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text" w:horzAnchor="margin" w:tblpY="126"/>
        <w:tblW w:w="1041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992"/>
        <w:gridCol w:w="851"/>
        <w:gridCol w:w="3543"/>
        <w:gridCol w:w="1843"/>
      </w:tblGrid>
      <w:tr w:rsidR="00380F07" w:rsidTr="002D2DD4">
        <w:trPr>
          <w:trHeight w:val="3599"/>
        </w:trPr>
        <w:tc>
          <w:tcPr>
            <w:tcW w:w="10418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380F07" w:rsidRDefault="00380F07">
            <w:pPr>
              <w:rPr>
                <w:i/>
                <w:iCs/>
              </w:rPr>
            </w:pPr>
          </w:p>
          <w:tbl>
            <w:tblPr>
              <w:tblpPr w:leftFromText="180" w:rightFromText="180" w:vertAnchor="text" w:horzAnchor="margin" w:tblpXSpec="right" w:tblpY="-270"/>
              <w:tblOverlap w:val="never"/>
              <w:tblW w:w="4825" w:type="dxa"/>
              <w:tblLayout w:type="fixed"/>
              <w:tblLook w:val="0000" w:firstRow="0" w:lastRow="0" w:firstColumn="0" w:lastColumn="0" w:noHBand="0" w:noVBand="0"/>
            </w:tblPr>
            <w:tblGrid>
              <w:gridCol w:w="284"/>
              <w:gridCol w:w="4541"/>
            </w:tblGrid>
            <w:tr w:rsidR="003E1CAF" w:rsidTr="005D23ED">
              <w:trPr>
                <w:gridAfter w:val="1"/>
                <w:wAfter w:w="4541" w:type="dxa"/>
                <w:trHeight w:val="411"/>
              </w:trPr>
              <w:tc>
                <w:tcPr>
                  <w:tcW w:w="284" w:type="dxa"/>
                  <w:vAlign w:val="bottom"/>
                </w:tcPr>
                <w:p w:rsidR="003E1CAF" w:rsidRDefault="003E1CAF">
                  <w:pPr>
                    <w:jc w:val="right"/>
                    <w:rPr>
                      <w:b/>
                    </w:rPr>
                  </w:pPr>
                </w:p>
              </w:tc>
            </w:tr>
            <w:tr w:rsidR="00380F07" w:rsidTr="005D23ED">
              <w:trPr>
                <w:trHeight w:val="568"/>
              </w:trPr>
              <w:tc>
                <w:tcPr>
                  <w:tcW w:w="284" w:type="dxa"/>
                  <w:vAlign w:val="bottom"/>
                </w:tcPr>
                <w:p w:rsidR="00380F07" w:rsidRDefault="00380F07">
                  <w:pPr>
                    <w:jc w:val="right"/>
                    <w:rPr>
                      <w:i/>
                    </w:rPr>
                  </w:pPr>
                </w:p>
              </w:tc>
              <w:tc>
                <w:tcPr>
                  <w:tcW w:w="4541" w:type="dxa"/>
                  <w:vAlign w:val="bottom"/>
                </w:tcPr>
                <w:p w:rsidR="00380F07" w:rsidRPr="005D23ED" w:rsidRDefault="005D23ED">
                  <w:pPr>
                    <w:rPr>
                      <w:b/>
                      <w:bCs/>
                    </w:rPr>
                  </w:pPr>
                  <w:r w:rsidRPr="005D23ED">
                    <w:rPr>
                      <w:b/>
                      <w:bCs/>
                    </w:rPr>
                    <w:t>Приложение № 1 к Приказу                                                              № ММ-28-04.18 от 02.04.2018 г.</w:t>
                  </w:r>
                </w:p>
              </w:tc>
            </w:tr>
            <w:tr w:rsidR="00380F07" w:rsidTr="005D23ED">
              <w:trPr>
                <w:trHeight w:val="400"/>
              </w:trPr>
              <w:tc>
                <w:tcPr>
                  <w:tcW w:w="284" w:type="dxa"/>
                  <w:vAlign w:val="bottom"/>
                </w:tcPr>
                <w:p w:rsidR="00380F07" w:rsidRDefault="00380F07">
                  <w:pPr>
                    <w:jc w:val="right"/>
                    <w:rPr>
                      <w:b/>
                    </w:rPr>
                  </w:pPr>
                </w:p>
              </w:tc>
              <w:tc>
                <w:tcPr>
                  <w:tcW w:w="4541" w:type="dxa"/>
                  <w:vAlign w:val="bottom"/>
                </w:tcPr>
                <w:p w:rsidR="00380F07" w:rsidRDefault="00380F07" w:rsidP="002D2DD4">
                  <w:pPr>
                    <w:rPr>
                      <w:b/>
                    </w:rPr>
                  </w:pPr>
                </w:p>
              </w:tc>
            </w:tr>
          </w:tbl>
          <w:p w:rsidR="00380F07" w:rsidRDefault="00380F07">
            <w:pPr>
              <w:ind w:left="6309"/>
              <w:rPr>
                <w:i/>
              </w:rPr>
            </w:pPr>
          </w:p>
          <w:p w:rsidR="00380F07" w:rsidRDefault="00380F07">
            <w:pPr>
              <w:ind w:left="6309"/>
              <w:rPr>
                <w:b/>
              </w:rPr>
            </w:pPr>
          </w:p>
          <w:p w:rsidR="00380F07" w:rsidRDefault="00380F07">
            <w:pPr>
              <w:ind w:left="6309"/>
              <w:rPr>
                <w:b/>
              </w:rPr>
            </w:pPr>
          </w:p>
          <w:p w:rsidR="00380F07" w:rsidRDefault="00380F07">
            <w:pPr>
              <w:ind w:left="6309"/>
              <w:rPr>
                <w:b/>
              </w:rPr>
            </w:pPr>
          </w:p>
          <w:p w:rsidR="00380F07" w:rsidRDefault="00380F07">
            <w:pPr>
              <w:ind w:left="6309"/>
              <w:rPr>
                <w:b/>
              </w:rPr>
            </w:pPr>
          </w:p>
        </w:tc>
      </w:tr>
      <w:tr w:rsidR="00327771" w:rsidTr="00C6075E">
        <w:trPr>
          <w:trHeight w:val="561"/>
        </w:trPr>
        <w:tc>
          <w:tcPr>
            <w:tcW w:w="10418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27771" w:rsidRPr="00411D0E" w:rsidRDefault="0021770F" w:rsidP="00C6075E">
            <w:pPr>
              <w:pStyle w:val="12"/>
              <w:rPr>
                <w:sz w:val="28"/>
                <w:szCs w:val="28"/>
              </w:rPr>
            </w:pPr>
            <w:r w:rsidRPr="00411D0E">
              <w:rPr>
                <w:sz w:val="28"/>
                <w:szCs w:val="28"/>
              </w:rPr>
              <w:t>Правила</w:t>
            </w:r>
          </w:p>
        </w:tc>
      </w:tr>
      <w:tr w:rsidR="00327771" w:rsidTr="00C6075E">
        <w:trPr>
          <w:trHeight w:val="1122"/>
        </w:trPr>
        <w:tc>
          <w:tcPr>
            <w:tcW w:w="10418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27771" w:rsidRPr="00411D0E" w:rsidRDefault="0021770F" w:rsidP="00C6075E">
            <w:pPr>
              <w:pStyle w:val="24"/>
            </w:pPr>
            <w:r w:rsidRPr="00411D0E">
              <w:rPr>
                <w:spacing w:val="-1"/>
              </w:rPr>
              <w:t>РАБОТЫ</w:t>
            </w:r>
            <w:r w:rsidRPr="00411D0E">
              <w:rPr>
                <w:spacing w:val="-4"/>
              </w:rPr>
              <w:t xml:space="preserve"> </w:t>
            </w:r>
            <w:r w:rsidRPr="00411D0E">
              <w:t>В</w:t>
            </w:r>
            <w:r w:rsidRPr="00411D0E">
              <w:rPr>
                <w:spacing w:val="-4"/>
              </w:rPr>
              <w:t xml:space="preserve"> </w:t>
            </w:r>
            <w:r w:rsidRPr="00411D0E">
              <w:t>ИНФОРМАЦИОННОЙ</w:t>
            </w:r>
            <w:r w:rsidRPr="00411D0E">
              <w:rPr>
                <w:spacing w:val="-4"/>
              </w:rPr>
              <w:t xml:space="preserve"> </w:t>
            </w:r>
            <w:r w:rsidRPr="00411D0E">
              <w:t>СЕТИ</w:t>
            </w:r>
            <w:r w:rsidRPr="00411D0E">
              <w:rPr>
                <w:spacing w:val="-4"/>
              </w:rPr>
              <w:t xml:space="preserve"> </w:t>
            </w:r>
            <w:r w:rsidRPr="00411D0E">
              <w:t>И</w:t>
            </w:r>
            <w:r w:rsidRPr="00411D0E">
              <w:rPr>
                <w:spacing w:val="-4"/>
              </w:rPr>
              <w:t xml:space="preserve"> </w:t>
            </w:r>
            <w:r w:rsidRPr="00411D0E">
              <w:t>ИСПОЛЬЗОВАНИЯ</w:t>
            </w:r>
            <w:r w:rsidRPr="00411D0E">
              <w:rPr>
                <w:spacing w:val="23"/>
              </w:rPr>
              <w:t xml:space="preserve"> </w:t>
            </w:r>
            <w:r w:rsidRPr="00411D0E">
              <w:rPr>
                <w:spacing w:val="-1"/>
              </w:rPr>
              <w:t>ПАРОЛЕЙ</w:t>
            </w:r>
            <w:r w:rsidRPr="00411D0E">
              <w:rPr>
                <w:spacing w:val="-7"/>
              </w:rPr>
              <w:t xml:space="preserve"> </w:t>
            </w:r>
          </w:p>
          <w:p w:rsidR="00D67427" w:rsidRDefault="00D67427" w:rsidP="00C6075E">
            <w:pPr>
              <w:pStyle w:val="24"/>
            </w:pPr>
          </w:p>
          <w:p w:rsidR="00D67427" w:rsidRDefault="00D67427" w:rsidP="00C6075E">
            <w:pPr>
              <w:pStyle w:val="24"/>
            </w:pPr>
          </w:p>
          <w:p w:rsidR="00D67427" w:rsidRDefault="00D67427" w:rsidP="00C6075E">
            <w:pPr>
              <w:pStyle w:val="24"/>
            </w:pPr>
          </w:p>
          <w:p w:rsidR="00D67427" w:rsidRDefault="00D67427" w:rsidP="00D67427">
            <w:pPr>
              <w:pStyle w:val="24"/>
            </w:pPr>
          </w:p>
          <w:p w:rsidR="00D67427" w:rsidRDefault="00D67427" w:rsidP="00C6075E">
            <w:pPr>
              <w:pStyle w:val="24"/>
            </w:pPr>
          </w:p>
          <w:p w:rsidR="003E1CAF" w:rsidRDefault="003E1CAF" w:rsidP="00C6075E">
            <w:pPr>
              <w:pStyle w:val="24"/>
            </w:pPr>
          </w:p>
          <w:p w:rsidR="003E1CAF" w:rsidRPr="003D6BC6" w:rsidRDefault="003E1CAF" w:rsidP="003E1CAF">
            <w:pPr>
              <w:pStyle w:val="24"/>
              <w:jc w:val="both"/>
            </w:pPr>
          </w:p>
        </w:tc>
      </w:tr>
      <w:tr w:rsidR="00380F07" w:rsidTr="00C6075E">
        <w:trPr>
          <w:trHeight w:val="651"/>
        </w:trPr>
        <w:tc>
          <w:tcPr>
            <w:tcW w:w="4181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380F07" w:rsidRDefault="00380F07">
            <w:pPr>
              <w:jc w:val="center"/>
              <w:rPr>
                <w:b/>
                <w:bCs/>
              </w:rPr>
            </w:pPr>
          </w:p>
        </w:tc>
        <w:tc>
          <w:tcPr>
            <w:tcW w:w="6237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380F07" w:rsidRDefault="00380F07" w:rsidP="002D2DD4">
            <w:pPr>
              <w:jc w:val="left"/>
            </w:pPr>
          </w:p>
        </w:tc>
      </w:tr>
      <w:tr w:rsidR="00380F07" w:rsidTr="00C6075E">
        <w:trPr>
          <w:trHeight w:val="2403"/>
        </w:trPr>
        <w:tc>
          <w:tcPr>
            <w:tcW w:w="10418" w:type="dxa"/>
            <w:gridSpan w:val="5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380F07" w:rsidRDefault="00380F07">
            <w:pPr>
              <w:pStyle w:val="a4"/>
              <w:tabs>
                <w:tab w:val="clear" w:pos="4153"/>
                <w:tab w:val="clear" w:pos="8306"/>
              </w:tabs>
            </w:pPr>
          </w:p>
          <w:p w:rsidR="00380F07" w:rsidRDefault="00380F07"/>
          <w:p w:rsidR="00380F07" w:rsidRDefault="00380F07"/>
          <w:p w:rsidR="00380F07" w:rsidRDefault="00380F07">
            <w:pPr>
              <w:pStyle w:val="a4"/>
              <w:tabs>
                <w:tab w:val="clear" w:pos="4153"/>
                <w:tab w:val="clear" w:pos="8306"/>
              </w:tabs>
            </w:pPr>
          </w:p>
          <w:p w:rsidR="00380F07" w:rsidRDefault="00380F07"/>
          <w:p w:rsidR="00380F07" w:rsidRDefault="00380F07"/>
          <w:p w:rsidR="00380F07" w:rsidRDefault="00380F07"/>
          <w:p w:rsidR="00380F07" w:rsidRDefault="00380F07"/>
          <w:p w:rsidR="00380F07" w:rsidRDefault="00380F07"/>
          <w:p w:rsidR="00380F07" w:rsidRDefault="00380F07"/>
          <w:p w:rsidR="00CA66DC" w:rsidRDefault="00CA66DC"/>
          <w:p w:rsidR="00CA66DC" w:rsidRDefault="00CA66DC"/>
          <w:p w:rsidR="00380F07" w:rsidRDefault="00380F07"/>
          <w:p w:rsidR="00380F07" w:rsidRDefault="00380F07"/>
          <w:p w:rsidR="00380F07" w:rsidRDefault="00380F07"/>
        </w:tc>
      </w:tr>
      <w:tr w:rsidR="00380F07" w:rsidTr="005D23ED">
        <w:trPr>
          <w:cantSplit/>
          <w:trHeight w:val="419"/>
        </w:trPr>
        <w:tc>
          <w:tcPr>
            <w:tcW w:w="3189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:rsidR="00380F07" w:rsidRPr="002D2DD4" w:rsidRDefault="00380F07" w:rsidP="002D2DD4">
            <w:pPr>
              <w:pStyle w:val="ad"/>
              <w:jc w:val="left"/>
              <w:rPr>
                <w:bCs/>
              </w:rPr>
            </w:pPr>
            <w:r w:rsidRPr="002D2DD4">
              <w:rPr>
                <w:bCs/>
              </w:rPr>
              <w:t>№ текущей редакции документа: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380F07" w:rsidRPr="002D2DD4" w:rsidRDefault="00380F07" w:rsidP="002D2DD4">
            <w:pPr>
              <w:pStyle w:val="ad"/>
              <w:jc w:val="left"/>
              <w:rPr>
                <w:bCs/>
              </w:rPr>
            </w:pPr>
            <w:r w:rsidRPr="002D2DD4">
              <w:t>1</w:t>
            </w:r>
            <w:r w:rsidR="003602BE">
              <w:t>.0</w:t>
            </w:r>
          </w:p>
        </w:tc>
        <w:tc>
          <w:tcPr>
            <w:tcW w:w="35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380F07" w:rsidRPr="002D2DD4" w:rsidRDefault="00380F07" w:rsidP="002D2DD4">
            <w:pPr>
              <w:pStyle w:val="ad"/>
              <w:jc w:val="left"/>
            </w:pPr>
            <w:r w:rsidRPr="002D2DD4">
              <w:rPr>
                <w:bCs/>
              </w:rPr>
              <w:t>№ в Реестре регламентов Компании: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:rsidR="00380F07" w:rsidRPr="002D2DD4" w:rsidRDefault="005D23ED" w:rsidP="002D2DD4">
            <w:pPr>
              <w:pStyle w:val="ad"/>
              <w:jc w:val="left"/>
            </w:pPr>
            <w:r w:rsidRPr="005D23ED">
              <w:t>ММ-28-04.18</w:t>
            </w:r>
            <w:bookmarkStart w:id="0" w:name="_GoBack"/>
            <w:bookmarkEnd w:id="0"/>
          </w:p>
        </w:tc>
      </w:tr>
      <w:tr w:rsidR="00380F07" w:rsidTr="002D2DD4">
        <w:trPr>
          <w:cantSplit/>
          <w:trHeight w:val="435"/>
        </w:trPr>
        <w:tc>
          <w:tcPr>
            <w:tcW w:w="5032" w:type="dxa"/>
            <w:gridSpan w:val="3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:rsidR="00380F07" w:rsidRPr="002D2DD4" w:rsidRDefault="00380F07" w:rsidP="002D2DD4">
            <w:pPr>
              <w:pStyle w:val="ad"/>
              <w:jc w:val="left"/>
              <w:rPr>
                <w:bCs/>
              </w:rPr>
            </w:pPr>
            <w:r w:rsidRPr="002D2DD4">
              <w:rPr>
                <w:bCs/>
              </w:rPr>
              <w:t>Подразделение, ответственное за контроль исполнения:</w:t>
            </w:r>
          </w:p>
        </w:tc>
        <w:tc>
          <w:tcPr>
            <w:tcW w:w="5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:rsidR="00380F07" w:rsidRPr="003E1CAF" w:rsidRDefault="003E1CAF" w:rsidP="00BE5957">
            <w:pPr>
              <w:pStyle w:val="ad"/>
              <w:jc w:val="left"/>
            </w:pPr>
            <w:r>
              <w:rPr>
                <w:lang w:val="en-US"/>
              </w:rPr>
              <w:t>IT-</w:t>
            </w:r>
            <w:r>
              <w:t>Департамент</w:t>
            </w:r>
          </w:p>
        </w:tc>
      </w:tr>
      <w:tr w:rsidR="00380F07" w:rsidTr="002D2DD4">
        <w:trPr>
          <w:cantSplit/>
          <w:trHeight w:val="1030"/>
        </w:trPr>
        <w:tc>
          <w:tcPr>
            <w:tcW w:w="5032" w:type="dxa"/>
            <w:gridSpan w:val="3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</w:tcPr>
          <w:p w:rsidR="00380F07" w:rsidRPr="002D2DD4" w:rsidRDefault="00380F07" w:rsidP="002D2DD4">
            <w:pPr>
              <w:pStyle w:val="ad"/>
              <w:jc w:val="left"/>
              <w:rPr>
                <w:bCs/>
              </w:rPr>
            </w:pPr>
            <w:r w:rsidRPr="002D2DD4">
              <w:rPr>
                <w:bCs/>
              </w:rPr>
              <w:t>Подразделение-разработчик:</w:t>
            </w:r>
          </w:p>
        </w:tc>
        <w:tc>
          <w:tcPr>
            <w:tcW w:w="5386" w:type="dxa"/>
            <w:gridSpan w:val="2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</w:tcPr>
          <w:p w:rsidR="00380F07" w:rsidRPr="00327771" w:rsidRDefault="00327771" w:rsidP="003E1CAF">
            <w:pPr>
              <w:pStyle w:val="ad"/>
              <w:jc w:val="left"/>
            </w:pPr>
            <w:r w:rsidRPr="005D0129">
              <w:t xml:space="preserve">Управление информационной безопасности </w:t>
            </w:r>
            <w:r w:rsidR="003E1CAF">
              <w:t>Департамента безопасности</w:t>
            </w:r>
          </w:p>
        </w:tc>
      </w:tr>
    </w:tbl>
    <w:p w:rsidR="002D2DD4" w:rsidRPr="002D2DD4" w:rsidRDefault="002D2DD4">
      <w:pPr>
        <w:rPr>
          <w:b/>
          <w:sz w:val="4"/>
          <w:szCs w:val="4"/>
        </w:rPr>
      </w:pPr>
    </w:p>
    <w:p w:rsidR="00380F07" w:rsidRPr="003E1CAF" w:rsidRDefault="002D2DD4">
      <w:pPr>
        <w:rPr>
          <w:b/>
          <w:i/>
        </w:rPr>
      </w:pPr>
      <w:r>
        <w:rPr>
          <w:b/>
        </w:rPr>
        <w:br w:type="page"/>
      </w:r>
      <w:r w:rsidR="00380F07" w:rsidRPr="003E1CAF">
        <w:rPr>
          <w:b/>
          <w:i/>
        </w:rPr>
        <w:lastRenderedPageBreak/>
        <w:t>СОДЕРЖАНИЕ</w:t>
      </w:r>
    </w:p>
    <w:p w:rsidR="00380F07" w:rsidRDefault="00380F07">
      <w:pPr>
        <w:rPr>
          <w:b/>
        </w:rPr>
      </w:pPr>
    </w:p>
    <w:p w:rsidR="00925BF4" w:rsidRDefault="00B94228">
      <w:pPr>
        <w:pStyle w:val="11"/>
        <w:tabs>
          <w:tab w:val="left" w:pos="480"/>
          <w:tab w:val="right" w:leader="dot" w:pos="101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r w:rsidRPr="00327771">
        <w:rPr>
          <w:rStyle w:val="ac"/>
        </w:rPr>
        <w:fldChar w:fldCharType="begin"/>
      </w:r>
      <w:r w:rsidR="00327771" w:rsidRPr="00327771">
        <w:rPr>
          <w:rStyle w:val="ac"/>
          <w:noProof/>
        </w:rPr>
        <w:instrText xml:space="preserve"> TOC \o "1-4" \h \z </w:instrText>
      </w:r>
      <w:r w:rsidRPr="00327771">
        <w:rPr>
          <w:rStyle w:val="ac"/>
        </w:rPr>
        <w:fldChar w:fldCharType="separate"/>
      </w:r>
      <w:hyperlink w:anchor="_Toc508872809" w:history="1">
        <w:r w:rsidR="00925BF4" w:rsidRPr="006543B4">
          <w:rPr>
            <w:rStyle w:val="ac"/>
            <w:noProof/>
          </w:rPr>
          <w:t>1.</w:t>
        </w:r>
        <w:r w:rsidR="00925BF4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925BF4" w:rsidRPr="006543B4">
          <w:rPr>
            <w:rStyle w:val="ac"/>
            <w:caps w:val="0"/>
            <w:noProof/>
          </w:rPr>
          <w:t>Назначение</w:t>
        </w:r>
        <w:r w:rsidR="00925BF4">
          <w:rPr>
            <w:noProof/>
            <w:webHidden/>
          </w:rPr>
          <w:tab/>
        </w:r>
        <w:r w:rsidR="00925BF4">
          <w:rPr>
            <w:noProof/>
            <w:webHidden/>
          </w:rPr>
          <w:fldChar w:fldCharType="begin"/>
        </w:r>
        <w:r w:rsidR="00925BF4">
          <w:rPr>
            <w:noProof/>
            <w:webHidden/>
          </w:rPr>
          <w:instrText xml:space="preserve"> PAGEREF _Toc508872809 \h </w:instrText>
        </w:r>
        <w:r w:rsidR="00925BF4">
          <w:rPr>
            <w:noProof/>
            <w:webHidden/>
          </w:rPr>
        </w:r>
        <w:r w:rsidR="00925BF4">
          <w:rPr>
            <w:noProof/>
            <w:webHidden/>
          </w:rPr>
          <w:fldChar w:fldCharType="separate"/>
        </w:r>
        <w:r w:rsidR="00682237">
          <w:rPr>
            <w:noProof/>
            <w:webHidden/>
          </w:rPr>
          <w:t>3</w:t>
        </w:r>
        <w:r w:rsidR="00925BF4">
          <w:rPr>
            <w:noProof/>
            <w:webHidden/>
          </w:rPr>
          <w:fldChar w:fldCharType="end"/>
        </w:r>
      </w:hyperlink>
    </w:p>
    <w:p w:rsidR="00925BF4" w:rsidRDefault="009D59F5">
      <w:pPr>
        <w:pStyle w:val="11"/>
        <w:tabs>
          <w:tab w:val="left" w:pos="480"/>
          <w:tab w:val="right" w:leader="dot" w:pos="101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508872810" w:history="1">
        <w:r w:rsidR="00925BF4" w:rsidRPr="006543B4">
          <w:rPr>
            <w:rStyle w:val="ac"/>
            <w:noProof/>
          </w:rPr>
          <w:t>2.</w:t>
        </w:r>
        <w:r w:rsidR="00925BF4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925BF4" w:rsidRPr="006543B4">
          <w:rPr>
            <w:rStyle w:val="ac"/>
            <w:caps w:val="0"/>
            <w:noProof/>
          </w:rPr>
          <w:t>Область применения</w:t>
        </w:r>
        <w:r w:rsidR="00925BF4">
          <w:rPr>
            <w:noProof/>
            <w:webHidden/>
          </w:rPr>
          <w:tab/>
        </w:r>
        <w:r w:rsidR="00925BF4">
          <w:rPr>
            <w:noProof/>
            <w:webHidden/>
          </w:rPr>
          <w:fldChar w:fldCharType="begin"/>
        </w:r>
        <w:r w:rsidR="00925BF4">
          <w:rPr>
            <w:noProof/>
            <w:webHidden/>
          </w:rPr>
          <w:instrText xml:space="preserve"> PAGEREF _Toc508872810 \h </w:instrText>
        </w:r>
        <w:r w:rsidR="00925BF4">
          <w:rPr>
            <w:noProof/>
            <w:webHidden/>
          </w:rPr>
        </w:r>
        <w:r w:rsidR="00925BF4">
          <w:rPr>
            <w:noProof/>
            <w:webHidden/>
          </w:rPr>
          <w:fldChar w:fldCharType="separate"/>
        </w:r>
        <w:r w:rsidR="00682237">
          <w:rPr>
            <w:noProof/>
            <w:webHidden/>
          </w:rPr>
          <w:t>3</w:t>
        </w:r>
        <w:r w:rsidR="00925BF4">
          <w:rPr>
            <w:noProof/>
            <w:webHidden/>
          </w:rPr>
          <w:fldChar w:fldCharType="end"/>
        </w:r>
      </w:hyperlink>
    </w:p>
    <w:p w:rsidR="00925BF4" w:rsidRDefault="009D59F5">
      <w:pPr>
        <w:pStyle w:val="11"/>
        <w:tabs>
          <w:tab w:val="left" w:pos="480"/>
          <w:tab w:val="right" w:leader="dot" w:pos="101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508872811" w:history="1">
        <w:r w:rsidR="00925BF4" w:rsidRPr="006543B4">
          <w:rPr>
            <w:rStyle w:val="ac"/>
            <w:noProof/>
          </w:rPr>
          <w:t>3.</w:t>
        </w:r>
        <w:r w:rsidR="00925BF4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925BF4" w:rsidRPr="006543B4">
          <w:rPr>
            <w:rStyle w:val="ac"/>
            <w:caps w:val="0"/>
            <w:noProof/>
          </w:rPr>
          <w:t>Ответственность</w:t>
        </w:r>
        <w:r w:rsidR="00925BF4">
          <w:rPr>
            <w:noProof/>
            <w:webHidden/>
          </w:rPr>
          <w:tab/>
        </w:r>
        <w:r w:rsidR="00925BF4">
          <w:rPr>
            <w:noProof/>
            <w:webHidden/>
          </w:rPr>
          <w:fldChar w:fldCharType="begin"/>
        </w:r>
        <w:r w:rsidR="00925BF4">
          <w:rPr>
            <w:noProof/>
            <w:webHidden/>
          </w:rPr>
          <w:instrText xml:space="preserve"> PAGEREF _Toc508872811 \h </w:instrText>
        </w:r>
        <w:r w:rsidR="00925BF4">
          <w:rPr>
            <w:noProof/>
            <w:webHidden/>
          </w:rPr>
        </w:r>
        <w:r w:rsidR="00925BF4">
          <w:rPr>
            <w:noProof/>
            <w:webHidden/>
          </w:rPr>
          <w:fldChar w:fldCharType="separate"/>
        </w:r>
        <w:r w:rsidR="00682237">
          <w:rPr>
            <w:noProof/>
            <w:webHidden/>
          </w:rPr>
          <w:t>3</w:t>
        </w:r>
        <w:r w:rsidR="00925BF4">
          <w:rPr>
            <w:noProof/>
            <w:webHidden/>
          </w:rPr>
          <w:fldChar w:fldCharType="end"/>
        </w:r>
      </w:hyperlink>
    </w:p>
    <w:p w:rsidR="00925BF4" w:rsidRDefault="009D59F5">
      <w:pPr>
        <w:pStyle w:val="11"/>
        <w:tabs>
          <w:tab w:val="left" w:pos="480"/>
          <w:tab w:val="right" w:leader="dot" w:pos="101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508872812" w:history="1">
        <w:r w:rsidR="00925BF4" w:rsidRPr="006543B4">
          <w:rPr>
            <w:rStyle w:val="ac"/>
            <w:noProof/>
          </w:rPr>
          <w:t>4.</w:t>
        </w:r>
        <w:r w:rsidR="00925BF4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925BF4" w:rsidRPr="006543B4">
          <w:rPr>
            <w:rStyle w:val="ac"/>
            <w:caps w:val="0"/>
            <w:noProof/>
          </w:rPr>
          <w:t>Термины, определения и сокращения</w:t>
        </w:r>
        <w:r w:rsidR="00925BF4">
          <w:rPr>
            <w:noProof/>
            <w:webHidden/>
          </w:rPr>
          <w:tab/>
        </w:r>
        <w:r w:rsidR="00925BF4">
          <w:rPr>
            <w:noProof/>
            <w:webHidden/>
          </w:rPr>
          <w:fldChar w:fldCharType="begin"/>
        </w:r>
        <w:r w:rsidR="00925BF4">
          <w:rPr>
            <w:noProof/>
            <w:webHidden/>
          </w:rPr>
          <w:instrText xml:space="preserve"> PAGEREF _Toc508872812 \h </w:instrText>
        </w:r>
        <w:r w:rsidR="00925BF4">
          <w:rPr>
            <w:noProof/>
            <w:webHidden/>
          </w:rPr>
        </w:r>
        <w:r w:rsidR="00925BF4">
          <w:rPr>
            <w:noProof/>
            <w:webHidden/>
          </w:rPr>
          <w:fldChar w:fldCharType="separate"/>
        </w:r>
        <w:r w:rsidR="00682237">
          <w:rPr>
            <w:noProof/>
            <w:webHidden/>
          </w:rPr>
          <w:t>3</w:t>
        </w:r>
        <w:r w:rsidR="00925BF4">
          <w:rPr>
            <w:noProof/>
            <w:webHidden/>
          </w:rPr>
          <w:fldChar w:fldCharType="end"/>
        </w:r>
      </w:hyperlink>
    </w:p>
    <w:p w:rsidR="00925BF4" w:rsidRDefault="009D59F5">
      <w:pPr>
        <w:pStyle w:val="11"/>
        <w:tabs>
          <w:tab w:val="left" w:pos="480"/>
          <w:tab w:val="right" w:leader="dot" w:pos="101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508872813" w:history="1">
        <w:r w:rsidR="00925BF4" w:rsidRPr="006543B4">
          <w:rPr>
            <w:rStyle w:val="ac"/>
            <w:noProof/>
          </w:rPr>
          <w:t>5.</w:t>
        </w:r>
        <w:r w:rsidR="00925BF4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925BF4" w:rsidRPr="006543B4">
          <w:rPr>
            <w:rStyle w:val="ac"/>
            <w:caps w:val="0"/>
            <w:noProof/>
          </w:rPr>
          <w:t>Общие правил</w:t>
        </w:r>
        <w:r w:rsidR="00925BF4">
          <w:rPr>
            <w:rStyle w:val="ac"/>
            <w:caps w:val="0"/>
            <w:noProof/>
          </w:rPr>
          <w:t>а работы в информационной сети К</w:t>
        </w:r>
        <w:r w:rsidR="00925BF4" w:rsidRPr="006543B4">
          <w:rPr>
            <w:rStyle w:val="ac"/>
            <w:caps w:val="0"/>
            <w:noProof/>
          </w:rPr>
          <w:t>омпании</w:t>
        </w:r>
        <w:r w:rsidR="00925BF4">
          <w:rPr>
            <w:noProof/>
            <w:webHidden/>
          </w:rPr>
          <w:tab/>
        </w:r>
        <w:r w:rsidR="00925BF4">
          <w:rPr>
            <w:noProof/>
            <w:webHidden/>
          </w:rPr>
          <w:fldChar w:fldCharType="begin"/>
        </w:r>
        <w:r w:rsidR="00925BF4">
          <w:rPr>
            <w:noProof/>
            <w:webHidden/>
          </w:rPr>
          <w:instrText xml:space="preserve"> PAGEREF _Toc508872813 \h </w:instrText>
        </w:r>
        <w:r w:rsidR="00925BF4">
          <w:rPr>
            <w:noProof/>
            <w:webHidden/>
          </w:rPr>
        </w:r>
        <w:r w:rsidR="00925BF4">
          <w:rPr>
            <w:noProof/>
            <w:webHidden/>
          </w:rPr>
          <w:fldChar w:fldCharType="separate"/>
        </w:r>
        <w:r w:rsidR="00682237">
          <w:rPr>
            <w:noProof/>
            <w:webHidden/>
          </w:rPr>
          <w:t>4</w:t>
        </w:r>
        <w:r w:rsidR="00925BF4">
          <w:rPr>
            <w:noProof/>
            <w:webHidden/>
          </w:rPr>
          <w:fldChar w:fldCharType="end"/>
        </w:r>
      </w:hyperlink>
    </w:p>
    <w:p w:rsidR="00925BF4" w:rsidRDefault="009D59F5">
      <w:pPr>
        <w:pStyle w:val="11"/>
        <w:tabs>
          <w:tab w:val="left" w:pos="480"/>
          <w:tab w:val="right" w:leader="dot" w:pos="101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508872814" w:history="1">
        <w:r w:rsidR="00925BF4" w:rsidRPr="006543B4">
          <w:rPr>
            <w:rStyle w:val="ac"/>
            <w:noProof/>
          </w:rPr>
          <w:t>6.</w:t>
        </w:r>
        <w:r w:rsidR="00925BF4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925BF4" w:rsidRPr="006543B4">
          <w:rPr>
            <w:rStyle w:val="ac"/>
            <w:caps w:val="0"/>
            <w:noProof/>
          </w:rPr>
          <w:t>Общие правила и рекомендации по составлению и использованию пароля</w:t>
        </w:r>
        <w:r w:rsidR="00925BF4">
          <w:rPr>
            <w:noProof/>
            <w:webHidden/>
          </w:rPr>
          <w:tab/>
        </w:r>
        <w:r w:rsidR="00925BF4">
          <w:rPr>
            <w:noProof/>
            <w:webHidden/>
          </w:rPr>
          <w:fldChar w:fldCharType="begin"/>
        </w:r>
        <w:r w:rsidR="00925BF4">
          <w:rPr>
            <w:noProof/>
            <w:webHidden/>
          </w:rPr>
          <w:instrText xml:space="preserve"> PAGEREF _Toc508872814 \h </w:instrText>
        </w:r>
        <w:r w:rsidR="00925BF4">
          <w:rPr>
            <w:noProof/>
            <w:webHidden/>
          </w:rPr>
        </w:r>
        <w:r w:rsidR="00925BF4">
          <w:rPr>
            <w:noProof/>
            <w:webHidden/>
          </w:rPr>
          <w:fldChar w:fldCharType="separate"/>
        </w:r>
        <w:r w:rsidR="00682237">
          <w:rPr>
            <w:noProof/>
            <w:webHidden/>
          </w:rPr>
          <w:t>5</w:t>
        </w:r>
        <w:r w:rsidR="00925BF4">
          <w:rPr>
            <w:noProof/>
            <w:webHidden/>
          </w:rPr>
          <w:fldChar w:fldCharType="end"/>
        </w:r>
      </w:hyperlink>
    </w:p>
    <w:p w:rsidR="00327771" w:rsidRDefault="00B94228" w:rsidP="00C6075E">
      <w:pPr>
        <w:pStyle w:val="11"/>
        <w:tabs>
          <w:tab w:val="left" w:pos="480"/>
          <w:tab w:val="right" w:leader="dot" w:pos="10128"/>
        </w:tabs>
        <w:ind w:left="426"/>
        <w:jc w:val="left"/>
        <w:rPr>
          <w:caps w:val="0"/>
        </w:rPr>
      </w:pPr>
      <w:r w:rsidRPr="00327771">
        <w:rPr>
          <w:rStyle w:val="ac"/>
          <w:noProof/>
        </w:rPr>
        <w:fldChar w:fldCharType="end"/>
      </w:r>
    </w:p>
    <w:p w:rsidR="00380F07" w:rsidRDefault="00380F07"/>
    <w:p w:rsidR="00D67427" w:rsidRDefault="005620D9" w:rsidP="005620D9">
      <w:pPr>
        <w:pStyle w:val="20"/>
        <w:keepLines/>
        <w:numPr>
          <w:ilvl w:val="0"/>
          <w:numId w:val="0"/>
        </w:numPr>
        <w:spacing w:before="120" w:after="120"/>
        <w:jc w:val="left"/>
      </w:pPr>
      <w:r w:rsidRPr="00327771">
        <w:rPr>
          <w:lang w:val="en-US"/>
        </w:rPr>
        <w:t xml:space="preserve"> </w:t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</w:p>
    <w:p w:rsidR="00D67427" w:rsidRPr="00D67427" w:rsidRDefault="00D67427" w:rsidP="00D67427"/>
    <w:p w:rsidR="00D67427" w:rsidRPr="00D67427" w:rsidRDefault="00D67427" w:rsidP="00D67427"/>
    <w:p w:rsidR="00D67427" w:rsidRPr="00D67427" w:rsidRDefault="00D67427" w:rsidP="00D67427"/>
    <w:p w:rsidR="00D67427" w:rsidRPr="00D67427" w:rsidRDefault="00D67427" w:rsidP="00D67427"/>
    <w:p w:rsidR="00D67427" w:rsidRPr="00D67427" w:rsidRDefault="00D67427" w:rsidP="00D67427"/>
    <w:p w:rsidR="00D67427" w:rsidRPr="00D67427" w:rsidRDefault="00D67427" w:rsidP="00D67427"/>
    <w:p w:rsidR="00D67427" w:rsidRDefault="00D67427" w:rsidP="00D67427"/>
    <w:p w:rsidR="00D67427" w:rsidRPr="00A4376E" w:rsidRDefault="00D67427" w:rsidP="004174AE">
      <w:pPr>
        <w:pStyle w:val="1"/>
        <w:pageBreakBefore/>
        <w:numPr>
          <w:ilvl w:val="0"/>
          <w:numId w:val="11"/>
        </w:numPr>
        <w:tabs>
          <w:tab w:val="left" w:pos="567"/>
          <w:tab w:val="left" w:pos="709"/>
        </w:tabs>
        <w:spacing w:before="240" w:after="120"/>
        <w:rPr>
          <w:szCs w:val="28"/>
        </w:rPr>
      </w:pPr>
      <w:r>
        <w:lastRenderedPageBreak/>
        <w:tab/>
      </w:r>
      <w:bookmarkStart w:id="1" w:name="_Toc432773067"/>
      <w:bookmarkStart w:id="2" w:name="_Toc508872809"/>
      <w:r w:rsidRPr="00A4376E">
        <w:rPr>
          <w:szCs w:val="28"/>
        </w:rPr>
        <w:t>Назначение</w:t>
      </w:r>
      <w:bookmarkEnd w:id="1"/>
      <w:bookmarkEnd w:id="2"/>
    </w:p>
    <w:p w:rsidR="00D67427" w:rsidRPr="0032607E" w:rsidRDefault="0021770F" w:rsidP="00D67427">
      <w:pPr>
        <w:pStyle w:val="af"/>
        <w:tabs>
          <w:tab w:val="left" w:pos="567"/>
        </w:tabs>
        <w:spacing w:after="0"/>
        <w:ind w:left="284" w:firstLine="142"/>
        <w:rPr>
          <w:szCs w:val="24"/>
        </w:rPr>
      </w:pPr>
      <w:r>
        <w:rPr>
          <w:spacing w:val="-1"/>
        </w:rPr>
        <w:t>Настоящий</w:t>
      </w:r>
      <w:r>
        <w:rPr>
          <w:spacing w:val="-2"/>
        </w:rPr>
        <w:t xml:space="preserve"> </w:t>
      </w:r>
      <w:r>
        <w:rPr>
          <w:spacing w:val="-1"/>
        </w:rPr>
        <w:t>документ</w:t>
      </w:r>
      <w:r>
        <w:rPr>
          <w:spacing w:val="-2"/>
        </w:rPr>
        <w:t xml:space="preserve"> </w:t>
      </w:r>
      <w:r>
        <w:rPr>
          <w:spacing w:val="-1"/>
        </w:rPr>
        <w:t>определяет</w:t>
      </w:r>
      <w:r>
        <w:rPr>
          <w:spacing w:val="-2"/>
        </w:rPr>
        <w:t xml:space="preserve"> </w:t>
      </w:r>
      <w:r>
        <w:rPr>
          <w:spacing w:val="-1"/>
        </w:rPr>
        <w:t>общие</w:t>
      </w:r>
      <w:r>
        <w:rPr>
          <w:spacing w:val="-2"/>
        </w:rPr>
        <w:t xml:space="preserve"> </w:t>
      </w:r>
      <w:r>
        <w:rPr>
          <w:spacing w:val="-1"/>
        </w:rPr>
        <w:t>правила,</w:t>
      </w:r>
      <w:r>
        <w:rPr>
          <w:spacing w:val="-2"/>
        </w:rPr>
        <w:t xml:space="preserve"> </w:t>
      </w:r>
      <w:r>
        <w:rPr>
          <w:spacing w:val="-1"/>
        </w:rPr>
        <w:t>которыми</w:t>
      </w:r>
      <w:r>
        <w:rPr>
          <w:spacing w:val="-2"/>
        </w:rPr>
        <w:t xml:space="preserve"> </w:t>
      </w:r>
      <w:r>
        <w:rPr>
          <w:spacing w:val="-1"/>
        </w:rPr>
        <w:t>должен</w:t>
      </w:r>
      <w:r>
        <w:rPr>
          <w:spacing w:val="-2"/>
        </w:rPr>
        <w:t xml:space="preserve"> </w:t>
      </w:r>
      <w:r>
        <w:rPr>
          <w:spacing w:val="-1"/>
        </w:rPr>
        <w:t>руководствоваться</w:t>
      </w:r>
      <w:r>
        <w:rPr>
          <w:spacing w:val="-2"/>
        </w:rPr>
        <w:t xml:space="preserve"> </w:t>
      </w:r>
      <w:r>
        <w:rPr>
          <w:spacing w:val="-1"/>
        </w:rPr>
        <w:t>пользователь,</w:t>
      </w:r>
      <w:r>
        <w:rPr>
          <w:spacing w:val="-2"/>
        </w:rPr>
        <w:t xml:space="preserve"> </w:t>
      </w:r>
      <w:r>
        <w:rPr>
          <w:spacing w:val="-1"/>
        </w:rPr>
        <w:t>работая</w:t>
      </w:r>
      <w:r>
        <w:rPr>
          <w:spacing w:val="28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rPr>
          <w:spacing w:val="-1"/>
        </w:rPr>
        <w:t>информационной</w:t>
      </w:r>
      <w:r>
        <w:rPr>
          <w:spacing w:val="-2"/>
        </w:rPr>
        <w:t xml:space="preserve"> </w:t>
      </w:r>
      <w:r>
        <w:rPr>
          <w:spacing w:val="-1"/>
        </w:rPr>
        <w:t>сети</w:t>
      </w:r>
      <w:r>
        <w:rPr>
          <w:spacing w:val="-2"/>
        </w:rPr>
        <w:t xml:space="preserve"> </w:t>
      </w:r>
      <w:r>
        <w:rPr>
          <w:spacing w:val="-1"/>
        </w:rPr>
        <w:t>Компании</w:t>
      </w:r>
      <w:r>
        <w:rPr>
          <w:spacing w:val="-2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rPr>
          <w:spacing w:val="-1"/>
        </w:rPr>
        <w:t>основные</w:t>
      </w:r>
      <w:r>
        <w:rPr>
          <w:spacing w:val="-2"/>
        </w:rPr>
        <w:t xml:space="preserve"> </w:t>
      </w:r>
      <w:r>
        <w:rPr>
          <w:spacing w:val="-1"/>
        </w:rPr>
        <w:t>правила</w:t>
      </w:r>
      <w:r>
        <w:rPr>
          <w:spacing w:val="-2"/>
        </w:rPr>
        <w:t xml:space="preserve"> </w:t>
      </w:r>
      <w:r>
        <w:rPr>
          <w:spacing w:val="-1"/>
        </w:rPr>
        <w:t>использования</w:t>
      </w:r>
      <w:r>
        <w:rPr>
          <w:spacing w:val="-2"/>
        </w:rPr>
        <w:t xml:space="preserve"> </w:t>
      </w:r>
      <w:r>
        <w:rPr>
          <w:spacing w:val="-1"/>
        </w:rPr>
        <w:t>паролей.</w:t>
      </w:r>
    </w:p>
    <w:p w:rsidR="00D67427" w:rsidRPr="00A4376E" w:rsidRDefault="00D67427" w:rsidP="004174AE">
      <w:pPr>
        <w:pStyle w:val="1"/>
        <w:numPr>
          <w:ilvl w:val="0"/>
          <w:numId w:val="11"/>
        </w:numPr>
        <w:tabs>
          <w:tab w:val="left" w:pos="567"/>
          <w:tab w:val="left" w:pos="709"/>
        </w:tabs>
        <w:spacing w:before="120" w:after="120"/>
        <w:ind w:left="714" w:hanging="357"/>
        <w:rPr>
          <w:szCs w:val="28"/>
        </w:rPr>
      </w:pPr>
      <w:bookmarkStart w:id="3" w:name="_Toc432773068"/>
      <w:r>
        <w:rPr>
          <w:szCs w:val="28"/>
        </w:rPr>
        <w:t xml:space="preserve"> </w:t>
      </w:r>
      <w:bookmarkStart w:id="4" w:name="_Toc508872810"/>
      <w:r w:rsidRPr="00A4376E">
        <w:rPr>
          <w:szCs w:val="28"/>
        </w:rPr>
        <w:t>Область применения</w:t>
      </w:r>
      <w:bookmarkEnd w:id="3"/>
      <w:bookmarkEnd w:id="4"/>
    </w:p>
    <w:p w:rsidR="00D67427" w:rsidRPr="0032607E" w:rsidRDefault="0021770F" w:rsidP="00D67427">
      <w:pPr>
        <w:pStyle w:val="af"/>
        <w:tabs>
          <w:tab w:val="left" w:pos="567"/>
        </w:tabs>
        <w:spacing w:after="0"/>
        <w:ind w:left="284" w:firstLine="142"/>
        <w:rPr>
          <w:szCs w:val="24"/>
        </w:rPr>
      </w:pPr>
      <w:r>
        <w:t xml:space="preserve">Действие настоящего документа распространяется на всех </w:t>
      </w:r>
      <w:r w:rsidR="00F43DD1">
        <w:t>работник</w:t>
      </w:r>
      <w:r w:rsidR="00A6488E">
        <w:t>ов</w:t>
      </w:r>
      <w:r>
        <w:t xml:space="preserve"> Компании, пользующихся корпоративной информационной </w:t>
      </w:r>
      <w:r w:rsidR="00404631">
        <w:t>сетью</w:t>
      </w:r>
      <w:r>
        <w:t>, а также являющихся владельцами паролей для доступа к информационным ресурсам Компании.</w:t>
      </w:r>
    </w:p>
    <w:p w:rsidR="00D67427" w:rsidRPr="00A4376E" w:rsidRDefault="00D67427" w:rsidP="004174AE">
      <w:pPr>
        <w:pStyle w:val="1"/>
        <w:numPr>
          <w:ilvl w:val="0"/>
          <w:numId w:val="11"/>
        </w:numPr>
        <w:tabs>
          <w:tab w:val="left" w:pos="567"/>
          <w:tab w:val="left" w:pos="709"/>
        </w:tabs>
        <w:spacing w:before="120" w:after="120"/>
        <w:ind w:left="714" w:hanging="357"/>
        <w:rPr>
          <w:szCs w:val="28"/>
        </w:rPr>
      </w:pPr>
      <w:bookmarkStart w:id="5" w:name="_Toc188722861"/>
      <w:bookmarkStart w:id="6" w:name="_Toc432773069"/>
      <w:r>
        <w:rPr>
          <w:szCs w:val="28"/>
        </w:rPr>
        <w:t xml:space="preserve"> </w:t>
      </w:r>
      <w:bookmarkStart w:id="7" w:name="_Toc508872811"/>
      <w:r w:rsidRPr="00A4376E">
        <w:rPr>
          <w:szCs w:val="28"/>
        </w:rPr>
        <w:t>Ответственность</w:t>
      </w:r>
      <w:bookmarkEnd w:id="5"/>
      <w:bookmarkEnd w:id="6"/>
      <w:bookmarkEnd w:id="7"/>
    </w:p>
    <w:p w:rsidR="00D67427" w:rsidRPr="0032607E" w:rsidRDefault="00D67427" w:rsidP="00D67427">
      <w:pPr>
        <w:pStyle w:val="af"/>
        <w:tabs>
          <w:tab w:val="left" w:pos="567"/>
        </w:tabs>
        <w:spacing w:before="0" w:after="0"/>
        <w:ind w:left="284"/>
        <w:rPr>
          <w:szCs w:val="24"/>
        </w:rPr>
      </w:pPr>
      <w:r w:rsidRPr="0032607E">
        <w:rPr>
          <w:b/>
          <w:bCs/>
          <w:szCs w:val="24"/>
        </w:rPr>
        <w:t>Владелец процесса:</w:t>
      </w:r>
      <w:r w:rsidRPr="0032607E">
        <w:rPr>
          <w:szCs w:val="24"/>
        </w:rPr>
        <w:t xml:space="preserve"> </w:t>
      </w:r>
      <w:r w:rsidR="00305C83">
        <w:rPr>
          <w:szCs w:val="24"/>
          <w:lang w:val="en-US"/>
        </w:rPr>
        <w:t>IT-</w:t>
      </w:r>
      <w:r w:rsidR="00305C83">
        <w:rPr>
          <w:szCs w:val="24"/>
        </w:rPr>
        <w:t>Департамент</w:t>
      </w:r>
      <w:r w:rsidR="0021770F" w:rsidRPr="00540711">
        <w:rPr>
          <w:szCs w:val="24"/>
        </w:rPr>
        <w:t>.</w:t>
      </w:r>
    </w:p>
    <w:p w:rsidR="00D67427" w:rsidRPr="0032607E" w:rsidRDefault="00D67427" w:rsidP="00D67427">
      <w:pPr>
        <w:pStyle w:val="af"/>
        <w:tabs>
          <w:tab w:val="left" w:pos="567"/>
          <w:tab w:val="left" w:pos="3544"/>
        </w:tabs>
        <w:spacing w:before="0" w:after="0"/>
        <w:ind w:left="284"/>
        <w:rPr>
          <w:szCs w:val="24"/>
        </w:rPr>
      </w:pPr>
      <w:r w:rsidRPr="0032607E">
        <w:rPr>
          <w:b/>
          <w:bCs/>
          <w:szCs w:val="24"/>
        </w:rPr>
        <w:t xml:space="preserve">Актуализация: </w:t>
      </w:r>
      <w:r w:rsidRPr="00540711">
        <w:rPr>
          <w:szCs w:val="24"/>
        </w:rPr>
        <w:t>изменения и дополнения в настоящ</w:t>
      </w:r>
      <w:r w:rsidR="0021770F" w:rsidRPr="00540711">
        <w:rPr>
          <w:szCs w:val="24"/>
        </w:rPr>
        <w:t>ие</w:t>
      </w:r>
      <w:r w:rsidRPr="00540711">
        <w:rPr>
          <w:szCs w:val="24"/>
        </w:rPr>
        <w:t xml:space="preserve"> П</w:t>
      </w:r>
      <w:r w:rsidR="0021770F" w:rsidRPr="00540711">
        <w:rPr>
          <w:szCs w:val="24"/>
        </w:rPr>
        <w:t>равила</w:t>
      </w:r>
      <w:r w:rsidRPr="00540711">
        <w:rPr>
          <w:szCs w:val="24"/>
        </w:rPr>
        <w:t xml:space="preserve"> вносятся </w:t>
      </w:r>
      <w:r w:rsidR="00540711" w:rsidRPr="00540711">
        <w:rPr>
          <w:szCs w:val="24"/>
        </w:rPr>
        <w:t xml:space="preserve">Управлением информационной безопасности </w:t>
      </w:r>
      <w:r w:rsidR="00305C83">
        <w:rPr>
          <w:szCs w:val="24"/>
        </w:rPr>
        <w:t>Департамента безопасности</w:t>
      </w:r>
      <w:r w:rsidRPr="00540711">
        <w:rPr>
          <w:szCs w:val="24"/>
        </w:rPr>
        <w:t>.</w:t>
      </w:r>
      <w:r w:rsidRPr="0032607E" w:rsidDel="005E2EA9">
        <w:rPr>
          <w:szCs w:val="24"/>
        </w:rPr>
        <w:t xml:space="preserve"> </w:t>
      </w:r>
    </w:p>
    <w:p w:rsidR="00D67427" w:rsidRPr="0032607E" w:rsidRDefault="00D67427" w:rsidP="00D67427">
      <w:pPr>
        <w:pStyle w:val="af"/>
        <w:tabs>
          <w:tab w:val="left" w:pos="567"/>
        </w:tabs>
        <w:spacing w:before="0" w:after="0"/>
        <w:ind w:left="284"/>
        <w:rPr>
          <w:szCs w:val="24"/>
        </w:rPr>
      </w:pPr>
      <w:r w:rsidRPr="0032607E">
        <w:rPr>
          <w:b/>
          <w:bCs/>
          <w:szCs w:val="24"/>
        </w:rPr>
        <w:t>Ответственность за исполнение:</w:t>
      </w:r>
      <w:r w:rsidRPr="0032607E">
        <w:rPr>
          <w:szCs w:val="24"/>
        </w:rPr>
        <w:t xml:space="preserve"> </w:t>
      </w:r>
      <w:bookmarkStart w:id="8" w:name="_Toc188722862"/>
      <w:r w:rsidR="0021770F">
        <w:rPr>
          <w:spacing w:val="-1"/>
        </w:rPr>
        <w:t>возлагается</w:t>
      </w:r>
      <w:r w:rsidR="0021770F">
        <w:t xml:space="preserve"> </w:t>
      </w:r>
      <w:r w:rsidR="0021770F">
        <w:rPr>
          <w:spacing w:val="-1"/>
        </w:rPr>
        <w:t>на</w:t>
      </w:r>
      <w:r w:rsidR="0021770F">
        <w:rPr>
          <w:spacing w:val="-2"/>
        </w:rPr>
        <w:t xml:space="preserve"> </w:t>
      </w:r>
      <w:r w:rsidR="0021770F">
        <w:t>всех</w:t>
      </w:r>
      <w:r w:rsidR="0021770F">
        <w:rPr>
          <w:spacing w:val="-1"/>
        </w:rPr>
        <w:t xml:space="preserve"> </w:t>
      </w:r>
      <w:r w:rsidR="00F43DD1">
        <w:rPr>
          <w:spacing w:val="-1"/>
        </w:rPr>
        <w:t>работников</w:t>
      </w:r>
      <w:r w:rsidR="0021770F">
        <w:rPr>
          <w:spacing w:val="-1"/>
        </w:rPr>
        <w:t xml:space="preserve"> Компании, пользующихся </w:t>
      </w:r>
      <w:r w:rsidR="0021770F">
        <w:t>корпоративной</w:t>
      </w:r>
      <w:r w:rsidR="0021770F">
        <w:rPr>
          <w:spacing w:val="39"/>
        </w:rPr>
        <w:t xml:space="preserve"> </w:t>
      </w:r>
      <w:r w:rsidR="0021770F">
        <w:rPr>
          <w:spacing w:val="-1"/>
        </w:rPr>
        <w:t>информационной</w:t>
      </w:r>
      <w:r w:rsidR="0021770F">
        <w:rPr>
          <w:spacing w:val="-2"/>
        </w:rPr>
        <w:t xml:space="preserve"> </w:t>
      </w:r>
      <w:r w:rsidR="00E65103">
        <w:rPr>
          <w:spacing w:val="-1"/>
        </w:rPr>
        <w:t>сетью</w:t>
      </w:r>
      <w:r w:rsidR="0021770F">
        <w:rPr>
          <w:spacing w:val="-1"/>
        </w:rPr>
        <w:t xml:space="preserve">. </w:t>
      </w:r>
    </w:p>
    <w:bookmarkEnd w:id="8"/>
    <w:p w:rsidR="00D67427" w:rsidRPr="0032607E" w:rsidRDefault="00D67427" w:rsidP="00D67427">
      <w:pPr>
        <w:pStyle w:val="af"/>
        <w:tabs>
          <w:tab w:val="left" w:pos="567"/>
        </w:tabs>
        <w:spacing w:before="0" w:after="0"/>
        <w:ind w:left="284"/>
        <w:rPr>
          <w:szCs w:val="24"/>
        </w:rPr>
      </w:pPr>
      <w:r w:rsidRPr="0032607E">
        <w:rPr>
          <w:b/>
          <w:bCs/>
          <w:szCs w:val="24"/>
        </w:rPr>
        <w:t>Контроль исполнения:</w:t>
      </w:r>
      <w:r w:rsidRPr="0032607E">
        <w:rPr>
          <w:szCs w:val="24"/>
        </w:rPr>
        <w:t xml:space="preserve"> </w:t>
      </w:r>
      <w:r w:rsidR="00305C83">
        <w:rPr>
          <w:szCs w:val="24"/>
          <w:lang w:val="en-US"/>
        </w:rPr>
        <w:t>IT-</w:t>
      </w:r>
      <w:r w:rsidR="00305C83">
        <w:rPr>
          <w:szCs w:val="24"/>
        </w:rPr>
        <w:t>Департамент</w:t>
      </w:r>
      <w:r w:rsidR="00190BFA">
        <w:rPr>
          <w:szCs w:val="24"/>
        </w:rPr>
        <w:t>.</w:t>
      </w:r>
    </w:p>
    <w:p w:rsidR="00D67427" w:rsidRDefault="00D67427" w:rsidP="00F202D4">
      <w:pPr>
        <w:pStyle w:val="1"/>
        <w:numPr>
          <w:ilvl w:val="0"/>
          <w:numId w:val="11"/>
        </w:numPr>
        <w:tabs>
          <w:tab w:val="left" w:pos="567"/>
          <w:tab w:val="left" w:pos="709"/>
        </w:tabs>
        <w:spacing w:before="120" w:after="120"/>
        <w:ind w:left="714" w:hanging="357"/>
        <w:rPr>
          <w:szCs w:val="28"/>
        </w:rPr>
      </w:pPr>
      <w:bookmarkStart w:id="9" w:name="_Toc431900420"/>
      <w:bookmarkStart w:id="10" w:name="_Toc276561158"/>
      <w:bookmarkStart w:id="11" w:name="_Toc268772116"/>
      <w:bookmarkStart w:id="12" w:name="_Toc432773071"/>
      <w:r>
        <w:rPr>
          <w:szCs w:val="28"/>
        </w:rPr>
        <w:t xml:space="preserve"> </w:t>
      </w:r>
      <w:bookmarkStart w:id="13" w:name="_Toc508872812"/>
      <w:r w:rsidRPr="0095006B">
        <w:rPr>
          <w:szCs w:val="28"/>
        </w:rPr>
        <w:t>Термины, определения и сокращения</w:t>
      </w:r>
      <w:bookmarkEnd w:id="9"/>
      <w:bookmarkEnd w:id="10"/>
      <w:bookmarkEnd w:id="11"/>
      <w:bookmarkEnd w:id="12"/>
      <w:bookmarkEnd w:id="13"/>
    </w:p>
    <w:p w:rsidR="00804913" w:rsidRPr="00804913" w:rsidRDefault="00804913" w:rsidP="00804913">
      <w:pPr>
        <w:pStyle w:val="MainText"/>
        <w:spacing w:after="120"/>
        <w:ind w:left="284" w:firstLine="425"/>
        <w:rPr>
          <w:rFonts w:ascii="Times New Roman" w:hAnsi="Times New Roman" w:cs="DCFIEK+TimesNewRoman"/>
          <w:sz w:val="24"/>
          <w:szCs w:val="24"/>
          <w:lang w:val="ru-RU"/>
        </w:rPr>
      </w:pPr>
      <w:r>
        <w:rPr>
          <w:rFonts w:ascii="Times New Roman" w:hAnsi="Times New Roman" w:cs="DCFIEK+TimesNewRoman"/>
          <w:sz w:val="24"/>
          <w:szCs w:val="24"/>
          <w:lang w:val="ru-RU"/>
        </w:rPr>
        <w:t>Основные термины, определения и сокращения по информационной безопасности определены в Корпоративной политике информационной безопасности. В дополнение к ним вводятся следующие определения:</w:t>
      </w:r>
    </w:p>
    <w:tbl>
      <w:tblPr>
        <w:tblW w:w="0" w:type="auto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78"/>
        <w:gridCol w:w="7380"/>
      </w:tblGrid>
      <w:tr w:rsidR="00D67427" w:rsidRPr="00305C83" w:rsidTr="00305C83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D67427" w:rsidRPr="00305C83" w:rsidRDefault="00D67427" w:rsidP="00305C83">
            <w:pPr>
              <w:pStyle w:val="aff1"/>
              <w:contextualSpacing/>
              <w:jc w:val="center"/>
              <w:rPr>
                <w:rFonts w:ascii="Times New Roman" w:hAnsi="Times New Roman" w:cs="Times New Roman"/>
                <w:b/>
                <w:i/>
              </w:rPr>
            </w:pPr>
            <w:r w:rsidRPr="00305C83">
              <w:rPr>
                <w:rFonts w:ascii="Times New Roman" w:hAnsi="Times New Roman" w:cs="Times New Roman"/>
                <w:b/>
                <w:i/>
              </w:rPr>
              <w:t>Термин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D67427" w:rsidRPr="00305C83" w:rsidRDefault="00D67427" w:rsidP="00305C83">
            <w:pPr>
              <w:pStyle w:val="aff1"/>
              <w:contextualSpacing/>
              <w:jc w:val="center"/>
              <w:rPr>
                <w:rFonts w:ascii="Times New Roman" w:hAnsi="Times New Roman" w:cs="Times New Roman"/>
                <w:b/>
                <w:i/>
              </w:rPr>
            </w:pPr>
            <w:r w:rsidRPr="00305C83">
              <w:rPr>
                <w:rFonts w:ascii="Times New Roman" w:hAnsi="Times New Roman" w:cs="Times New Roman"/>
                <w:b/>
                <w:i/>
              </w:rPr>
              <w:t>Определение</w:t>
            </w:r>
          </w:p>
        </w:tc>
      </w:tr>
      <w:tr w:rsidR="00E80EA4" w:rsidRPr="00F202D4" w:rsidTr="00804913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E80EA4" w:rsidRPr="00305C83" w:rsidRDefault="00E80EA4" w:rsidP="00804913">
            <w:pPr>
              <w:pStyle w:val="MainText"/>
              <w:tabs>
                <w:tab w:val="num" w:pos="567"/>
              </w:tabs>
              <w:ind w:firstLine="0"/>
              <w:contextualSpacing/>
              <w:jc w:val="left"/>
              <w:rPr>
                <w:rFonts w:ascii="Times New Roman" w:hAnsi="Times New Roman"/>
                <w:b/>
                <w:bCs/>
                <w:i/>
                <w:spacing w:val="-1"/>
                <w:sz w:val="24"/>
                <w:szCs w:val="24"/>
                <w:lang w:val="ru-RU"/>
              </w:rPr>
            </w:pPr>
            <w:r w:rsidRPr="00305C83">
              <w:rPr>
                <w:rFonts w:ascii="Times New Roman" w:hAnsi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>АИС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E80EA4" w:rsidRPr="00A6488E" w:rsidRDefault="00E80EA4" w:rsidP="00190BFA">
            <w:pPr>
              <w:pStyle w:val="aff1"/>
              <w:contextualSpacing/>
              <w:jc w:val="both"/>
              <w:rPr>
                <w:rFonts w:ascii="Times New Roman" w:hAnsi="Times New Roman" w:cs="Times New Roman"/>
                <w:spacing w:val="-1"/>
              </w:rPr>
            </w:pPr>
            <w:r>
              <w:rPr>
                <w:rFonts w:ascii="Times New Roman" w:hAnsi="Times New Roman" w:cs="Times New Roman"/>
                <w:spacing w:val="-1"/>
              </w:rPr>
              <w:t>автоматизированная информационная система.</w:t>
            </w:r>
          </w:p>
        </w:tc>
      </w:tr>
      <w:tr w:rsidR="00D67427" w:rsidRPr="00F202D4" w:rsidTr="00804913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67427" w:rsidRPr="00305C83" w:rsidRDefault="00190BFA" w:rsidP="00804913">
            <w:pPr>
              <w:pStyle w:val="MainText"/>
              <w:tabs>
                <w:tab w:val="num" w:pos="567"/>
              </w:tabs>
              <w:ind w:firstLine="0"/>
              <w:contextualSpacing/>
              <w:jc w:val="left"/>
              <w:rPr>
                <w:rFonts w:ascii="Times New Roman" w:hAnsi="Times New Roman"/>
                <w:b/>
                <w:bCs/>
                <w:i/>
                <w:color w:val="auto"/>
                <w:sz w:val="24"/>
                <w:szCs w:val="24"/>
                <w:lang w:val="ru-RU"/>
              </w:rPr>
            </w:pPr>
            <w:r w:rsidRPr="00305C83">
              <w:rPr>
                <w:rFonts w:ascii="Times New Roman" w:hAnsi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>Владелец</w:t>
            </w:r>
            <w:r w:rsidRPr="00305C83">
              <w:rPr>
                <w:rFonts w:ascii="Times New Roman" w:hAnsi="Times New Roman"/>
                <w:b/>
                <w:bCs/>
                <w:i/>
                <w:spacing w:val="7"/>
                <w:sz w:val="24"/>
                <w:szCs w:val="24"/>
                <w:lang w:val="ru-RU"/>
              </w:rPr>
              <w:t xml:space="preserve"> </w:t>
            </w:r>
            <w:r w:rsidRPr="00305C83">
              <w:rPr>
                <w:rFonts w:ascii="Times New Roman" w:hAnsi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>процесса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67427" w:rsidRPr="00A6488E" w:rsidRDefault="00190BFA" w:rsidP="00190BFA">
            <w:pPr>
              <w:pStyle w:val="aff1"/>
              <w:contextualSpacing/>
              <w:jc w:val="both"/>
              <w:rPr>
                <w:rFonts w:ascii="Times New Roman" w:hAnsi="Times New Roman" w:cs="Times New Roman"/>
                <w:spacing w:val="-1"/>
              </w:rPr>
            </w:pPr>
            <w:r w:rsidRPr="00A6488E">
              <w:rPr>
                <w:rFonts w:ascii="Times New Roman" w:hAnsi="Times New Roman" w:cs="Times New Roman"/>
                <w:spacing w:val="-1"/>
              </w:rPr>
              <w:t>работник Компании, несущий основную ответственность за качество и результативность процесса, за актуальность документов, описывающих данный процесс.</w:t>
            </w:r>
          </w:p>
        </w:tc>
      </w:tr>
      <w:tr w:rsidR="00F202D4" w:rsidRPr="00F202D4" w:rsidTr="00804913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F202D4" w:rsidRPr="00305C83" w:rsidRDefault="00F202D4" w:rsidP="00804913">
            <w:pPr>
              <w:pStyle w:val="MainText"/>
              <w:tabs>
                <w:tab w:val="num" w:pos="567"/>
              </w:tabs>
              <w:ind w:firstLine="0"/>
              <w:contextualSpacing/>
              <w:jc w:val="left"/>
              <w:rPr>
                <w:rFonts w:ascii="Times New Roman" w:hAnsi="Times New Roman"/>
                <w:b/>
                <w:bCs/>
                <w:i/>
                <w:spacing w:val="-1"/>
                <w:sz w:val="24"/>
                <w:szCs w:val="24"/>
                <w:lang w:val="ru-RU"/>
              </w:rPr>
            </w:pPr>
            <w:proofErr w:type="gramStart"/>
            <w:r w:rsidRPr="00305C83">
              <w:rPr>
                <w:rFonts w:ascii="Times New Roman" w:hAnsi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>Доступ</w:t>
            </w:r>
            <w:r w:rsidRPr="00305C83">
              <w:rPr>
                <w:rFonts w:ascii="Times New Roman" w:hAnsi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r w:rsidRPr="00305C83">
              <w:rPr>
                <w:rFonts w:ascii="Times New Roman" w:hAnsi="Times New Roman"/>
                <w:b/>
                <w:bCs/>
                <w:i/>
                <w:spacing w:val="15"/>
                <w:sz w:val="24"/>
                <w:szCs w:val="24"/>
                <w:lang w:val="ru-RU"/>
              </w:rPr>
              <w:t xml:space="preserve"> </w:t>
            </w:r>
            <w:r w:rsidRPr="00305C83">
              <w:rPr>
                <w:rFonts w:ascii="Times New Roman" w:hAnsi="Times New Roman"/>
                <w:b/>
                <w:bCs/>
                <w:i/>
                <w:sz w:val="24"/>
                <w:szCs w:val="24"/>
                <w:lang w:val="ru-RU"/>
              </w:rPr>
              <w:t>к</w:t>
            </w:r>
            <w:proofErr w:type="gramEnd"/>
            <w:r w:rsidRPr="00305C83">
              <w:rPr>
                <w:rFonts w:ascii="Times New Roman" w:hAnsi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r w:rsidRPr="00305C83">
              <w:rPr>
                <w:rFonts w:ascii="Times New Roman" w:hAnsi="Times New Roman"/>
                <w:b/>
                <w:bCs/>
                <w:i/>
                <w:spacing w:val="16"/>
                <w:sz w:val="24"/>
                <w:szCs w:val="24"/>
                <w:lang w:val="ru-RU"/>
              </w:rPr>
              <w:t xml:space="preserve"> </w:t>
            </w:r>
            <w:r w:rsidRPr="00305C83">
              <w:rPr>
                <w:rFonts w:ascii="Times New Roman" w:hAnsi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>информационному</w:t>
            </w:r>
            <w:r w:rsidRPr="00305C83">
              <w:rPr>
                <w:rFonts w:ascii="Times New Roman" w:hAnsi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r w:rsidRPr="00305C83">
              <w:rPr>
                <w:rFonts w:ascii="Times New Roman" w:hAnsi="Times New Roman"/>
                <w:b/>
                <w:bCs/>
                <w:i/>
                <w:spacing w:val="19"/>
                <w:sz w:val="24"/>
                <w:szCs w:val="24"/>
                <w:lang w:val="ru-RU"/>
              </w:rPr>
              <w:t xml:space="preserve"> </w:t>
            </w:r>
            <w:r w:rsidRPr="00305C83">
              <w:rPr>
                <w:rFonts w:ascii="Times New Roman" w:hAnsi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>ресурсу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F202D4" w:rsidRPr="00A6488E" w:rsidRDefault="00F202D4" w:rsidP="00CD67DF">
            <w:pPr>
              <w:pStyle w:val="aff1"/>
              <w:contextualSpacing/>
              <w:jc w:val="both"/>
              <w:rPr>
                <w:rFonts w:ascii="Times New Roman" w:hAnsi="Times New Roman" w:cs="Times New Roman"/>
                <w:spacing w:val="-1"/>
              </w:rPr>
            </w:pPr>
            <w:proofErr w:type="gramStart"/>
            <w:r w:rsidRPr="00A6488E">
              <w:rPr>
                <w:rFonts w:ascii="Times New Roman" w:eastAsia="Times New Roman" w:hAnsi="Times New Roman" w:cs="Times New Roman"/>
                <w:spacing w:val="-1"/>
              </w:rPr>
              <w:t>ознакомление</w:t>
            </w:r>
            <w:r w:rsidRPr="00A6488E">
              <w:rPr>
                <w:rFonts w:ascii="Times New Roman" w:eastAsia="Times New Roman" w:hAnsi="Times New Roman" w:cs="Times New Roman"/>
              </w:rPr>
              <w:t xml:space="preserve"> </w:t>
            </w:r>
            <w:r w:rsidRPr="00A6488E">
              <w:rPr>
                <w:rFonts w:ascii="Times New Roman" w:eastAsia="Times New Roman" w:hAnsi="Times New Roman" w:cs="Times New Roman"/>
                <w:spacing w:val="17"/>
              </w:rPr>
              <w:t xml:space="preserve"> </w:t>
            </w:r>
            <w:r w:rsidRPr="00A6488E">
              <w:rPr>
                <w:rFonts w:ascii="Times New Roman" w:eastAsia="Times New Roman" w:hAnsi="Times New Roman" w:cs="Times New Roman"/>
              </w:rPr>
              <w:t>с</w:t>
            </w:r>
            <w:proofErr w:type="gramEnd"/>
            <w:r w:rsidRPr="00A6488E">
              <w:rPr>
                <w:rFonts w:ascii="Times New Roman" w:eastAsia="Times New Roman" w:hAnsi="Times New Roman" w:cs="Times New Roman"/>
              </w:rPr>
              <w:t xml:space="preserve"> </w:t>
            </w:r>
            <w:r w:rsidRPr="00A6488E">
              <w:rPr>
                <w:rFonts w:ascii="Times New Roman" w:eastAsia="Times New Roman" w:hAnsi="Times New Roman" w:cs="Times New Roman"/>
                <w:spacing w:val="16"/>
              </w:rPr>
              <w:t xml:space="preserve"> </w:t>
            </w:r>
            <w:r w:rsidRPr="00A6488E">
              <w:rPr>
                <w:rFonts w:ascii="Times New Roman" w:eastAsia="Times New Roman" w:hAnsi="Times New Roman" w:cs="Times New Roman"/>
                <w:spacing w:val="-1"/>
              </w:rPr>
              <w:t>содержимым</w:t>
            </w:r>
            <w:r w:rsidRPr="00A6488E">
              <w:rPr>
                <w:rFonts w:ascii="Times New Roman" w:eastAsia="Times New Roman" w:hAnsi="Times New Roman" w:cs="Times New Roman"/>
              </w:rPr>
              <w:t xml:space="preserve"> </w:t>
            </w:r>
            <w:r w:rsidRPr="00A6488E">
              <w:rPr>
                <w:rFonts w:ascii="Times New Roman" w:eastAsia="Times New Roman" w:hAnsi="Times New Roman" w:cs="Times New Roman"/>
                <w:spacing w:val="17"/>
              </w:rPr>
              <w:t xml:space="preserve"> </w:t>
            </w:r>
            <w:r w:rsidRPr="00A6488E">
              <w:rPr>
                <w:rFonts w:ascii="Times New Roman" w:eastAsia="Times New Roman" w:hAnsi="Times New Roman" w:cs="Times New Roman"/>
                <w:spacing w:val="-1"/>
              </w:rPr>
              <w:t>информационного</w:t>
            </w:r>
            <w:r w:rsidRPr="00A6488E">
              <w:rPr>
                <w:rFonts w:ascii="Times New Roman" w:eastAsia="Times New Roman" w:hAnsi="Times New Roman" w:cs="Times New Roman"/>
              </w:rPr>
              <w:t xml:space="preserve"> </w:t>
            </w:r>
            <w:r w:rsidRPr="00A6488E">
              <w:rPr>
                <w:rFonts w:ascii="Times New Roman" w:eastAsia="Times New Roman" w:hAnsi="Times New Roman" w:cs="Times New Roman"/>
                <w:spacing w:val="17"/>
              </w:rPr>
              <w:t xml:space="preserve"> </w:t>
            </w:r>
            <w:r w:rsidRPr="00A6488E">
              <w:rPr>
                <w:rFonts w:ascii="Times New Roman" w:eastAsia="Times New Roman" w:hAnsi="Times New Roman" w:cs="Times New Roman"/>
                <w:spacing w:val="-1"/>
              </w:rPr>
              <w:t>ресурса,</w:t>
            </w:r>
            <w:r w:rsidRPr="00A6488E">
              <w:rPr>
                <w:rFonts w:ascii="Times New Roman" w:eastAsia="Times New Roman" w:hAnsi="Times New Roman" w:cs="Times New Roman"/>
              </w:rPr>
              <w:t xml:space="preserve"> </w:t>
            </w:r>
            <w:r w:rsidRPr="00A6488E">
              <w:rPr>
                <w:rFonts w:ascii="Times New Roman" w:eastAsia="Times New Roman" w:hAnsi="Times New Roman" w:cs="Times New Roman"/>
                <w:spacing w:val="16"/>
              </w:rPr>
              <w:t xml:space="preserve"> </w:t>
            </w:r>
            <w:r w:rsidRPr="00A6488E">
              <w:rPr>
                <w:rFonts w:ascii="Times New Roman" w:eastAsia="Times New Roman" w:hAnsi="Times New Roman" w:cs="Times New Roman"/>
                <w:spacing w:val="-1"/>
              </w:rPr>
              <w:t>его</w:t>
            </w:r>
            <w:r w:rsidRPr="00A6488E">
              <w:rPr>
                <w:rFonts w:ascii="Times New Roman" w:eastAsia="Times New Roman" w:hAnsi="Times New Roman" w:cs="Times New Roman"/>
                <w:spacing w:val="52"/>
              </w:rPr>
              <w:t xml:space="preserve"> </w:t>
            </w:r>
            <w:r w:rsidRPr="00A6488E">
              <w:rPr>
                <w:rFonts w:ascii="Times New Roman" w:eastAsia="Times New Roman" w:hAnsi="Times New Roman" w:cs="Times New Roman"/>
                <w:spacing w:val="-1"/>
              </w:rPr>
              <w:t>обработка,</w:t>
            </w:r>
            <w:r w:rsidRPr="00A6488E">
              <w:rPr>
                <w:rFonts w:ascii="Times New Roman" w:eastAsia="Times New Roman" w:hAnsi="Times New Roman" w:cs="Times New Roman"/>
                <w:spacing w:val="-2"/>
              </w:rPr>
              <w:t xml:space="preserve"> </w:t>
            </w:r>
            <w:r w:rsidRPr="00A6488E">
              <w:rPr>
                <w:rFonts w:ascii="Times New Roman" w:eastAsia="Times New Roman" w:hAnsi="Times New Roman" w:cs="Times New Roman"/>
              </w:rPr>
              <w:t xml:space="preserve">в </w:t>
            </w:r>
            <w:r w:rsidRPr="00A6488E">
              <w:rPr>
                <w:rFonts w:ascii="Times New Roman" w:eastAsia="Times New Roman" w:hAnsi="Times New Roman" w:cs="Times New Roman"/>
                <w:spacing w:val="-1"/>
              </w:rPr>
              <w:t>частности,</w:t>
            </w:r>
            <w:r w:rsidRPr="00A6488E">
              <w:rPr>
                <w:rFonts w:ascii="Times New Roman" w:eastAsia="Times New Roman" w:hAnsi="Times New Roman" w:cs="Times New Roman"/>
              </w:rPr>
              <w:t xml:space="preserve"> </w:t>
            </w:r>
            <w:r w:rsidRPr="00A6488E">
              <w:rPr>
                <w:rFonts w:ascii="Times New Roman" w:eastAsia="Times New Roman" w:hAnsi="Times New Roman" w:cs="Times New Roman"/>
                <w:spacing w:val="-1"/>
              </w:rPr>
              <w:t>копирование,</w:t>
            </w:r>
            <w:r w:rsidRPr="00A6488E">
              <w:rPr>
                <w:rFonts w:ascii="Times New Roman" w:eastAsia="Times New Roman" w:hAnsi="Times New Roman" w:cs="Times New Roman"/>
                <w:spacing w:val="-2"/>
              </w:rPr>
              <w:t xml:space="preserve"> </w:t>
            </w:r>
            <w:r w:rsidRPr="00A6488E">
              <w:rPr>
                <w:rFonts w:ascii="Times New Roman" w:eastAsia="Times New Roman" w:hAnsi="Times New Roman" w:cs="Times New Roman"/>
                <w:spacing w:val="-1"/>
              </w:rPr>
              <w:t>модификация</w:t>
            </w:r>
            <w:r w:rsidRPr="00A6488E">
              <w:rPr>
                <w:rFonts w:ascii="Times New Roman" w:eastAsia="Times New Roman" w:hAnsi="Times New Roman" w:cs="Times New Roman"/>
                <w:spacing w:val="2"/>
              </w:rPr>
              <w:t xml:space="preserve"> </w:t>
            </w:r>
            <w:r w:rsidRPr="00A6488E">
              <w:rPr>
                <w:rFonts w:ascii="Times New Roman" w:eastAsia="Times New Roman" w:hAnsi="Times New Roman" w:cs="Times New Roman"/>
                <w:spacing w:val="-1"/>
              </w:rPr>
              <w:t>или</w:t>
            </w:r>
            <w:r w:rsidRPr="00A6488E">
              <w:rPr>
                <w:rFonts w:ascii="Times New Roman" w:eastAsia="Times New Roman" w:hAnsi="Times New Roman" w:cs="Times New Roman"/>
                <w:spacing w:val="1"/>
              </w:rPr>
              <w:t xml:space="preserve"> </w:t>
            </w:r>
            <w:r w:rsidRPr="00A6488E">
              <w:rPr>
                <w:rFonts w:ascii="Times New Roman" w:eastAsia="Times New Roman" w:hAnsi="Times New Roman" w:cs="Times New Roman"/>
                <w:spacing w:val="-1"/>
              </w:rPr>
              <w:t>уничтожение.</w:t>
            </w:r>
          </w:p>
        </w:tc>
      </w:tr>
      <w:tr w:rsidR="00F202D4" w:rsidRPr="00F202D4" w:rsidTr="00804913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F202D4" w:rsidRPr="00305C83" w:rsidRDefault="00F202D4" w:rsidP="00804913">
            <w:pPr>
              <w:pStyle w:val="MainText"/>
              <w:tabs>
                <w:tab w:val="num" w:pos="567"/>
              </w:tabs>
              <w:ind w:firstLine="0"/>
              <w:contextualSpacing/>
              <w:jc w:val="left"/>
              <w:rPr>
                <w:rFonts w:ascii="Times New Roman" w:hAnsi="Times New Roman"/>
                <w:b/>
                <w:bCs/>
                <w:i/>
                <w:spacing w:val="-1"/>
                <w:sz w:val="24"/>
                <w:szCs w:val="24"/>
                <w:lang w:val="ru-RU"/>
              </w:rPr>
            </w:pPr>
            <w:r w:rsidRPr="00305C83">
              <w:rPr>
                <w:rFonts w:ascii="Times New Roman" w:hAnsi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>Журнал</w:t>
            </w:r>
            <w:r w:rsidRPr="00305C83">
              <w:rPr>
                <w:rFonts w:ascii="Times New Roman" w:hAnsi="Times New Roman"/>
                <w:b/>
                <w:bCs/>
                <w:i/>
                <w:spacing w:val="2"/>
                <w:sz w:val="24"/>
                <w:szCs w:val="24"/>
                <w:lang w:val="ru-RU"/>
              </w:rPr>
              <w:t xml:space="preserve"> </w:t>
            </w:r>
            <w:r w:rsidRPr="00305C83">
              <w:rPr>
                <w:rFonts w:ascii="Times New Roman" w:hAnsi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>регистрации</w:t>
            </w:r>
            <w:r w:rsidRPr="00305C83">
              <w:rPr>
                <w:rFonts w:ascii="Times New Roman" w:hAnsi="Times New Roman"/>
                <w:b/>
                <w:bCs/>
                <w:i/>
                <w:spacing w:val="3"/>
                <w:sz w:val="24"/>
                <w:szCs w:val="24"/>
                <w:lang w:val="ru-RU"/>
              </w:rPr>
              <w:t xml:space="preserve"> </w:t>
            </w:r>
            <w:r w:rsidRPr="00305C83">
              <w:rPr>
                <w:rFonts w:ascii="Times New Roman" w:hAnsi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>действий</w:t>
            </w:r>
            <w:r w:rsidRPr="00305C83">
              <w:rPr>
                <w:rFonts w:ascii="Times New Roman" w:hAnsi="Times New Roman"/>
                <w:b/>
                <w:bCs/>
                <w:i/>
                <w:spacing w:val="3"/>
                <w:sz w:val="24"/>
                <w:szCs w:val="24"/>
                <w:lang w:val="ru-RU"/>
              </w:rPr>
              <w:t xml:space="preserve"> </w:t>
            </w:r>
            <w:r w:rsidRPr="00305C83">
              <w:rPr>
                <w:rFonts w:ascii="Times New Roman" w:hAnsi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>пользователя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F202D4" w:rsidRPr="00A6488E" w:rsidRDefault="00F202D4" w:rsidP="00CD67DF">
            <w:pPr>
              <w:pStyle w:val="aff1"/>
              <w:contextualSpacing/>
              <w:jc w:val="both"/>
              <w:rPr>
                <w:rFonts w:ascii="Times New Roman" w:hAnsi="Times New Roman" w:cs="Times New Roman"/>
                <w:spacing w:val="-1"/>
              </w:rPr>
            </w:pPr>
            <w:r w:rsidRPr="00A6488E">
              <w:rPr>
                <w:rFonts w:ascii="Times New Roman" w:hAnsi="Times New Roman" w:cs="Times New Roman"/>
                <w:spacing w:val="-1"/>
              </w:rPr>
              <w:t xml:space="preserve">совокупность областей памяти персонального компьютера и/или файлов </w:t>
            </w:r>
            <w:r w:rsidR="00E65103" w:rsidRPr="00E65103">
              <w:rPr>
                <w:rFonts w:ascii="Times New Roman" w:hAnsi="Times New Roman" w:cs="Times New Roman"/>
                <w:spacing w:val="-1"/>
              </w:rPr>
              <w:t>автоматизированной</w:t>
            </w:r>
            <w:r w:rsidR="00E65103">
              <w:rPr>
                <w:spacing w:val="-1"/>
              </w:rPr>
              <w:t xml:space="preserve"> </w:t>
            </w:r>
            <w:r w:rsidRPr="00A6488E">
              <w:rPr>
                <w:rFonts w:ascii="Times New Roman" w:hAnsi="Times New Roman" w:cs="Times New Roman"/>
                <w:spacing w:val="-1"/>
              </w:rPr>
              <w:t xml:space="preserve">информационной системы и/или других объектов операционной системы, содержащих извлекаемую информацию о действиях пользователя в рамках этой </w:t>
            </w:r>
            <w:r w:rsidR="00E65103" w:rsidRPr="00E65103">
              <w:rPr>
                <w:rFonts w:ascii="Times New Roman" w:hAnsi="Times New Roman" w:cs="Times New Roman"/>
                <w:spacing w:val="-1"/>
              </w:rPr>
              <w:t>автоматизированной</w:t>
            </w:r>
            <w:r w:rsidR="00E65103">
              <w:rPr>
                <w:spacing w:val="-1"/>
              </w:rPr>
              <w:t xml:space="preserve"> </w:t>
            </w:r>
            <w:r w:rsidRPr="00A6488E">
              <w:rPr>
                <w:rFonts w:ascii="Times New Roman" w:hAnsi="Times New Roman" w:cs="Times New Roman"/>
                <w:spacing w:val="-1"/>
              </w:rPr>
              <w:t>информационной системы, включая события начала и окончания работы с системой.</w:t>
            </w:r>
          </w:p>
        </w:tc>
      </w:tr>
      <w:tr w:rsidR="00F202D4" w:rsidRPr="00F202D4" w:rsidTr="00804913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F202D4" w:rsidRPr="00305C83" w:rsidRDefault="00F202D4" w:rsidP="00804913">
            <w:pPr>
              <w:pStyle w:val="MainText"/>
              <w:tabs>
                <w:tab w:val="num" w:pos="567"/>
              </w:tabs>
              <w:ind w:firstLine="0"/>
              <w:contextualSpacing/>
              <w:jc w:val="left"/>
              <w:rPr>
                <w:rFonts w:ascii="Times New Roman" w:hAnsi="Times New Roman"/>
                <w:b/>
                <w:bCs/>
                <w:i/>
                <w:color w:val="auto"/>
                <w:sz w:val="24"/>
                <w:szCs w:val="24"/>
                <w:lang w:val="ru-RU"/>
              </w:rPr>
            </w:pPr>
            <w:r w:rsidRPr="00305C83">
              <w:rPr>
                <w:rFonts w:ascii="Times New Roman" w:hAnsi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>Идентификатор</w:t>
            </w:r>
            <w:r w:rsidRPr="00305C83">
              <w:rPr>
                <w:rFonts w:ascii="Times New Roman" w:hAnsi="Times New Roman"/>
                <w:b/>
                <w:bCs/>
                <w:i/>
                <w:spacing w:val="19"/>
                <w:sz w:val="24"/>
                <w:szCs w:val="24"/>
                <w:lang w:val="ru-RU"/>
              </w:rPr>
              <w:t xml:space="preserve"> </w:t>
            </w:r>
            <w:r w:rsidRPr="00305C83">
              <w:rPr>
                <w:rFonts w:ascii="Times New Roman" w:hAnsi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>пользователя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F202D4" w:rsidRPr="00A6488E" w:rsidRDefault="00F202D4" w:rsidP="00CD67DF">
            <w:pPr>
              <w:pStyle w:val="aff1"/>
              <w:contextualSpacing/>
              <w:jc w:val="both"/>
              <w:rPr>
                <w:rFonts w:ascii="Times New Roman" w:hAnsi="Times New Roman" w:cs="Times New Roman"/>
                <w:color w:val="auto"/>
              </w:rPr>
            </w:pPr>
            <w:r w:rsidRPr="00A6488E">
              <w:rPr>
                <w:rFonts w:ascii="Times New Roman" w:hAnsi="Times New Roman" w:cs="Times New Roman"/>
                <w:spacing w:val="-1"/>
              </w:rPr>
              <w:t>уникальный</w:t>
            </w:r>
            <w:r w:rsidRPr="00A6488E">
              <w:rPr>
                <w:rFonts w:ascii="Times New Roman" w:hAnsi="Times New Roman" w:cs="Times New Roman"/>
                <w:spacing w:val="19"/>
              </w:rPr>
              <w:t xml:space="preserve"> </w:t>
            </w:r>
            <w:r w:rsidRPr="00A6488E">
              <w:rPr>
                <w:rFonts w:ascii="Times New Roman" w:hAnsi="Times New Roman" w:cs="Times New Roman"/>
                <w:spacing w:val="-1"/>
              </w:rPr>
              <w:t>для</w:t>
            </w:r>
            <w:r w:rsidRPr="00A6488E">
              <w:rPr>
                <w:rFonts w:ascii="Times New Roman" w:hAnsi="Times New Roman" w:cs="Times New Roman"/>
                <w:spacing w:val="20"/>
              </w:rPr>
              <w:t xml:space="preserve"> </w:t>
            </w:r>
            <w:r w:rsidRPr="00A6488E">
              <w:rPr>
                <w:rFonts w:ascii="Times New Roman" w:hAnsi="Times New Roman" w:cs="Times New Roman"/>
                <w:spacing w:val="-1"/>
              </w:rPr>
              <w:t>каждого</w:t>
            </w:r>
            <w:r w:rsidRPr="00A6488E">
              <w:rPr>
                <w:rFonts w:ascii="Times New Roman" w:hAnsi="Times New Roman" w:cs="Times New Roman"/>
                <w:spacing w:val="19"/>
              </w:rPr>
              <w:t xml:space="preserve"> </w:t>
            </w:r>
            <w:r w:rsidRPr="00A6488E">
              <w:rPr>
                <w:rFonts w:ascii="Times New Roman" w:hAnsi="Times New Roman" w:cs="Times New Roman"/>
                <w:spacing w:val="-1"/>
              </w:rPr>
              <w:t>пользователя</w:t>
            </w:r>
            <w:r w:rsidRPr="00A6488E">
              <w:rPr>
                <w:rFonts w:ascii="Times New Roman" w:hAnsi="Times New Roman" w:cs="Times New Roman"/>
                <w:spacing w:val="20"/>
              </w:rPr>
              <w:t xml:space="preserve"> </w:t>
            </w:r>
            <w:r w:rsidRPr="00A6488E">
              <w:rPr>
                <w:rFonts w:ascii="Times New Roman" w:hAnsi="Times New Roman" w:cs="Times New Roman"/>
                <w:spacing w:val="-1"/>
              </w:rPr>
              <w:t>любой</w:t>
            </w:r>
            <w:r w:rsidRPr="00A6488E">
              <w:rPr>
                <w:rFonts w:ascii="Times New Roman" w:hAnsi="Times New Roman" w:cs="Times New Roman"/>
                <w:spacing w:val="18"/>
              </w:rPr>
              <w:t xml:space="preserve"> </w:t>
            </w:r>
            <w:r w:rsidR="00E65103" w:rsidRPr="00E65103">
              <w:rPr>
                <w:rFonts w:ascii="Times New Roman" w:hAnsi="Times New Roman" w:cs="Times New Roman"/>
                <w:spacing w:val="-1"/>
              </w:rPr>
              <w:t>автоматизированной</w:t>
            </w:r>
            <w:r w:rsidR="00E65103" w:rsidRPr="00E65103">
              <w:rPr>
                <w:rFonts w:ascii="Times New Roman" w:hAnsi="Times New Roman" w:cs="Times New Roman"/>
                <w:spacing w:val="18"/>
              </w:rPr>
              <w:t xml:space="preserve"> </w:t>
            </w:r>
            <w:r w:rsidRPr="00A6488E">
              <w:rPr>
                <w:rFonts w:ascii="Times New Roman" w:hAnsi="Times New Roman" w:cs="Times New Roman"/>
                <w:spacing w:val="-1"/>
              </w:rPr>
              <w:t>информационной</w:t>
            </w:r>
            <w:r w:rsidRPr="00A6488E">
              <w:rPr>
                <w:rFonts w:ascii="Times New Roman" w:hAnsi="Times New Roman" w:cs="Times New Roman"/>
                <w:spacing w:val="19"/>
              </w:rPr>
              <w:t xml:space="preserve"> </w:t>
            </w:r>
            <w:r w:rsidRPr="00A6488E">
              <w:rPr>
                <w:rFonts w:ascii="Times New Roman" w:hAnsi="Times New Roman" w:cs="Times New Roman"/>
                <w:spacing w:val="-1"/>
              </w:rPr>
              <w:t>системы</w:t>
            </w:r>
            <w:r w:rsidRPr="00A6488E">
              <w:rPr>
                <w:rFonts w:ascii="Times New Roman" w:hAnsi="Times New Roman" w:cs="Times New Roman"/>
                <w:spacing w:val="42"/>
              </w:rPr>
              <w:t xml:space="preserve"> </w:t>
            </w:r>
            <w:r w:rsidRPr="00A6488E">
              <w:rPr>
                <w:rFonts w:ascii="Times New Roman" w:hAnsi="Times New Roman" w:cs="Times New Roman"/>
                <w:spacing w:val="-1"/>
              </w:rPr>
              <w:t>набор</w:t>
            </w:r>
            <w:r w:rsidRPr="00A6488E">
              <w:rPr>
                <w:rFonts w:ascii="Times New Roman" w:hAnsi="Times New Roman" w:cs="Times New Roman"/>
              </w:rPr>
              <w:t xml:space="preserve"> </w:t>
            </w:r>
            <w:r w:rsidRPr="00A6488E">
              <w:rPr>
                <w:rFonts w:ascii="Times New Roman" w:hAnsi="Times New Roman" w:cs="Times New Roman"/>
                <w:spacing w:val="-1"/>
              </w:rPr>
              <w:t>символов, позволяющий</w:t>
            </w:r>
            <w:r w:rsidRPr="00A6488E">
              <w:rPr>
                <w:rFonts w:ascii="Times New Roman" w:hAnsi="Times New Roman" w:cs="Times New Roman"/>
              </w:rPr>
              <w:t xml:space="preserve"> </w:t>
            </w:r>
            <w:r w:rsidR="00E65103" w:rsidRPr="00E65103">
              <w:rPr>
                <w:rFonts w:ascii="Times New Roman" w:hAnsi="Times New Roman" w:cs="Times New Roman"/>
                <w:spacing w:val="-1"/>
              </w:rPr>
              <w:t>автоматизированной</w:t>
            </w:r>
            <w:r w:rsidR="00E65103">
              <w:rPr>
                <w:spacing w:val="-1"/>
              </w:rPr>
              <w:t xml:space="preserve"> </w:t>
            </w:r>
            <w:r w:rsidRPr="00A6488E">
              <w:rPr>
                <w:rFonts w:ascii="Times New Roman" w:hAnsi="Times New Roman" w:cs="Times New Roman"/>
                <w:spacing w:val="-1"/>
              </w:rPr>
              <w:t>информационной</w:t>
            </w:r>
            <w:r w:rsidRPr="00A6488E">
              <w:rPr>
                <w:rFonts w:ascii="Times New Roman" w:hAnsi="Times New Roman" w:cs="Times New Roman"/>
              </w:rPr>
              <w:t xml:space="preserve"> </w:t>
            </w:r>
            <w:r w:rsidRPr="00A6488E">
              <w:rPr>
                <w:rFonts w:ascii="Times New Roman" w:hAnsi="Times New Roman" w:cs="Times New Roman"/>
                <w:spacing w:val="-1"/>
              </w:rPr>
              <w:t>системе однозначно</w:t>
            </w:r>
            <w:r w:rsidRPr="00A6488E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A6488E">
              <w:rPr>
                <w:rFonts w:ascii="Times New Roman" w:hAnsi="Times New Roman" w:cs="Times New Roman"/>
                <w:spacing w:val="-1"/>
              </w:rPr>
              <w:t>определять пользователя.</w:t>
            </w:r>
          </w:p>
        </w:tc>
      </w:tr>
      <w:tr w:rsidR="00F202D4" w:rsidRPr="00F202D4" w:rsidTr="00804913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F202D4" w:rsidRPr="00305C83" w:rsidRDefault="00F202D4" w:rsidP="00804913">
            <w:pPr>
              <w:pStyle w:val="MainText"/>
              <w:tabs>
                <w:tab w:val="num" w:pos="567"/>
              </w:tabs>
              <w:ind w:firstLine="0"/>
              <w:contextualSpacing/>
              <w:jc w:val="left"/>
              <w:rPr>
                <w:rFonts w:ascii="Times New Roman" w:hAnsi="Times New Roman"/>
                <w:b/>
                <w:bCs/>
                <w:i/>
                <w:spacing w:val="-1"/>
                <w:sz w:val="24"/>
                <w:szCs w:val="24"/>
                <w:lang w:val="ru-RU"/>
              </w:rPr>
            </w:pPr>
            <w:r w:rsidRPr="00305C83">
              <w:rPr>
                <w:rFonts w:ascii="Times New Roman" w:hAnsi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>Идентификация</w:t>
            </w:r>
            <w:r w:rsidRPr="00305C83">
              <w:rPr>
                <w:rFonts w:ascii="Times New Roman" w:hAnsi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r w:rsidRPr="00305C83">
              <w:rPr>
                <w:rFonts w:ascii="Times New Roman" w:hAnsi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>пользователя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F202D4" w:rsidRPr="00A6488E" w:rsidRDefault="00F202D4" w:rsidP="00E65103">
            <w:pPr>
              <w:pStyle w:val="aff1"/>
              <w:contextualSpacing/>
              <w:jc w:val="both"/>
              <w:rPr>
                <w:rFonts w:ascii="Times New Roman" w:hAnsi="Times New Roman" w:cs="Times New Roman"/>
                <w:spacing w:val="-1"/>
              </w:rPr>
            </w:pPr>
            <w:r w:rsidRPr="00A6488E">
              <w:rPr>
                <w:rFonts w:ascii="Times New Roman" w:hAnsi="Times New Roman" w:cs="Times New Roman"/>
                <w:spacing w:val="-1"/>
              </w:rPr>
              <w:t>процесс ввода</w:t>
            </w:r>
            <w:r w:rsidRPr="00A6488E">
              <w:rPr>
                <w:rFonts w:ascii="Times New Roman" w:hAnsi="Times New Roman" w:cs="Times New Roman"/>
              </w:rPr>
              <w:t xml:space="preserve"> </w:t>
            </w:r>
            <w:r w:rsidRPr="00A6488E">
              <w:rPr>
                <w:rFonts w:ascii="Times New Roman" w:hAnsi="Times New Roman" w:cs="Times New Roman"/>
                <w:spacing w:val="-1"/>
              </w:rPr>
              <w:t>идентификатора</w:t>
            </w:r>
            <w:r w:rsidRPr="00A6488E">
              <w:rPr>
                <w:rFonts w:ascii="Times New Roman" w:hAnsi="Times New Roman" w:cs="Times New Roman"/>
              </w:rPr>
              <w:t xml:space="preserve"> </w:t>
            </w:r>
            <w:r w:rsidRPr="00A6488E">
              <w:rPr>
                <w:rFonts w:ascii="Times New Roman" w:hAnsi="Times New Roman" w:cs="Times New Roman"/>
                <w:spacing w:val="-1"/>
              </w:rPr>
              <w:t xml:space="preserve">пользователя </w:t>
            </w:r>
            <w:r w:rsidRPr="00A6488E">
              <w:rPr>
                <w:rFonts w:ascii="Times New Roman" w:hAnsi="Times New Roman" w:cs="Times New Roman"/>
              </w:rPr>
              <w:t xml:space="preserve">в </w:t>
            </w:r>
            <w:r w:rsidR="00E65103" w:rsidRPr="00E65103">
              <w:rPr>
                <w:rFonts w:ascii="Times New Roman" w:hAnsi="Times New Roman" w:cs="Times New Roman"/>
                <w:spacing w:val="-1"/>
              </w:rPr>
              <w:t>автоматизированн</w:t>
            </w:r>
            <w:r w:rsidR="00E65103">
              <w:rPr>
                <w:rFonts w:ascii="Times New Roman" w:hAnsi="Times New Roman" w:cs="Times New Roman"/>
                <w:spacing w:val="-1"/>
              </w:rPr>
              <w:t>ую</w:t>
            </w:r>
            <w:r w:rsidR="00E65103">
              <w:rPr>
                <w:spacing w:val="-1"/>
              </w:rPr>
              <w:t xml:space="preserve"> </w:t>
            </w:r>
            <w:r w:rsidRPr="00A6488E">
              <w:rPr>
                <w:rFonts w:ascii="Times New Roman" w:hAnsi="Times New Roman" w:cs="Times New Roman"/>
                <w:spacing w:val="-1"/>
              </w:rPr>
              <w:t>информационную</w:t>
            </w:r>
            <w:r w:rsidRPr="00A6488E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A6488E">
              <w:rPr>
                <w:rFonts w:ascii="Times New Roman" w:hAnsi="Times New Roman" w:cs="Times New Roman"/>
                <w:spacing w:val="-1"/>
              </w:rPr>
              <w:t>систему.</w:t>
            </w:r>
          </w:p>
        </w:tc>
      </w:tr>
      <w:tr w:rsidR="00F202D4" w:rsidRPr="00F202D4" w:rsidTr="00804913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F202D4" w:rsidRPr="00305C83" w:rsidRDefault="00F202D4" w:rsidP="00804913">
            <w:pPr>
              <w:pStyle w:val="MainText"/>
              <w:tabs>
                <w:tab w:val="num" w:pos="567"/>
              </w:tabs>
              <w:ind w:firstLine="0"/>
              <w:contextualSpacing/>
              <w:jc w:val="left"/>
              <w:rPr>
                <w:rFonts w:ascii="Times New Roman" w:hAnsi="Times New Roman"/>
                <w:b/>
                <w:bCs/>
                <w:i/>
                <w:color w:val="auto"/>
                <w:sz w:val="24"/>
                <w:szCs w:val="24"/>
                <w:lang w:val="ru-RU"/>
              </w:rPr>
            </w:pPr>
            <w:r w:rsidRPr="00305C83">
              <w:rPr>
                <w:rFonts w:ascii="Times New Roman" w:hAnsi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>Информационная</w:t>
            </w:r>
            <w:r w:rsidRPr="00305C83">
              <w:rPr>
                <w:rFonts w:ascii="Times New Roman" w:hAnsi="Times New Roman"/>
                <w:b/>
                <w:bCs/>
                <w:i/>
                <w:spacing w:val="37"/>
                <w:sz w:val="24"/>
                <w:szCs w:val="24"/>
                <w:lang w:val="ru-RU"/>
              </w:rPr>
              <w:t xml:space="preserve"> </w:t>
            </w:r>
            <w:r w:rsidRPr="00305C83">
              <w:rPr>
                <w:rFonts w:ascii="Times New Roman" w:hAnsi="Times New Roman"/>
                <w:b/>
                <w:bCs/>
                <w:i/>
                <w:spacing w:val="-2"/>
                <w:sz w:val="24"/>
                <w:szCs w:val="24"/>
                <w:lang w:val="ru-RU"/>
              </w:rPr>
              <w:t>сеть Компании</w:t>
            </w:r>
            <w:r w:rsidRPr="00305C83">
              <w:rPr>
                <w:rFonts w:ascii="Times New Roman" w:hAnsi="Times New Roman"/>
                <w:b/>
                <w:bCs/>
                <w:i/>
                <w:spacing w:val="38"/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F202D4" w:rsidRPr="00A6488E" w:rsidRDefault="00F202D4" w:rsidP="00CD67DF">
            <w:pPr>
              <w:pStyle w:val="aff1"/>
              <w:contextualSpacing/>
              <w:jc w:val="both"/>
              <w:rPr>
                <w:rFonts w:ascii="Times New Roman" w:hAnsi="Times New Roman" w:cs="Times New Roman"/>
                <w:color w:val="auto"/>
              </w:rPr>
            </w:pPr>
            <w:r w:rsidRPr="00A6488E">
              <w:rPr>
                <w:rFonts w:ascii="Times New Roman" w:hAnsi="Times New Roman" w:cs="Times New Roman"/>
                <w:spacing w:val="-1"/>
              </w:rPr>
              <w:t>совокупность</w:t>
            </w:r>
            <w:r w:rsidRPr="00A6488E">
              <w:rPr>
                <w:rFonts w:ascii="Times New Roman" w:hAnsi="Times New Roman" w:cs="Times New Roman"/>
                <w:spacing w:val="37"/>
              </w:rPr>
              <w:t xml:space="preserve"> </w:t>
            </w:r>
            <w:r w:rsidRPr="00A6488E">
              <w:rPr>
                <w:rFonts w:ascii="Times New Roman" w:hAnsi="Times New Roman" w:cs="Times New Roman"/>
                <w:spacing w:val="-1"/>
              </w:rPr>
              <w:t>всех</w:t>
            </w:r>
            <w:r w:rsidRPr="00A6488E">
              <w:rPr>
                <w:rFonts w:ascii="Times New Roman" w:hAnsi="Times New Roman" w:cs="Times New Roman"/>
                <w:spacing w:val="37"/>
              </w:rPr>
              <w:t xml:space="preserve"> </w:t>
            </w:r>
            <w:r w:rsidR="00305C83">
              <w:rPr>
                <w:rFonts w:ascii="Times New Roman" w:hAnsi="Times New Roman" w:cs="Times New Roman"/>
                <w:spacing w:val="-1"/>
              </w:rPr>
              <w:t>эксплуатирующ</w:t>
            </w:r>
            <w:r w:rsidRPr="00A6488E">
              <w:rPr>
                <w:rFonts w:ascii="Times New Roman" w:hAnsi="Times New Roman" w:cs="Times New Roman"/>
                <w:spacing w:val="-1"/>
              </w:rPr>
              <w:t>ихся</w:t>
            </w:r>
            <w:r w:rsidRPr="00A6488E">
              <w:rPr>
                <w:rFonts w:ascii="Times New Roman" w:hAnsi="Times New Roman" w:cs="Times New Roman"/>
                <w:spacing w:val="71"/>
              </w:rPr>
              <w:t xml:space="preserve"> </w:t>
            </w:r>
            <w:r w:rsidRPr="00A6488E">
              <w:rPr>
                <w:rFonts w:ascii="Times New Roman" w:hAnsi="Times New Roman" w:cs="Times New Roman"/>
                <w:spacing w:val="-1"/>
              </w:rPr>
              <w:t>информационных</w:t>
            </w:r>
            <w:r w:rsidRPr="00A6488E">
              <w:rPr>
                <w:rFonts w:ascii="Times New Roman" w:hAnsi="Times New Roman" w:cs="Times New Roman"/>
                <w:spacing w:val="26"/>
              </w:rPr>
              <w:t xml:space="preserve"> </w:t>
            </w:r>
            <w:r w:rsidRPr="00A6488E">
              <w:rPr>
                <w:rFonts w:ascii="Times New Roman" w:hAnsi="Times New Roman" w:cs="Times New Roman"/>
                <w:spacing w:val="-1"/>
              </w:rPr>
              <w:t>ресурсов,</w:t>
            </w:r>
            <w:r w:rsidRPr="00A6488E">
              <w:rPr>
                <w:rFonts w:ascii="Times New Roman" w:hAnsi="Times New Roman" w:cs="Times New Roman"/>
                <w:spacing w:val="26"/>
              </w:rPr>
              <w:t xml:space="preserve"> </w:t>
            </w:r>
            <w:r w:rsidRPr="00A6488E">
              <w:rPr>
                <w:rFonts w:ascii="Times New Roman" w:hAnsi="Times New Roman" w:cs="Times New Roman"/>
                <w:spacing w:val="-1"/>
              </w:rPr>
              <w:t>программно-аппаратных</w:t>
            </w:r>
            <w:r w:rsidRPr="00A6488E">
              <w:rPr>
                <w:rFonts w:ascii="Times New Roman" w:hAnsi="Times New Roman" w:cs="Times New Roman"/>
                <w:spacing w:val="26"/>
              </w:rPr>
              <w:t xml:space="preserve"> </w:t>
            </w:r>
            <w:r w:rsidRPr="00A6488E">
              <w:rPr>
                <w:rFonts w:ascii="Times New Roman" w:hAnsi="Times New Roman" w:cs="Times New Roman"/>
              </w:rPr>
              <w:t>средств</w:t>
            </w:r>
            <w:r w:rsidRPr="00A6488E">
              <w:rPr>
                <w:rFonts w:ascii="Times New Roman" w:hAnsi="Times New Roman" w:cs="Times New Roman"/>
                <w:spacing w:val="25"/>
              </w:rPr>
              <w:t xml:space="preserve"> </w:t>
            </w:r>
            <w:r w:rsidRPr="00A6488E">
              <w:rPr>
                <w:rFonts w:ascii="Times New Roman" w:hAnsi="Times New Roman" w:cs="Times New Roman"/>
              </w:rPr>
              <w:t>и</w:t>
            </w:r>
            <w:r w:rsidRPr="00A6488E">
              <w:rPr>
                <w:rFonts w:ascii="Times New Roman" w:hAnsi="Times New Roman" w:cs="Times New Roman"/>
                <w:spacing w:val="24"/>
              </w:rPr>
              <w:t xml:space="preserve"> </w:t>
            </w:r>
            <w:r w:rsidRPr="00A6488E">
              <w:rPr>
                <w:rFonts w:ascii="Times New Roman" w:hAnsi="Times New Roman" w:cs="Times New Roman"/>
                <w:spacing w:val="-1"/>
              </w:rPr>
              <w:t>технологических</w:t>
            </w:r>
            <w:r w:rsidRPr="00A6488E">
              <w:rPr>
                <w:rFonts w:ascii="Times New Roman" w:hAnsi="Times New Roman" w:cs="Times New Roman"/>
                <w:spacing w:val="27"/>
              </w:rPr>
              <w:t xml:space="preserve"> </w:t>
            </w:r>
            <w:r w:rsidRPr="00A6488E">
              <w:rPr>
                <w:rFonts w:ascii="Times New Roman" w:hAnsi="Times New Roman" w:cs="Times New Roman"/>
                <w:spacing w:val="-1"/>
              </w:rPr>
              <w:t>процессов,</w:t>
            </w:r>
            <w:r w:rsidRPr="00A6488E">
              <w:rPr>
                <w:rFonts w:ascii="Times New Roman" w:hAnsi="Times New Roman" w:cs="Times New Roman"/>
                <w:spacing w:val="24"/>
              </w:rPr>
              <w:t xml:space="preserve"> </w:t>
            </w:r>
            <w:r w:rsidRPr="00A6488E">
              <w:rPr>
                <w:rFonts w:ascii="Times New Roman" w:hAnsi="Times New Roman" w:cs="Times New Roman"/>
                <w:spacing w:val="-1"/>
              </w:rPr>
              <w:t>связанных</w:t>
            </w:r>
            <w:r w:rsidRPr="00A6488E">
              <w:rPr>
                <w:rFonts w:ascii="Times New Roman" w:hAnsi="Times New Roman" w:cs="Times New Roman"/>
                <w:spacing w:val="42"/>
              </w:rPr>
              <w:t xml:space="preserve"> </w:t>
            </w:r>
            <w:r w:rsidRPr="00A6488E">
              <w:rPr>
                <w:rFonts w:ascii="Times New Roman" w:hAnsi="Times New Roman" w:cs="Times New Roman"/>
                <w:spacing w:val="-1"/>
              </w:rPr>
              <w:t>между</w:t>
            </w:r>
            <w:r w:rsidRPr="00A6488E">
              <w:rPr>
                <w:rFonts w:ascii="Times New Roman" w:hAnsi="Times New Roman" w:cs="Times New Roman"/>
                <w:spacing w:val="49"/>
              </w:rPr>
              <w:t xml:space="preserve"> </w:t>
            </w:r>
            <w:r w:rsidRPr="00A6488E">
              <w:rPr>
                <w:rFonts w:ascii="Times New Roman" w:hAnsi="Times New Roman" w:cs="Times New Roman"/>
                <w:spacing w:val="-1"/>
              </w:rPr>
              <w:t>собой</w:t>
            </w:r>
            <w:r w:rsidRPr="00A6488E">
              <w:rPr>
                <w:rFonts w:ascii="Times New Roman" w:hAnsi="Times New Roman" w:cs="Times New Roman"/>
                <w:spacing w:val="49"/>
              </w:rPr>
              <w:t xml:space="preserve"> </w:t>
            </w:r>
            <w:proofErr w:type="gramStart"/>
            <w:r w:rsidRPr="00A6488E">
              <w:rPr>
                <w:rFonts w:ascii="Times New Roman" w:hAnsi="Times New Roman" w:cs="Times New Roman"/>
              </w:rPr>
              <w:t xml:space="preserve">и  </w:t>
            </w:r>
            <w:r w:rsidRPr="00A6488E">
              <w:rPr>
                <w:rFonts w:ascii="Times New Roman" w:hAnsi="Times New Roman" w:cs="Times New Roman"/>
                <w:spacing w:val="-1"/>
              </w:rPr>
              <w:t>функционирующих</w:t>
            </w:r>
            <w:proofErr w:type="gramEnd"/>
            <w:r w:rsidRPr="00A6488E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A6488E">
              <w:rPr>
                <w:rFonts w:ascii="Times New Roman" w:hAnsi="Times New Roman" w:cs="Times New Roman"/>
                <w:spacing w:val="-1"/>
              </w:rPr>
              <w:t>по</w:t>
            </w:r>
            <w:r w:rsidRPr="00A6488E">
              <w:rPr>
                <w:rFonts w:ascii="Times New Roman" w:hAnsi="Times New Roman" w:cs="Times New Roman"/>
              </w:rPr>
              <w:t xml:space="preserve">  </w:t>
            </w:r>
            <w:r w:rsidRPr="00A6488E">
              <w:rPr>
                <w:rFonts w:ascii="Times New Roman" w:hAnsi="Times New Roman" w:cs="Times New Roman"/>
                <w:spacing w:val="-1"/>
              </w:rPr>
              <w:t>определенным</w:t>
            </w:r>
            <w:r w:rsidRPr="00A6488E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A6488E">
              <w:rPr>
                <w:rFonts w:ascii="Times New Roman" w:hAnsi="Times New Roman" w:cs="Times New Roman"/>
                <w:spacing w:val="-1"/>
              </w:rPr>
              <w:t>правилам.</w:t>
            </w:r>
          </w:p>
        </w:tc>
      </w:tr>
      <w:tr w:rsidR="00F202D4" w:rsidRPr="00F202D4" w:rsidTr="00804913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F202D4" w:rsidRPr="00305C83" w:rsidRDefault="00F202D4" w:rsidP="00804913">
            <w:pPr>
              <w:pStyle w:val="MainText"/>
              <w:tabs>
                <w:tab w:val="num" w:pos="567"/>
              </w:tabs>
              <w:ind w:firstLine="0"/>
              <w:contextualSpacing/>
              <w:jc w:val="left"/>
              <w:rPr>
                <w:rFonts w:ascii="Times New Roman" w:hAnsi="Times New Roman"/>
                <w:b/>
                <w:bCs/>
                <w:i/>
                <w:spacing w:val="-1"/>
                <w:sz w:val="24"/>
                <w:szCs w:val="24"/>
                <w:lang w:val="ru-RU"/>
              </w:rPr>
            </w:pPr>
            <w:r w:rsidRPr="00305C83">
              <w:rPr>
                <w:rFonts w:ascii="Times New Roman" w:hAnsi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>Информационный</w:t>
            </w:r>
            <w:r w:rsidRPr="00305C83">
              <w:rPr>
                <w:rFonts w:ascii="Times New Roman" w:hAnsi="Times New Roman"/>
                <w:b/>
                <w:bCs/>
                <w:i/>
                <w:spacing w:val="4"/>
                <w:sz w:val="24"/>
                <w:szCs w:val="24"/>
                <w:lang w:val="ru-RU"/>
              </w:rPr>
              <w:t xml:space="preserve"> </w:t>
            </w:r>
            <w:r w:rsidRPr="00305C83">
              <w:rPr>
                <w:rFonts w:ascii="Times New Roman" w:hAnsi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>ресурс</w:t>
            </w:r>
            <w:r w:rsidRPr="00305C83">
              <w:rPr>
                <w:rFonts w:ascii="Times New Roman" w:hAnsi="Times New Roman"/>
                <w:b/>
                <w:bCs/>
                <w:i/>
                <w:spacing w:val="4"/>
                <w:sz w:val="24"/>
                <w:szCs w:val="24"/>
                <w:lang w:val="ru-RU"/>
              </w:rPr>
              <w:t xml:space="preserve"> </w:t>
            </w:r>
            <w:r w:rsidR="00404631" w:rsidRPr="00305C83">
              <w:rPr>
                <w:rFonts w:ascii="Times New Roman" w:hAnsi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>(р</w:t>
            </w:r>
            <w:r w:rsidRPr="00305C83">
              <w:rPr>
                <w:rFonts w:ascii="Times New Roman" w:hAnsi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>есурс)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A6488E" w:rsidRPr="00404631" w:rsidRDefault="003137D6" w:rsidP="00404631">
            <w:pPr>
              <w:pStyle w:val="aff1"/>
              <w:contextualSpacing/>
              <w:jc w:val="both"/>
              <w:rPr>
                <w:rFonts w:ascii="Times New Roman" w:hAnsi="Times New Roman" w:cs="Times New Roman"/>
                <w:spacing w:val="-1"/>
              </w:rPr>
            </w:pPr>
            <w:r w:rsidRPr="003137D6">
              <w:rPr>
                <w:rFonts w:ascii="Times New Roman" w:hAnsi="Times New Roman" w:cs="Times New Roman"/>
                <w:spacing w:val="-1"/>
              </w:rPr>
              <w:t xml:space="preserve">программные и аппаратные средства, систематизированные электронные данные любого вида, к которым пользователям предоставляется доступ для исполнения ими своих должностных обязанностей (корпоративная компьютерная сеть, электронная </w:t>
            </w:r>
            <w:r w:rsidRPr="003137D6">
              <w:rPr>
                <w:rFonts w:ascii="Times New Roman" w:hAnsi="Times New Roman" w:cs="Times New Roman"/>
                <w:spacing w:val="-1"/>
              </w:rPr>
              <w:lastRenderedPageBreak/>
              <w:t>почтовая система, АИС, АРМ пользователей, сеть Интернет, сетевые файловые каталоги, общие папки почтовой системы, порты и устройства ввода/вывода информации и т. п.).</w:t>
            </w:r>
          </w:p>
        </w:tc>
      </w:tr>
      <w:tr w:rsidR="00F202D4" w:rsidRPr="00F202D4" w:rsidTr="00804913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F202D4" w:rsidRPr="00305C83" w:rsidRDefault="00F202D4" w:rsidP="00804913">
            <w:pPr>
              <w:pStyle w:val="MainText"/>
              <w:tabs>
                <w:tab w:val="num" w:pos="567"/>
              </w:tabs>
              <w:ind w:firstLine="0"/>
              <w:contextualSpacing/>
              <w:jc w:val="left"/>
              <w:rPr>
                <w:rFonts w:ascii="Times New Roman" w:hAnsi="Times New Roman"/>
                <w:b/>
                <w:bCs/>
                <w:i/>
                <w:spacing w:val="-1"/>
                <w:sz w:val="24"/>
                <w:szCs w:val="24"/>
                <w:lang w:val="ru-RU"/>
              </w:rPr>
            </w:pPr>
            <w:r w:rsidRPr="00305C83">
              <w:rPr>
                <w:rFonts w:ascii="Times New Roman" w:hAnsi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lastRenderedPageBreak/>
              <w:t>Информация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F202D4" w:rsidRPr="00A6488E" w:rsidRDefault="00F202D4" w:rsidP="00CD67DF">
            <w:pPr>
              <w:pStyle w:val="aff1"/>
              <w:contextualSpacing/>
              <w:jc w:val="both"/>
              <w:rPr>
                <w:rFonts w:ascii="Times New Roman" w:hAnsi="Times New Roman" w:cs="Times New Roman"/>
                <w:spacing w:val="-1"/>
              </w:rPr>
            </w:pPr>
            <w:r w:rsidRPr="00A6488E">
              <w:rPr>
                <w:rFonts w:ascii="Times New Roman" w:hAnsi="Times New Roman" w:cs="Times New Roman"/>
                <w:spacing w:val="-1"/>
              </w:rPr>
              <w:t>сведения о лицах, предметах, фактах, событиях, явлениях и процессах независимо от формы их представления.</w:t>
            </w:r>
          </w:p>
        </w:tc>
      </w:tr>
      <w:tr w:rsidR="00F202D4" w:rsidRPr="00F202D4" w:rsidTr="00804913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F202D4" w:rsidRPr="00305C83" w:rsidRDefault="00F202D4" w:rsidP="00804913">
            <w:pPr>
              <w:pStyle w:val="MainText"/>
              <w:tabs>
                <w:tab w:val="num" w:pos="567"/>
              </w:tabs>
              <w:ind w:firstLine="0"/>
              <w:contextualSpacing/>
              <w:jc w:val="left"/>
              <w:rPr>
                <w:rFonts w:ascii="Times New Roman" w:hAnsi="Times New Roman"/>
                <w:b/>
                <w:bCs/>
                <w:i/>
                <w:sz w:val="24"/>
                <w:szCs w:val="24"/>
                <w:lang w:val="ru-RU"/>
              </w:rPr>
            </w:pPr>
            <w:r w:rsidRPr="00305C83">
              <w:rPr>
                <w:rFonts w:ascii="Times New Roman" w:hAnsi="Times New Roman"/>
                <w:b/>
                <w:bCs/>
                <w:i/>
                <w:sz w:val="24"/>
                <w:szCs w:val="24"/>
                <w:lang w:val="ru-RU"/>
              </w:rPr>
              <w:t>Компания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F202D4" w:rsidRPr="00A6488E" w:rsidRDefault="00F202D4" w:rsidP="00305C83">
            <w:pPr>
              <w:pStyle w:val="aff1"/>
              <w:contextualSpacing/>
              <w:jc w:val="both"/>
              <w:rPr>
                <w:rFonts w:ascii="Times New Roman" w:hAnsi="Times New Roman" w:cs="Times New Roman"/>
                <w:spacing w:val="-1"/>
              </w:rPr>
            </w:pPr>
            <w:r w:rsidRPr="00A6488E">
              <w:rPr>
                <w:rFonts w:ascii="Times New Roman" w:hAnsi="Times New Roman"/>
                <w:bCs/>
                <w:color w:val="auto"/>
              </w:rPr>
              <w:t xml:space="preserve">ООО </w:t>
            </w:r>
            <w:r w:rsidR="00305C83">
              <w:rPr>
                <w:rFonts w:ascii="Times New Roman" w:hAnsi="Times New Roman"/>
                <w:bCs/>
                <w:color w:val="auto"/>
              </w:rPr>
              <w:t xml:space="preserve">МФК </w:t>
            </w:r>
            <w:r w:rsidRPr="00A6488E">
              <w:rPr>
                <w:rFonts w:ascii="Times New Roman" w:hAnsi="Times New Roman"/>
                <w:bCs/>
                <w:color w:val="auto"/>
              </w:rPr>
              <w:t>«</w:t>
            </w:r>
            <w:r w:rsidR="00305C83">
              <w:rPr>
                <w:rFonts w:ascii="Times New Roman" w:hAnsi="Times New Roman"/>
                <w:bCs/>
                <w:color w:val="auto"/>
              </w:rPr>
              <w:t>Мани Мен</w:t>
            </w:r>
            <w:r w:rsidRPr="00A6488E">
              <w:rPr>
                <w:rFonts w:ascii="Times New Roman" w:hAnsi="Times New Roman"/>
                <w:bCs/>
                <w:color w:val="auto"/>
              </w:rPr>
              <w:t>».</w:t>
            </w:r>
          </w:p>
        </w:tc>
      </w:tr>
      <w:tr w:rsidR="00F202D4" w:rsidRPr="00F202D4" w:rsidTr="00804913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F202D4" w:rsidRPr="00305C83" w:rsidRDefault="00F202D4" w:rsidP="00804913">
            <w:pPr>
              <w:pStyle w:val="MainText"/>
              <w:tabs>
                <w:tab w:val="num" w:pos="567"/>
              </w:tabs>
              <w:ind w:firstLine="0"/>
              <w:contextualSpacing/>
              <w:jc w:val="left"/>
              <w:rPr>
                <w:rFonts w:ascii="Times New Roman" w:hAnsi="Times New Roman"/>
                <w:b/>
                <w:bCs/>
                <w:i/>
                <w:spacing w:val="-1"/>
                <w:sz w:val="24"/>
                <w:szCs w:val="24"/>
                <w:lang w:val="ru-RU"/>
              </w:rPr>
            </w:pPr>
            <w:r w:rsidRPr="00305C83">
              <w:rPr>
                <w:rFonts w:ascii="Times New Roman" w:hAnsi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>Конфиденциальная</w:t>
            </w:r>
            <w:r w:rsidRPr="00305C83">
              <w:rPr>
                <w:rFonts w:ascii="Times New Roman" w:hAnsi="Times New Roman"/>
                <w:b/>
                <w:bCs/>
                <w:i/>
                <w:spacing w:val="12"/>
                <w:sz w:val="24"/>
                <w:szCs w:val="24"/>
                <w:lang w:val="ru-RU"/>
              </w:rPr>
              <w:t xml:space="preserve"> </w:t>
            </w:r>
            <w:r w:rsidRPr="00305C83">
              <w:rPr>
                <w:rFonts w:ascii="Times New Roman" w:hAnsi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>информация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F202D4" w:rsidRPr="00A6488E" w:rsidRDefault="00F202D4" w:rsidP="00CD67DF">
            <w:pPr>
              <w:pStyle w:val="aff1"/>
              <w:contextualSpacing/>
              <w:jc w:val="both"/>
              <w:rPr>
                <w:rFonts w:ascii="Times New Roman" w:hAnsi="Times New Roman" w:cs="Times New Roman"/>
                <w:spacing w:val="-1"/>
              </w:rPr>
            </w:pPr>
            <w:r w:rsidRPr="00A6488E">
              <w:rPr>
                <w:rFonts w:ascii="Times New Roman" w:hAnsi="Times New Roman" w:cs="Times New Roman"/>
                <w:spacing w:val="-1"/>
              </w:rPr>
              <w:t>информация, доступ к которой ограничивается в соответствии с действующим законодательством РФ, и иными регламентирующими документами</w:t>
            </w:r>
            <w:r w:rsidRPr="00A6488E">
              <w:rPr>
                <w:rFonts w:ascii="Times New Roman" w:hAnsi="Times New Roman" w:cs="Times New Roman"/>
                <w:i/>
                <w:spacing w:val="-1"/>
              </w:rPr>
              <w:t>.</w:t>
            </w:r>
          </w:p>
        </w:tc>
      </w:tr>
      <w:tr w:rsidR="00F202D4" w:rsidRPr="00F202D4" w:rsidTr="00804913">
        <w:trPr>
          <w:trHeight w:val="855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F202D4" w:rsidRPr="00305C83" w:rsidRDefault="00F202D4" w:rsidP="00804913">
            <w:pPr>
              <w:pStyle w:val="MainText"/>
              <w:tabs>
                <w:tab w:val="num" w:pos="567"/>
              </w:tabs>
              <w:ind w:firstLine="0"/>
              <w:contextualSpacing/>
              <w:jc w:val="left"/>
              <w:rPr>
                <w:rFonts w:ascii="Times New Roman" w:hAnsi="Times New Roman"/>
                <w:b/>
                <w:bCs/>
                <w:i/>
                <w:spacing w:val="-1"/>
                <w:sz w:val="24"/>
                <w:szCs w:val="24"/>
                <w:lang w:val="ru-RU"/>
              </w:rPr>
            </w:pPr>
            <w:proofErr w:type="gramStart"/>
            <w:r w:rsidRPr="00305C83">
              <w:rPr>
                <w:rFonts w:ascii="Times New Roman" w:hAnsi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>Пароль</w:t>
            </w:r>
            <w:r w:rsidRPr="00305C83">
              <w:rPr>
                <w:rFonts w:ascii="Times New Roman" w:hAnsi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r w:rsidRPr="00305C83">
              <w:rPr>
                <w:rFonts w:ascii="Times New Roman" w:hAnsi="Times New Roman"/>
                <w:b/>
                <w:bCs/>
                <w:i/>
                <w:spacing w:val="15"/>
                <w:sz w:val="24"/>
                <w:szCs w:val="24"/>
                <w:lang w:val="ru-RU"/>
              </w:rPr>
              <w:t xml:space="preserve"> </w:t>
            </w:r>
            <w:r w:rsidRPr="00305C83">
              <w:rPr>
                <w:rFonts w:ascii="Times New Roman" w:hAnsi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>доступа</w:t>
            </w:r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F202D4" w:rsidRPr="00A6488E" w:rsidRDefault="00F202D4" w:rsidP="00CD67DF">
            <w:pPr>
              <w:pStyle w:val="aff1"/>
              <w:contextualSpacing/>
              <w:jc w:val="both"/>
              <w:rPr>
                <w:rFonts w:ascii="Times New Roman" w:hAnsi="Times New Roman" w:cs="Times New Roman"/>
                <w:spacing w:val="-1"/>
              </w:rPr>
            </w:pPr>
            <w:proofErr w:type="gramStart"/>
            <w:r w:rsidRPr="00A6488E">
              <w:rPr>
                <w:rFonts w:ascii="Times New Roman" w:hAnsi="Times New Roman" w:cs="Times New Roman"/>
                <w:spacing w:val="-1"/>
              </w:rPr>
              <w:t>уникальная</w:t>
            </w:r>
            <w:r w:rsidRPr="00A6488E">
              <w:rPr>
                <w:rFonts w:ascii="Times New Roman" w:hAnsi="Times New Roman" w:cs="Times New Roman"/>
              </w:rPr>
              <w:t xml:space="preserve"> </w:t>
            </w:r>
            <w:r w:rsidRPr="00A6488E">
              <w:rPr>
                <w:rFonts w:ascii="Times New Roman" w:hAnsi="Times New Roman" w:cs="Times New Roman"/>
                <w:spacing w:val="16"/>
              </w:rPr>
              <w:t xml:space="preserve"> </w:t>
            </w:r>
            <w:r w:rsidRPr="00A6488E">
              <w:rPr>
                <w:rFonts w:ascii="Times New Roman" w:hAnsi="Times New Roman" w:cs="Times New Roman"/>
              </w:rPr>
              <w:t>и</w:t>
            </w:r>
            <w:proofErr w:type="gramEnd"/>
            <w:r w:rsidRPr="00A6488E">
              <w:rPr>
                <w:rFonts w:ascii="Times New Roman" w:hAnsi="Times New Roman" w:cs="Times New Roman"/>
              </w:rPr>
              <w:t xml:space="preserve"> </w:t>
            </w:r>
            <w:r w:rsidRPr="00A6488E">
              <w:rPr>
                <w:rFonts w:ascii="Times New Roman" w:hAnsi="Times New Roman" w:cs="Times New Roman"/>
                <w:spacing w:val="13"/>
              </w:rPr>
              <w:t xml:space="preserve"> </w:t>
            </w:r>
            <w:r w:rsidRPr="00A6488E">
              <w:rPr>
                <w:rFonts w:ascii="Times New Roman" w:hAnsi="Times New Roman" w:cs="Times New Roman"/>
                <w:spacing w:val="-1"/>
              </w:rPr>
              <w:t>конфиденциальная</w:t>
            </w:r>
            <w:r w:rsidRPr="00A6488E">
              <w:rPr>
                <w:rFonts w:ascii="Times New Roman" w:hAnsi="Times New Roman" w:cs="Times New Roman"/>
              </w:rPr>
              <w:t xml:space="preserve"> </w:t>
            </w:r>
            <w:r w:rsidRPr="00A6488E">
              <w:rPr>
                <w:rFonts w:ascii="Times New Roman" w:hAnsi="Times New Roman" w:cs="Times New Roman"/>
                <w:spacing w:val="16"/>
              </w:rPr>
              <w:t xml:space="preserve"> </w:t>
            </w:r>
            <w:r w:rsidRPr="00A6488E">
              <w:rPr>
                <w:rFonts w:ascii="Times New Roman" w:hAnsi="Times New Roman" w:cs="Times New Roman"/>
                <w:spacing w:val="-1"/>
              </w:rPr>
              <w:t>комбинация</w:t>
            </w:r>
            <w:r w:rsidRPr="00A6488E">
              <w:rPr>
                <w:rFonts w:ascii="Times New Roman" w:hAnsi="Times New Roman" w:cs="Times New Roman"/>
              </w:rPr>
              <w:t xml:space="preserve"> </w:t>
            </w:r>
            <w:r w:rsidRPr="00A6488E">
              <w:rPr>
                <w:rFonts w:ascii="Times New Roman" w:hAnsi="Times New Roman" w:cs="Times New Roman"/>
                <w:spacing w:val="16"/>
              </w:rPr>
              <w:t xml:space="preserve"> </w:t>
            </w:r>
            <w:r w:rsidRPr="00A6488E">
              <w:rPr>
                <w:rFonts w:ascii="Times New Roman" w:hAnsi="Times New Roman" w:cs="Times New Roman"/>
                <w:spacing w:val="-1"/>
              </w:rPr>
              <w:t>символов,</w:t>
            </w:r>
            <w:r w:rsidRPr="00A6488E">
              <w:rPr>
                <w:rFonts w:ascii="Times New Roman" w:hAnsi="Times New Roman" w:cs="Times New Roman"/>
              </w:rPr>
              <w:t xml:space="preserve"> </w:t>
            </w:r>
            <w:r w:rsidRPr="00A6488E">
              <w:rPr>
                <w:rFonts w:ascii="Times New Roman" w:hAnsi="Times New Roman" w:cs="Times New Roman"/>
                <w:spacing w:val="14"/>
              </w:rPr>
              <w:t xml:space="preserve"> </w:t>
            </w:r>
            <w:r w:rsidRPr="00A6488E">
              <w:rPr>
                <w:rFonts w:ascii="Times New Roman" w:hAnsi="Times New Roman" w:cs="Times New Roman"/>
                <w:spacing w:val="-1"/>
              </w:rPr>
              <w:t>позволяющая</w:t>
            </w:r>
            <w:r w:rsidRPr="00A6488E">
              <w:rPr>
                <w:rFonts w:ascii="Times New Roman" w:hAnsi="Times New Roman" w:cs="Times New Roman"/>
              </w:rPr>
              <w:t xml:space="preserve"> </w:t>
            </w:r>
            <w:r w:rsidRPr="00A6488E">
              <w:rPr>
                <w:rFonts w:ascii="Times New Roman" w:hAnsi="Times New Roman" w:cs="Times New Roman"/>
                <w:spacing w:val="15"/>
              </w:rPr>
              <w:t xml:space="preserve"> </w:t>
            </w:r>
            <w:r w:rsidRPr="00A6488E">
              <w:rPr>
                <w:rFonts w:ascii="Times New Roman" w:hAnsi="Times New Roman" w:cs="Times New Roman"/>
                <w:spacing w:val="-1"/>
              </w:rPr>
              <w:t>подтвердить</w:t>
            </w:r>
            <w:r w:rsidRPr="00A6488E">
              <w:rPr>
                <w:rFonts w:ascii="Times New Roman" w:hAnsi="Times New Roman" w:cs="Times New Roman"/>
                <w:spacing w:val="44"/>
              </w:rPr>
              <w:t xml:space="preserve"> </w:t>
            </w:r>
            <w:r w:rsidRPr="00A6488E">
              <w:rPr>
                <w:rFonts w:ascii="Times New Roman" w:hAnsi="Times New Roman" w:cs="Times New Roman"/>
                <w:spacing w:val="-1"/>
              </w:rPr>
              <w:t>принадлежность</w:t>
            </w:r>
            <w:r w:rsidRPr="00A6488E">
              <w:rPr>
                <w:rFonts w:ascii="Times New Roman" w:hAnsi="Times New Roman" w:cs="Times New Roman"/>
              </w:rPr>
              <w:t xml:space="preserve"> </w:t>
            </w:r>
            <w:r w:rsidRPr="00A6488E">
              <w:rPr>
                <w:rFonts w:ascii="Times New Roman" w:hAnsi="Times New Roman" w:cs="Times New Roman"/>
                <w:spacing w:val="-1"/>
              </w:rPr>
              <w:t>идентификатора</w:t>
            </w:r>
            <w:r w:rsidRPr="00A6488E">
              <w:rPr>
                <w:rFonts w:ascii="Times New Roman" w:hAnsi="Times New Roman" w:cs="Times New Roman"/>
              </w:rPr>
              <w:t xml:space="preserve"> </w:t>
            </w:r>
            <w:r w:rsidRPr="00A6488E">
              <w:rPr>
                <w:rFonts w:ascii="Times New Roman" w:hAnsi="Times New Roman" w:cs="Times New Roman"/>
                <w:spacing w:val="-1"/>
              </w:rPr>
              <w:t>пользователя</w:t>
            </w:r>
            <w:r w:rsidRPr="00A6488E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A6488E">
              <w:rPr>
                <w:rFonts w:ascii="Times New Roman" w:hAnsi="Times New Roman" w:cs="Times New Roman"/>
                <w:spacing w:val="-1"/>
              </w:rPr>
              <w:t>лицу,</w:t>
            </w:r>
            <w:r w:rsidRPr="00A6488E">
              <w:rPr>
                <w:rFonts w:ascii="Times New Roman" w:hAnsi="Times New Roman" w:cs="Times New Roman"/>
              </w:rPr>
              <w:t xml:space="preserve"> </w:t>
            </w:r>
            <w:r w:rsidRPr="00A6488E">
              <w:rPr>
                <w:rFonts w:ascii="Times New Roman" w:hAnsi="Times New Roman" w:cs="Times New Roman"/>
                <w:spacing w:val="-1"/>
              </w:rPr>
              <w:t>его</w:t>
            </w:r>
            <w:r w:rsidRPr="00A6488E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A6488E">
              <w:rPr>
                <w:rFonts w:ascii="Times New Roman" w:hAnsi="Times New Roman" w:cs="Times New Roman"/>
                <w:spacing w:val="-1"/>
              </w:rPr>
              <w:t>предъявившему.</w:t>
            </w:r>
          </w:p>
        </w:tc>
      </w:tr>
      <w:tr w:rsidR="00F202D4" w:rsidRPr="00F202D4" w:rsidTr="00804913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F202D4" w:rsidRPr="00305C83" w:rsidRDefault="00F202D4" w:rsidP="00804913">
            <w:pPr>
              <w:pStyle w:val="MainText"/>
              <w:tabs>
                <w:tab w:val="num" w:pos="567"/>
              </w:tabs>
              <w:ind w:firstLine="0"/>
              <w:contextualSpacing/>
              <w:jc w:val="left"/>
              <w:rPr>
                <w:rFonts w:ascii="Times New Roman" w:hAnsi="Times New Roman"/>
                <w:b/>
                <w:bCs/>
                <w:i/>
                <w:color w:val="auto"/>
                <w:sz w:val="24"/>
                <w:szCs w:val="24"/>
                <w:lang w:val="ru-RU"/>
              </w:rPr>
            </w:pPr>
            <w:r w:rsidRPr="00305C83">
              <w:rPr>
                <w:rFonts w:ascii="Times New Roman" w:hAnsi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>Пользователь</w:t>
            </w:r>
            <w:r w:rsidRPr="00305C83">
              <w:rPr>
                <w:rFonts w:ascii="Times New Roman" w:hAnsi="Times New Roman"/>
                <w:b/>
                <w:bCs/>
                <w:i/>
                <w:spacing w:val="44"/>
                <w:sz w:val="24"/>
                <w:szCs w:val="24"/>
                <w:lang w:val="ru-RU"/>
              </w:rPr>
              <w:t xml:space="preserve"> </w:t>
            </w:r>
            <w:r w:rsidRPr="00305C83">
              <w:rPr>
                <w:rFonts w:ascii="Times New Roman" w:hAnsi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>информационной</w:t>
            </w:r>
            <w:r w:rsidRPr="00305C83">
              <w:rPr>
                <w:rFonts w:ascii="Times New Roman" w:hAnsi="Times New Roman"/>
                <w:b/>
                <w:bCs/>
                <w:i/>
                <w:spacing w:val="44"/>
                <w:sz w:val="24"/>
                <w:szCs w:val="24"/>
                <w:lang w:val="ru-RU"/>
              </w:rPr>
              <w:t xml:space="preserve"> </w:t>
            </w:r>
            <w:r w:rsidRPr="00305C83">
              <w:rPr>
                <w:rFonts w:ascii="Times New Roman" w:hAnsi="Times New Roman"/>
                <w:b/>
                <w:bCs/>
                <w:i/>
                <w:spacing w:val="-2"/>
                <w:sz w:val="24"/>
                <w:szCs w:val="24"/>
                <w:lang w:val="ru-RU"/>
              </w:rPr>
              <w:t>сети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F202D4" w:rsidRPr="00A6488E" w:rsidRDefault="00F202D4" w:rsidP="00CD67DF">
            <w:pPr>
              <w:pStyle w:val="aff1"/>
              <w:contextualSpacing/>
              <w:jc w:val="both"/>
              <w:rPr>
                <w:rFonts w:ascii="Times New Roman" w:hAnsi="Times New Roman" w:cs="Times New Roman"/>
                <w:spacing w:val="-1"/>
              </w:rPr>
            </w:pPr>
            <w:r w:rsidRPr="00A6488E">
              <w:rPr>
                <w:rFonts w:ascii="Times New Roman" w:hAnsi="Times New Roman" w:cs="Times New Roman"/>
                <w:spacing w:val="-1"/>
              </w:rPr>
              <w:t>работник Компании, или иное лицо, официально использующее ресурсы информационной сети Компании.</w:t>
            </w:r>
          </w:p>
        </w:tc>
      </w:tr>
      <w:tr w:rsidR="00F202D4" w:rsidRPr="00F202D4" w:rsidTr="00804913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F202D4" w:rsidRPr="00305C83" w:rsidRDefault="00F202D4" w:rsidP="00804913">
            <w:pPr>
              <w:pStyle w:val="MainText"/>
              <w:tabs>
                <w:tab w:val="num" w:pos="567"/>
              </w:tabs>
              <w:ind w:firstLine="0"/>
              <w:contextualSpacing/>
              <w:jc w:val="left"/>
              <w:rPr>
                <w:rFonts w:ascii="Times New Roman" w:hAnsi="Times New Roman"/>
                <w:b/>
                <w:bCs/>
                <w:i/>
                <w:color w:val="auto"/>
                <w:sz w:val="24"/>
                <w:szCs w:val="24"/>
                <w:lang w:val="ru-RU"/>
              </w:rPr>
            </w:pPr>
            <w:r w:rsidRPr="00305C83">
              <w:rPr>
                <w:rFonts w:ascii="Times New Roman" w:hAnsi="Times New Roman"/>
                <w:b/>
                <w:bCs/>
                <w:i/>
                <w:sz w:val="24"/>
                <w:szCs w:val="24"/>
                <w:lang w:val="ru-RU"/>
              </w:rPr>
              <w:t>Процесс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A6488E" w:rsidRPr="00A6488E" w:rsidRDefault="00A6488E" w:rsidP="00404631">
            <w:pPr>
              <w:spacing w:before="0"/>
              <w:rPr>
                <w:color w:val="000000"/>
                <w:szCs w:val="24"/>
              </w:rPr>
            </w:pPr>
            <w:r>
              <w:rPr>
                <w:color w:val="000000"/>
              </w:rPr>
              <w:t>совокупность взаимосвязанных активов и деятельности, преобразующая входы в выходы.</w:t>
            </w:r>
          </w:p>
        </w:tc>
      </w:tr>
      <w:tr w:rsidR="00682237" w:rsidRPr="00F202D4" w:rsidTr="00804913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82237" w:rsidRPr="00305C83" w:rsidRDefault="00682237" w:rsidP="00804913">
            <w:pPr>
              <w:pStyle w:val="MainText"/>
              <w:tabs>
                <w:tab w:val="num" w:pos="567"/>
              </w:tabs>
              <w:ind w:firstLine="0"/>
              <w:contextualSpacing/>
              <w:jc w:val="left"/>
              <w:rPr>
                <w:rFonts w:ascii="Times New Roman" w:hAnsi="Times New Roman"/>
                <w:b/>
                <w:bCs/>
                <w:i/>
                <w:sz w:val="24"/>
                <w:szCs w:val="24"/>
                <w:lang w:val="ru-RU"/>
              </w:rPr>
            </w:pPr>
            <w:r w:rsidRPr="00B458C1">
              <w:rPr>
                <w:rFonts w:ascii="Times New Roman" w:hAnsi="Times New Roman"/>
                <w:b/>
                <w:bCs/>
                <w:i/>
                <w:sz w:val="24"/>
                <w:szCs w:val="24"/>
                <w:lang w:val="ru-RU"/>
              </w:rPr>
              <w:t>Служба ИТ-поддержки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682237" w:rsidRDefault="00682237" w:rsidP="00404631">
            <w:pPr>
              <w:spacing w:before="0"/>
              <w:rPr>
                <w:color w:val="000000"/>
              </w:rPr>
            </w:pPr>
            <w:r>
              <w:rPr>
                <w:bCs/>
                <w:szCs w:val="24"/>
                <w:lang w:val="en-US"/>
              </w:rPr>
              <w:t>IT</w:t>
            </w:r>
            <w:r w:rsidRPr="0034366C">
              <w:rPr>
                <w:bCs/>
                <w:szCs w:val="24"/>
              </w:rPr>
              <w:t>-</w:t>
            </w:r>
            <w:r>
              <w:rPr>
                <w:bCs/>
                <w:szCs w:val="24"/>
              </w:rPr>
              <w:t>Департамент,</w:t>
            </w:r>
            <w:r w:rsidRPr="00E938DA">
              <w:rPr>
                <w:bCs/>
                <w:szCs w:val="24"/>
              </w:rPr>
              <w:t xml:space="preserve"> либо привлеченная организация, предоставляющая услуги </w:t>
            </w:r>
            <w:r>
              <w:rPr>
                <w:bCs/>
                <w:szCs w:val="24"/>
              </w:rPr>
              <w:t>сопровождения систем</w:t>
            </w:r>
            <w:r w:rsidRPr="00E938DA">
              <w:rPr>
                <w:bCs/>
                <w:szCs w:val="24"/>
              </w:rPr>
              <w:t xml:space="preserve"> </w:t>
            </w:r>
            <w:r>
              <w:rPr>
                <w:bCs/>
                <w:szCs w:val="24"/>
              </w:rPr>
              <w:t xml:space="preserve">и </w:t>
            </w:r>
            <w:r w:rsidRPr="00E938DA">
              <w:rPr>
                <w:bCs/>
                <w:szCs w:val="24"/>
              </w:rPr>
              <w:t>поддержки пользователей</w:t>
            </w:r>
            <w:r>
              <w:rPr>
                <w:bCs/>
                <w:szCs w:val="24"/>
              </w:rPr>
              <w:t>,</w:t>
            </w:r>
            <w:r w:rsidRPr="00E938DA">
              <w:rPr>
                <w:szCs w:val="24"/>
              </w:rPr>
              <w:t xml:space="preserve"> с которой Компанией подписан договор об оказании услуг по технической поддержке.</w:t>
            </w:r>
          </w:p>
        </w:tc>
      </w:tr>
      <w:tr w:rsidR="00F202D4" w:rsidRPr="00F202D4" w:rsidTr="00804913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F202D4" w:rsidRPr="00305C83" w:rsidRDefault="00F202D4" w:rsidP="00804913">
            <w:pPr>
              <w:pStyle w:val="MainText"/>
              <w:tabs>
                <w:tab w:val="num" w:pos="567"/>
              </w:tabs>
              <w:ind w:firstLine="0"/>
              <w:contextualSpacing/>
              <w:jc w:val="left"/>
              <w:rPr>
                <w:rFonts w:ascii="Times New Roman" w:hAnsi="Times New Roman"/>
                <w:b/>
                <w:bCs/>
                <w:i/>
                <w:spacing w:val="-1"/>
                <w:sz w:val="24"/>
                <w:szCs w:val="24"/>
                <w:lang w:val="ru-RU"/>
              </w:rPr>
            </w:pPr>
            <w:r w:rsidRPr="00305C83">
              <w:rPr>
                <w:rFonts w:ascii="Times New Roman" w:hAnsi="Times New Roman"/>
                <w:b/>
                <w:i/>
                <w:sz w:val="24"/>
                <w:szCs w:val="24"/>
                <w:lang w:val="ru-RU"/>
              </w:rPr>
              <w:t xml:space="preserve">Событие информационной </w:t>
            </w:r>
            <w:proofErr w:type="gramStart"/>
            <w:r w:rsidRPr="00305C83">
              <w:rPr>
                <w:rFonts w:ascii="Times New Roman" w:hAnsi="Times New Roman"/>
                <w:b/>
                <w:i/>
                <w:sz w:val="24"/>
                <w:szCs w:val="24"/>
                <w:lang w:val="ru-RU"/>
              </w:rPr>
              <w:t>безопасности</w:t>
            </w:r>
            <w:r w:rsidRPr="00305C83">
              <w:rPr>
                <w:rFonts w:ascii="Times New Roman" w:hAnsi="Times New Roman"/>
                <w:i/>
                <w:sz w:val="24"/>
                <w:szCs w:val="24"/>
                <w:lang w:val="ru-RU"/>
              </w:rPr>
              <w:t xml:space="preserve">  </w:t>
            </w:r>
            <w:r w:rsidRPr="00305C83">
              <w:rPr>
                <w:rFonts w:ascii="Times New Roman" w:hAnsi="Times New Roman"/>
                <w:b/>
                <w:i/>
                <w:sz w:val="24"/>
                <w:szCs w:val="24"/>
                <w:lang w:val="ru-RU"/>
              </w:rPr>
              <w:t>(</w:t>
            </w:r>
            <w:proofErr w:type="gramEnd"/>
            <w:r w:rsidRPr="00305C83">
              <w:rPr>
                <w:rFonts w:ascii="Times New Roman" w:hAnsi="Times New Roman"/>
                <w:b/>
                <w:i/>
                <w:sz w:val="24"/>
                <w:szCs w:val="24"/>
                <w:lang w:val="ru-RU"/>
              </w:rPr>
              <w:t>событие ИБ)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A6488E" w:rsidRPr="00A6488E" w:rsidRDefault="00A6488E" w:rsidP="00404631">
            <w:pPr>
              <w:spacing w:before="0"/>
              <w:rPr>
                <w:color w:val="000000"/>
                <w:szCs w:val="24"/>
              </w:rPr>
            </w:pPr>
            <w:r>
              <w:rPr>
                <w:color w:val="000000"/>
              </w:rPr>
              <w:t xml:space="preserve">идентифицированный случай состояния </w:t>
            </w:r>
            <w:r w:rsidR="00E65103">
              <w:rPr>
                <w:spacing w:val="-1"/>
                <w:szCs w:val="24"/>
              </w:rPr>
              <w:t xml:space="preserve">автоматизированной </w:t>
            </w:r>
            <w:r>
              <w:rPr>
                <w:color w:val="000000"/>
              </w:rPr>
              <w:t>информационной системы или сети, указывающий на возможное нарушение политики ИБ или возможный отказ работы средств защиты, либо ранее неизвестная ситуация, которая может оказаться существенной для ИБ.</w:t>
            </w:r>
          </w:p>
        </w:tc>
      </w:tr>
    </w:tbl>
    <w:p w:rsidR="00882767" w:rsidRPr="00882767" w:rsidRDefault="00804913" w:rsidP="007F0B8F">
      <w:pPr>
        <w:pStyle w:val="1"/>
        <w:numPr>
          <w:ilvl w:val="0"/>
          <w:numId w:val="11"/>
        </w:numPr>
        <w:tabs>
          <w:tab w:val="left" w:pos="567"/>
          <w:tab w:val="left" w:pos="709"/>
        </w:tabs>
        <w:spacing w:before="120" w:after="120"/>
        <w:ind w:left="714" w:hanging="357"/>
        <w:rPr>
          <w:szCs w:val="28"/>
        </w:rPr>
      </w:pPr>
      <w:r>
        <w:rPr>
          <w:szCs w:val="28"/>
        </w:rPr>
        <w:t xml:space="preserve"> </w:t>
      </w:r>
      <w:bookmarkStart w:id="14" w:name="_Toc508872813"/>
      <w:r w:rsidR="00882767" w:rsidRPr="00882767">
        <w:rPr>
          <w:szCs w:val="28"/>
        </w:rPr>
        <w:t xml:space="preserve">Общие правила работы в информационной сети </w:t>
      </w:r>
      <w:r w:rsidR="00882767">
        <w:rPr>
          <w:szCs w:val="28"/>
        </w:rPr>
        <w:t>Компании</w:t>
      </w:r>
      <w:bookmarkEnd w:id="14"/>
    </w:p>
    <w:p w:rsidR="00882767" w:rsidRPr="00622D13" w:rsidRDefault="00882767" w:rsidP="00622D13">
      <w:pPr>
        <w:pStyle w:val="a"/>
        <w:widowControl w:val="0"/>
        <w:numPr>
          <w:ilvl w:val="1"/>
          <w:numId w:val="14"/>
        </w:numPr>
        <w:tabs>
          <w:tab w:val="clear" w:pos="1701"/>
        </w:tabs>
        <w:ind w:left="850" w:hanging="425"/>
        <w:rPr>
          <w:spacing w:val="-1"/>
          <w:sz w:val="24"/>
          <w:szCs w:val="24"/>
        </w:rPr>
      </w:pPr>
      <w:r w:rsidRPr="00882767">
        <w:rPr>
          <w:spacing w:val="-1"/>
          <w:sz w:val="24"/>
          <w:szCs w:val="24"/>
        </w:rPr>
        <w:t>Каждый</w:t>
      </w:r>
      <w:r w:rsidRPr="00622D13">
        <w:rPr>
          <w:spacing w:val="-1"/>
          <w:sz w:val="24"/>
          <w:szCs w:val="24"/>
        </w:rPr>
        <w:t xml:space="preserve"> </w:t>
      </w:r>
      <w:r w:rsidRPr="00882767">
        <w:rPr>
          <w:spacing w:val="-1"/>
          <w:sz w:val="24"/>
          <w:szCs w:val="24"/>
        </w:rPr>
        <w:t>работник</w:t>
      </w:r>
      <w:r w:rsidRPr="00622D13">
        <w:rPr>
          <w:spacing w:val="-1"/>
          <w:sz w:val="24"/>
          <w:szCs w:val="24"/>
        </w:rPr>
        <w:t xml:space="preserve"> </w:t>
      </w:r>
      <w:r w:rsidRPr="00882767">
        <w:rPr>
          <w:spacing w:val="-1"/>
          <w:sz w:val="24"/>
          <w:szCs w:val="24"/>
        </w:rPr>
        <w:t>Компании,</w:t>
      </w:r>
      <w:r w:rsidRPr="00622D13">
        <w:rPr>
          <w:spacing w:val="-1"/>
          <w:sz w:val="24"/>
          <w:szCs w:val="24"/>
        </w:rPr>
        <w:t xml:space="preserve"> </w:t>
      </w:r>
      <w:r w:rsidRPr="00882767">
        <w:rPr>
          <w:spacing w:val="-1"/>
          <w:sz w:val="24"/>
          <w:szCs w:val="24"/>
        </w:rPr>
        <w:t>работающий</w:t>
      </w:r>
      <w:r w:rsidRPr="00622D13">
        <w:rPr>
          <w:spacing w:val="-1"/>
          <w:sz w:val="24"/>
          <w:szCs w:val="24"/>
        </w:rPr>
        <w:t xml:space="preserve"> в </w:t>
      </w:r>
      <w:r w:rsidRPr="00882767">
        <w:rPr>
          <w:spacing w:val="-1"/>
          <w:sz w:val="24"/>
          <w:szCs w:val="24"/>
        </w:rPr>
        <w:t>сети,</w:t>
      </w:r>
      <w:r w:rsidRPr="00622D13">
        <w:rPr>
          <w:spacing w:val="-1"/>
          <w:sz w:val="24"/>
          <w:szCs w:val="24"/>
        </w:rPr>
        <w:t xml:space="preserve"> </w:t>
      </w:r>
      <w:r w:rsidRPr="00882767">
        <w:rPr>
          <w:spacing w:val="-1"/>
          <w:sz w:val="24"/>
          <w:szCs w:val="24"/>
        </w:rPr>
        <w:t>отвечает</w:t>
      </w:r>
      <w:r w:rsidRPr="00622D13">
        <w:rPr>
          <w:spacing w:val="-1"/>
          <w:sz w:val="24"/>
          <w:szCs w:val="24"/>
        </w:rPr>
        <w:t xml:space="preserve"> за </w:t>
      </w:r>
      <w:r w:rsidRPr="00882767">
        <w:rPr>
          <w:spacing w:val="-1"/>
          <w:sz w:val="24"/>
          <w:szCs w:val="24"/>
        </w:rPr>
        <w:t>соответствие</w:t>
      </w:r>
      <w:r w:rsidRPr="00622D13">
        <w:rPr>
          <w:spacing w:val="-1"/>
          <w:sz w:val="24"/>
          <w:szCs w:val="24"/>
        </w:rPr>
        <w:t xml:space="preserve"> </w:t>
      </w:r>
      <w:r w:rsidRPr="00882767">
        <w:rPr>
          <w:spacing w:val="-1"/>
          <w:sz w:val="24"/>
          <w:szCs w:val="24"/>
        </w:rPr>
        <w:t>своих</w:t>
      </w:r>
      <w:r w:rsidRPr="00622D13">
        <w:rPr>
          <w:spacing w:val="-1"/>
          <w:sz w:val="24"/>
          <w:szCs w:val="24"/>
        </w:rPr>
        <w:t xml:space="preserve"> </w:t>
      </w:r>
      <w:r w:rsidRPr="00882767">
        <w:rPr>
          <w:spacing w:val="-1"/>
          <w:sz w:val="24"/>
          <w:szCs w:val="24"/>
        </w:rPr>
        <w:t>действий</w:t>
      </w:r>
      <w:r w:rsidRPr="00622D13">
        <w:rPr>
          <w:spacing w:val="-1"/>
          <w:sz w:val="24"/>
          <w:szCs w:val="24"/>
        </w:rPr>
        <w:t xml:space="preserve"> </w:t>
      </w:r>
      <w:r w:rsidRPr="00882767">
        <w:rPr>
          <w:spacing w:val="-1"/>
          <w:sz w:val="24"/>
          <w:szCs w:val="24"/>
        </w:rPr>
        <w:t>настоящим</w:t>
      </w:r>
      <w:r w:rsidRPr="00622D13">
        <w:rPr>
          <w:spacing w:val="-1"/>
          <w:sz w:val="24"/>
          <w:szCs w:val="24"/>
        </w:rPr>
        <w:t xml:space="preserve"> </w:t>
      </w:r>
      <w:r w:rsidRPr="00882767">
        <w:rPr>
          <w:spacing w:val="-1"/>
          <w:sz w:val="24"/>
          <w:szCs w:val="24"/>
        </w:rPr>
        <w:t>правилам.</w:t>
      </w:r>
      <w:r w:rsidRPr="00622D13">
        <w:rPr>
          <w:spacing w:val="-1"/>
          <w:sz w:val="24"/>
          <w:szCs w:val="24"/>
        </w:rPr>
        <w:t xml:space="preserve"> </w:t>
      </w:r>
      <w:r w:rsidRPr="00622D13">
        <w:rPr>
          <w:b/>
          <w:spacing w:val="-1"/>
          <w:sz w:val="24"/>
          <w:szCs w:val="24"/>
        </w:rPr>
        <w:t>В случае несоблюдения правил</w:t>
      </w:r>
      <w:r w:rsidR="00CA07FE" w:rsidRPr="00622D13">
        <w:rPr>
          <w:b/>
          <w:spacing w:val="-1"/>
          <w:sz w:val="24"/>
          <w:szCs w:val="24"/>
        </w:rPr>
        <w:t>,</w:t>
      </w:r>
      <w:r w:rsidRPr="00622D13">
        <w:rPr>
          <w:b/>
          <w:spacing w:val="-1"/>
          <w:sz w:val="24"/>
          <w:szCs w:val="24"/>
        </w:rPr>
        <w:t xml:space="preserve"> пользователю сети запрещается любой доступ к корпоративной сети.</w:t>
      </w:r>
    </w:p>
    <w:p w:rsidR="00882767" w:rsidRPr="00882767" w:rsidRDefault="00882767" w:rsidP="007F0B8F">
      <w:pPr>
        <w:pStyle w:val="a"/>
        <w:widowControl w:val="0"/>
        <w:numPr>
          <w:ilvl w:val="1"/>
          <w:numId w:val="14"/>
        </w:numPr>
        <w:tabs>
          <w:tab w:val="clear" w:pos="1701"/>
        </w:tabs>
        <w:ind w:left="850" w:hanging="425"/>
        <w:rPr>
          <w:spacing w:val="-1"/>
          <w:sz w:val="24"/>
          <w:szCs w:val="24"/>
        </w:rPr>
      </w:pPr>
      <w:r w:rsidRPr="00882767">
        <w:rPr>
          <w:spacing w:val="-1"/>
          <w:sz w:val="24"/>
          <w:szCs w:val="24"/>
        </w:rPr>
        <w:t xml:space="preserve">Соответствие действий пользователей правилам контролируется работниками </w:t>
      </w:r>
      <w:r w:rsidR="00305C83">
        <w:rPr>
          <w:spacing w:val="-1"/>
          <w:sz w:val="24"/>
          <w:szCs w:val="24"/>
          <w:lang w:val="en-US"/>
        </w:rPr>
        <w:t>IT</w:t>
      </w:r>
      <w:r w:rsidR="00305C83" w:rsidRPr="00305C83">
        <w:rPr>
          <w:spacing w:val="-1"/>
          <w:sz w:val="24"/>
          <w:szCs w:val="24"/>
        </w:rPr>
        <w:t>-</w:t>
      </w:r>
      <w:r w:rsidR="00305C83">
        <w:rPr>
          <w:spacing w:val="-1"/>
          <w:sz w:val="24"/>
          <w:szCs w:val="24"/>
        </w:rPr>
        <w:t>Департамента</w:t>
      </w:r>
      <w:r w:rsidRPr="00882767">
        <w:rPr>
          <w:spacing w:val="-1"/>
          <w:sz w:val="24"/>
          <w:szCs w:val="24"/>
        </w:rPr>
        <w:t>.</w:t>
      </w:r>
    </w:p>
    <w:p w:rsidR="00882767" w:rsidRPr="00882767" w:rsidRDefault="00882767" w:rsidP="007F0B8F">
      <w:pPr>
        <w:pStyle w:val="a"/>
        <w:widowControl w:val="0"/>
        <w:numPr>
          <w:ilvl w:val="1"/>
          <w:numId w:val="14"/>
        </w:numPr>
        <w:tabs>
          <w:tab w:val="clear" w:pos="1701"/>
        </w:tabs>
        <w:ind w:left="850" w:hanging="425"/>
        <w:rPr>
          <w:spacing w:val="-1"/>
          <w:sz w:val="24"/>
          <w:szCs w:val="24"/>
        </w:rPr>
      </w:pPr>
      <w:r w:rsidRPr="00882767">
        <w:rPr>
          <w:spacing w:val="-1"/>
          <w:sz w:val="24"/>
          <w:szCs w:val="24"/>
        </w:rPr>
        <w:t xml:space="preserve">В случае возникновения проблем с регистрацией в сети, паролями, работой в сети, началом или выполнением задач необходимо обратиться в </w:t>
      </w:r>
      <w:r w:rsidR="00622D13">
        <w:rPr>
          <w:spacing w:val="-1"/>
          <w:sz w:val="24"/>
          <w:szCs w:val="24"/>
        </w:rPr>
        <w:t xml:space="preserve">Службу </w:t>
      </w:r>
      <w:r w:rsidR="00682237">
        <w:rPr>
          <w:spacing w:val="-1"/>
          <w:sz w:val="24"/>
          <w:szCs w:val="24"/>
        </w:rPr>
        <w:t>ИТ-</w:t>
      </w:r>
      <w:r w:rsidR="00622D13">
        <w:rPr>
          <w:spacing w:val="-1"/>
          <w:sz w:val="24"/>
          <w:szCs w:val="24"/>
        </w:rPr>
        <w:t xml:space="preserve">поддержки </w:t>
      </w:r>
      <w:r w:rsidRPr="00882767">
        <w:rPr>
          <w:spacing w:val="-1"/>
          <w:sz w:val="24"/>
          <w:szCs w:val="24"/>
        </w:rPr>
        <w:t>(</w:t>
      </w:r>
      <w:r w:rsidR="00305C83" w:rsidRPr="00305C83">
        <w:rPr>
          <w:spacing w:val="-1"/>
          <w:sz w:val="24"/>
          <w:szCs w:val="24"/>
          <w:highlight w:val="yellow"/>
        </w:rPr>
        <w:t xml:space="preserve">указать </w:t>
      </w:r>
      <w:r w:rsidR="00305C83" w:rsidRPr="00305C83">
        <w:rPr>
          <w:b/>
          <w:spacing w:val="-1"/>
          <w:sz w:val="24"/>
          <w:szCs w:val="24"/>
          <w:highlight w:val="yellow"/>
        </w:rPr>
        <w:t>тел., почту</w:t>
      </w:r>
      <w:r w:rsidRPr="00882767">
        <w:rPr>
          <w:spacing w:val="-1"/>
          <w:sz w:val="24"/>
          <w:szCs w:val="24"/>
        </w:rPr>
        <w:t>)</w:t>
      </w:r>
      <w:r w:rsidR="00622D13">
        <w:rPr>
          <w:spacing w:val="-1"/>
          <w:sz w:val="24"/>
          <w:szCs w:val="24"/>
        </w:rPr>
        <w:t>.</w:t>
      </w:r>
    </w:p>
    <w:p w:rsidR="00882767" w:rsidRPr="00882767" w:rsidRDefault="00882767" w:rsidP="007F0B8F">
      <w:pPr>
        <w:pStyle w:val="a"/>
        <w:widowControl w:val="0"/>
        <w:numPr>
          <w:ilvl w:val="1"/>
          <w:numId w:val="14"/>
        </w:numPr>
        <w:tabs>
          <w:tab w:val="clear" w:pos="1701"/>
        </w:tabs>
        <w:ind w:left="850" w:hanging="425"/>
        <w:rPr>
          <w:spacing w:val="-1"/>
          <w:sz w:val="24"/>
          <w:szCs w:val="24"/>
        </w:rPr>
      </w:pPr>
      <w:r w:rsidRPr="00882767">
        <w:rPr>
          <w:spacing w:val="-1"/>
          <w:sz w:val="24"/>
          <w:szCs w:val="24"/>
        </w:rPr>
        <w:t>В работе с базами данных разрешается использовать только установленные Компанией программы. КАТЕГОРИЧЕСКИ ЗАПРЕЩАЕТСЯ копировать полученные данные на незарегистрированные внешние носители.</w:t>
      </w:r>
    </w:p>
    <w:p w:rsidR="00882767" w:rsidRPr="00882767" w:rsidRDefault="00882767" w:rsidP="007F0B8F">
      <w:pPr>
        <w:pStyle w:val="a"/>
        <w:widowControl w:val="0"/>
        <w:numPr>
          <w:ilvl w:val="1"/>
          <w:numId w:val="14"/>
        </w:numPr>
        <w:tabs>
          <w:tab w:val="clear" w:pos="1701"/>
        </w:tabs>
        <w:ind w:left="850" w:hanging="425"/>
        <w:rPr>
          <w:spacing w:val="-1"/>
          <w:sz w:val="24"/>
          <w:szCs w:val="24"/>
        </w:rPr>
      </w:pPr>
      <w:r w:rsidRPr="00882767">
        <w:rPr>
          <w:spacing w:val="-1"/>
          <w:sz w:val="24"/>
          <w:szCs w:val="24"/>
        </w:rPr>
        <w:t>После завершения работы в конце рабочего дня следует ОБЯЗАТЕЛЬНО выйти из программы, в которой производилась работа и ВЫКЛЮЧИТЬ КОМПЬЮТЕР через соответствующее меню операционной системы.</w:t>
      </w:r>
      <w:r w:rsidR="00017BA4" w:rsidRPr="00017BA4">
        <w:rPr>
          <w:spacing w:val="-1"/>
          <w:sz w:val="24"/>
          <w:szCs w:val="24"/>
        </w:rPr>
        <w:t xml:space="preserve"> </w:t>
      </w:r>
      <w:r w:rsidR="00017BA4">
        <w:rPr>
          <w:spacing w:val="-1"/>
          <w:sz w:val="24"/>
          <w:szCs w:val="24"/>
        </w:rPr>
        <w:t>Данное требование не распространяется на администраторов систем и сетевого оборудования, а также лиц, имеющих удаленный доступ к автоматизированному рабочему месту.</w:t>
      </w:r>
    </w:p>
    <w:p w:rsidR="00882767" w:rsidRPr="00882767" w:rsidRDefault="00882767" w:rsidP="007F0B8F">
      <w:pPr>
        <w:pStyle w:val="a"/>
        <w:widowControl w:val="0"/>
        <w:numPr>
          <w:ilvl w:val="1"/>
          <w:numId w:val="14"/>
        </w:numPr>
        <w:tabs>
          <w:tab w:val="clear" w:pos="1701"/>
        </w:tabs>
        <w:ind w:left="850" w:hanging="425"/>
        <w:rPr>
          <w:spacing w:val="-1"/>
          <w:sz w:val="24"/>
          <w:szCs w:val="24"/>
        </w:rPr>
      </w:pPr>
      <w:r w:rsidRPr="00882767">
        <w:rPr>
          <w:spacing w:val="-1"/>
          <w:sz w:val="24"/>
          <w:szCs w:val="24"/>
        </w:rPr>
        <w:t>ЗАПРЕЩАЕТСЯ использовать доступ в корпоративную сеть для работы с любыми другими программами, не установленными Компанией, или же менять рекомендованный порядок запуска программ.</w:t>
      </w:r>
    </w:p>
    <w:p w:rsidR="00882767" w:rsidRPr="00882767" w:rsidRDefault="00882767" w:rsidP="007F0B8F">
      <w:pPr>
        <w:pStyle w:val="a"/>
        <w:widowControl w:val="0"/>
        <w:numPr>
          <w:ilvl w:val="1"/>
          <w:numId w:val="14"/>
        </w:numPr>
        <w:tabs>
          <w:tab w:val="clear" w:pos="1701"/>
        </w:tabs>
        <w:ind w:left="850" w:hanging="425"/>
        <w:rPr>
          <w:spacing w:val="-1"/>
          <w:sz w:val="24"/>
          <w:szCs w:val="24"/>
        </w:rPr>
      </w:pPr>
      <w:r w:rsidRPr="00882767">
        <w:rPr>
          <w:spacing w:val="-1"/>
          <w:sz w:val="24"/>
          <w:szCs w:val="24"/>
        </w:rPr>
        <w:t>Запрещается использовать любые программы для изменения условий регистрации пользователей в сети.</w:t>
      </w:r>
    </w:p>
    <w:p w:rsidR="00882767" w:rsidRPr="007F0B8F" w:rsidRDefault="007F0B8F" w:rsidP="007F0B8F">
      <w:pPr>
        <w:pStyle w:val="a"/>
        <w:widowControl w:val="0"/>
        <w:numPr>
          <w:ilvl w:val="0"/>
          <w:numId w:val="0"/>
        </w:numPr>
        <w:tabs>
          <w:tab w:val="clear" w:pos="1701"/>
        </w:tabs>
        <w:ind w:left="850" w:firstLine="1"/>
        <w:rPr>
          <w:spacing w:val="-1"/>
          <w:sz w:val="24"/>
          <w:szCs w:val="24"/>
        </w:rPr>
      </w:pPr>
      <w:r>
        <w:rPr>
          <w:spacing w:val="-1"/>
          <w:sz w:val="24"/>
          <w:szCs w:val="24"/>
        </w:rPr>
        <w:t>В случае</w:t>
      </w:r>
      <w:r w:rsidR="00882767" w:rsidRPr="007F0B8F">
        <w:rPr>
          <w:spacing w:val="-1"/>
          <w:sz w:val="24"/>
          <w:szCs w:val="24"/>
        </w:rPr>
        <w:t xml:space="preserve"> если пользователь покидает свое рабочее место, ему необходимо заблокировать компьютер</w:t>
      </w:r>
      <w:r w:rsidRPr="007F0B8F">
        <w:rPr>
          <w:spacing w:val="-1"/>
          <w:sz w:val="24"/>
          <w:szCs w:val="24"/>
        </w:rPr>
        <w:t xml:space="preserve"> </w:t>
      </w:r>
      <w:r w:rsidR="00882767" w:rsidRPr="007F0B8F">
        <w:rPr>
          <w:spacing w:val="-1"/>
          <w:sz w:val="24"/>
          <w:szCs w:val="24"/>
        </w:rPr>
        <w:t>(одновр</w:t>
      </w:r>
      <w:r>
        <w:rPr>
          <w:spacing w:val="-1"/>
          <w:sz w:val="24"/>
          <w:szCs w:val="24"/>
        </w:rPr>
        <w:t xml:space="preserve">еменно нажать клавиши </w:t>
      </w:r>
      <w:proofErr w:type="spellStart"/>
      <w:r>
        <w:rPr>
          <w:spacing w:val="-1"/>
          <w:sz w:val="24"/>
          <w:szCs w:val="24"/>
        </w:rPr>
        <w:t>Win</w:t>
      </w:r>
      <w:proofErr w:type="spellEnd"/>
      <w:r>
        <w:rPr>
          <w:spacing w:val="-1"/>
          <w:sz w:val="24"/>
          <w:szCs w:val="24"/>
        </w:rPr>
        <w:t xml:space="preserve"> + L)</w:t>
      </w:r>
      <w:r w:rsidRPr="007F0B8F">
        <w:rPr>
          <w:spacing w:val="-1"/>
          <w:sz w:val="24"/>
          <w:szCs w:val="24"/>
        </w:rPr>
        <w:t>.</w:t>
      </w:r>
    </w:p>
    <w:p w:rsidR="00882767" w:rsidRPr="00882767" w:rsidRDefault="00882767" w:rsidP="007F0B8F">
      <w:pPr>
        <w:pStyle w:val="a"/>
        <w:widowControl w:val="0"/>
        <w:numPr>
          <w:ilvl w:val="1"/>
          <w:numId w:val="14"/>
        </w:numPr>
        <w:tabs>
          <w:tab w:val="clear" w:pos="1701"/>
        </w:tabs>
        <w:ind w:left="850" w:hanging="425"/>
        <w:rPr>
          <w:spacing w:val="-1"/>
          <w:sz w:val="24"/>
          <w:szCs w:val="24"/>
        </w:rPr>
      </w:pPr>
      <w:r w:rsidRPr="00882767">
        <w:rPr>
          <w:spacing w:val="-1"/>
          <w:sz w:val="24"/>
          <w:szCs w:val="24"/>
        </w:rPr>
        <w:t>При обработке большого объема данных</w:t>
      </w:r>
      <w:r w:rsidR="000A3414">
        <w:rPr>
          <w:spacing w:val="-1"/>
          <w:sz w:val="24"/>
          <w:szCs w:val="24"/>
        </w:rPr>
        <w:t>,</w:t>
      </w:r>
      <w:r w:rsidR="000A3414">
        <w:rPr>
          <w:b/>
          <w:spacing w:val="-1"/>
          <w:sz w:val="24"/>
          <w:szCs w:val="24"/>
        </w:rPr>
        <w:t xml:space="preserve"> </w:t>
      </w:r>
      <w:r w:rsidR="000A3414" w:rsidRPr="000A3414">
        <w:rPr>
          <w:spacing w:val="-1"/>
          <w:sz w:val="24"/>
          <w:szCs w:val="24"/>
        </w:rPr>
        <w:t>получаемого (формируемого) из автоматизированных информационных систем, информационных ресурсов,</w:t>
      </w:r>
      <w:r w:rsidRPr="00882767">
        <w:rPr>
          <w:spacing w:val="-1"/>
          <w:sz w:val="24"/>
          <w:szCs w:val="24"/>
        </w:rPr>
        <w:t xml:space="preserve"> пользователю </w:t>
      </w:r>
      <w:r w:rsidRPr="00882767">
        <w:rPr>
          <w:spacing w:val="-1"/>
          <w:sz w:val="24"/>
          <w:szCs w:val="24"/>
        </w:rPr>
        <w:lastRenderedPageBreak/>
        <w:t>следует стараться спланировать свои действия так, чтобы не мешать работе других пользователей.</w:t>
      </w:r>
    </w:p>
    <w:p w:rsidR="00882767" w:rsidRPr="00882767" w:rsidRDefault="00804913" w:rsidP="007F0B8F">
      <w:pPr>
        <w:pStyle w:val="1"/>
        <w:numPr>
          <w:ilvl w:val="0"/>
          <w:numId w:val="11"/>
        </w:numPr>
        <w:tabs>
          <w:tab w:val="left" w:pos="567"/>
          <w:tab w:val="left" w:pos="709"/>
        </w:tabs>
        <w:spacing w:before="120" w:after="120"/>
        <w:ind w:left="714" w:hanging="357"/>
        <w:rPr>
          <w:szCs w:val="28"/>
        </w:rPr>
      </w:pPr>
      <w:r>
        <w:rPr>
          <w:szCs w:val="28"/>
        </w:rPr>
        <w:t xml:space="preserve"> </w:t>
      </w:r>
      <w:bookmarkStart w:id="15" w:name="_Toc508872814"/>
      <w:r w:rsidR="00882767" w:rsidRPr="00882767">
        <w:rPr>
          <w:szCs w:val="28"/>
        </w:rPr>
        <w:t>Общие правила и рекомендации по составлению и использованию пароля</w:t>
      </w:r>
      <w:bookmarkEnd w:id="15"/>
    </w:p>
    <w:p w:rsidR="00882767" w:rsidRPr="004174AE" w:rsidRDefault="00882767" w:rsidP="00622D13">
      <w:pPr>
        <w:pStyle w:val="a"/>
        <w:widowControl w:val="0"/>
        <w:numPr>
          <w:ilvl w:val="1"/>
          <w:numId w:val="15"/>
        </w:numPr>
        <w:ind w:left="850" w:hanging="425"/>
        <w:rPr>
          <w:spacing w:val="-1"/>
          <w:sz w:val="24"/>
          <w:szCs w:val="24"/>
        </w:rPr>
      </w:pPr>
      <w:r w:rsidRPr="004174AE">
        <w:rPr>
          <w:spacing w:val="-1"/>
          <w:sz w:val="24"/>
          <w:szCs w:val="24"/>
        </w:rPr>
        <w:t>Пароль</w:t>
      </w:r>
      <w:r w:rsidR="00305C83">
        <w:rPr>
          <w:spacing w:val="-1"/>
          <w:sz w:val="24"/>
          <w:szCs w:val="24"/>
        </w:rPr>
        <w:t xml:space="preserve"> подключения к сети состоит из 7</w:t>
      </w:r>
      <w:r w:rsidRPr="004174AE">
        <w:rPr>
          <w:spacing w:val="-1"/>
          <w:sz w:val="24"/>
          <w:szCs w:val="24"/>
        </w:rPr>
        <w:t xml:space="preserve"> </w:t>
      </w:r>
      <w:r w:rsidR="00305C83">
        <w:rPr>
          <w:spacing w:val="-1"/>
          <w:sz w:val="24"/>
          <w:szCs w:val="24"/>
        </w:rPr>
        <w:t xml:space="preserve">(для пользователя), 8 (для администратора АИС) </w:t>
      </w:r>
      <w:r w:rsidRPr="004174AE">
        <w:rPr>
          <w:spacing w:val="-1"/>
          <w:sz w:val="24"/>
          <w:szCs w:val="24"/>
        </w:rPr>
        <w:t>или более знаков (пароль должен содержать как минимум одну цифру, заглавную и строчную буквы). Строчные и заглавные буквы воспринимаются как разные символы.</w:t>
      </w:r>
    </w:p>
    <w:p w:rsidR="00882767" w:rsidRPr="00882767" w:rsidRDefault="00882767" w:rsidP="007F0B8F">
      <w:pPr>
        <w:pStyle w:val="a"/>
        <w:widowControl w:val="0"/>
        <w:numPr>
          <w:ilvl w:val="1"/>
          <w:numId w:val="15"/>
        </w:numPr>
        <w:ind w:left="850" w:hanging="425"/>
        <w:rPr>
          <w:spacing w:val="-1"/>
          <w:sz w:val="24"/>
          <w:szCs w:val="24"/>
        </w:rPr>
      </w:pPr>
      <w:r w:rsidRPr="00882767">
        <w:rPr>
          <w:spacing w:val="-1"/>
          <w:sz w:val="24"/>
          <w:szCs w:val="24"/>
        </w:rPr>
        <w:t>При выборе пароля нежелательно использовать:</w:t>
      </w:r>
    </w:p>
    <w:p w:rsidR="00882767" w:rsidRPr="00882767" w:rsidRDefault="00882767" w:rsidP="007F0B8F">
      <w:pPr>
        <w:pStyle w:val="af"/>
        <w:widowControl w:val="0"/>
        <w:numPr>
          <w:ilvl w:val="2"/>
          <w:numId w:val="16"/>
        </w:numPr>
        <w:tabs>
          <w:tab w:val="left" w:pos="1056"/>
        </w:tabs>
        <w:spacing w:before="0" w:after="0"/>
        <w:contextualSpacing/>
        <w:jc w:val="left"/>
        <w:rPr>
          <w:szCs w:val="24"/>
        </w:rPr>
      </w:pPr>
      <w:r w:rsidRPr="00882767">
        <w:rPr>
          <w:spacing w:val="-1"/>
          <w:szCs w:val="24"/>
        </w:rPr>
        <w:t>обозначения</w:t>
      </w:r>
      <w:r w:rsidRPr="00882767">
        <w:rPr>
          <w:szCs w:val="24"/>
        </w:rPr>
        <w:t xml:space="preserve"> </w:t>
      </w:r>
      <w:r w:rsidRPr="00882767">
        <w:rPr>
          <w:spacing w:val="-1"/>
          <w:szCs w:val="24"/>
        </w:rPr>
        <w:t>месяцев, дней недели</w:t>
      </w:r>
      <w:r w:rsidRPr="00882767">
        <w:rPr>
          <w:szCs w:val="24"/>
        </w:rPr>
        <w:t xml:space="preserve"> и </w:t>
      </w:r>
      <w:r w:rsidRPr="00882767">
        <w:rPr>
          <w:spacing w:val="-1"/>
          <w:szCs w:val="24"/>
        </w:rPr>
        <w:t>т.п.;</w:t>
      </w:r>
    </w:p>
    <w:p w:rsidR="00882767" w:rsidRPr="00882767" w:rsidRDefault="00882767" w:rsidP="007F0B8F">
      <w:pPr>
        <w:pStyle w:val="af"/>
        <w:widowControl w:val="0"/>
        <w:numPr>
          <w:ilvl w:val="2"/>
          <w:numId w:val="16"/>
        </w:numPr>
        <w:tabs>
          <w:tab w:val="left" w:pos="1056"/>
        </w:tabs>
        <w:spacing w:before="0" w:after="0"/>
        <w:contextualSpacing/>
        <w:jc w:val="left"/>
        <w:rPr>
          <w:szCs w:val="24"/>
        </w:rPr>
      </w:pPr>
      <w:r w:rsidRPr="00882767">
        <w:rPr>
          <w:spacing w:val="-1"/>
          <w:szCs w:val="24"/>
        </w:rPr>
        <w:t>фамилии, инициалы, регистрационные</w:t>
      </w:r>
      <w:r w:rsidRPr="00882767">
        <w:rPr>
          <w:spacing w:val="1"/>
          <w:szCs w:val="24"/>
        </w:rPr>
        <w:t xml:space="preserve"> </w:t>
      </w:r>
      <w:r w:rsidRPr="00882767">
        <w:rPr>
          <w:spacing w:val="-1"/>
          <w:szCs w:val="24"/>
        </w:rPr>
        <w:t>номера</w:t>
      </w:r>
      <w:r w:rsidRPr="00882767">
        <w:rPr>
          <w:spacing w:val="-2"/>
          <w:szCs w:val="24"/>
        </w:rPr>
        <w:t xml:space="preserve"> </w:t>
      </w:r>
      <w:r w:rsidRPr="00882767">
        <w:rPr>
          <w:spacing w:val="-1"/>
          <w:szCs w:val="24"/>
        </w:rPr>
        <w:t>автомобилей;</w:t>
      </w:r>
    </w:p>
    <w:p w:rsidR="00882767" w:rsidRPr="00882767" w:rsidRDefault="00882767" w:rsidP="007F0B8F">
      <w:pPr>
        <w:pStyle w:val="af"/>
        <w:widowControl w:val="0"/>
        <w:numPr>
          <w:ilvl w:val="2"/>
          <w:numId w:val="16"/>
        </w:numPr>
        <w:tabs>
          <w:tab w:val="left" w:pos="1056"/>
        </w:tabs>
        <w:spacing w:before="0" w:after="0"/>
        <w:contextualSpacing/>
        <w:jc w:val="left"/>
        <w:rPr>
          <w:szCs w:val="24"/>
          <w:lang w:val="en-US"/>
        </w:rPr>
      </w:pPr>
      <w:r w:rsidRPr="00882767">
        <w:rPr>
          <w:spacing w:val="-1"/>
          <w:szCs w:val="24"/>
        </w:rPr>
        <w:t>наименования</w:t>
      </w:r>
      <w:r w:rsidRPr="00882767">
        <w:rPr>
          <w:szCs w:val="24"/>
        </w:rPr>
        <w:t xml:space="preserve"> и</w:t>
      </w:r>
      <w:r w:rsidRPr="00882767">
        <w:rPr>
          <w:spacing w:val="-1"/>
          <w:szCs w:val="24"/>
        </w:rPr>
        <w:t xml:space="preserve"> идентификаторы организации;</w:t>
      </w:r>
    </w:p>
    <w:p w:rsidR="00882767" w:rsidRPr="00882767" w:rsidRDefault="007F0B8F" w:rsidP="007F0B8F">
      <w:pPr>
        <w:pStyle w:val="af"/>
        <w:widowControl w:val="0"/>
        <w:numPr>
          <w:ilvl w:val="2"/>
          <w:numId w:val="16"/>
        </w:numPr>
        <w:tabs>
          <w:tab w:val="left" w:pos="1056"/>
        </w:tabs>
        <w:spacing w:before="0" w:after="0"/>
        <w:contextualSpacing/>
        <w:jc w:val="left"/>
        <w:rPr>
          <w:szCs w:val="24"/>
        </w:rPr>
      </w:pPr>
      <w:r>
        <w:rPr>
          <w:spacing w:val="-1"/>
          <w:szCs w:val="24"/>
        </w:rPr>
        <w:t>номера телефонов</w:t>
      </w:r>
      <w:r>
        <w:rPr>
          <w:spacing w:val="-1"/>
          <w:szCs w:val="24"/>
          <w:lang w:val="en-US"/>
        </w:rPr>
        <w:t>.</w:t>
      </w:r>
    </w:p>
    <w:p w:rsidR="00882767" w:rsidRPr="00882767" w:rsidRDefault="00882767" w:rsidP="007F0B8F">
      <w:pPr>
        <w:pStyle w:val="a"/>
        <w:widowControl w:val="0"/>
        <w:numPr>
          <w:ilvl w:val="1"/>
          <w:numId w:val="15"/>
        </w:numPr>
        <w:ind w:left="850" w:hanging="425"/>
        <w:rPr>
          <w:spacing w:val="-1"/>
          <w:sz w:val="24"/>
          <w:szCs w:val="24"/>
        </w:rPr>
      </w:pPr>
      <w:r w:rsidRPr="00882767">
        <w:rPr>
          <w:spacing w:val="-1"/>
          <w:sz w:val="24"/>
          <w:szCs w:val="24"/>
        </w:rPr>
        <w:t xml:space="preserve">При подключении к </w:t>
      </w:r>
      <w:r w:rsidR="00E51CE2">
        <w:rPr>
          <w:spacing w:val="-1"/>
          <w:sz w:val="24"/>
          <w:szCs w:val="24"/>
        </w:rPr>
        <w:t xml:space="preserve">автоматизированной </w:t>
      </w:r>
      <w:r w:rsidRPr="00882767">
        <w:rPr>
          <w:spacing w:val="-1"/>
          <w:sz w:val="24"/>
          <w:szCs w:val="24"/>
        </w:rPr>
        <w:t>информационной системе впервые временный пароль должен быть заменен.</w:t>
      </w:r>
    </w:p>
    <w:p w:rsidR="00882767" w:rsidRPr="00882767" w:rsidRDefault="00882767" w:rsidP="007F0B8F">
      <w:pPr>
        <w:pStyle w:val="a"/>
        <w:widowControl w:val="0"/>
        <w:numPr>
          <w:ilvl w:val="1"/>
          <w:numId w:val="15"/>
        </w:numPr>
        <w:ind w:left="850" w:hanging="425"/>
        <w:rPr>
          <w:spacing w:val="-1"/>
          <w:sz w:val="24"/>
          <w:szCs w:val="24"/>
        </w:rPr>
      </w:pPr>
      <w:r w:rsidRPr="00882767">
        <w:rPr>
          <w:spacing w:val="-1"/>
          <w:sz w:val="24"/>
          <w:szCs w:val="24"/>
        </w:rPr>
        <w:t xml:space="preserve">Если пользователь имеет доступ к нескольким </w:t>
      </w:r>
      <w:r w:rsidR="00E65103">
        <w:rPr>
          <w:spacing w:val="-1"/>
          <w:sz w:val="24"/>
          <w:szCs w:val="24"/>
        </w:rPr>
        <w:t xml:space="preserve">автоматизированным </w:t>
      </w:r>
      <w:r w:rsidRPr="00882767">
        <w:rPr>
          <w:spacing w:val="-1"/>
          <w:sz w:val="24"/>
          <w:szCs w:val="24"/>
        </w:rPr>
        <w:t xml:space="preserve">информационным системам </w:t>
      </w:r>
      <w:r w:rsidR="004174AE">
        <w:rPr>
          <w:spacing w:val="-1"/>
          <w:sz w:val="24"/>
          <w:szCs w:val="24"/>
        </w:rPr>
        <w:t>Компании</w:t>
      </w:r>
      <w:r w:rsidRPr="00882767">
        <w:rPr>
          <w:spacing w:val="-1"/>
          <w:sz w:val="24"/>
          <w:szCs w:val="24"/>
        </w:rPr>
        <w:t>, требующим ввода пароля, то данные пароли должны быть уникальными (т.е. один пароль не может использоваться для входа в две и более систем).</w:t>
      </w:r>
    </w:p>
    <w:p w:rsidR="00882767" w:rsidRPr="00882767" w:rsidRDefault="00E65103" w:rsidP="007F0B8F">
      <w:pPr>
        <w:pStyle w:val="a"/>
        <w:widowControl w:val="0"/>
        <w:numPr>
          <w:ilvl w:val="1"/>
          <w:numId w:val="15"/>
        </w:numPr>
        <w:ind w:left="850" w:hanging="425"/>
        <w:rPr>
          <w:spacing w:val="-1"/>
          <w:sz w:val="24"/>
          <w:szCs w:val="24"/>
        </w:rPr>
      </w:pPr>
      <w:r>
        <w:rPr>
          <w:spacing w:val="-1"/>
          <w:sz w:val="24"/>
          <w:szCs w:val="24"/>
        </w:rPr>
        <w:t>Автоматизированная и</w:t>
      </w:r>
      <w:r w:rsidR="00882767" w:rsidRPr="00882767">
        <w:rPr>
          <w:spacing w:val="-1"/>
          <w:sz w:val="24"/>
          <w:szCs w:val="24"/>
        </w:rPr>
        <w:t xml:space="preserve">нформационная система автоматически требует заменить пароль по истечении его срока действия. Обычно срок действия </w:t>
      </w:r>
      <w:r w:rsidR="00ED414A">
        <w:rPr>
          <w:spacing w:val="-1"/>
          <w:sz w:val="24"/>
          <w:szCs w:val="24"/>
        </w:rPr>
        <w:t xml:space="preserve">пароля </w:t>
      </w:r>
      <w:r w:rsidR="00882767" w:rsidRPr="00882767">
        <w:rPr>
          <w:spacing w:val="-1"/>
          <w:sz w:val="24"/>
          <w:szCs w:val="24"/>
        </w:rPr>
        <w:t xml:space="preserve">составляет </w:t>
      </w:r>
      <w:r w:rsidR="00ED414A">
        <w:rPr>
          <w:spacing w:val="-1"/>
          <w:sz w:val="24"/>
          <w:szCs w:val="24"/>
        </w:rPr>
        <w:t>от 45 для администраторов и до 90</w:t>
      </w:r>
      <w:r w:rsidR="00882767" w:rsidRPr="00882767">
        <w:rPr>
          <w:spacing w:val="-1"/>
          <w:sz w:val="24"/>
          <w:szCs w:val="24"/>
        </w:rPr>
        <w:t xml:space="preserve"> календарных дней</w:t>
      </w:r>
      <w:r w:rsidR="00ED414A">
        <w:rPr>
          <w:spacing w:val="-1"/>
          <w:sz w:val="24"/>
          <w:szCs w:val="24"/>
        </w:rPr>
        <w:t xml:space="preserve"> для пользователей</w:t>
      </w:r>
      <w:r w:rsidR="00882767" w:rsidRPr="00882767">
        <w:rPr>
          <w:spacing w:val="-1"/>
          <w:sz w:val="24"/>
          <w:szCs w:val="24"/>
        </w:rPr>
        <w:t>.</w:t>
      </w:r>
    </w:p>
    <w:p w:rsidR="00622D13" w:rsidRDefault="00882767" w:rsidP="00622D13">
      <w:pPr>
        <w:pStyle w:val="af"/>
        <w:widowControl w:val="0"/>
        <w:numPr>
          <w:ilvl w:val="2"/>
          <w:numId w:val="20"/>
        </w:numPr>
        <w:spacing w:before="0" w:after="0"/>
        <w:ind w:left="1560"/>
        <w:rPr>
          <w:szCs w:val="24"/>
        </w:rPr>
      </w:pPr>
      <w:r w:rsidRPr="00882767">
        <w:rPr>
          <w:spacing w:val="-1"/>
          <w:szCs w:val="24"/>
        </w:rPr>
        <w:t>Пароли</w:t>
      </w:r>
      <w:r w:rsidRPr="00882767">
        <w:rPr>
          <w:spacing w:val="13"/>
          <w:szCs w:val="24"/>
        </w:rPr>
        <w:t xml:space="preserve"> </w:t>
      </w:r>
      <w:r w:rsidRPr="00882767">
        <w:rPr>
          <w:spacing w:val="-1"/>
          <w:szCs w:val="24"/>
        </w:rPr>
        <w:t>для</w:t>
      </w:r>
      <w:r w:rsidRPr="00882767">
        <w:rPr>
          <w:spacing w:val="15"/>
          <w:szCs w:val="24"/>
        </w:rPr>
        <w:t xml:space="preserve"> </w:t>
      </w:r>
      <w:r w:rsidRPr="00882767">
        <w:rPr>
          <w:spacing w:val="-1"/>
          <w:szCs w:val="24"/>
        </w:rPr>
        <w:t>привилегированных</w:t>
      </w:r>
      <w:r w:rsidRPr="00882767">
        <w:rPr>
          <w:spacing w:val="16"/>
          <w:szCs w:val="24"/>
        </w:rPr>
        <w:t xml:space="preserve"> </w:t>
      </w:r>
      <w:r w:rsidRPr="00882767">
        <w:rPr>
          <w:spacing w:val="-1"/>
          <w:szCs w:val="24"/>
        </w:rPr>
        <w:t>ресурсов</w:t>
      </w:r>
      <w:r w:rsidRPr="00882767">
        <w:rPr>
          <w:spacing w:val="15"/>
          <w:szCs w:val="24"/>
        </w:rPr>
        <w:t xml:space="preserve"> </w:t>
      </w:r>
      <w:r w:rsidRPr="00882767">
        <w:rPr>
          <w:spacing w:val="-1"/>
          <w:szCs w:val="24"/>
        </w:rPr>
        <w:t>системы,</w:t>
      </w:r>
      <w:r w:rsidRPr="00882767">
        <w:rPr>
          <w:spacing w:val="15"/>
          <w:szCs w:val="24"/>
        </w:rPr>
        <w:t xml:space="preserve"> </w:t>
      </w:r>
      <w:r w:rsidRPr="00882767">
        <w:rPr>
          <w:spacing w:val="-1"/>
          <w:szCs w:val="24"/>
        </w:rPr>
        <w:t>например</w:t>
      </w:r>
      <w:r w:rsidRPr="00882767">
        <w:rPr>
          <w:spacing w:val="15"/>
          <w:szCs w:val="24"/>
        </w:rPr>
        <w:t xml:space="preserve"> </w:t>
      </w:r>
      <w:r w:rsidRPr="00882767">
        <w:rPr>
          <w:spacing w:val="-1"/>
          <w:szCs w:val="24"/>
        </w:rPr>
        <w:t>пароли</w:t>
      </w:r>
      <w:r w:rsidRPr="00882767">
        <w:rPr>
          <w:spacing w:val="14"/>
          <w:szCs w:val="24"/>
        </w:rPr>
        <w:t xml:space="preserve"> </w:t>
      </w:r>
      <w:r w:rsidRPr="00882767">
        <w:rPr>
          <w:spacing w:val="-1"/>
          <w:szCs w:val="24"/>
        </w:rPr>
        <w:t>для</w:t>
      </w:r>
      <w:r w:rsidRPr="00882767">
        <w:rPr>
          <w:spacing w:val="15"/>
          <w:szCs w:val="24"/>
        </w:rPr>
        <w:t xml:space="preserve"> </w:t>
      </w:r>
      <w:r w:rsidRPr="00882767">
        <w:rPr>
          <w:spacing w:val="-1"/>
          <w:szCs w:val="24"/>
        </w:rPr>
        <w:t>доступа</w:t>
      </w:r>
      <w:r w:rsidRPr="00882767">
        <w:rPr>
          <w:spacing w:val="15"/>
          <w:szCs w:val="24"/>
        </w:rPr>
        <w:t xml:space="preserve"> </w:t>
      </w:r>
      <w:r w:rsidRPr="00882767">
        <w:rPr>
          <w:szCs w:val="24"/>
        </w:rPr>
        <w:t>к</w:t>
      </w:r>
      <w:r w:rsidRPr="00882767">
        <w:rPr>
          <w:spacing w:val="14"/>
          <w:szCs w:val="24"/>
        </w:rPr>
        <w:t xml:space="preserve"> </w:t>
      </w:r>
      <w:r w:rsidRPr="00882767">
        <w:rPr>
          <w:spacing w:val="-1"/>
          <w:szCs w:val="24"/>
        </w:rPr>
        <w:t>отдельным</w:t>
      </w:r>
      <w:r w:rsidRPr="00882767">
        <w:rPr>
          <w:spacing w:val="31"/>
          <w:szCs w:val="24"/>
        </w:rPr>
        <w:t xml:space="preserve"> </w:t>
      </w:r>
      <w:r w:rsidRPr="00882767">
        <w:rPr>
          <w:spacing w:val="-1"/>
          <w:szCs w:val="24"/>
        </w:rPr>
        <w:t>программам,</w:t>
      </w:r>
      <w:r w:rsidRPr="00882767">
        <w:rPr>
          <w:spacing w:val="-4"/>
          <w:szCs w:val="24"/>
        </w:rPr>
        <w:t xml:space="preserve"> </w:t>
      </w:r>
      <w:r w:rsidRPr="00882767">
        <w:rPr>
          <w:spacing w:val="-1"/>
          <w:szCs w:val="24"/>
        </w:rPr>
        <w:t>рекомендуется</w:t>
      </w:r>
      <w:r w:rsidRPr="00882767">
        <w:rPr>
          <w:spacing w:val="1"/>
          <w:szCs w:val="24"/>
        </w:rPr>
        <w:t xml:space="preserve"> </w:t>
      </w:r>
      <w:r w:rsidRPr="00882767">
        <w:rPr>
          <w:spacing w:val="-1"/>
          <w:szCs w:val="24"/>
        </w:rPr>
        <w:t>менять</w:t>
      </w:r>
      <w:r w:rsidRPr="00882767">
        <w:rPr>
          <w:szCs w:val="24"/>
        </w:rPr>
        <w:t xml:space="preserve"> </w:t>
      </w:r>
      <w:r w:rsidRPr="00882767">
        <w:rPr>
          <w:spacing w:val="-1"/>
          <w:szCs w:val="24"/>
        </w:rPr>
        <w:t>чаще.</w:t>
      </w:r>
    </w:p>
    <w:p w:rsidR="00882767" w:rsidRPr="00622D13" w:rsidRDefault="00882767" w:rsidP="00622D13">
      <w:pPr>
        <w:pStyle w:val="af"/>
        <w:widowControl w:val="0"/>
        <w:numPr>
          <w:ilvl w:val="2"/>
          <w:numId w:val="20"/>
        </w:numPr>
        <w:spacing w:before="0" w:after="0"/>
        <w:ind w:left="1560"/>
        <w:rPr>
          <w:szCs w:val="24"/>
        </w:rPr>
      </w:pPr>
      <w:proofErr w:type="gramStart"/>
      <w:r w:rsidRPr="00622D13">
        <w:rPr>
          <w:spacing w:val="-1"/>
          <w:szCs w:val="24"/>
        </w:rPr>
        <w:t>Пароль</w:t>
      </w:r>
      <w:r w:rsidRPr="00622D13">
        <w:rPr>
          <w:szCs w:val="24"/>
        </w:rPr>
        <w:t xml:space="preserve"> </w:t>
      </w:r>
      <w:r w:rsidRPr="00622D13">
        <w:rPr>
          <w:spacing w:val="37"/>
          <w:szCs w:val="24"/>
        </w:rPr>
        <w:t xml:space="preserve"> </w:t>
      </w:r>
      <w:r w:rsidRPr="00622D13">
        <w:rPr>
          <w:spacing w:val="-2"/>
          <w:szCs w:val="24"/>
        </w:rPr>
        <w:t>должен</w:t>
      </w:r>
      <w:proofErr w:type="gramEnd"/>
      <w:r w:rsidRPr="00622D13">
        <w:rPr>
          <w:szCs w:val="24"/>
        </w:rPr>
        <w:t xml:space="preserve"> </w:t>
      </w:r>
      <w:r w:rsidRPr="00622D13">
        <w:rPr>
          <w:spacing w:val="37"/>
          <w:szCs w:val="24"/>
        </w:rPr>
        <w:t xml:space="preserve"> </w:t>
      </w:r>
      <w:r w:rsidRPr="00622D13">
        <w:rPr>
          <w:spacing w:val="-1"/>
          <w:szCs w:val="24"/>
        </w:rPr>
        <w:t>быть</w:t>
      </w:r>
      <w:r w:rsidRPr="00622D13">
        <w:rPr>
          <w:szCs w:val="24"/>
        </w:rPr>
        <w:t xml:space="preserve"> </w:t>
      </w:r>
      <w:r w:rsidRPr="00622D13">
        <w:rPr>
          <w:spacing w:val="37"/>
          <w:szCs w:val="24"/>
        </w:rPr>
        <w:t xml:space="preserve"> </w:t>
      </w:r>
      <w:r w:rsidRPr="00622D13">
        <w:rPr>
          <w:spacing w:val="-1"/>
          <w:szCs w:val="24"/>
        </w:rPr>
        <w:t>заменен</w:t>
      </w:r>
      <w:r w:rsidRPr="00622D13">
        <w:rPr>
          <w:szCs w:val="24"/>
        </w:rPr>
        <w:t xml:space="preserve"> </w:t>
      </w:r>
      <w:r w:rsidRPr="00622D13">
        <w:rPr>
          <w:spacing w:val="36"/>
          <w:szCs w:val="24"/>
        </w:rPr>
        <w:t xml:space="preserve"> </w:t>
      </w:r>
      <w:r w:rsidRPr="00622D13">
        <w:rPr>
          <w:spacing w:val="-1"/>
          <w:szCs w:val="24"/>
        </w:rPr>
        <w:t>немедленно</w:t>
      </w:r>
      <w:r w:rsidRPr="00622D13">
        <w:rPr>
          <w:szCs w:val="24"/>
        </w:rPr>
        <w:t xml:space="preserve"> </w:t>
      </w:r>
      <w:r w:rsidRPr="00622D13">
        <w:rPr>
          <w:spacing w:val="38"/>
          <w:szCs w:val="24"/>
        </w:rPr>
        <w:t xml:space="preserve"> </w:t>
      </w:r>
      <w:r w:rsidRPr="00622D13">
        <w:rPr>
          <w:spacing w:val="-1"/>
          <w:szCs w:val="24"/>
        </w:rPr>
        <w:t>при</w:t>
      </w:r>
      <w:r w:rsidRPr="00622D13">
        <w:rPr>
          <w:szCs w:val="24"/>
        </w:rPr>
        <w:t xml:space="preserve"> </w:t>
      </w:r>
      <w:r w:rsidRPr="00622D13">
        <w:rPr>
          <w:spacing w:val="36"/>
          <w:szCs w:val="24"/>
        </w:rPr>
        <w:t xml:space="preserve"> </w:t>
      </w:r>
      <w:r w:rsidRPr="00622D13">
        <w:rPr>
          <w:spacing w:val="-1"/>
          <w:szCs w:val="24"/>
        </w:rPr>
        <w:t>подозрении</w:t>
      </w:r>
      <w:r w:rsidRPr="00622D13">
        <w:rPr>
          <w:szCs w:val="24"/>
        </w:rPr>
        <w:t xml:space="preserve"> </w:t>
      </w:r>
      <w:r w:rsidRPr="00622D13">
        <w:rPr>
          <w:spacing w:val="37"/>
          <w:szCs w:val="24"/>
        </w:rPr>
        <w:t xml:space="preserve"> </w:t>
      </w:r>
      <w:r w:rsidRPr="00622D13">
        <w:rPr>
          <w:spacing w:val="-1"/>
          <w:szCs w:val="24"/>
        </w:rPr>
        <w:t>на</w:t>
      </w:r>
      <w:r w:rsidRPr="00622D13">
        <w:rPr>
          <w:szCs w:val="24"/>
        </w:rPr>
        <w:t xml:space="preserve"> </w:t>
      </w:r>
      <w:r w:rsidRPr="00622D13">
        <w:rPr>
          <w:spacing w:val="36"/>
          <w:szCs w:val="24"/>
        </w:rPr>
        <w:t xml:space="preserve"> </w:t>
      </w:r>
      <w:r w:rsidRPr="00622D13">
        <w:rPr>
          <w:spacing w:val="-1"/>
          <w:szCs w:val="24"/>
        </w:rPr>
        <w:t>его</w:t>
      </w:r>
      <w:r w:rsidRPr="00622D13">
        <w:rPr>
          <w:szCs w:val="24"/>
        </w:rPr>
        <w:t xml:space="preserve"> </w:t>
      </w:r>
      <w:r w:rsidRPr="00622D13">
        <w:rPr>
          <w:spacing w:val="37"/>
          <w:szCs w:val="24"/>
        </w:rPr>
        <w:t xml:space="preserve"> </w:t>
      </w:r>
      <w:r w:rsidRPr="00622D13">
        <w:rPr>
          <w:spacing w:val="-2"/>
          <w:szCs w:val="24"/>
        </w:rPr>
        <w:t>несанкционированное</w:t>
      </w:r>
      <w:r w:rsidRPr="00622D13">
        <w:rPr>
          <w:spacing w:val="66"/>
          <w:szCs w:val="24"/>
        </w:rPr>
        <w:t xml:space="preserve"> </w:t>
      </w:r>
      <w:r w:rsidRPr="00622D13">
        <w:rPr>
          <w:spacing w:val="-1"/>
          <w:szCs w:val="24"/>
        </w:rPr>
        <w:t>использование.</w:t>
      </w:r>
    </w:p>
    <w:p w:rsidR="00882767" w:rsidRPr="00882767" w:rsidRDefault="00882767" w:rsidP="00622D13">
      <w:pPr>
        <w:pStyle w:val="a"/>
        <w:widowControl w:val="0"/>
        <w:numPr>
          <w:ilvl w:val="1"/>
          <w:numId w:val="20"/>
        </w:numPr>
        <w:ind w:left="850" w:hanging="425"/>
        <w:rPr>
          <w:spacing w:val="-1"/>
          <w:sz w:val="24"/>
          <w:szCs w:val="24"/>
        </w:rPr>
      </w:pPr>
      <w:r w:rsidRPr="00882767">
        <w:rPr>
          <w:spacing w:val="-1"/>
          <w:sz w:val="24"/>
          <w:szCs w:val="24"/>
        </w:rPr>
        <w:t xml:space="preserve">Ранее использованные </w:t>
      </w:r>
      <w:proofErr w:type="gramStart"/>
      <w:r w:rsidRPr="00882767">
        <w:rPr>
          <w:spacing w:val="-1"/>
          <w:sz w:val="24"/>
          <w:szCs w:val="24"/>
        </w:rPr>
        <w:t>пользователем  пароли</w:t>
      </w:r>
      <w:proofErr w:type="gramEnd"/>
      <w:r w:rsidRPr="00882767">
        <w:rPr>
          <w:spacing w:val="-1"/>
          <w:sz w:val="24"/>
          <w:szCs w:val="24"/>
        </w:rPr>
        <w:t xml:space="preserve"> не могут быть использованы повторно.</w:t>
      </w:r>
    </w:p>
    <w:p w:rsidR="00882767" w:rsidRPr="005D0129" w:rsidRDefault="00882767" w:rsidP="00622D13">
      <w:pPr>
        <w:pStyle w:val="a"/>
        <w:widowControl w:val="0"/>
        <w:numPr>
          <w:ilvl w:val="1"/>
          <w:numId w:val="20"/>
        </w:numPr>
        <w:ind w:left="850" w:hanging="425"/>
        <w:rPr>
          <w:spacing w:val="-1"/>
          <w:sz w:val="24"/>
          <w:szCs w:val="24"/>
        </w:rPr>
      </w:pPr>
      <w:r w:rsidRPr="005D0129">
        <w:rPr>
          <w:spacing w:val="-1"/>
          <w:sz w:val="24"/>
          <w:szCs w:val="24"/>
        </w:rPr>
        <w:t>Не рекомендуется использовать пароли для систем, программ, предусмотренных для автоматического запуска с помощью команд макрос или функциональных клавиш.</w:t>
      </w:r>
    </w:p>
    <w:p w:rsidR="00882767" w:rsidRPr="00882767" w:rsidRDefault="00882767" w:rsidP="00622D13">
      <w:pPr>
        <w:pStyle w:val="a"/>
        <w:widowControl w:val="0"/>
        <w:numPr>
          <w:ilvl w:val="1"/>
          <w:numId w:val="20"/>
        </w:numPr>
        <w:ind w:left="850" w:hanging="425"/>
        <w:rPr>
          <w:spacing w:val="-1"/>
          <w:sz w:val="24"/>
          <w:szCs w:val="24"/>
        </w:rPr>
      </w:pPr>
      <w:r w:rsidRPr="00882767">
        <w:rPr>
          <w:spacing w:val="-1"/>
          <w:sz w:val="24"/>
          <w:szCs w:val="24"/>
        </w:rPr>
        <w:t xml:space="preserve">Пароль так же, как имя пользователя, является личным. Категорически запрещается сообщать свой пароль другим лицам независимо от их служебного статуса (это </w:t>
      </w:r>
      <w:r w:rsidR="00C27A39" w:rsidRPr="00882767">
        <w:rPr>
          <w:spacing w:val="-1"/>
          <w:sz w:val="24"/>
          <w:szCs w:val="24"/>
        </w:rPr>
        <w:t>относится также к</w:t>
      </w:r>
      <w:r w:rsidRPr="00882767">
        <w:rPr>
          <w:spacing w:val="-1"/>
          <w:sz w:val="24"/>
          <w:szCs w:val="24"/>
        </w:rPr>
        <w:t xml:space="preserve"> непосредственному руководителю, коллегам по работе т.д.). В случае если кто-либо попросил пользователя зарегистрироваться в сети с помощью пароля данного пользователя, для </w:t>
      </w:r>
      <w:proofErr w:type="gramStart"/>
      <w:r w:rsidRPr="00882767">
        <w:rPr>
          <w:spacing w:val="-1"/>
          <w:sz w:val="24"/>
          <w:szCs w:val="24"/>
        </w:rPr>
        <w:t>того</w:t>
      </w:r>
      <w:proofErr w:type="gramEnd"/>
      <w:r w:rsidRPr="00882767">
        <w:rPr>
          <w:spacing w:val="-1"/>
          <w:sz w:val="24"/>
          <w:szCs w:val="24"/>
        </w:rPr>
        <w:t xml:space="preserve"> чтобы другое лицо могло осуществить какие-либо работы, предоставивший свой пароль пользователь несет полную ответственность – материальную и административную за любые осуществленные указанным лицом действия.</w:t>
      </w:r>
    </w:p>
    <w:p w:rsidR="00882767" w:rsidRPr="00882767" w:rsidRDefault="00882767" w:rsidP="00622D13">
      <w:pPr>
        <w:pStyle w:val="a"/>
        <w:widowControl w:val="0"/>
        <w:numPr>
          <w:ilvl w:val="1"/>
          <w:numId w:val="20"/>
        </w:numPr>
        <w:ind w:left="850" w:hanging="425"/>
        <w:rPr>
          <w:spacing w:val="-1"/>
          <w:sz w:val="24"/>
          <w:szCs w:val="24"/>
        </w:rPr>
      </w:pPr>
      <w:r w:rsidRPr="00882767">
        <w:rPr>
          <w:spacing w:val="-1"/>
          <w:sz w:val="24"/>
          <w:szCs w:val="24"/>
        </w:rPr>
        <w:t xml:space="preserve">Пользователь несет ответственность за сохранность собственного пароля. Запрещается запись и хранение в открытом виде используемых паролей (например: записывать пароль на листе бумаги или в блокноте и хранить его на рабочем месте, запрещается хранение не только на физическом носителе, но и в файлах в открытом виде). Использование пароля пользователя третьими лицами будет считаться событием информационной безопасности и будет расследоваться </w:t>
      </w:r>
      <w:r w:rsidR="004174AE">
        <w:rPr>
          <w:spacing w:val="-1"/>
          <w:sz w:val="24"/>
          <w:szCs w:val="24"/>
        </w:rPr>
        <w:t xml:space="preserve">Управлением информационной безопасности </w:t>
      </w:r>
      <w:r w:rsidR="00ED414A">
        <w:rPr>
          <w:spacing w:val="-1"/>
          <w:sz w:val="24"/>
          <w:szCs w:val="24"/>
        </w:rPr>
        <w:t>Департамента безопасности</w:t>
      </w:r>
      <w:r w:rsidRPr="00882767">
        <w:rPr>
          <w:spacing w:val="-1"/>
          <w:sz w:val="24"/>
          <w:szCs w:val="24"/>
        </w:rPr>
        <w:t>.</w:t>
      </w:r>
    </w:p>
    <w:p w:rsidR="00882767" w:rsidRPr="00882767" w:rsidRDefault="00882767" w:rsidP="00622D13">
      <w:pPr>
        <w:pStyle w:val="a"/>
        <w:widowControl w:val="0"/>
        <w:numPr>
          <w:ilvl w:val="1"/>
          <w:numId w:val="20"/>
        </w:numPr>
        <w:tabs>
          <w:tab w:val="clear" w:pos="1701"/>
          <w:tab w:val="left" w:pos="993"/>
        </w:tabs>
        <w:ind w:left="850" w:hanging="425"/>
        <w:rPr>
          <w:spacing w:val="-1"/>
          <w:sz w:val="24"/>
          <w:szCs w:val="24"/>
        </w:rPr>
      </w:pPr>
      <w:r w:rsidRPr="00882767">
        <w:rPr>
          <w:spacing w:val="-1"/>
          <w:sz w:val="24"/>
          <w:szCs w:val="24"/>
        </w:rPr>
        <w:t xml:space="preserve">Использование пользователем пароля другого пользователя независимо от последствий данного события также </w:t>
      </w:r>
      <w:r w:rsidR="004174AE">
        <w:rPr>
          <w:spacing w:val="-1"/>
          <w:sz w:val="24"/>
          <w:szCs w:val="24"/>
        </w:rPr>
        <w:t>считается</w:t>
      </w:r>
      <w:r w:rsidRPr="00882767">
        <w:rPr>
          <w:spacing w:val="-1"/>
          <w:sz w:val="24"/>
          <w:szCs w:val="24"/>
        </w:rPr>
        <w:t xml:space="preserve"> событием информационной безопасности и будет расследоваться </w:t>
      </w:r>
      <w:r w:rsidR="004174AE">
        <w:rPr>
          <w:spacing w:val="-1"/>
          <w:sz w:val="24"/>
          <w:szCs w:val="24"/>
        </w:rPr>
        <w:t xml:space="preserve">Управлением информационной безопасности </w:t>
      </w:r>
      <w:r w:rsidR="00ED414A">
        <w:rPr>
          <w:spacing w:val="-1"/>
          <w:sz w:val="24"/>
          <w:szCs w:val="24"/>
        </w:rPr>
        <w:t>Департамента безопасности</w:t>
      </w:r>
      <w:r w:rsidRPr="00882767">
        <w:rPr>
          <w:spacing w:val="-1"/>
          <w:sz w:val="24"/>
          <w:szCs w:val="24"/>
        </w:rPr>
        <w:t>.</w:t>
      </w:r>
    </w:p>
    <w:p w:rsidR="00380F07" w:rsidRPr="00D67427" w:rsidRDefault="004174AE" w:rsidP="00622D13">
      <w:pPr>
        <w:pStyle w:val="a"/>
        <w:widowControl w:val="0"/>
        <w:numPr>
          <w:ilvl w:val="1"/>
          <w:numId w:val="20"/>
        </w:numPr>
        <w:tabs>
          <w:tab w:val="clear" w:pos="1701"/>
          <w:tab w:val="left" w:pos="993"/>
        </w:tabs>
        <w:ind w:left="850" w:hanging="425"/>
      </w:pPr>
      <w:r>
        <w:rPr>
          <w:spacing w:val="-1"/>
          <w:sz w:val="24"/>
          <w:szCs w:val="24"/>
        </w:rPr>
        <w:t>Работник Компании</w:t>
      </w:r>
      <w:r w:rsidR="00882767" w:rsidRPr="00882767">
        <w:rPr>
          <w:spacing w:val="-1"/>
          <w:sz w:val="24"/>
          <w:szCs w:val="24"/>
        </w:rPr>
        <w:t xml:space="preserve">, получивший информацию или ставший свидетелем несанкционированного использования пароля другим работником </w:t>
      </w:r>
      <w:r>
        <w:rPr>
          <w:spacing w:val="-1"/>
          <w:sz w:val="24"/>
          <w:szCs w:val="24"/>
        </w:rPr>
        <w:t>Компании</w:t>
      </w:r>
      <w:r w:rsidR="00882767" w:rsidRPr="00882767">
        <w:rPr>
          <w:spacing w:val="-1"/>
          <w:sz w:val="24"/>
          <w:szCs w:val="24"/>
        </w:rPr>
        <w:t xml:space="preserve"> или третьими лицами, должен незамедлительно сообщить </w:t>
      </w:r>
      <w:r w:rsidR="00ED414A">
        <w:rPr>
          <w:spacing w:val="-1"/>
          <w:sz w:val="24"/>
          <w:szCs w:val="24"/>
        </w:rPr>
        <w:t xml:space="preserve">об этом </w:t>
      </w:r>
      <w:r w:rsidR="00882767" w:rsidRPr="00882767">
        <w:rPr>
          <w:spacing w:val="-1"/>
          <w:sz w:val="24"/>
          <w:szCs w:val="24"/>
        </w:rPr>
        <w:t xml:space="preserve">в Службу технической поддержки ИТ и </w:t>
      </w:r>
      <w:r>
        <w:rPr>
          <w:spacing w:val="-1"/>
          <w:sz w:val="24"/>
          <w:szCs w:val="24"/>
        </w:rPr>
        <w:t xml:space="preserve">Управление информационной безопасности </w:t>
      </w:r>
      <w:r w:rsidR="00ED414A">
        <w:rPr>
          <w:spacing w:val="-1"/>
          <w:sz w:val="24"/>
          <w:szCs w:val="24"/>
        </w:rPr>
        <w:t>Департамента безопасности.</w:t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  <w:r w:rsidR="00D67427">
        <w:tab/>
      </w:r>
    </w:p>
    <w:sectPr w:rsidR="00380F07" w:rsidRPr="00D67427" w:rsidSect="001B287F">
      <w:headerReference w:type="default" r:id="rId8"/>
      <w:footerReference w:type="default" r:id="rId9"/>
      <w:pgSz w:w="11907" w:h="16840" w:code="9"/>
      <w:pgMar w:top="851" w:right="680" w:bottom="993" w:left="1089" w:header="425" w:footer="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D59F5" w:rsidRDefault="009D59F5">
      <w:pPr>
        <w:spacing w:before="0"/>
      </w:pPr>
      <w:r>
        <w:separator/>
      </w:r>
    </w:p>
  </w:endnote>
  <w:endnote w:type="continuationSeparator" w:id="0">
    <w:p w:rsidR="009D59F5" w:rsidRDefault="009D59F5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ragmaticaC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CFIEK+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14" w:type="dxa"/>
      <w:tblBorders>
        <w:top w:val="single" w:sz="4" w:space="0" w:color="auto"/>
      </w:tblBorders>
      <w:tblLook w:val="0000" w:firstRow="0" w:lastRow="0" w:firstColumn="0" w:lastColumn="0" w:noHBand="0" w:noVBand="0"/>
    </w:tblPr>
    <w:tblGrid>
      <w:gridCol w:w="5070"/>
      <w:gridCol w:w="1119"/>
      <w:gridCol w:w="4125"/>
    </w:tblGrid>
    <w:tr w:rsidR="00F839D0">
      <w:tc>
        <w:tcPr>
          <w:tcW w:w="5070" w:type="dxa"/>
        </w:tcPr>
        <w:p w:rsidR="00F839D0" w:rsidRDefault="00F839D0" w:rsidP="003E1CAF">
          <w:pPr>
            <w:rPr>
              <w:sz w:val="20"/>
            </w:rPr>
          </w:pPr>
          <w:r w:rsidRPr="002D2DD4">
            <w:rPr>
              <w:sz w:val="20"/>
            </w:rPr>
            <w:t xml:space="preserve">ООО </w:t>
          </w:r>
          <w:r w:rsidR="003E1CAF">
            <w:rPr>
              <w:sz w:val="20"/>
            </w:rPr>
            <w:t xml:space="preserve">МФК </w:t>
          </w:r>
          <w:r w:rsidRPr="002D2DD4">
            <w:rPr>
              <w:sz w:val="20"/>
            </w:rPr>
            <w:t>«</w:t>
          </w:r>
          <w:r w:rsidR="003E1CAF">
            <w:rPr>
              <w:sz w:val="20"/>
            </w:rPr>
            <w:t>Мани Мен</w:t>
          </w:r>
          <w:r w:rsidRPr="002D2DD4">
            <w:rPr>
              <w:sz w:val="20"/>
            </w:rPr>
            <w:t>»</w:t>
          </w:r>
        </w:p>
      </w:tc>
      <w:tc>
        <w:tcPr>
          <w:tcW w:w="1119" w:type="dxa"/>
        </w:tcPr>
        <w:p w:rsidR="00F839D0" w:rsidRDefault="00F839D0">
          <w:pPr>
            <w:ind w:left="742" w:hanging="742"/>
            <w:rPr>
              <w:sz w:val="20"/>
            </w:rPr>
          </w:pP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PAGE </w:instrText>
          </w:r>
          <w:r>
            <w:rPr>
              <w:sz w:val="20"/>
            </w:rPr>
            <w:fldChar w:fldCharType="separate"/>
          </w:r>
          <w:r w:rsidR="00682237">
            <w:rPr>
              <w:noProof/>
              <w:sz w:val="20"/>
            </w:rPr>
            <w:t>4</w:t>
          </w:r>
          <w:r>
            <w:rPr>
              <w:sz w:val="20"/>
            </w:rPr>
            <w:fldChar w:fldCharType="end"/>
          </w:r>
          <w:r>
            <w:rPr>
              <w:sz w:val="20"/>
            </w:rPr>
            <w:t xml:space="preserve"> из </w:t>
          </w: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NUMPAGES </w:instrText>
          </w:r>
          <w:r>
            <w:rPr>
              <w:sz w:val="20"/>
            </w:rPr>
            <w:fldChar w:fldCharType="separate"/>
          </w:r>
          <w:r w:rsidR="00682237">
            <w:rPr>
              <w:noProof/>
              <w:sz w:val="20"/>
            </w:rPr>
            <w:t>5</w:t>
          </w:r>
          <w:r>
            <w:rPr>
              <w:sz w:val="20"/>
            </w:rPr>
            <w:fldChar w:fldCharType="end"/>
          </w:r>
        </w:p>
      </w:tc>
      <w:tc>
        <w:tcPr>
          <w:tcW w:w="4125" w:type="dxa"/>
        </w:tcPr>
        <w:p w:rsidR="00F839D0" w:rsidRDefault="00F839D0">
          <w:pPr>
            <w:rPr>
              <w:sz w:val="20"/>
            </w:rPr>
          </w:pPr>
        </w:p>
      </w:tc>
    </w:tr>
  </w:tbl>
  <w:p w:rsidR="00F839D0" w:rsidRDefault="00F839D0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D59F5" w:rsidRDefault="009D59F5">
      <w:pPr>
        <w:spacing w:before="0"/>
      </w:pPr>
      <w:r>
        <w:separator/>
      </w:r>
    </w:p>
  </w:footnote>
  <w:footnote w:type="continuationSeparator" w:id="0">
    <w:p w:rsidR="009D59F5" w:rsidRDefault="009D59F5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839D0" w:rsidRDefault="00F839D0" w:rsidP="00C6075E">
    <w:pPr>
      <w:pStyle w:val="a4"/>
      <w:pBdr>
        <w:bottom w:val="single" w:sz="4" w:space="1" w:color="auto"/>
      </w:pBdr>
      <w:jc w:val="right"/>
      <w:rPr>
        <w:i/>
        <w:iCs/>
        <w:sz w:val="20"/>
      </w:rPr>
    </w:pPr>
    <w:r>
      <w:rPr>
        <w:i/>
        <w:iCs/>
        <w:sz w:val="20"/>
      </w:rPr>
      <w:t>Правила работы в информационной сети и использования паролей</w:t>
    </w:r>
  </w:p>
  <w:p w:rsidR="00F839D0" w:rsidRDefault="00F839D0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E81661"/>
    <w:multiLevelType w:val="multilevel"/>
    <w:tmpl w:val="16483CC6"/>
    <w:lvl w:ilvl="0">
      <w:start w:val="7"/>
      <w:numFmt w:val="decimal"/>
      <w:lvlText w:val="%1."/>
      <w:lvlJc w:val="left"/>
      <w:pPr>
        <w:ind w:left="360" w:hanging="360"/>
      </w:pPr>
      <w:rPr>
        <w:rFonts w:eastAsia="Times New Roman" w:hint="default"/>
      </w:rPr>
    </w:lvl>
    <w:lvl w:ilvl="1">
      <w:start w:val="1"/>
      <w:numFmt w:val="decimal"/>
      <w:lvlText w:val="6.%2."/>
      <w:lvlJc w:val="left"/>
      <w:pPr>
        <w:ind w:left="6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320" w:hanging="720"/>
      </w:pPr>
      <w:rPr>
        <w:rFonts w:eastAsia="Times New Roman" w:hint="default"/>
      </w:rPr>
    </w:lvl>
    <w:lvl w:ilvl="3">
      <w:start w:val="1"/>
      <w:numFmt w:val="decimal"/>
      <w:lvlText w:val="%1.%2.%3.%4."/>
      <w:lvlJc w:val="left"/>
      <w:pPr>
        <w:ind w:left="1620" w:hanging="720"/>
      </w:pPr>
      <w:rPr>
        <w:rFonts w:eastAsia="Times New Roman" w:hint="default"/>
      </w:rPr>
    </w:lvl>
    <w:lvl w:ilvl="4">
      <w:start w:val="1"/>
      <w:numFmt w:val="decimal"/>
      <w:lvlText w:val="%1.%2.%3.%4.%5."/>
      <w:lvlJc w:val="left"/>
      <w:pPr>
        <w:ind w:left="2280" w:hanging="1080"/>
      </w:pPr>
      <w:rPr>
        <w:rFonts w:eastAsia="Times New Roman" w:hint="default"/>
      </w:rPr>
    </w:lvl>
    <w:lvl w:ilvl="5">
      <w:start w:val="1"/>
      <w:numFmt w:val="decimal"/>
      <w:lvlText w:val="%1.%2.%3.%4.%5.%6."/>
      <w:lvlJc w:val="left"/>
      <w:pPr>
        <w:ind w:left="2580" w:hanging="1080"/>
      </w:pPr>
      <w:rPr>
        <w:rFonts w:eastAsia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440"/>
      </w:pPr>
      <w:rPr>
        <w:rFonts w:eastAsia="Times New Roman" w:hint="default"/>
      </w:rPr>
    </w:lvl>
    <w:lvl w:ilvl="7">
      <w:start w:val="1"/>
      <w:numFmt w:val="decimal"/>
      <w:lvlText w:val="%1.%2.%3.%4.%5.%6.%7.%8."/>
      <w:lvlJc w:val="left"/>
      <w:pPr>
        <w:ind w:left="3540" w:hanging="1440"/>
      </w:pPr>
      <w:rPr>
        <w:rFonts w:eastAsia="Times New Roman" w:hint="default"/>
      </w:rPr>
    </w:lvl>
    <w:lvl w:ilvl="8">
      <w:start w:val="1"/>
      <w:numFmt w:val="decimal"/>
      <w:lvlText w:val="%1.%2.%3.%4.%5.%6.%7.%8.%9."/>
      <w:lvlJc w:val="left"/>
      <w:pPr>
        <w:ind w:left="4200" w:hanging="1800"/>
      </w:pPr>
      <w:rPr>
        <w:rFonts w:eastAsia="Times New Roman" w:hint="default"/>
      </w:rPr>
    </w:lvl>
  </w:abstractNum>
  <w:abstractNum w:abstractNumId="1" w15:restartNumberingAfterBreak="0">
    <w:nsid w:val="100F3A16"/>
    <w:multiLevelType w:val="hybridMultilevel"/>
    <w:tmpl w:val="80825A70"/>
    <w:lvl w:ilvl="0" w:tplc="933A7CD2">
      <w:start w:val="1"/>
      <w:numFmt w:val="bullet"/>
      <w:pStyle w:val="-3"/>
      <w:lvlText w:val="-"/>
      <w:lvlJc w:val="left"/>
      <w:pPr>
        <w:tabs>
          <w:tab w:val="num" w:pos="1588"/>
        </w:tabs>
        <w:ind w:left="1588" w:hanging="227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3E6151"/>
    <w:multiLevelType w:val="multilevel"/>
    <w:tmpl w:val="53BA5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2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257772C5"/>
    <w:multiLevelType w:val="multilevel"/>
    <w:tmpl w:val="A5F4ECE6"/>
    <w:lvl w:ilvl="0">
      <w:start w:val="1"/>
      <w:numFmt w:val="decimal"/>
      <w:pStyle w:val="l1"/>
      <w:suff w:val="space"/>
      <w:lvlText w:val="%1."/>
      <w:lvlJc w:val="left"/>
      <w:pPr>
        <w:ind w:left="0" w:firstLine="709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1">
      <w:start w:val="1"/>
      <w:numFmt w:val="decimal"/>
      <w:suff w:val="space"/>
      <w:lvlText w:val="%1.%2."/>
      <w:lvlJc w:val="left"/>
      <w:pPr>
        <w:ind w:left="0" w:firstLine="709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suff w:val="space"/>
      <w:lvlText w:val="%1.%2.%3.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24"/>
        <w:szCs w:val="24"/>
        <w:u w:val="none"/>
        <w:vertAlign w:val="baseline"/>
        <w:em w:val="none"/>
      </w:rPr>
    </w:lvl>
    <w:lvl w:ilvl="3">
      <w:start w:val="1"/>
      <w:numFmt w:val="decimal"/>
      <w:suff w:val="space"/>
      <w:lvlText w:val="%1.%2.%3.%4.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l1"/>
      <w:suff w:val="space"/>
      <w:lvlText w:val="%1.%2.%3.%4.%5."/>
      <w:lvlJc w:val="left"/>
      <w:pPr>
        <w:ind w:left="0" w:firstLine="709"/>
      </w:pPr>
      <w:rPr>
        <w:rFonts w:hint="default"/>
      </w:rPr>
    </w:lvl>
    <w:lvl w:ilvl="5">
      <w:start w:val="1"/>
      <w:numFmt w:val="bullet"/>
      <w:suff w:val="space"/>
      <w:lvlText w:val="–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6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7">
      <w:start w:val="1"/>
      <w:numFmt w:val="bullet"/>
      <w:suff w:val="space"/>
      <w:lvlText w:val="–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8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</w:abstractNum>
  <w:abstractNum w:abstractNumId="4" w15:restartNumberingAfterBreak="0">
    <w:nsid w:val="302F4924"/>
    <w:multiLevelType w:val="hybridMultilevel"/>
    <w:tmpl w:val="19762312"/>
    <w:lvl w:ilvl="0" w:tplc="849A683A">
      <w:start w:val="1"/>
      <w:numFmt w:val="decimal"/>
      <w:pStyle w:val="TableNum1"/>
      <w:lvlText w:val="Таблица %1."/>
      <w:lvlJc w:val="right"/>
      <w:pPr>
        <w:tabs>
          <w:tab w:val="num" w:pos="9995"/>
        </w:tabs>
        <w:ind w:left="9995" w:hanging="72"/>
      </w:pPr>
      <w:rPr>
        <w:rFonts w:ascii="Times New Roman" w:hAnsi="Times New Roman" w:hint="default"/>
        <w:b/>
        <w:i/>
        <w:sz w:val="2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1363"/>
        </w:tabs>
        <w:ind w:left="11363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2083"/>
        </w:tabs>
        <w:ind w:left="12083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12803"/>
        </w:tabs>
        <w:ind w:left="12803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13523"/>
        </w:tabs>
        <w:ind w:left="13523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14243"/>
        </w:tabs>
        <w:ind w:left="14243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14963"/>
        </w:tabs>
        <w:ind w:left="14963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15683"/>
        </w:tabs>
        <w:ind w:left="15683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16403"/>
        </w:tabs>
        <w:ind w:left="16403" w:hanging="180"/>
      </w:pPr>
    </w:lvl>
  </w:abstractNum>
  <w:abstractNum w:abstractNumId="5" w15:restartNumberingAfterBreak="0">
    <w:nsid w:val="3B7F2EA1"/>
    <w:multiLevelType w:val="multilevel"/>
    <w:tmpl w:val="89D642D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5.%2."/>
      <w:lvlJc w:val="left"/>
      <w:pPr>
        <w:ind w:left="6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3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5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40" w:hanging="1440"/>
      </w:pPr>
      <w:rPr>
        <w:rFonts w:hint="default"/>
      </w:rPr>
    </w:lvl>
  </w:abstractNum>
  <w:abstractNum w:abstractNumId="6" w15:restartNumberingAfterBreak="0">
    <w:nsid w:val="4D5D36DC"/>
    <w:multiLevelType w:val="hybridMultilevel"/>
    <w:tmpl w:val="581A56AE"/>
    <w:lvl w:ilvl="0" w:tplc="DAC666EE">
      <w:start w:val="1"/>
      <w:numFmt w:val="bullet"/>
      <w:pStyle w:val="l10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57AA8184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D021B94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6B786486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E3200090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E16EE8FE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2E24F4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F4AA210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B1C0AC74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7C44CEF"/>
    <w:multiLevelType w:val="multilevel"/>
    <w:tmpl w:val="252092EA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20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8" w15:restartNumberingAfterBreak="0">
    <w:nsid w:val="5F754660"/>
    <w:multiLevelType w:val="hybridMultilevel"/>
    <w:tmpl w:val="C05280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6D237D"/>
    <w:multiLevelType w:val="multilevel"/>
    <w:tmpl w:val="D4B81B32"/>
    <w:lvl w:ilvl="0">
      <w:start w:val="1"/>
      <w:numFmt w:val="bullet"/>
      <w:pStyle w:val="l11"/>
      <w:lvlText w:val=""/>
      <w:lvlJc w:val="left"/>
      <w:pPr>
        <w:tabs>
          <w:tab w:val="num" w:pos="992"/>
        </w:tabs>
        <w:ind w:left="0" w:firstLine="709"/>
      </w:pPr>
      <w:rPr>
        <w:rFonts w:ascii="Symbol" w:hAnsi="Symbo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1">
      <w:start w:val="1"/>
      <w:numFmt w:val="bullet"/>
      <w:lvlText w:val=""/>
      <w:lvlJc w:val="left"/>
      <w:pPr>
        <w:tabs>
          <w:tab w:val="num" w:pos="1701"/>
        </w:tabs>
        <w:ind w:left="709" w:firstLine="709"/>
      </w:pPr>
      <w:rPr>
        <w:rFonts w:ascii="Symbol" w:hAnsi="Symbo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bullet"/>
      <w:lvlText w:val=""/>
      <w:lvlJc w:val="left"/>
      <w:pPr>
        <w:tabs>
          <w:tab w:val="num" w:pos="2410"/>
        </w:tabs>
        <w:ind w:left="1418" w:firstLine="709"/>
      </w:pPr>
      <w:rPr>
        <w:rFonts w:ascii="Symbol" w:hAnsi="Symbol" w:hint="default"/>
        <w:position w:val="2"/>
        <w:sz w:val="24"/>
        <w:szCs w:val="24"/>
      </w:rPr>
    </w:lvl>
    <w:lvl w:ilvl="3">
      <w:start w:val="1"/>
      <w:numFmt w:val="bullet"/>
      <w:suff w:val="space"/>
      <w:lvlText w:val="–"/>
      <w:lvlJc w:val="left"/>
      <w:pPr>
        <w:ind w:left="2127" w:firstLine="709"/>
      </w:pPr>
      <w:rPr>
        <w:rFonts w:ascii="Times New Roman" w:hAnsi="Times New Roman" w:cs="Times New Roman" w:hint="default"/>
      </w:rPr>
    </w:lvl>
    <w:lvl w:ilvl="4">
      <w:start w:val="1"/>
      <w:numFmt w:val="bullet"/>
      <w:suff w:val="space"/>
      <w:lvlText w:val="–"/>
      <w:lvlJc w:val="left"/>
      <w:pPr>
        <w:ind w:left="2836" w:firstLine="709"/>
      </w:pPr>
      <w:rPr>
        <w:rFonts w:ascii="Times New Roman" w:hAnsi="Times New Roman" w:cs="Times New Roman" w:hint="default"/>
      </w:rPr>
    </w:lvl>
    <w:lvl w:ilvl="5">
      <w:start w:val="1"/>
      <w:numFmt w:val="bullet"/>
      <w:suff w:val="space"/>
      <w:lvlText w:val="–"/>
      <w:lvlJc w:val="left"/>
      <w:pPr>
        <w:ind w:left="3545" w:firstLine="709"/>
      </w:pPr>
      <w:rPr>
        <w:rFonts w:ascii="Times New Roman" w:hAnsi="Times New Roman" w:cs="Times New Roman" w:hint="default"/>
      </w:rPr>
    </w:lvl>
    <w:lvl w:ilvl="6">
      <w:start w:val="1"/>
      <w:numFmt w:val="bullet"/>
      <w:suff w:val="space"/>
      <w:lvlText w:val=""/>
      <w:lvlJc w:val="left"/>
      <w:pPr>
        <w:ind w:left="4254" w:firstLine="709"/>
      </w:pPr>
      <w:rPr>
        <w:rFonts w:ascii="Symbol" w:hAnsi="Symbol" w:hint="default"/>
      </w:rPr>
    </w:lvl>
    <w:lvl w:ilvl="7">
      <w:start w:val="1"/>
      <w:numFmt w:val="bullet"/>
      <w:suff w:val="space"/>
      <w:lvlText w:val="–"/>
      <w:lvlJc w:val="left"/>
      <w:pPr>
        <w:ind w:left="4963" w:firstLine="709"/>
      </w:pPr>
      <w:rPr>
        <w:rFonts w:ascii="Times New Roman" w:hAnsi="Times New Roman" w:cs="Times New Roman" w:hint="default"/>
      </w:rPr>
    </w:lvl>
    <w:lvl w:ilvl="8">
      <w:start w:val="1"/>
      <w:numFmt w:val="bullet"/>
      <w:suff w:val="space"/>
      <w:lvlText w:val=""/>
      <w:lvlJc w:val="left"/>
      <w:pPr>
        <w:ind w:left="5672" w:firstLine="709"/>
      </w:pPr>
      <w:rPr>
        <w:rFonts w:ascii="Symbol" w:hAnsi="Symbol" w:hint="default"/>
      </w:rPr>
    </w:lvl>
  </w:abstractNum>
  <w:abstractNum w:abstractNumId="10" w15:restartNumberingAfterBreak="0">
    <w:nsid w:val="66A339A1"/>
    <w:multiLevelType w:val="hybridMultilevel"/>
    <w:tmpl w:val="4D60D64A"/>
    <w:lvl w:ilvl="0" w:tplc="E4A87CF6">
      <w:start w:val="1"/>
      <w:numFmt w:val="bullet"/>
      <w:pStyle w:val="-2"/>
      <w:lvlText w:val="-"/>
      <w:lvlJc w:val="left"/>
      <w:pPr>
        <w:tabs>
          <w:tab w:val="num" w:pos="1145"/>
        </w:tabs>
        <w:ind w:left="1145" w:hanging="351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B95163"/>
    <w:multiLevelType w:val="multilevel"/>
    <w:tmpl w:val="EA9AA2F8"/>
    <w:lvl w:ilvl="0">
      <w:start w:val="1"/>
      <w:numFmt w:val="decimal"/>
      <w:lvlText w:val="%1."/>
      <w:lvlJc w:val="left"/>
      <w:pPr>
        <w:ind w:left="121" w:hanging="180"/>
      </w:pPr>
      <w:rPr>
        <w:rFonts w:ascii="Times New Roman" w:eastAsia="Times New Roman" w:hAnsi="Times New Roman" w:cs="Times New Roman" w:hint="default"/>
        <w:b/>
        <w:bCs/>
        <w:sz w:val="20"/>
        <w:szCs w:val="20"/>
      </w:rPr>
    </w:lvl>
    <w:lvl w:ilvl="1">
      <w:start w:val="1"/>
      <w:numFmt w:val="decimal"/>
      <w:lvlText w:val="%1.%2."/>
      <w:lvlJc w:val="left"/>
      <w:pPr>
        <w:ind w:left="660" w:hanging="360"/>
      </w:pPr>
      <w:rPr>
        <w:rFonts w:ascii="Times New Roman" w:eastAsia="Times New Roman" w:hAnsi="Times New Roman" w:cs="Times New Roman" w:hint="default"/>
        <w:sz w:val="20"/>
        <w:szCs w:val="20"/>
      </w:rPr>
    </w:lvl>
    <w:lvl w:ilvl="2">
      <w:start w:val="1"/>
      <w:numFmt w:val="bullet"/>
      <w:lvlText w:val="-"/>
      <w:lvlJc w:val="left"/>
      <w:pPr>
        <w:ind w:left="1055" w:hanging="360"/>
      </w:pPr>
      <w:rPr>
        <w:rFonts w:ascii="Times New Roman" w:eastAsia="Times New Roman" w:hAnsi="Times New Roman" w:cs="Times New Roman" w:hint="default"/>
        <w:sz w:val="20"/>
        <w:szCs w:val="20"/>
      </w:rPr>
    </w:lvl>
    <w:lvl w:ilvl="3">
      <w:start w:val="1"/>
      <w:numFmt w:val="bullet"/>
      <w:lvlText w:val="•"/>
      <w:lvlJc w:val="left"/>
      <w:pPr>
        <w:ind w:left="1055" w:hanging="360"/>
      </w:pPr>
    </w:lvl>
    <w:lvl w:ilvl="4">
      <w:start w:val="1"/>
      <w:numFmt w:val="bullet"/>
      <w:lvlText w:val="•"/>
      <w:lvlJc w:val="left"/>
      <w:pPr>
        <w:ind w:left="2276" w:hanging="360"/>
      </w:pPr>
    </w:lvl>
    <w:lvl w:ilvl="5">
      <w:start w:val="1"/>
      <w:numFmt w:val="bullet"/>
      <w:lvlText w:val="•"/>
      <w:lvlJc w:val="left"/>
      <w:pPr>
        <w:ind w:left="3497" w:hanging="360"/>
      </w:pPr>
    </w:lvl>
    <w:lvl w:ilvl="6">
      <w:start w:val="1"/>
      <w:numFmt w:val="bullet"/>
      <w:lvlText w:val="•"/>
      <w:lvlJc w:val="left"/>
      <w:pPr>
        <w:ind w:left="4717" w:hanging="360"/>
      </w:pPr>
    </w:lvl>
    <w:lvl w:ilvl="7">
      <w:start w:val="1"/>
      <w:numFmt w:val="bullet"/>
      <w:lvlText w:val="•"/>
      <w:lvlJc w:val="left"/>
      <w:pPr>
        <w:ind w:left="5938" w:hanging="360"/>
      </w:pPr>
    </w:lvl>
    <w:lvl w:ilvl="8">
      <w:start w:val="1"/>
      <w:numFmt w:val="bullet"/>
      <w:lvlText w:val="•"/>
      <w:lvlJc w:val="left"/>
      <w:pPr>
        <w:ind w:left="7158" w:hanging="360"/>
      </w:pPr>
    </w:lvl>
  </w:abstractNum>
  <w:abstractNum w:abstractNumId="12" w15:restartNumberingAfterBreak="0">
    <w:nsid w:val="6C68139E"/>
    <w:multiLevelType w:val="multilevel"/>
    <w:tmpl w:val="89CE0920"/>
    <w:lvl w:ilvl="0">
      <w:start w:val="6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178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9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3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6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90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04" w:hanging="1800"/>
      </w:pPr>
      <w:rPr>
        <w:rFonts w:hint="default"/>
      </w:rPr>
    </w:lvl>
  </w:abstractNum>
  <w:abstractNum w:abstractNumId="13" w15:restartNumberingAfterBreak="0">
    <w:nsid w:val="6F1A0A79"/>
    <w:multiLevelType w:val="multilevel"/>
    <w:tmpl w:val="D7C076CE"/>
    <w:lvl w:ilvl="0">
      <w:start w:val="1"/>
      <w:numFmt w:val="decimal"/>
      <w:lvlText w:val="%1."/>
      <w:lvlJc w:val="left"/>
      <w:pPr>
        <w:ind w:left="121" w:hanging="180"/>
      </w:pPr>
      <w:rPr>
        <w:rFonts w:ascii="Times New Roman" w:eastAsia="Times New Roman" w:hAnsi="Times New Roman" w:cs="Times New Roman" w:hint="default"/>
        <w:b/>
        <w:bCs/>
        <w:sz w:val="20"/>
        <w:szCs w:val="20"/>
      </w:rPr>
    </w:lvl>
    <w:lvl w:ilvl="1">
      <w:start w:val="1"/>
      <w:numFmt w:val="decimal"/>
      <w:lvlText w:val="%1.%2."/>
      <w:lvlJc w:val="left"/>
      <w:pPr>
        <w:ind w:left="660" w:hanging="360"/>
      </w:pPr>
      <w:rPr>
        <w:rFonts w:ascii="Times New Roman" w:eastAsia="Times New Roman" w:hAnsi="Times New Roman" w:cs="Times New Roman" w:hint="default"/>
        <w:sz w:val="20"/>
        <w:szCs w:val="20"/>
      </w:rPr>
    </w:lvl>
    <w:lvl w:ilvl="2">
      <w:start w:val="1"/>
      <w:numFmt w:val="bullet"/>
      <w:lvlText w:val=""/>
      <w:lvlJc w:val="left"/>
      <w:pPr>
        <w:ind w:left="1055" w:hanging="360"/>
      </w:pPr>
      <w:rPr>
        <w:rFonts w:ascii="Symbol" w:hAnsi="Symbol" w:hint="default"/>
        <w:sz w:val="20"/>
        <w:szCs w:val="20"/>
      </w:rPr>
    </w:lvl>
    <w:lvl w:ilvl="3">
      <w:start w:val="1"/>
      <w:numFmt w:val="bullet"/>
      <w:lvlText w:val="•"/>
      <w:lvlJc w:val="left"/>
      <w:pPr>
        <w:ind w:left="1055" w:hanging="360"/>
      </w:pPr>
    </w:lvl>
    <w:lvl w:ilvl="4">
      <w:start w:val="1"/>
      <w:numFmt w:val="bullet"/>
      <w:lvlText w:val="•"/>
      <w:lvlJc w:val="left"/>
      <w:pPr>
        <w:ind w:left="2276" w:hanging="360"/>
      </w:pPr>
    </w:lvl>
    <w:lvl w:ilvl="5">
      <w:start w:val="1"/>
      <w:numFmt w:val="bullet"/>
      <w:lvlText w:val="•"/>
      <w:lvlJc w:val="left"/>
      <w:pPr>
        <w:ind w:left="3497" w:hanging="360"/>
      </w:pPr>
    </w:lvl>
    <w:lvl w:ilvl="6">
      <w:start w:val="1"/>
      <w:numFmt w:val="bullet"/>
      <w:lvlText w:val="•"/>
      <w:lvlJc w:val="left"/>
      <w:pPr>
        <w:ind w:left="4717" w:hanging="360"/>
      </w:pPr>
    </w:lvl>
    <w:lvl w:ilvl="7">
      <w:start w:val="1"/>
      <w:numFmt w:val="bullet"/>
      <w:lvlText w:val="•"/>
      <w:lvlJc w:val="left"/>
      <w:pPr>
        <w:ind w:left="5938" w:hanging="360"/>
      </w:pPr>
    </w:lvl>
    <w:lvl w:ilvl="8">
      <w:start w:val="1"/>
      <w:numFmt w:val="bullet"/>
      <w:lvlText w:val="•"/>
      <w:lvlJc w:val="left"/>
      <w:pPr>
        <w:ind w:left="7158" w:hanging="360"/>
      </w:pPr>
    </w:lvl>
  </w:abstractNum>
  <w:abstractNum w:abstractNumId="14" w15:restartNumberingAfterBreak="0">
    <w:nsid w:val="700C57A6"/>
    <w:multiLevelType w:val="hybridMultilevel"/>
    <w:tmpl w:val="383A82BA"/>
    <w:lvl w:ilvl="0" w:tplc="8A4AA792">
      <w:start w:val="1"/>
      <w:numFmt w:val="bullet"/>
      <w:pStyle w:val="a"/>
      <w:lvlText w:val="–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01404C9"/>
    <w:multiLevelType w:val="hybridMultilevel"/>
    <w:tmpl w:val="17A0A008"/>
    <w:lvl w:ilvl="0" w:tplc="56C05F38">
      <w:numFmt w:val="bullet"/>
      <w:pStyle w:val="-1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5288A354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4FDE7B6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D9E82CA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D110EAD0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E11EBC48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CB8C4EC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4B4C2E5C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D95A155A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79D1BF0"/>
    <w:multiLevelType w:val="multilevel"/>
    <w:tmpl w:val="C0ACF808"/>
    <w:lvl w:ilvl="0">
      <w:start w:val="7"/>
      <w:numFmt w:val="decimal"/>
      <w:lvlText w:val="%1"/>
      <w:lvlJc w:val="left"/>
      <w:pPr>
        <w:ind w:left="1234" w:hanging="541"/>
      </w:pPr>
    </w:lvl>
    <w:lvl w:ilvl="1">
      <w:start w:val="5"/>
      <w:numFmt w:val="decimal"/>
      <w:lvlText w:val="%1.%2"/>
      <w:lvlJc w:val="left"/>
      <w:pPr>
        <w:ind w:left="1234" w:hanging="541"/>
      </w:pPr>
    </w:lvl>
    <w:lvl w:ilvl="2">
      <w:start w:val="1"/>
      <w:numFmt w:val="decimal"/>
      <w:lvlText w:val="%1.%2.%3."/>
      <w:lvlJc w:val="left"/>
      <w:pPr>
        <w:ind w:left="1234" w:hanging="541"/>
      </w:pPr>
      <w:rPr>
        <w:rFonts w:ascii="Times New Roman" w:eastAsia="Times New Roman" w:hAnsi="Times New Roman" w:cs="Times New Roman" w:hint="default"/>
        <w:sz w:val="24"/>
        <w:szCs w:val="24"/>
      </w:rPr>
    </w:lvl>
    <w:lvl w:ilvl="3">
      <w:start w:val="1"/>
      <w:numFmt w:val="bullet"/>
      <w:lvlText w:val="•"/>
      <w:lvlJc w:val="left"/>
      <w:pPr>
        <w:ind w:left="3833" w:hanging="541"/>
      </w:pPr>
    </w:lvl>
    <w:lvl w:ilvl="4">
      <w:start w:val="1"/>
      <w:numFmt w:val="bullet"/>
      <w:lvlText w:val="•"/>
      <w:lvlJc w:val="left"/>
      <w:pPr>
        <w:ind w:left="4700" w:hanging="541"/>
      </w:pPr>
    </w:lvl>
    <w:lvl w:ilvl="5">
      <w:start w:val="1"/>
      <w:numFmt w:val="bullet"/>
      <w:lvlText w:val="•"/>
      <w:lvlJc w:val="left"/>
      <w:pPr>
        <w:ind w:left="5567" w:hanging="541"/>
      </w:pPr>
    </w:lvl>
    <w:lvl w:ilvl="6">
      <w:start w:val="1"/>
      <w:numFmt w:val="bullet"/>
      <w:lvlText w:val="•"/>
      <w:lvlJc w:val="left"/>
      <w:pPr>
        <w:ind w:left="6433" w:hanging="541"/>
      </w:pPr>
    </w:lvl>
    <w:lvl w:ilvl="7">
      <w:start w:val="1"/>
      <w:numFmt w:val="bullet"/>
      <w:lvlText w:val="•"/>
      <w:lvlJc w:val="left"/>
      <w:pPr>
        <w:ind w:left="7300" w:hanging="541"/>
      </w:pPr>
    </w:lvl>
    <w:lvl w:ilvl="8">
      <w:start w:val="1"/>
      <w:numFmt w:val="bullet"/>
      <w:lvlText w:val="•"/>
      <w:lvlJc w:val="left"/>
      <w:pPr>
        <w:ind w:left="8166" w:hanging="541"/>
      </w:pPr>
    </w:lvl>
  </w:abstractNum>
  <w:num w:numId="1">
    <w:abstractNumId w:val="7"/>
  </w:num>
  <w:num w:numId="2">
    <w:abstractNumId w:val="4"/>
  </w:num>
  <w:num w:numId="3">
    <w:abstractNumId w:val="14"/>
  </w:num>
  <w:num w:numId="4">
    <w:abstractNumId w:val="15"/>
  </w:num>
  <w:num w:numId="5">
    <w:abstractNumId w:val="10"/>
  </w:num>
  <w:num w:numId="6">
    <w:abstractNumId w:val="1"/>
  </w:num>
  <w:num w:numId="7">
    <w:abstractNumId w:val="3"/>
  </w:num>
  <w:num w:numId="8">
    <w:abstractNumId w:val="6"/>
  </w:num>
  <w:num w:numId="9">
    <w:abstractNumId w:val="9"/>
  </w:num>
  <w:num w:numId="10">
    <w:abstractNumId w:val="2"/>
  </w:num>
  <w:num w:numId="11">
    <w:abstractNumId w:val="8"/>
  </w:num>
  <w:num w:numId="12">
    <w:abstractNumId w:val="11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16"/>
    <w:lvlOverride w:ilvl="0">
      <w:startOverride w:val="7"/>
    </w:lvlOverride>
    <w:lvlOverride w:ilvl="1">
      <w:startOverride w:val="5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14">
    <w:abstractNumId w:val="5"/>
  </w:num>
  <w:num w:numId="15">
    <w:abstractNumId w:val="0"/>
  </w:num>
  <w:num w:numId="16">
    <w:abstractNumId w:val="13"/>
  </w:num>
  <w:num w:numId="17">
    <w:abstractNumId w:val="14"/>
  </w:num>
  <w:num w:numId="18">
    <w:abstractNumId w:val="14"/>
  </w:num>
  <w:num w:numId="19">
    <w:abstractNumId w:val="14"/>
  </w:num>
  <w:num w:numId="20">
    <w:abstractNumId w:val="1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activeWritingStyle w:appName="MSWord" w:lang="ru-RU" w:vendorID="1" w:dllVersion="512" w:checkStyle="1"/>
  <w:activeWritingStyle w:appName="MSWord" w:lang="en-US" w:vendorID="8" w:dllVersion="513" w:checkStyle="1"/>
  <w:proofState w:spelling="clean" w:grammar="clean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E5957"/>
    <w:rsid w:val="00017BA4"/>
    <w:rsid w:val="00035D67"/>
    <w:rsid w:val="000A3414"/>
    <w:rsid w:val="00144898"/>
    <w:rsid w:val="00160E7A"/>
    <w:rsid w:val="001725C0"/>
    <w:rsid w:val="001756E4"/>
    <w:rsid w:val="001835A7"/>
    <w:rsid w:val="00190BFA"/>
    <w:rsid w:val="001B287F"/>
    <w:rsid w:val="001C707D"/>
    <w:rsid w:val="001D5FEA"/>
    <w:rsid w:val="0021770F"/>
    <w:rsid w:val="002216DB"/>
    <w:rsid w:val="00230F96"/>
    <w:rsid w:val="002746D4"/>
    <w:rsid w:val="002902F9"/>
    <w:rsid w:val="00293512"/>
    <w:rsid w:val="002C4470"/>
    <w:rsid w:val="002C5135"/>
    <w:rsid w:val="002D2DD4"/>
    <w:rsid w:val="002D68E9"/>
    <w:rsid w:val="00305C83"/>
    <w:rsid w:val="003137D6"/>
    <w:rsid w:val="00327771"/>
    <w:rsid w:val="003602BE"/>
    <w:rsid w:val="00364D95"/>
    <w:rsid w:val="00380F07"/>
    <w:rsid w:val="00391928"/>
    <w:rsid w:val="003C6DC0"/>
    <w:rsid w:val="003E1CAF"/>
    <w:rsid w:val="00404631"/>
    <w:rsid w:val="00404828"/>
    <w:rsid w:val="00411D0E"/>
    <w:rsid w:val="004174AE"/>
    <w:rsid w:val="0044793A"/>
    <w:rsid w:val="004550AF"/>
    <w:rsid w:val="00467E47"/>
    <w:rsid w:val="00492085"/>
    <w:rsid w:val="004A11BC"/>
    <w:rsid w:val="004E1524"/>
    <w:rsid w:val="004F5EA0"/>
    <w:rsid w:val="00540711"/>
    <w:rsid w:val="005620D9"/>
    <w:rsid w:val="005D0129"/>
    <w:rsid w:val="005D23ED"/>
    <w:rsid w:val="00622D13"/>
    <w:rsid w:val="00661D60"/>
    <w:rsid w:val="00682237"/>
    <w:rsid w:val="006B19CD"/>
    <w:rsid w:val="006C4109"/>
    <w:rsid w:val="006D4654"/>
    <w:rsid w:val="0072393F"/>
    <w:rsid w:val="007E1EF7"/>
    <w:rsid w:val="007F0B8F"/>
    <w:rsid w:val="00804913"/>
    <w:rsid w:val="00843872"/>
    <w:rsid w:val="008600DB"/>
    <w:rsid w:val="008706A6"/>
    <w:rsid w:val="00882767"/>
    <w:rsid w:val="00925BF4"/>
    <w:rsid w:val="009911A1"/>
    <w:rsid w:val="009A573B"/>
    <w:rsid w:val="009D59F5"/>
    <w:rsid w:val="009E1C52"/>
    <w:rsid w:val="00A00426"/>
    <w:rsid w:val="00A2775A"/>
    <w:rsid w:val="00A47F04"/>
    <w:rsid w:val="00A6488E"/>
    <w:rsid w:val="00A87FAB"/>
    <w:rsid w:val="00A9556F"/>
    <w:rsid w:val="00AE5806"/>
    <w:rsid w:val="00B54CB8"/>
    <w:rsid w:val="00B94228"/>
    <w:rsid w:val="00BC216B"/>
    <w:rsid w:val="00BE5957"/>
    <w:rsid w:val="00C27A39"/>
    <w:rsid w:val="00C6075E"/>
    <w:rsid w:val="00C963A8"/>
    <w:rsid w:val="00CA07FE"/>
    <w:rsid w:val="00CA66DC"/>
    <w:rsid w:val="00CB659D"/>
    <w:rsid w:val="00CD7595"/>
    <w:rsid w:val="00D14B80"/>
    <w:rsid w:val="00D44696"/>
    <w:rsid w:val="00D67427"/>
    <w:rsid w:val="00E51A01"/>
    <w:rsid w:val="00E51CE2"/>
    <w:rsid w:val="00E65103"/>
    <w:rsid w:val="00E725D7"/>
    <w:rsid w:val="00E80EA4"/>
    <w:rsid w:val="00E97851"/>
    <w:rsid w:val="00ED414A"/>
    <w:rsid w:val="00EF4F6A"/>
    <w:rsid w:val="00F03F3E"/>
    <w:rsid w:val="00F202D4"/>
    <w:rsid w:val="00F43DD1"/>
    <w:rsid w:val="00F4625B"/>
    <w:rsid w:val="00F839D0"/>
    <w:rsid w:val="00FA0A8A"/>
    <w:rsid w:val="00FA6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8F08AE30-2709-4020-9737-07BEF4EC3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CD7595"/>
    <w:pPr>
      <w:spacing w:before="120"/>
      <w:jc w:val="both"/>
    </w:pPr>
    <w:rPr>
      <w:sz w:val="24"/>
    </w:rPr>
  </w:style>
  <w:style w:type="paragraph" w:styleId="1">
    <w:name w:val="heading 1"/>
    <w:aliases w:val="L заголовок 1"/>
    <w:basedOn w:val="a0"/>
    <w:next w:val="a0"/>
    <w:link w:val="10"/>
    <w:uiPriority w:val="99"/>
    <w:qFormat/>
    <w:rsid w:val="00CD7595"/>
    <w:pPr>
      <w:keepNext/>
      <w:numPr>
        <w:numId w:val="1"/>
      </w:numPr>
      <w:spacing w:before="360"/>
      <w:outlineLvl w:val="0"/>
    </w:pPr>
    <w:rPr>
      <w:b/>
      <w:sz w:val="28"/>
    </w:rPr>
  </w:style>
  <w:style w:type="paragraph" w:styleId="20">
    <w:name w:val="heading 2"/>
    <w:aliases w:val="HD2,L заголовок 2,H2,h2,Самостоятельный раздел + Слева:  0,63 см,Первая строка:  0,95 см...."/>
    <w:basedOn w:val="a0"/>
    <w:next w:val="a0"/>
    <w:link w:val="21"/>
    <w:qFormat/>
    <w:rsid w:val="00CD7595"/>
    <w:pPr>
      <w:keepNext/>
      <w:numPr>
        <w:ilvl w:val="1"/>
        <w:numId w:val="1"/>
      </w:numPr>
      <w:spacing w:before="240"/>
      <w:outlineLvl w:val="1"/>
    </w:pPr>
    <w:rPr>
      <w:b/>
    </w:rPr>
  </w:style>
  <w:style w:type="paragraph" w:styleId="3">
    <w:name w:val="heading 3"/>
    <w:basedOn w:val="a0"/>
    <w:next w:val="a0"/>
    <w:link w:val="30"/>
    <w:uiPriority w:val="9"/>
    <w:qFormat/>
    <w:rsid w:val="00CD7595"/>
    <w:pPr>
      <w:keepNext/>
      <w:numPr>
        <w:ilvl w:val="2"/>
        <w:numId w:val="1"/>
      </w:numPr>
      <w:jc w:val="left"/>
      <w:outlineLvl w:val="2"/>
    </w:pPr>
    <w:rPr>
      <w:b/>
    </w:rPr>
  </w:style>
  <w:style w:type="paragraph" w:styleId="4">
    <w:name w:val="heading 4"/>
    <w:basedOn w:val="a0"/>
    <w:next w:val="a0"/>
    <w:link w:val="40"/>
    <w:uiPriority w:val="9"/>
    <w:qFormat/>
    <w:rsid w:val="00CD7595"/>
    <w:pPr>
      <w:keepNext/>
      <w:numPr>
        <w:ilvl w:val="3"/>
        <w:numId w:val="1"/>
      </w:numPr>
      <w:spacing w:line="360" w:lineRule="auto"/>
      <w:outlineLvl w:val="3"/>
    </w:pPr>
    <w:rPr>
      <w:i/>
    </w:rPr>
  </w:style>
  <w:style w:type="paragraph" w:styleId="5">
    <w:name w:val="heading 5"/>
    <w:basedOn w:val="a0"/>
    <w:next w:val="a0"/>
    <w:link w:val="50"/>
    <w:qFormat/>
    <w:rsid w:val="00CD7595"/>
    <w:pPr>
      <w:keepNext/>
      <w:widowControl w:val="0"/>
      <w:numPr>
        <w:ilvl w:val="4"/>
        <w:numId w:val="1"/>
      </w:numPr>
      <w:jc w:val="right"/>
      <w:outlineLvl w:val="4"/>
    </w:pPr>
    <w:rPr>
      <w:rFonts w:ascii="Arial" w:hAnsi="Arial"/>
      <w:i/>
      <w:snapToGrid w:val="0"/>
    </w:rPr>
  </w:style>
  <w:style w:type="paragraph" w:styleId="6">
    <w:name w:val="heading 6"/>
    <w:basedOn w:val="a0"/>
    <w:next w:val="a0"/>
    <w:link w:val="60"/>
    <w:qFormat/>
    <w:rsid w:val="00CD7595"/>
    <w:pPr>
      <w:keepNext/>
      <w:numPr>
        <w:ilvl w:val="5"/>
        <w:numId w:val="1"/>
      </w:numPr>
      <w:jc w:val="center"/>
      <w:outlineLvl w:val="5"/>
    </w:pPr>
    <w:rPr>
      <w:rFonts w:ascii="Arial" w:hAnsi="Arial"/>
      <w:b/>
      <w:sz w:val="28"/>
    </w:rPr>
  </w:style>
  <w:style w:type="paragraph" w:styleId="7">
    <w:name w:val="heading 7"/>
    <w:basedOn w:val="a0"/>
    <w:next w:val="a0"/>
    <w:link w:val="70"/>
    <w:qFormat/>
    <w:rsid w:val="00CD7595"/>
    <w:pPr>
      <w:keepNext/>
      <w:numPr>
        <w:ilvl w:val="6"/>
        <w:numId w:val="1"/>
      </w:numPr>
      <w:outlineLvl w:val="6"/>
    </w:pPr>
    <w:rPr>
      <w:sz w:val="28"/>
    </w:rPr>
  </w:style>
  <w:style w:type="paragraph" w:styleId="8">
    <w:name w:val="heading 8"/>
    <w:basedOn w:val="a0"/>
    <w:next w:val="a0"/>
    <w:link w:val="80"/>
    <w:qFormat/>
    <w:rsid w:val="00CD7595"/>
    <w:pPr>
      <w:keepNext/>
      <w:numPr>
        <w:ilvl w:val="7"/>
        <w:numId w:val="1"/>
      </w:numPr>
      <w:jc w:val="center"/>
      <w:outlineLvl w:val="7"/>
    </w:pPr>
    <w:rPr>
      <w:sz w:val="36"/>
    </w:rPr>
  </w:style>
  <w:style w:type="paragraph" w:styleId="9">
    <w:name w:val="heading 9"/>
    <w:basedOn w:val="a0"/>
    <w:next w:val="a0"/>
    <w:link w:val="90"/>
    <w:qFormat/>
    <w:rsid w:val="00CD7595"/>
    <w:pPr>
      <w:keepNext/>
      <w:numPr>
        <w:ilvl w:val="8"/>
        <w:numId w:val="1"/>
      </w:numPr>
      <w:jc w:val="center"/>
      <w:outlineLvl w:val="8"/>
    </w:pPr>
    <w:rPr>
      <w:i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L заголовок 1 Знак"/>
    <w:basedOn w:val="a1"/>
    <w:link w:val="1"/>
    <w:uiPriority w:val="99"/>
    <w:rsid w:val="00327771"/>
    <w:rPr>
      <w:b/>
      <w:sz w:val="28"/>
    </w:rPr>
  </w:style>
  <w:style w:type="character" w:customStyle="1" w:styleId="21">
    <w:name w:val="Заголовок 2 Знак"/>
    <w:aliases w:val="HD2 Знак,L заголовок 2 Знак,H2 Знак,h2 Знак,Самостоятельный раздел + Слева:  0 Знак,63 см Знак,Первая строка:  0 Знак,95 см.... Знак"/>
    <w:basedOn w:val="a1"/>
    <w:link w:val="20"/>
    <w:locked/>
    <w:rsid w:val="00327771"/>
    <w:rPr>
      <w:b/>
      <w:sz w:val="24"/>
    </w:rPr>
  </w:style>
  <w:style w:type="character" w:customStyle="1" w:styleId="30">
    <w:name w:val="Заголовок 3 Знак"/>
    <w:basedOn w:val="a1"/>
    <w:link w:val="3"/>
    <w:uiPriority w:val="9"/>
    <w:rsid w:val="00327771"/>
    <w:rPr>
      <w:b/>
      <w:sz w:val="24"/>
    </w:rPr>
  </w:style>
  <w:style w:type="character" w:customStyle="1" w:styleId="40">
    <w:name w:val="Заголовок 4 Знак"/>
    <w:basedOn w:val="a1"/>
    <w:link w:val="4"/>
    <w:uiPriority w:val="9"/>
    <w:rsid w:val="00327771"/>
    <w:rPr>
      <w:i/>
      <w:sz w:val="24"/>
    </w:rPr>
  </w:style>
  <w:style w:type="character" w:customStyle="1" w:styleId="50">
    <w:name w:val="Заголовок 5 Знак"/>
    <w:basedOn w:val="a1"/>
    <w:link w:val="5"/>
    <w:rsid w:val="00327771"/>
    <w:rPr>
      <w:rFonts w:ascii="Arial" w:hAnsi="Arial"/>
      <w:i/>
      <w:snapToGrid w:val="0"/>
      <w:sz w:val="24"/>
    </w:rPr>
  </w:style>
  <w:style w:type="character" w:customStyle="1" w:styleId="60">
    <w:name w:val="Заголовок 6 Знак"/>
    <w:basedOn w:val="a1"/>
    <w:link w:val="6"/>
    <w:rsid w:val="00327771"/>
    <w:rPr>
      <w:rFonts w:ascii="Arial" w:hAnsi="Arial"/>
      <w:b/>
      <w:sz w:val="28"/>
    </w:rPr>
  </w:style>
  <w:style w:type="character" w:customStyle="1" w:styleId="70">
    <w:name w:val="Заголовок 7 Знак"/>
    <w:basedOn w:val="a1"/>
    <w:link w:val="7"/>
    <w:rsid w:val="00327771"/>
    <w:rPr>
      <w:sz w:val="28"/>
    </w:rPr>
  </w:style>
  <w:style w:type="character" w:customStyle="1" w:styleId="80">
    <w:name w:val="Заголовок 8 Знак"/>
    <w:basedOn w:val="a1"/>
    <w:link w:val="8"/>
    <w:rsid w:val="00327771"/>
    <w:rPr>
      <w:sz w:val="36"/>
    </w:rPr>
  </w:style>
  <w:style w:type="character" w:customStyle="1" w:styleId="90">
    <w:name w:val="Заголовок 9 Знак"/>
    <w:basedOn w:val="a1"/>
    <w:link w:val="9"/>
    <w:rsid w:val="00327771"/>
    <w:rPr>
      <w:i/>
      <w:sz w:val="24"/>
    </w:rPr>
  </w:style>
  <w:style w:type="paragraph" w:styleId="a4">
    <w:name w:val="header"/>
    <w:basedOn w:val="a0"/>
    <w:link w:val="a5"/>
    <w:rsid w:val="00CD7595"/>
    <w:pPr>
      <w:tabs>
        <w:tab w:val="center" w:pos="4153"/>
        <w:tab w:val="right" w:pos="8306"/>
      </w:tabs>
    </w:pPr>
  </w:style>
  <w:style w:type="character" w:customStyle="1" w:styleId="a5">
    <w:name w:val="Верхний колонтитул Знак"/>
    <w:basedOn w:val="a1"/>
    <w:link w:val="a4"/>
    <w:rsid w:val="00327771"/>
    <w:rPr>
      <w:sz w:val="24"/>
    </w:rPr>
  </w:style>
  <w:style w:type="paragraph" w:styleId="a6">
    <w:name w:val="footer"/>
    <w:basedOn w:val="a0"/>
    <w:link w:val="a7"/>
    <w:rsid w:val="00CD7595"/>
    <w:pPr>
      <w:tabs>
        <w:tab w:val="center" w:pos="4153"/>
        <w:tab w:val="right" w:pos="8306"/>
      </w:tabs>
    </w:pPr>
  </w:style>
  <w:style w:type="character" w:customStyle="1" w:styleId="a7">
    <w:name w:val="Нижний колонтитул Знак"/>
    <w:basedOn w:val="a1"/>
    <w:link w:val="a6"/>
    <w:rsid w:val="00327771"/>
    <w:rPr>
      <w:sz w:val="24"/>
    </w:rPr>
  </w:style>
  <w:style w:type="character" w:styleId="a8">
    <w:name w:val="page number"/>
    <w:basedOn w:val="a1"/>
    <w:uiPriority w:val="99"/>
    <w:semiHidden/>
    <w:rsid w:val="00CD7595"/>
  </w:style>
  <w:style w:type="paragraph" w:styleId="a9">
    <w:name w:val="footnote text"/>
    <w:basedOn w:val="a0"/>
    <w:link w:val="aa"/>
    <w:semiHidden/>
    <w:rsid w:val="00CD7595"/>
    <w:rPr>
      <w:sz w:val="20"/>
    </w:rPr>
  </w:style>
  <w:style w:type="character" w:customStyle="1" w:styleId="aa">
    <w:name w:val="Текст сноски Знак"/>
    <w:basedOn w:val="a1"/>
    <w:link w:val="a9"/>
    <w:uiPriority w:val="99"/>
    <w:semiHidden/>
    <w:rsid w:val="00B54CB8"/>
  </w:style>
  <w:style w:type="character" w:styleId="ab">
    <w:name w:val="footnote reference"/>
    <w:semiHidden/>
    <w:rsid w:val="00CD7595"/>
    <w:rPr>
      <w:vertAlign w:val="superscript"/>
    </w:rPr>
  </w:style>
  <w:style w:type="paragraph" w:styleId="11">
    <w:name w:val="toc 1"/>
    <w:basedOn w:val="a0"/>
    <w:next w:val="a0"/>
    <w:autoRedefine/>
    <w:uiPriority w:val="39"/>
    <w:rsid w:val="00CD7595"/>
    <w:pPr>
      <w:spacing w:after="120"/>
    </w:pPr>
    <w:rPr>
      <w:b/>
      <w:bCs/>
      <w:caps/>
      <w:szCs w:val="24"/>
    </w:rPr>
  </w:style>
  <w:style w:type="paragraph" w:styleId="22">
    <w:name w:val="toc 2"/>
    <w:basedOn w:val="a0"/>
    <w:next w:val="a0"/>
    <w:autoRedefine/>
    <w:uiPriority w:val="39"/>
    <w:rsid w:val="00CD7595"/>
    <w:pPr>
      <w:ind w:left="240"/>
    </w:pPr>
    <w:rPr>
      <w:smallCaps/>
      <w:szCs w:val="24"/>
    </w:rPr>
  </w:style>
  <w:style w:type="paragraph" w:styleId="31">
    <w:name w:val="toc 3"/>
    <w:basedOn w:val="a0"/>
    <w:next w:val="a0"/>
    <w:autoRedefine/>
    <w:uiPriority w:val="99"/>
    <w:semiHidden/>
    <w:rsid w:val="00CD7595"/>
    <w:pPr>
      <w:ind w:left="480"/>
    </w:pPr>
    <w:rPr>
      <w:i/>
      <w:iCs/>
      <w:szCs w:val="24"/>
    </w:rPr>
  </w:style>
  <w:style w:type="paragraph" w:styleId="41">
    <w:name w:val="toc 4"/>
    <w:basedOn w:val="a0"/>
    <w:next w:val="a0"/>
    <w:autoRedefine/>
    <w:uiPriority w:val="99"/>
    <w:semiHidden/>
    <w:rsid w:val="00CD7595"/>
    <w:pPr>
      <w:ind w:left="720"/>
    </w:pPr>
    <w:rPr>
      <w:szCs w:val="21"/>
    </w:rPr>
  </w:style>
  <w:style w:type="paragraph" w:styleId="51">
    <w:name w:val="toc 5"/>
    <w:basedOn w:val="a0"/>
    <w:next w:val="a0"/>
    <w:autoRedefine/>
    <w:uiPriority w:val="99"/>
    <w:semiHidden/>
    <w:rsid w:val="00CD7595"/>
    <w:pPr>
      <w:ind w:left="960"/>
    </w:pPr>
    <w:rPr>
      <w:szCs w:val="21"/>
    </w:rPr>
  </w:style>
  <w:style w:type="paragraph" w:styleId="61">
    <w:name w:val="toc 6"/>
    <w:basedOn w:val="a0"/>
    <w:next w:val="a0"/>
    <w:autoRedefine/>
    <w:uiPriority w:val="99"/>
    <w:semiHidden/>
    <w:rsid w:val="00CD7595"/>
    <w:pPr>
      <w:ind w:left="1200"/>
    </w:pPr>
    <w:rPr>
      <w:szCs w:val="21"/>
    </w:rPr>
  </w:style>
  <w:style w:type="paragraph" w:styleId="71">
    <w:name w:val="toc 7"/>
    <w:basedOn w:val="a0"/>
    <w:next w:val="a0"/>
    <w:autoRedefine/>
    <w:uiPriority w:val="99"/>
    <w:semiHidden/>
    <w:rsid w:val="00CD7595"/>
    <w:pPr>
      <w:ind w:left="1440"/>
    </w:pPr>
    <w:rPr>
      <w:szCs w:val="21"/>
    </w:rPr>
  </w:style>
  <w:style w:type="paragraph" w:styleId="81">
    <w:name w:val="toc 8"/>
    <w:basedOn w:val="a0"/>
    <w:next w:val="a0"/>
    <w:autoRedefine/>
    <w:uiPriority w:val="99"/>
    <w:semiHidden/>
    <w:rsid w:val="00CD7595"/>
    <w:pPr>
      <w:ind w:left="1680"/>
    </w:pPr>
    <w:rPr>
      <w:szCs w:val="21"/>
    </w:rPr>
  </w:style>
  <w:style w:type="paragraph" w:styleId="91">
    <w:name w:val="toc 9"/>
    <w:basedOn w:val="a0"/>
    <w:next w:val="a0"/>
    <w:autoRedefine/>
    <w:uiPriority w:val="99"/>
    <w:semiHidden/>
    <w:rsid w:val="00CD7595"/>
    <w:pPr>
      <w:ind w:left="1920"/>
    </w:pPr>
    <w:rPr>
      <w:szCs w:val="21"/>
    </w:rPr>
  </w:style>
  <w:style w:type="character" w:styleId="ac">
    <w:name w:val="Hyperlink"/>
    <w:uiPriority w:val="99"/>
    <w:rsid w:val="00CD7595"/>
    <w:rPr>
      <w:color w:val="0000FF"/>
      <w:u w:val="single"/>
    </w:rPr>
  </w:style>
  <w:style w:type="paragraph" w:customStyle="1" w:styleId="ad">
    <w:name w:val="Текст таблицы"/>
    <w:basedOn w:val="a0"/>
    <w:rsid w:val="00CD7595"/>
    <w:rPr>
      <w:sz w:val="20"/>
    </w:rPr>
  </w:style>
  <w:style w:type="paragraph" w:customStyle="1" w:styleId="TableNum1">
    <w:name w:val="Table Num 1"/>
    <w:basedOn w:val="a0"/>
    <w:next w:val="a0"/>
    <w:rsid w:val="00CD7595"/>
    <w:pPr>
      <w:numPr>
        <w:numId w:val="2"/>
      </w:numPr>
      <w:spacing w:before="0" w:line="220" w:lineRule="atLeast"/>
      <w:jc w:val="right"/>
    </w:pPr>
    <w:rPr>
      <w:i/>
      <w:snapToGrid w:val="0"/>
      <w:lang w:eastAsia="en-US"/>
    </w:rPr>
  </w:style>
  <w:style w:type="paragraph" w:styleId="ae">
    <w:name w:val="caption"/>
    <w:basedOn w:val="a0"/>
    <w:next w:val="a0"/>
    <w:qFormat/>
    <w:rsid w:val="00CD7595"/>
    <w:pPr>
      <w:spacing w:after="120"/>
      <w:jc w:val="center"/>
    </w:pPr>
    <w:rPr>
      <w:i/>
      <w:iCs/>
      <w:sz w:val="20"/>
    </w:rPr>
  </w:style>
  <w:style w:type="paragraph" w:customStyle="1" w:styleId="HeadLine3">
    <w:name w:val="HeadLine 3"/>
    <w:basedOn w:val="3"/>
    <w:next w:val="af"/>
    <w:rsid w:val="00CD7595"/>
    <w:pPr>
      <w:numPr>
        <w:ilvl w:val="0"/>
        <w:numId w:val="0"/>
      </w:numPr>
      <w:spacing w:before="240" w:after="60"/>
    </w:pPr>
    <w:rPr>
      <w:iCs/>
      <w:lang w:eastAsia="en-US"/>
    </w:rPr>
  </w:style>
  <w:style w:type="paragraph" w:styleId="af">
    <w:name w:val="Body Text"/>
    <w:aliases w:val="отступ 3пт"/>
    <w:basedOn w:val="a0"/>
    <w:link w:val="af0"/>
    <w:rsid w:val="00CD7595"/>
    <w:pPr>
      <w:spacing w:after="120"/>
    </w:pPr>
  </w:style>
  <w:style w:type="character" w:customStyle="1" w:styleId="af0">
    <w:name w:val="Основной текст Знак"/>
    <w:aliases w:val="отступ 3пт Знак"/>
    <w:basedOn w:val="a1"/>
    <w:link w:val="af"/>
    <w:rsid w:val="00327771"/>
    <w:rPr>
      <w:sz w:val="24"/>
    </w:rPr>
  </w:style>
  <w:style w:type="character" w:styleId="af1">
    <w:name w:val="FollowedHyperlink"/>
    <w:semiHidden/>
    <w:rsid w:val="00CD7595"/>
    <w:rPr>
      <w:color w:val="800080"/>
      <w:u w:val="single"/>
    </w:rPr>
  </w:style>
  <w:style w:type="paragraph" w:styleId="23">
    <w:name w:val="Body Text 2"/>
    <w:basedOn w:val="a0"/>
    <w:semiHidden/>
    <w:rsid w:val="00CD7595"/>
    <w:pPr>
      <w:jc w:val="left"/>
    </w:pPr>
    <w:rPr>
      <w:bCs/>
      <w:iCs/>
      <w:color w:val="0000FF"/>
      <w:sz w:val="20"/>
    </w:rPr>
  </w:style>
  <w:style w:type="paragraph" w:styleId="a">
    <w:name w:val="List Paragraph"/>
    <w:basedOn w:val="a0"/>
    <w:uiPriority w:val="34"/>
    <w:qFormat/>
    <w:rsid w:val="00BE5957"/>
    <w:pPr>
      <w:numPr>
        <w:numId w:val="3"/>
      </w:numPr>
      <w:tabs>
        <w:tab w:val="left" w:pos="1701"/>
      </w:tabs>
      <w:spacing w:before="0"/>
    </w:pPr>
    <w:rPr>
      <w:rFonts w:eastAsia="Calibri"/>
      <w:sz w:val="28"/>
      <w:szCs w:val="28"/>
    </w:rPr>
  </w:style>
  <w:style w:type="paragraph" w:styleId="af2">
    <w:name w:val="Balloon Text"/>
    <w:basedOn w:val="a0"/>
    <w:link w:val="af3"/>
    <w:semiHidden/>
    <w:unhideWhenUsed/>
    <w:rsid w:val="00B54CB8"/>
    <w:pPr>
      <w:spacing w:before="0"/>
    </w:pPr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1"/>
    <w:link w:val="af2"/>
    <w:uiPriority w:val="99"/>
    <w:semiHidden/>
    <w:rsid w:val="00B54CB8"/>
    <w:rPr>
      <w:rFonts w:ascii="Tahoma" w:hAnsi="Tahoma" w:cs="Tahoma"/>
      <w:sz w:val="16"/>
      <w:szCs w:val="16"/>
    </w:rPr>
  </w:style>
  <w:style w:type="paragraph" w:customStyle="1" w:styleId="12">
    <w:name w:val="_Название1"/>
    <w:rsid w:val="00327771"/>
    <w:pPr>
      <w:snapToGrid w:val="0"/>
      <w:jc w:val="center"/>
    </w:pPr>
    <w:rPr>
      <w:b/>
      <w:bCs/>
      <w:caps/>
      <w:sz w:val="32"/>
      <w:szCs w:val="32"/>
    </w:rPr>
  </w:style>
  <w:style w:type="paragraph" w:customStyle="1" w:styleId="24">
    <w:name w:val="_Название2"/>
    <w:rsid w:val="00327771"/>
    <w:pPr>
      <w:jc w:val="center"/>
    </w:pPr>
    <w:rPr>
      <w:b/>
      <w:bCs/>
    </w:rPr>
  </w:style>
  <w:style w:type="paragraph" w:styleId="af4">
    <w:name w:val="Body Text Indent"/>
    <w:basedOn w:val="a0"/>
    <w:link w:val="af5"/>
    <w:rsid w:val="00327771"/>
    <w:pPr>
      <w:spacing w:before="0" w:after="120"/>
      <w:ind w:left="283"/>
      <w:jc w:val="left"/>
    </w:pPr>
    <w:rPr>
      <w:szCs w:val="24"/>
    </w:rPr>
  </w:style>
  <w:style w:type="character" w:customStyle="1" w:styleId="af5">
    <w:name w:val="Основной текст с отступом Знак"/>
    <w:basedOn w:val="a1"/>
    <w:link w:val="af4"/>
    <w:uiPriority w:val="99"/>
    <w:rsid w:val="00327771"/>
    <w:rPr>
      <w:sz w:val="24"/>
      <w:szCs w:val="24"/>
    </w:rPr>
  </w:style>
  <w:style w:type="paragraph" w:customStyle="1" w:styleId="af6">
    <w:name w:val="_Содержание"/>
    <w:rsid w:val="00327771"/>
    <w:pPr>
      <w:spacing w:before="60" w:after="60"/>
    </w:pPr>
    <w:rPr>
      <w:caps/>
    </w:rPr>
  </w:style>
  <w:style w:type="character" w:customStyle="1" w:styleId="sbblack">
    <w:name w:val="sb_black"/>
    <w:basedOn w:val="a1"/>
    <w:uiPriority w:val="99"/>
    <w:rsid w:val="00327771"/>
    <w:rPr>
      <w:rFonts w:cs="Times New Roman"/>
    </w:rPr>
  </w:style>
  <w:style w:type="paragraph" w:customStyle="1" w:styleId="13">
    <w:name w:val="Обычный1"/>
    <w:uiPriority w:val="99"/>
    <w:rsid w:val="00327771"/>
  </w:style>
  <w:style w:type="paragraph" w:styleId="32">
    <w:name w:val="Body Text 3"/>
    <w:basedOn w:val="a0"/>
    <w:link w:val="33"/>
    <w:uiPriority w:val="99"/>
    <w:semiHidden/>
    <w:rsid w:val="00327771"/>
    <w:pPr>
      <w:spacing w:after="120"/>
      <w:jc w:val="left"/>
    </w:pPr>
    <w:rPr>
      <w:color w:val="000000"/>
      <w:sz w:val="22"/>
      <w:szCs w:val="16"/>
    </w:rPr>
  </w:style>
  <w:style w:type="character" w:customStyle="1" w:styleId="33">
    <w:name w:val="Основной текст 3 Знак"/>
    <w:basedOn w:val="a1"/>
    <w:link w:val="32"/>
    <w:uiPriority w:val="99"/>
    <w:semiHidden/>
    <w:rsid w:val="00327771"/>
    <w:rPr>
      <w:color w:val="000000"/>
      <w:sz w:val="22"/>
      <w:szCs w:val="16"/>
    </w:rPr>
  </w:style>
  <w:style w:type="paragraph" w:styleId="25">
    <w:name w:val="Body Text Indent 2"/>
    <w:basedOn w:val="a0"/>
    <w:link w:val="26"/>
    <w:uiPriority w:val="99"/>
    <w:semiHidden/>
    <w:rsid w:val="00327771"/>
    <w:pPr>
      <w:spacing w:before="0"/>
      <w:ind w:left="360"/>
    </w:pPr>
    <w:rPr>
      <w:sz w:val="22"/>
      <w:szCs w:val="24"/>
      <w:lang w:eastAsia="en-US"/>
    </w:rPr>
  </w:style>
  <w:style w:type="character" w:customStyle="1" w:styleId="26">
    <w:name w:val="Основной текст с отступом 2 Знак"/>
    <w:basedOn w:val="a1"/>
    <w:link w:val="25"/>
    <w:uiPriority w:val="99"/>
    <w:semiHidden/>
    <w:rsid w:val="00327771"/>
    <w:rPr>
      <w:sz w:val="22"/>
      <w:szCs w:val="24"/>
      <w:lang w:eastAsia="en-US"/>
    </w:rPr>
  </w:style>
  <w:style w:type="paragraph" w:styleId="af7">
    <w:name w:val="Normal (Web)"/>
    <w:basedOn w:val="a0"/>
    <w:uiPriority w:val="99"/>
    <w:rsid w:val="00327771"/>
    <w:pPr>
      <w:spacing w:before="60" w:after="225"/>
      <w:jc w:val="left"/>
    </w:pPr>
    <w:rPr>
      <w:szCs w:val="24"/>
    </w:rPr>
  </w:style>
  <w:style w:type="paragraph" w:styleId="34">
    <w:name w:val="Body Text Indent 3"/>
    <w:basedOn w:val="a0"/>
    <w:link w:val="35"/>
    <w:uiPriority w:val="99"/>
    <w:rsid w:val="00327771"/>
    <w:pPr>
      <w:spacing w:before="0" w:after="120"/>
      <w:ind w:left="283"/>
      <w:jc w:val="left"/>
    </w:pPr>
    <w:rPr>
      <w:sz w:val="16"/>
      <w:szCs w:val="16"/>
      <w:lang w:val="en-US" w:eastAsia="en-US"/>
    </w:rPr>
  </w:style>
  <w:style w:type="character" w:customStyle="1" w:styleId="35">
    <w:name w:val="Основной текст с отступом 3 Знак"/>
    <w:basedOn w:val="a1"/>
    <w:link w:val="34"/>
    <w:uiPriority w:val="99"/>
    <w:rsid w:val="00327771"/>
    <w:rPr>
      <w:sz w:val="16"/>
      <w:szCs w:val="16"/>
      <w:lang w:val="en-US" w:eastAsia="en-US"/>
    </w:rPr>
  </w:style>
  <w:style w:type="paragraph" w:customStyle="1" w:styleId="EYBodyText">
    <w:name w:val="EY Body Text"/>
    <w:basedOn w:val="a0"/>
    <w:uiPriority w:val="99"/>
    <w:rsid w:val="00327771"/>
    <w:pPr>
      <w:overflowPunct w:val="0"/>
      <w:autoSpaceDE w:val="0"/>
      <w:autoSpaceDN w:val="0"/>
      <w:adjustRightInd w:val="0"/>
      <w:spacing w:before="0" w:after="120" w:line="280" w:lineRule="exact"/>
      <w:jc w:val="left"/>
      <w:textAlignment w:val="baseline"/>
    </w:pPr>
    <w:rPr>
      <w:rFonts w:eastAsia="MS Mincho" w:cs="Arial"/>
      <w:bCs/>
      <w:sz w:val="22"/>
      <w:lang w:val="en-US" w:eastAsia="en-US"/>
    </w:rPr>
  </w:style>
  <w:style w:type="paragraph" w:customStyle="1" w:styleId="af8">
    <w:name w:val="_ТекстНаправо"/>
    <w:basedOn w:val="a0"/>
    <w:rsid w:val="00327771"/>
    <w:pPr>
      <w:spacing w:before="0"/>
      <w:jc w:val="right"/>
    </w:pPr>
    <w:rPr>
      <w:sz w:val="20"/>
      <w:szCs w:val="24"/>
    </w:rPr>
  </w:style>
  <w:style w:type="paragraph" w:customStyle="1" w:styleId="af9">
    <w:name w:val="_ОсновнойТекст"/>
    <w:basedOn w:val="a0"/>
    <w:rsid w:val="00327771"/>
    <w:pPr>
      <w:spacing w:before="60" w:after="60"/>
      <w:ind w:left="357"/>
      <w:contextualSpacing/>
    </w:pPr>
    <w:rPr>
      <w:bCs/>
      <w:sz w:val="20"/>
      <w:szCs w:val="24"/>
    </w:rPr>
  </w:style>
  <w:style w:type="paragraph" w:customStyle="1" w:styleId="-1">
    <w:name w:val="_СписокМарк-ур1"/>
    <w:basedOn w:val="a0"/>
    <w:rsid w:val="00327771"/>
    <w:pPr>
      <w:numPr>
        <w:numId w:val="4"/>
      </w:numPr>
      <w:tabs>
        <w:tab w:val="clear" w:pos="360"/>
        <w:tab w:val="num" w:pos="540"/>
      </w:tabs>
      <w:spacing w:before="0" w:after="60"/>
      <w:ind w:left="538" w:hanging="181"/>
      <w:contextualSpacing/>
    </w:pPr>
    <w:rPr>
      <w:sz w:val="20"/>
      <w:szCs w:val="24"/>
    </w:rPr>
  </w:style>
  <w:style w:type="paragraph" w:customStyle="1" w:styleId="-2">
    <w:name w:val="_СписокМарк-ур2"/>
    <w:rsid w:val="00327771"/>
    <w:pPr>
      <w:numPr>
        <w:numId w:val="5"/>
      </w:numPr>
      <w:jc w:val="both"/>
    </w:pPr>
    <w:rPr>
      <w:szCs w:val="24"/>
    </w:rPr>
  </w:style>
  <w:style w:type="paragraph" w:customStyle="1" w:styleId="-3">
    <w:name w:val="_СписокМарк-ур3"/>
    <w:rsid w:val="00327771"/>
    <w:pPr>
      <w:numPr>
        <w:numId w:val="6"/>
      </w:numPr>
      <w:jc w:val="both"/>
    </w:pPr>
    <w:rPr>
      <w:szCs w:val="24"/>
    </w:rPr>
  </w:style>
  <w:style w:type="paragraph" w:customStyle="1" w:styleId="-20">
    <w:name w:val="_ОсновнойТекст-ур2"/>
    <w:basedOn w:val="af9"/>
    <w:rsid w:val="00327771"/>
    <w:pPr>
      <w:ind w:left="794"/>
    </w:pPr>
  </w:style>
  <w:style w:type="paragraph" w:customStyle="1" w:styleId="-30">
    <w:name w:val="_ОсновнойТекст-ур3"/>
    <w:basedOn w:val="af9"/>
    <w:rsid w:val="00327771"/>
    <w:pPr>
      <w:ind w:left="1361"/>
    </w:pPr>
  </w:style>
  <w:style w:type="paragraph" w:customStyle="1" w:styleId="MainText">
    <w:name w:val="MainText"/>
    <w:rsid w:val="00327771"/>
    <w:pPr>
      <w:overflowPunct w:val="0"/>
      <w:autoSpaceDE w:val="0"/>
      <w:autoSpaceDN w:val="0"/>
      <w:adjustRightInd w:val="0"/>
      <w:ind w:firstLine="567"/>
      <w:jc w:val="both"/>
      <w:textAlignment w:val="baseline"/>
    </w:pPr>
    <w:rPr>
      <w:rFonts w:ascii="PragmaticaC" w:hAnsi="PragmaticaC"/>
      <w:color w:val="000000"/>
      <w:sz w:val="19"/>
      <w:szCs w:val="19"/>
      <w:lang w:val="en-US"/>
    </w:rPr>
  </w:style>
  <w:style w:type="character" w:styleId="afa">
    <w:name w:val="Strong"/>
    <w:basedOn w:val="a1"/>
    <w:uiPriority w:val="22"/>
    <w:qFormat/>
    <w:rsid w:val="00327771"/>
    <w:rPr>
      <w:b/>
      <w:bCs/>
    </w:rPr>
  </w:style>
  <w:style w:type="character" w:customStyle="1" w:styleId="s-right">
    <w:name w:val="s-right"/>
    <w:basedOn w:val="a1"/>
    <w:rsid w:val="00327771"/>
  </w:style>
  <w:style w:type="character" w:customStyle="1" w:styleId="s-left">
    <w:name w:val="s-left"/>
    <w:basedOn w:val="a1"/>
    <w:rsid w:val="00327771"/>
  </w:style>
  <w:style w:type="paragraph" w:styleId="afb">
    <w:name w:val="annotation text"/>
    <w:basedOn w:val="a0"/>
    <w:link w:val="afc"/>
    <w:unhideWhenUsed/>
    <w:rsid w:val="00327771"/>
    <w:pPr>
      <w:spacing w:before="0"/>
      <w:jc w:val="left"/>
    </w:pPr>
    <w:rPr>
      <w:sz w:val="20"/>
      <w:lang w:val="en-US" w:eastAsia="en-US"/>
    </w:rPr>
  </w:style>
  <w:style w:type="character" w:customStyle="1" w:styleId="afc">
    <w:name w:val="Текст примечания Знак"/>
    <w:basedOn w:val="a1"/>
    <w:link w:val="afb"/>
    <w:rsid w:val="00327771"/>
    <w:rPr>
      <w:lang w:val="en-US" w:eastAsia="en-US"/>
    </w:rPr>
  </w:style>
  <w:style w:type="paragraph" w:styleId="afd">
    <w:name w:val="annotation subject"/>
    <w:basedOn w:val="afb"/>
    <w:next w:val="afb"/>
    <w:link w:val="afe"/>
    <w:semiHidden/>
    <w:rsid w:val="00327771"/>
    <w:rPr>
      <w:b/>
      <w:bCs/>
      <w:lang w:val="ru-RU" w:eastAsia="ru-RU"/>
    </w:rPr>
  </w:style>
  <w:style w:type="character" w:customStyle="1" w:styleId="afe">
    <w:name w:val="Тема примечания Знак"/>
    <w:basedOn w:val="afc"/>
    <w:link w:val="afd"/>
    <w:semiHidden/>
    <w:rsid w:val="00327771"/>
    <w:rPr>
      <w:b/>
      <w:bCs/>
      <w:lang w:val="en-US" w:eastAsia="en-US"/>
    </w:rPr>
  </w:style>
  <w:style w:type="paragraph" w:customStyle="1" w:styleId="-">
    <w:name w:val="_ОсновнойТест-Табл"/>
    <w:basedOn w:val="af9"/>
    <w:rsid w:val="00327771"/>
    <w:pPr>
      <w:spacing w:before="0" w:after="0"/>
      <w:ind w:left="0"/>
      <w:contextualSpacing w:val="0"/>
      <w:jc w:val="left"/>
    </w:pPr>
  </w:style>
  <w:style w:type="character" w:styleId="aff">
    <w:name w:val="annotation reference"/>
    <w:basedOn w:val="a1"/>
    <w:rsid w:val="00327771"/>
    <w:rPr>
      <w:sz w:val="16"/>
      <w:szCs w:val="16"/>
    </w:rPr>
  </w:style>
  <w:style w:type="paragraph" w:customStyle="1" w:styleId="2">
    <w:name w:val="Многоуровневый список 2"/>
    <w:rsid w:val="00327771"/>
    <w:pPr>
      <w:numPr>
        <w:ilvl w:val="3"/>
        <w:numId w:val="10"/>
      </w:numPr>
      <w:tabs>
        <w:tab w:val="num" w:pos="720"/>
      </w:tabs>
      <w:autoSpaceDE w:val="0"/>
      <w:autoSpaceDN w:val="0"/>
      <w:spacing w:after="120"/>
      <w:jc w:val="both"/>
    </w:pPr>
    <w:rPr>
      <w:noProof/>
      <w:sz w:val="24"/>
      <w:szCs w:val="24"/>
      <w:lang w:val="en-US"/>
    </w:rPr>
  </w:style>
  <w:style w:type="paragraph" w:customStyle="1" w:styleId="l2">
    <w:name w:val="l Заголовок 2"/>
    <w:basedOn w:val="a0"/>
    <w:next w:val="a0"/>
    <w:qFormat/>
    <w:rsid w:val="00327771"/>
    <w:pPr>
      <w:keepNext/>
      <w:keepLines/>
      <w:spacing w:before="240" w:line="360" w:lineRule="auto"/>
      <w:ind w:firstLine="709"/>
    </w:pPr>
    <w:rPr>
      <w:rFonts w:ascii="Arial" w:hAnsi="Arial" w:cs="Arial"/>
      <w:b/>
      <w:bCs/>
      <w:iCs/>
      <w:sz w:val="28"/>
      <w:szCs w:val="28"/>
    </w:rPr>
  </w:style>
  <w:style w:type="paragraph" w:customStyle="1" w:styleId="l3">
    <w:name w:val="l Заголовок 3"/>
    <w:basedOn w:val="a0"/>
    <w:next w:val="a0"/>
    <w:qFormat/>
    <w:rsid w:val="00327771"/>
    <w:pPr>
      <w:keepNext/>
      <w:keepLines/>
      <w:spacing w:line="360" w:lineRule="auto"/>
      <w:ind w:firstLine="709"/>
    </w:pPr>
    <w:rPr>
      <w:rFonts w:ascii="Arial" w:hAnsi="Arial" w:cs="Arial"/>
      <w:b/>
      <w:szCs w:val="24"/>
    </w:rPr>
  </w:style>
  <w:style w:type="paragraph" w:customStyle="1" w:styleId="l4">
    <w:name w:val="l Заголовок 4"/>
    <w:basedOn w:val="a0"/>
    <w:next w:val="a0"/>
    <w:qFormat/>
    <w:rsid w:val="00327771"/>
    <w:pPr>
      <w:keepNext/>
      <w:keepLines/>
      <w:spacing w:before="60" w:line="360" w:lineRule="auto"/>
      <w:ind w:firstLine="709"/>
    </w:pPr>
    <w:rPr>
      <w:rFonts w:ascii="Arial" w:hAnsi="Arial" w:cs="Arial"/>
      <w:b/>
      <w:sz w:val="22"/>
      <w:szCs w:val="22"/>
    </w:rPr>
  </w:style>
  <w:style w:type="paragraph" w:customStyle="1" w:styleId="l5">
    <w:name w:val="l Заголовок 5"/>
    <w:basedOn w:val="l4"/>
    <w:next w:val="a0"/>
    <w:qFormat/>
    <w:rsid w:val="00327771"/>
    <w:pPr>
      <w:numPr>
        <w:ilvl w:val="4"/>
      </w:numPr>
      <w:spacing w:before="0"/>
      <w:ind w:firstLine="709"/>
    </w:pPr>
  </w:style>
  <w:style w:type="paragraph" w:customStyle="1" w:styleId="l1">
    <w:name w:val="l Заголовок 1"/>
    <w:basedOn w:val="1"/>
    <w:next w:val="a0"/>
    <w:link w:val="l12"/>
    <w:qFormat/>
    <w:rsid w:val="00327771"/>
    <w:pPr>
      <w:keepLines/>
      <w:pageBreakBefore/>
      <w:numPr>
        <w:numId w:val="7"/>
      </w:numPr>
      <w:spacing w:before="0" w:line="360" w:lineRule="auto"/>
      <w:jc w:val="left"/>
    </w:pPr>
    <w:rPr>
      <w:rFonts w:ascii="Arial" w:hAnsi="Arial" w:cs="Arial"/>
      <w:bCs/>
      <w:caps/>
      <w:kern w:val="32"/>
      <w:szCs w:val="28"/>
    </w:rPr>
  </w:style>
  <w:style w:type="character" w:customStyle="1" w:styleId="l12">
    <w:name w:val="l Заголовок 1 Знак"/>
    <w:basedOn w:val="a1"/>
    <w:link w:val="l1"/>
    <w:rsid w:val="00327771"/>
    <w:rPr>
      <w:rFonts w:ascii="Arial" w:hAnsi="Arial" w:cs="Arial"/>
      <w:b/>
      <w:bCs/>
      <w:caps/>
      <w:kern w:val="32"/>
      <w:sz w:val="28"/>
      <w:szCs w:val="28"/>
    </w:rPr>
  </w:style>
  <w:style w:type="paragraph" w:customStyle="1" w:styleId="l10">
    <w:name w:val="l Список 1"/>
    <w:basedOn w:val="a0"/>
    <w:link w:val="l13"/>
    <w:qFormat/>
    <w:rsid w:val="00327771"/>
    <w:pPr>
      <w:numPr>
        <w:numId w:val="8"/>
      </w:numPr>
      <w:spacing w:before="0" w:line="360" w:lineRule="auto"/>
    </w:pPr>
    <w:rPr>
      <w:rFonts w:ascii="Arial" w:hAnsi="Arial" w:cs="Arial"/>
      <w:color w:val="000000"/>
      <w:szCs w:val="24"/>
    </w:rPr>
  </w:style>
  <w:style w:type="character" w:customStyle="1" w:styleId="l13">
    <w:name w:val="l Список 1 Знак"/>
    <w:basedOn w:val="a1"/>
    <w:link w:val="l10"/>
    <w:rsid w:val="00327771"/>
    <w:rPr>
      <w:rFonts w:ascii="Arial" w:hAnsi="Arial" w:cs="Arial"/>
      <w:color w:val="000000"/>
      <w:sz w:val="24"/>
      <w:szCs w:val="24"/>
    </w:rPr>
  </w:style>
  <w:style w:type="paragraph" w:customStyle="1" w:styleId="l">
    <w:name w:val="l Таб. по ширине (обычный)"/>
    <w:link w:val="l0"/>
    <w:qFormat/>
    <w:rsid w:val="00327771"/>
    <w:pPr>
      <w:keepLines/>
      <w:spacing w:before="60" w:after="60"/>
      <w:jc w:val="both"/>
    </w:pPr>
    <w:rPr>
      <w:rFonts w:ascii="Arial" w:hAnsi="Arial" w:cs="Arial"/>
    </w:rPr>
  </w:style>
  <w:style w:type="character" w:customStyle="1" w:styleId="l0">
    <w:name w:val="l Таб. по ширине (обычный) Знак"/>
    <w:basedOn w:val="a1"/>
    <w:link w:val="l"/>
    <w:rsid w:val="00327771"/>
    <w:rPr>
      <w:rFonts w:ascii="Arial" w:hAnsi="Arial" w:cs="Arial"/>
    </w:rPr>
  </w:style>
  <w:style w:type="paragraph" w:customStyle="1" w:styleId="l20">
    <w:name w:val="l Пункт 2"/>
    <w:basedOn w:val="a0"/>
    <w:next w:val="a0"/>
    <w:link w:val="l21"/>
    <w:qFormat/>
    <w:rsid w:val="00327771"/>
    <w:pPr>
      <w:spacing w:before="0" w:line="360" w:lineRule="auto"/>
      <w:ind w:firstLine="709"/>
    </w:pPr>
    <w:rPr>
      <w:rFonts w:ascii="Arial" w:hAnsi="Arial" w:cs="Arial"/>
      <w:szCs w:val="24"/>
    </w:rPr>
  </w:style>
  <w:style w:type="character" w:customStyle="1" w:styleId="l21">
    <w:name w:val="l Пункт 2 Знак1"/>
    <w:basedOn w:val="a1"/>
    <w:link w:val="l20"/>
    <w:rsid w:val="00327771"/>
    <w:rPr>
      <w:rFonts w:ascii="Arial" w:hAnsi="Arial" w:cs="Arial"/>
      <w:sz w:val="24"/>
      <w:szCs w:val="24"/>
    </w:rPr>
  </w:style>
  <w:style w:type="paragraph" w:customStyle="1" w:styleId="l30">
    <w:name w:val="l Пункт 3"/>
    <w:basedOn w:val="a0"/>
    <w:next w:val="a0"/>
    <w:link w:val="l31"/>
    <w:qFormat/>
    <w:rsid w:val="00327771"/>
    <w:pPr>
      <w:spacing w:before="0" w:line="360" w:lineRule="auto"/>
      <w:ind w:firstLine="709"/>
    </w:pPr>
    <w:rPr>
      <w:rFonts w:ascii="Arial" w:hAnsi="Arial" w:cs="Arial"/>
      <w:szCs w:val="24"/>
    </w:rPr>
  </w:style>
  <w:style w:type="character" w:customStyle="1" w:styleId="l31">
    <w:name w:val="l Пункт 3 Знак"/>
    <w:basedOn w:val="a1"/>
    <w:link w:val="l30"/>
    <w:rsid w:val="00327771"/>
    <w:rPr>
      <w:rFonts w:ascii="Arial" w:hAnsi="Arial" w:cs="Arial"/>
      <w:sz w:val="24"/>
      <w:szCs w:val="24"/>
    </w:rPr>
  </w:style>
  <w:style w:type="paragraph" w:customStyle="1" w:styleId="l40">
    <w:name w:val="l Пункт 4"/>
    <w:basedOn w:val="a0"/>
    <w:next w:val="a0"/>
    <w:qFormat/>
    <w:rsid w:val="00327771"/>
    <w:pPr>
      <w:spacing w:before="0" w:line="360" w:lineRule="auto"/>
      <w:ind w:firstLine="709"/>
    </w:pPr>
    <w:rPr>
      <w:rFonts w:ascii="Arial" w:hAnsi="Arial" w:cs="Arial"/>
      <w:szCs w:val="24"/>
    </w:rPr>
  </w:style>
  <w:style w:type="paragraph" w:customStyle="1" w:styleId="l50">
    <w:name w:val="l Пункт 5"/>
    <w:basedOn w:val="a0"/>
    <w:next w:val="a0"/>
    <w:qFormat/>
    <w:rsid w:val="00327771"/>
    <w:pPr>
      <w:spacing w:before="0" w:line="360" w:lineRule="auto"/>
      <w:ind w:firstLine="709"/>
    </w:pPr>
    <w:rPr>
      <w:rFonts w:ascii="Arial" w:hAnsi="Arial" w:cs="Arial"/>
      <w:szCs w:val="24"/>
    </w:rPr>
  </w:style>
  <w:style w:type="paragraph" w:customStyle="1" w:styleId="l11">
    <w:name w:val="l Перечисление 1"/>
    <w:basedOn w:val="a0"/>
    <w:link w:val="l14"/>
    <w:qFormat/>
    <w:rsid w:val="00327771"/>
    <w:pPr>
      <w:numPr>
        <w:numId w:val="9"/>
      </w:numPr>
      <w:spacing w:before="0" w:line="360" w:lineRule="auto"/>
    </w:pPr>
    <w:rPr>
      <w:rFonts w:ascii="Arial" w:hAnsi="Arial" w:cs="Arial"/>
      <w:snapToGrid w:val="0"/>
      <w:szCs w:val="24"/>
    </w:rPr>
  </w:style>
  <w:style w:type="character" w:customStyle="1" w:styleId="l14">
    <w:name w:val="l Перечисление 1 Знак"/>
    <w:basedOn w:val="a1"/>
    <w:link w:val="l11"/>
    <w:rsid w:val="00327771"/>
    <w:rPr>
      <w:rFonts w:ascii="Arial" w:hAnsi="Arial" w:cs="Arial"/>
      <w:snapToGrid w:val="0"/>
      <w:sz w:val="24"/>
      <w:szCs w:val="24"/>
    </w:rPr>
  </w:style>
  <w:style w:type="character" w:customStyle="1" w:styleId="apple-converted-space">
    <w:name w:val="apple-converted-space"/>
    <w:basedOn w:val="a1"/>
    <w:rsid w:val="00327771"/>
  </w:style>
  <w:style w:type="character" w:customStyle="1" w:styleId="w">
    <w:name w:val="w"/>
    <w:basedOn w:val="a1"/>
    <w:rsid w:val="00327771"/>
  </w:style>
  <w:style w:type="paragraph" w:styleId="aff0">
    <w:name w:val="Revision"/>
    <w:hidden/>
    <w:uiPriority w:val="99"/>
    <w:semiHidden/>
    <w:rsid w:val="00327771"/>
    <w:rPr>
      <w:sz w:val="24"/>
      <w:szCs w:val="24"/>
      <w:lang w:val="en-US" w:eastAsia="en-US"/>
    </w:rPr>
  </w:style>
  <w:style w:type="paragraph" w:styleId="aff1">
    <w:name w:val="No Spacing"/>
    <w:uiPriority w:val="1"/>
    <w:qFormat/>
    <w:rsid w:val="00D67427"/>
    <w:rPr>
      <w:rFonts w:ascii="Arial Unicode MS" w:eastAsia="Arial Unicode MS" w:hAnsi="Arial Unicode MS" w:cs="Arial Unicode MS"/>
      <w:color w:val="000000"/>
      <w:sz w:val="24"/>
      <w:szCs w:val="24"/>
    </w:rPr>
  </w:style>
  <w:style w:type="paragraph" w:customStyle="1" w:styleId="110">
    <w:name w:val="Заголовок 11"/>
    <w:basedOn w:val="a0"/>
    <w:uiPriority w:val="1"/>
    <w:qFormat/>
    <w:rsid w:val="00882767"/>
    <w:pPr>
      <w:widowControl w:val="0"/>
      <w:spacing w:before="0"/>
      <w:ind w:left="121" w:hanging="180"/>
      <w:jc w:val="left"/>
      <w:outlineLvl w:val="1"/>
    </w:pPr>
    <w:rPr>
      <w:rFonts w:cstheme="minorBidi"/>
      <w:b/>
      <w:bCs/>
      <w:sz w:val="20"/>
      <w:lang w:val="en-US" w:eastAsia="en-US"/>
    </w:rPr>
  </w:style>
  <w:style w:type="character" w:customStyle="1" w:styleId="itemtext1">
    <w:name w:val="itemtext1"/>
    <w:basedOn w:val="a1"/>
    <w:rsid w:val="000A3414"/>
    <w:rPr>
      <w:rFonts w:ascii="Segoe UI" w:hAnsi="Segoe UI" w:cs="Segoe UI" w:hint="default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251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2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9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5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2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9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3F5DE4-16FA-46F3-9AEB-F4232F7900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1514</Words>
  <Characters>8630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Правила работы в информационной сети и использования паролей</vt:lpstr>
    </vt:vector>
  </TitlesOfParts>
  <Manager>Аль-Уляфи С.М.</Manager>
  <Company>ООО "Локомотивные технологии"</Company>
  <LinksUpToDate>false</LinksUpToDate>
  <CharactersWithSpaces>10124</CharactersWithSpaces>
  <SharedDoc>false</SharedDoc>
  <HLinks>
    <vt:vector size="102" baseType="variant">
      <vt:variant>
        <vt:i4>1638454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_Toc420327083</vt:lpwstr>
      </vt:variant>
      <vt:variant>
        <vt:i4>1638454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_Toc420327082</vt:lpwstr>
      </vt:variant>
      <vt:variant>
        <vt:i4>1638454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_Toc420327081</vt:lpwstr>
      </vt:variant>
      <vt:variant>
        <vt:i4>1638454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_Toc420327080</vt:lpwstr>
      </vt:variant>
      <vt:variant>
        <vt:i4>1441846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_Toc420327079</vt:lpwstr>
      </vt:variant>
      <vt:variant>
        <vt:i4>1441846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_Toc420327078</vt:lpwstr>
      </vt:variant>
      <vt:variant>
        <vt:i4>1441846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_Toc420327077</vt:lpwstr>
      </vt:variant>
      <vt:variant>
        <vt:i4>1441846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_Toc420327076</vt:lpwstr>
      </vt:variant>
      <vt:variant>
        <vt:i4>1441846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_Toc420327075</vt:lpwstr>
      </vt:variant>
      <vt:variant>
        <vt:i4>1441846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_Toc420327074</vt:lpwstr>
      </vt:variant>
      <vt:variant>
        <vt:i4>1441846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_Toc420327073</vt:lpwstr>
      </vt:variant>
      <vt:variant>
        <vt:i4>1441846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_Toc420327072</vt:lpwstr>
      </vt:variant>
      <vt:variant>
        <vt:i4>1441846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_Toc420327071</vt:lpwstr>
      </vt:variant>
      <vt:variant>
        <vt:i4>1441846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_Toc420327070</vt:lpwstr>
      </vt:variant>
      <vt:variant>
        <vt:i4>1507382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_Toc420327069</vt:lpwstr>
      </vt:variant>
      <vt:variant>
        <vt:i4>1507382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_Toc420327068</vt:lpwstr>
      </vt:variant>
      <vt:variant>
        <vt:i4>1507382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_Toc420327067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Правила работы в информационной сети и использования паролей</dc:title>
  <dc:creator>Старшинов Е.М., Фролова Е.А., Приходько А.О.</dc:creator>
  <cp:lastModifiedBy>Tatyana Kudryavtseva</cp:lastModifiedBy>
  <cp:revision>9</cp:revision>
  <cp:lastPrinted>2015-09-25T13:05:00Z</cp:lastPrinted>
  <dcterms:created xsi:type="dcterms:W3CDTF">2015-12-04T07:48:00Z</dcterms:created>
  <dcterms:modified xsi:type="dcterms:W3CDTF">2018-05-24T12:03:00Z</dcterms:modified>
</cp:coreProperties>
</file>