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75C0" w:rsidRPr="00A84896" w:rsidRDefault="007675C0" w:rsidP="007675C0">
      <w:pPr>
        <w:shd w:val="clear" w:color="auto" w:fill="FFFFFF"/>
        <w:spacing w:before="225" w:after="225" w:line="270" w:lineRule="atLeast"/>
        <w:jc w:val="center"/>
        <w:rPr>
          <w:rFonts w:ascii="Times New Roman" w:eastAsia="Times New Roman" w:hAnsi="Times New Roman" w:cs="Times New Roman"/>
          <w:color w:val="000000"/>
          <w:sz w:val="24"/>
          <w:szCs w:val="24"/>
        </w:rPr>
      </w:pPr>
      <w:bookmarkStart w:id="0" w:name="_GoBack"/>
      <w:bookmarkEnd w:id="0"/>
      <w:r w:rsidRPr="00A84896">
        <w:rPr>
          <w:rFonts w:ascii="Times New Roman" w:eastAsia="Times New Roman" w:hAnsi="Times New Roman" w:cs="Times New Roman"/>
          <w:b/>
          <w:bCs/>
          <w:color w:val="000000"/>
          <w:sz w:val="24"/>
          <w:szCs w:val="24"/>
        </w:rPr>
        <w:t>Договор о медиации</w:t>
      </w:r>
    </w:p>
    <w:p w:rsidR="007675C0" w:rsidRPr="00A84896" w:rsidRDefault="0051689A" w:rsidP="007675C0">
      <w:pPr>
        <w:shd w:val="clear" w:color="auto" w:fill="FFFFFF"/>
        <w:spacing w:before="225" w:line="270" w:lineRule="atLeas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22.10.</w:t>
      </w:r>
      <w:r w:rsidR="00A77F65">
        <w:rPr>
          <w:rFonts w:ascii="Times New Roman" w:eastAsia="Times New Roman" w:hAnsi="Times New Roman" w:cs="Times New Roman"/>
          <w:color w:val="000000"/>
          <w:sz w:val="24"/>
          <w:szCs w:val="24"/>
        </w:rPr>
        <w:t xml:space="preserve"> </w:t>
      </w:r>
      <w:r w:rsidR="004734D1">
        <w:rPr>
          <w:rFonts w:ascii="Times New Roman" w:eastAsia="Times New Roman" w:hAnsi="Times New Roman" w:cs="Times New Roman"/>
          <w:color w:val="000000"/>
          <w:sz w:val="24"/>
          <w:szCs w:val="24"/>
        </w:rPr>
        <w:t>2020</w:t>
      </w:r>
      <w:r w:rsidR="007675C0">
        <w:rPr>
          <w:rFonts w:ascii="Times New Roman" w:eastAsia="Times New Roman" w:hAnsi="Times New Roman" w:cs="Times New Roman"/>
          <w:color w:val="000000"/>
          <w:sz w:val="24"/>
          <w:szCs w:val="24"/>
        </w:rPr>
        <w:t xml:space="preserve"> год </w:t>
      </w:r>
      <w:r w:rsidR="007675C0" w:rsidRPr="00A84896">
        <w:rPr>
          <w:rFonts w:ascii="Times New Roman" w:eastAsia="Times New Roman" w:hAnsi="Times New Roman" w:cs="Times New Roman"/>
          <w:color w:val="000000"/>
          <w:sz w:val="24"/>
          <w:szCs w:val="24"/>
        </w:rPr>
        <w:t xml:space="preserve">                                                                            </w:t>
      </w:r>
      <w:r w:rsidR="004734D1">
        <w:rPr>
          <w:rFonts w:ascii="Times New Roman" w:eastAsia="Times New Roman" w:hAnsi="Times New Roman" w:cs="Times New Roman"/>
          <w:color w:val="000000"/>
          <w:sz w:val="24"/>
          <w:szCs w:val="24"/>
        </w:rPr>
        <w:t xml:space="preserve"> </w:t>
      </w:r>
      <w:r w:rsidR="007675C0">
        <w:rPr>
          <w:rFonts w:ascii="Times New Roman" w:eastAsia="Times New Roman" w:hAnsi="Times New Roman" w:cs="Times New Roman"/>
          <w:color w:val="000000"/>
          <w:sz w:val="24"/>
          <w:szCs w:val="24"/>
        </w:rPr>
        <w:t xml:space="preserve"> </w:t>
      </w:r>
      <w:r w:rsidR="007675C0" w:rsidRPr="00A84896">
        <w:rPr>
          <w:rFonts w:ascii="Times New Roman" w:eastAsia="Times New Roman" w:hAnsi="Times New Roman" w:cs="Times New Roman"/>
          <w:color w:val="000000"/>
          <w:sz w:val="24"/>
          <w:szCs w:val="24"/>
        </w:rPr>
        <w:t>город  </w:t>
      </w:r>
      <w:proofErr w:type="spellStart"/>
      <w:r w:rsidR="00F1742D">
        <w:rPr>
          <w:rFonts w:ascii="Times New Roman" w:eastAsia="Times New Roman" w:hAnsi="Times New Roman" w:cs="Times New Roman"/>
          <w:color w:val="000000"/>
          <w:sz w:val="24"/>
          <w:szCs w:val="24"/>
        </w:rPr>
        <w:t>Нур</w:t>
      </w:r>
      <w:proofErr w:type="spellEnd"/>
      <w:r w:rsidR="00F1742D">
        <w:rPr>
          <w:rFonts w:ascii="Times New Roman" w:eastAsia="Times New Roman" w:hAnsi="Times New Roman" w:cs="Times New Roman"/>
          <w:color w:val="000000"/>
          <w:sz w:val="24"/>
          <w:szCs w:val="24"/>
        </w:rPr>
        <w:t xml:space="preserve">-Султан </w:t>
      </w:r>
      <w:r w:rsidR="007675C0" w:rsidRPr="00A84896">
        <w:rPr>
          <w:rFonts w:ascii="Times New Roman" w:eastAsia="Times New Roman" w:hAnsi="Times New Roman" w:cs="Times New Roman"/>
          <w:color w:val="000000"/>
          <w:sz w:val="24"/>
          <w:szCs w:val="24"/>
        </w:rPr>
        <w:t xml:space="preserve">                                     </w:t>
      </w:r>
      <w:r w:rsidR="00B57DD4">
        <w:rPr>
          <w:rFonts w:ascii="Times New Roman" w:eastAsia="Times New Roman" w:hAnsi="Times New Roman" w:cs="Times New Roman"/>
          <w:color w:val="000000"/>
          <w:sz w:val="24"/>
          <w:szCs w:val="24"/>
        </w:rPr>
        <w:t xml:space="preserve">                ____</w:t>
      </w:r>
      <w:r w:rsidR="009C6F75">
        <w:rPr>
          <w:rFonts w:ascii="Times New Roman" w:eastAsia="Times New Roman" w:hAnsi="Times New Roman" w:cs="Times New Roman"/>
          <w:color w:val="000000"/>
          <w:sz w:val="24"/>
          <w:szCs w:val="24"/>
        </w:rPr>
        <w:t xml:space="preserve"> ч. </w:t>
      </w:r>
      <w:r w:rsidR="00B57DD4">
        <w:rPr>
          <w:rFonts w:ascii="Times New Roman" w:eastAsia="Times New Roman" w:hAnsi="Times New Roman" w:cs="Times New Roman"/>
          <w:color w:val="000000"/>
          <w:sz w:val="24"/>
          <w:szCs w:val="24"/>
        </w:rPr>
        <w:t>___</w:t>
      </w:r>
      <w:r w:rsidR="007675C0">
        <w:rPr>
          <w:rFonts w:ascii="Times New Roman" w:eastAsia="Times New Roman" w:hAnsi="Times New Roman" w:cs="Times New Roman"/>
          <w:color w:val="000000"/>
          <w:sz w:val="24"/>
          <w:szCs w:val="24"/>
        </w:rPr>
        <w:t xml:space="preserve"> мин. </w:t>
      </w:r>
      <w:r w:rsidR="007675C0" w:rsidRPr="00A84896">
        <w:rPr>
          <w:rFonts w:ascii="Times New Roman" w:eastAsia="Times New Roman" w:hAnsi="Times New Roman" w:cs="Times New Roman"/>
          <w:color w:val="000000"/>
          <w:sz w:val="24"/>
          <w:szCs w:val="24"/>
        </w:rPr>
        <w:t xml:space="preserve">                                                                                            </w:t>
      </w:r>
      <w:r w:rsidR="007675C0">
        <w:rPr>
          <w:rFonts w:ascii="Times New Roman" w:eastAsia="Times New Roman" w:hAnsi="Times New Roman" w:cs="Times New Roman"/>
          <w:color w:val="000000"/>
          <w:sz w:val="24"/>
          <w:szCs w:val="24"/>
        </w:rPr>
        <w:t xml:space="preserve">                           </w:t>
      </w:r>
    </w:p>
    <w:p w:rsidR="007675C0" w:rsidRPr="004734D1" w:rsidRDefault="00E33238" w:rsidP="002D7FA3">
      <w:pPr>
        <w:shd w:val="clear" w:color="auto" w:fill="FFFFFF"/>
        <w:spacing w:after="0" w:line="240" w:lineRule="auto"/>
        <w:ind w:firstLine="708"/>
        <w:jc w:val="both"/>
        <w:rPr>
          <w:rFonts w:ascii="Times New Roman" w:eastAsia="Times New Roman" w:hAnsi="Times New Roman" w:cs="Times New Roman"/>
          <w:color w:val="000000"/>
          <w:sz w:val="24"/>
          <w:szCs w:val="24"/>
        </w:rPr>
      </w:pPr>
      <w:r w:rsidRPr="00E33238">
        <w:rPr>
          <w:rFonts w:ascii="Times New Roman" w:eastAsia="Georgia" w:hAnsi="Times New Roman" w:cs="Times New Roman"/>
          <w:b/>
          <w:iCs/>
          <w:sz w:val="24"/>
          <w:szCs w:val="24"/>
        </w:rPr>
        <w:t xml:space="preserve">ТОО «Онлайн Финанс» </w:t>
      </w:r>
      <w:r w:rsidRPr="00E33238">
        <w:rPr>
          <w:rFonts w:ascii="Times New Roman" w:eastAsia="Georgia" w:hAnsi="Times New Roman" w:cs="Times New Roman"/>
          <w:iCs/>
          <w:sz w:val="24"/>
          <w:szCs w:val="24"/>
        </w:rPr>
        <w:t xml:space="preserve">в лице </w:t>
      </w:r>
      <w:r w:rsidRPr="00E33238">
        <w:rPr>
          <w:rFonts w:ascii="Times New Roman" w:eastAsia="Georgia" w:hAnsi="Times New Roman" w:cs="Times New Roman"/>
          <w:iCs/>
          <w:sz w:val="24"/>
          <w:szCs w:val="24"/>
          <w:lang w:val="kk-KZ"/>
        </w:rPr>
        <w:t>Бойко Сергея Валерьевича</w:t>
      </w:r>
      <w:r w:rsidRPr="00E33238">
        <w:rPr>
          <w:rFonts w:ascii="Times New Roman" w:eastAsia="Georgia" w:hAnsi="Times New Roman" w:cs="Times New Roman"/>
          <w:iCs/>
          <w:sz w:val="24"/>
          <w:szCs w:val="24"/>
        </w:rPr>
        <w:t>, 17.05.1980 г.р., ИИН 800517300236, действующий</w:t>
      </w:r>
      <w:r w:rsidRPr="00E33238">
        <w:rPr>
          <w:rFonts w:ascii="Times New Roman" w:eastAsia="Georgia" w:hAnsi="Times New Roman" w:cs="Times New Roman"/>
          <w:iCs/>
          <w:sz w:val="24"/>
          <w:szCs w:val="24"/>
          <w:lang w:val="kk-KZ"/>
        </w:rPr>
        <w:t xml:space="preserve"> по доверенности</w:t>
      </w:r>
      <w:r w:rsidRPr="00E33238">
        <w:rPr>
          <w:rFonts w:ascii="Times New Roman" w:eastAsia="Georgia" w:hAnsi="Times New Roman" w:cs="Times New Roman"/>
          <w:iCs/>
          <w:sz w:val="24"/>
          <w:szCs w:val="24"/>
        </w:rPr>
        <w:t>, именуемый в дальнейшем «Сторона 1»</w:t>
      </w:r>
      <w:r w:rsidRPr="00E33238">
        <w:rPr>
          <w:rFonts w:ascii="Times New Roman" w:eastAsia="Georgia" w:hAnsi="Times New Roman" w:cs="Times New Roman"/>
          <w:iCs/>
          <w:sz w:val="24"/>
          <w:szCs w:val="24"/>
          <w:lang w:val="kk-KZ"/>
        </w:rPr>
        <w:t xml:space="preserve"> (взыскатель)</w:t>
      </w:r>
      <w:r w:rsidRPr="00E33238">
        <w:rPr>
          <w:rFonts w:ascii="Times New Roman" w:eastAsia="Georgia" w:hAnsi="Times New Roman" w:cs="Times New Roman"/>
          <w:iCs/>
          <w:sz w:val="24"/>
          <w:szCs w:val="24"/>
        </w:rPr>
        <w:t>,</w:t>
      </w:r>
      <w:r>
        <w:rPr>
          <w:rFonts w:ascii="Times New Roman" w:eastAsia="Georgia" w:hAnsi="Times New Roman" w:cs="Times New Roman"/>
          <w:iCs/>
          <w:sz w:val="26"/>
          <w:szCs w:val="26"/>
        </w:rPr>
        <w:t xml:space="preserve"> </w:t>
      </w:r>
      <w:r w:rsidR="0051689A" w:rsidRPr="0051689A">
        <w:rPr>
          <w:rFonts w:ascii="Times New Roman" w:eastAsia="Georgia" w:hAnsi="Times New Roman" w:cs="Times New Roman"/>
          <w:iCs/>
          <w:sz w:val="24"/>
          <w:szCs w:val="24"/>
        </w:rPr>
        <w:t>с одной стороны, и</w:t>
      </w:r>
      <w:r w:rsidR="0051689A" w:rsidRPr="0051689A">
        <w:rPr>
          <w:rFonts w:ascii="Times New Roman" w:eastAsia="Georgia" w:hAnsi="Times New Roman" w:cs="Times New Roman"/>
          <w:b/>
          <w:iCs/>
          <w:sz w:val="24"/>
          <w:szCs w:val="24"/>
        </w:rPr>
        <w:t xml:space="preserve"> Воропаев Алексей Валерьевич</w:t>
      </w:r>
      <w:r w:rsidR="0051689A" w:rsidRPr="0051689A">
        <w:rPr>
          <w:rFonts w:ascii="Times New Roman" w:eastAsia="Georgia" w:hAnsi="Times New Roman" w:cs="Times New Roman"/>
          <w:iCs/>
          <w:sz w:val="24"/>
          <w:szCs w:val="24"/>
        </w:rPr>
        <w:t xml:space="preserve">, 23.09.1976 г.р., ИИН 760923302824 уд. личности № 044204842 от 16.04.2018 г. МВД РК, </w:t>
      </w:r>
      <w:proofErr w:type="spellStart"/>
      <w:r w:rsidR="0051689A" w:rsidRPr="0051689A">
        <w:rPr>
          <w:rFonts w:ascii="Times New Roman" w:eastAsia="Georgia" w:hAnsi="Times New Roman" w:cs="Times New Roman"/>
          <w:iCs/>
          <w:sz w:val="24"/>
          <w:szCs w:val="24"/>
        </w:rPr>
        <w:t>действующ</w:t>
      </w:r>
      <w:proofErr w:type="spellEnd"/>
      <w:r w:rsidR="0051689A" w:rsidRPr="0051689A">
        <w:rPr>
          <w:rFonts w:ascii="Times New Roman" w:eastAsia="Georgia" w:hAnsi="Times New Roman" w:cs="Times New Roman"/>
          <w:iCs/>
          <w:sz w:val="24"/>
          <w:szCs w:val="24"/>
          <w:lang w:val="kk-KZ"/>
        </w:rPr>
        <w:t>ий от своего имени</w:t>
      </w:r>
      <w:r w:rsidR="0051689A" w:rsidRPr="0051689A">
        <w:rPr>
          <w:rFonts w:ascii="Times New Roman" w:eastAsia="Georgia" w:hAnsi="Times New Roman" w:cs="Times New Roman"/>
          <w:iCs/>
          <w:sz w:val="24"/>
          <w:szCs w:val="24"/>
        </w:rPr>
        <w:t>, именуем</w:t>
      </w:r>
      <w:r w:rsidR="0051689A" w:rsidRPr="0051689A">
        <w:rPr>
          <w:rFonts w:ascii="Times New Roman" w:eastAsia="Georgia" w:hAnsi="Times New Roman" w:cs="Times New Roman"/>
          <w:iCs/>
          <w:sz w:val="24"/>
          <w:szCs w:val="24"/>
          <w:lang w:val="kk-KZ"/>
        </w:rPr>
        <w:t>ый</w:t>
      </w:r>
      <w:r w:rsidR="0051689A" w:rsidRPr="0051689A">
        <w:rPr>
          <w:rFonts w:ascii="Times New Roman" w:eastAsia="Georgia" w:hAnsi="Times New Roman" w:cs="Times New Roman"/>
          <w:iCs/>
          <w:sz w:val="24"/>
          <w:szCs w:val="24"/>
        </w:rPr>
        <w:t>, в дальнейшем «Сторона 2» (должник) с другой стороны, вместе далее именуемые «Стороны»</w:t>
      </w:r>
      <w:r w:rsidR="00D50A98" w:rsidRPr="0051689A">
        <w:rPr>
          <w:rFonts w:ascii="Times New Roman" w:eastAsia="Times New Roman" w:hAnsi="Times New Roman" w:cs="Times New Roman"/>
          <w:color w:val="000000"/>
          <w:sz w:val="24"/>
          <w:szCs w:val="24"/>
        </w:rPr>
        <w:t>,</w:t>
      </w:r>
      <w:r w:rsidR="00D50A98" w:rsidRPr="004734D1">
        <w:rPr>
          <w:rFonts w:ascii="Times New Roman" w:eastAsia="Times New Roman" w:hAnsi="Times New Roman" w:cs="Times New Roman"/>
          <w:color w:val="000000"/>
          <w:sz w:val="24"/>
          <w:szCs w:val="24"/>
        </w:rPr>
        <w:t xml:space="preserve"> заключили настоящий</w:t>
      </w:r>
      <w:r w:rsidR="007675C0" w:rsidRPr="004734D1">
        <w:rPr>
          <w:rFonts w:ascii="Times New Roman" w:eastAsia="Times New Roman" w:hAnsi="Times New Roman" w:cs="Times New Roman"/>
          <w:color w:val="000000"/>
          <w:sz w:val="24"/>
          <w:szCs w:val="24"/>
        </w:rPr>
        <w:t xml:space="preserve"> Договор о нижеследующем:</w:t>
      </w:r>
      <w:r w:rsidR="002D7FA3" w:rsidRPr="004734D1">
        <w:rPr>
          <w:rFonts w:ascii="Times New Roman" w:eastAsia="Times New Roman" w:hAnsi="Times New Roman" w:cs="Times New Roman"/>
          <w:color w:val="000000"/>
          <w:sz w:val="24"/>
          <w:szCs w:val="24"/>
        </w:rPr>
        <w:t xml:space="preserve"> </w:t>
      </w:r>
      <w:r w:rsidR="00F1742D" w:rsidRPr="004734D1">
        <w:rPr>
          <w:rFonts w:ascii="Times New Roman" w:eastAsia="Times New Roman" w:hAnsi="Times New Roman" w:cs="Times New Roman"/>
          <w:color w:val="000000"/>
          <w:sz w:val="24"/>
          <w:szCs w:val="24"/>
        </w:rPr>
        <w:t xml:space="preserve">  </w:t>
      </w:r>
    </w:p>
    <w:p w:rsidR="006A619D" w:rsidRPr="00304C6D" w:rsidRDefault="006A619D" w:rsidP="002D7FA3">
      <w:pPr>
        <w:shd w:val="clear" w:color="auto" w:fill="FFFFFF"/>
        <w:spacing w:after="0" w:line="240" w:lineRule="auto"/>
        <w:ind w:firstLine="708"/>
        <w:jc w:val="both"/>
        <w:rPr>
          <w:rFonts w:ascii="Times New Roman" w:eastAsia="Times New Roman" w:hAnsi="Times New Roman" w:cs="Times New Roman"/>
          <w:color w:val="000000"/>
          <w:sz w:val="24"/>
          <w:szCs w:val="24"/>
        </w:rPr>
      </w:pPr>
    </w:p>
    <w:p w:rsidR="007675C0" w:rsidRPr="006E0F77" w:rsidRDefault="007675C0" w:rsidP="007675C0">
      <w:pPr>
        <w:shd w:val="clear" w:color="auto" w:fill="FFFFFF"/>
        <w:spacing w:after="0" w:line="240" w:lineRule="auto"/>
        <w:rPr>
          <w:rFonts w:ascii="Times New Roman" w:eastAsia="Times New Roman" w:hAnsi="Times New Roman" w:cs="Times New Roman"/>
          <w:color w:val="000000"/>
          <w:sz w:val="24"/>
          <w:szCs w:val="24"/>
        </w:rPr>
      </w:pPr>
      <w:r w:rsidRPr="007675C0">
        <w:rPr>
          <w:rFonts w:ascii="Times New Roman" w:eastAsia="Times New Roman" w:hAnsi="Times New Roman" w:cs="Times New Roman"/>
          <w:color w:val="000000"/>
          <w:sz w:val="24"/>
          <w:szCs w:val="24"/>
        </w:rPr>
        <w:t xml:space="preserve">                                                                </w:t>
      </w:r>
      <w:r w:rsidRPr="00A84896">
        <w:rPr>
          <w:rFonts w:ascii="Times New Roman" w:eastAsia="Times New Roman" w:hAnsi="Times New Roman" w:cs="Times New Roman"/>
          <w:b/>
          <w:color w:val="000000"/>
          <w:sz w:val="24"/>
          <w:szCs w:val="24"/>
        </w:rPr>
        <w:t>1.Предмет договора</w:t>
      </w:r>
    </w:p>
    <w:p w:rsidR="007675C0" w:rsidRPr="005109EF"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u w:val="single"/>
        </w:rPr>
      </w:pPr>
      <w:r w:rsidRPr="00A84896">
        <w:rPr>
          <w:rFonts w:ascii="Times New Roman" w:eastAsia="Times New Roman" w:hAnsi="Times New Roman" w:cs="Times New Roman"/>
          <w:color w:val="000000"/>
          <w:sz w:val="24"/>
          <w:szCs w:val="24"/>
        </w:rPr>
        <w:t>1.1. В целях урегулирования возникшег</w:t>
      </w:r>
      <w:r w:rsidR="00D50A98">
        <w:rPr>
          <w:rFonts w:ascii="Times New Roman" w:eastAsia="Times New Roman" w:hAnsi="Times New Roman" w:cs="Times New Roman"/>
          <w:color w:val="000000"/>
          <w:sz w:val="24"/>
          <w:szCs w:val="24"/>
        </w:rPr>
        <w:t>о между Сторонами спора</w:t>
      </w:r>
      <w:r w:rsidRPr="00A84896">
        <w:rPr>
          <w:rFonts w:ascii="Times New Roman" w:eastAsia="Times New Roman" w:hAnsi="Times New Roman" w:cs="Times New Roman"/>
          <w:color w:val="000000"/>
          <w:sz w:val="24"/>
          <w:szCs w:val="24"/>
        </w:rPr>
        <w:t xml:space="preserve">, руководствуясь принципами  добровольности, конфиденциальности, сотрудничества и равноправия сторон, беспристрастности и независимости медиатора, а также положениями Закона Республики Казахстан от 28 января </w:t>
      </w:r>
      <w:r w:rsidR="005E674B">
        <w:rPr>
          <w:rFonts w:ascii="Times New Roman" w:eastAsia="Times New Roman" w:hAnsi="Times New Roman" w:cs="Times New Roman"/>
          <w:color w:val="000000"/>
          <w:sz w:val="24"/>
          <w:szCs w:val="24"/>
        </w:rPr>
        <w:t>+</w:t>
      </w:r>
      <w:r w:rsidRPr="00A84896">
        <w:rPr>
          <w:rFonts w:ascii="Times New Roman" w:eastAsia="Times New Roman" w:hAnsi="Times New Roman" w:cs="Times New Roman"/>
          <w:color w:val="000000"/>
          <w:sz w:val="24"/>
          <w:szCs w:val="24"/>
        </w:rPr>
        <w:t xml:space="preserve">2011г. "О медиации" ст.21, Стороны в соответствии с настоящим соглашением </w:t>
      </w:r>
      <w:r w:rsidRPr="005109EF">
        <w:rPr>
          <w:rFonts w:ascii="Times New Roman" w:eastAsia="Times New Roman" w:hAnsi="Times New Roman" w:cs="Times New Roman"/>
          <w:color w:val="000000"/>
          <w:sz w:val="24"/>
          <w:szCs w:val="24"/>
          <w:u w:val="single"/>
        </w:rPr>
        <w:t>дают свое согласие на участие в процедуре медиации.</w:t>
      </w:r>
    </w:p>
    <w:p w:rsidR="007675C0" w:rsidRPr="00A84896" w:rsidRDefault="007675C0" w:rsidP="007675C0">
      <w:pPr>
        <w:shd w:val="clear" w:color="auto" w:fill="FFFFFF"/>
        <w:spacing w:before="225" w:after="225" w:line="270" w:lineRule="atLeast"/>
        <w:jc w:val="center"/>
        <w:rPr>
          <w:rFonts w:ascii="Times New Roman" w:eastAsia="Times New Roman" w:hAnsi="Times New Roman" w:cs="Times New Roman"/>
          <w:color w:val="000000"/>
          <w:sz w:val="24"/>
          <w:szCs w:val="24"/>
        </w:rPr>
      </w:pPr>
      <w:r w:rsidRPr="00A84896">
        <w:rPr>
          <w:rFonts w:ascii="Times New Roman" w:eastAsia="Times New Roman" w:hAnsi="Times New Roman" w:cs="Times New Roman"/>
          <w:b/>
          <w:bCs/>
          <w:color w:val="000000"/>
          <w:sz w:val="24"/>
          <w:szCs w:val="24"/>
        </w:rPr>
        <w:t>2.Предмет спора</w:t>
      </w:r>
    </w:p>
    <w:p w:rsidR="00E33238" w:rsidRPr="00E33238" w:rsidRDefault="007675C0" w:rsidP="00E33238">
      <w:pPr>
        <w:shd w:val="clear" w:color="auto" w:fill="FFFFFF"/>
        <w:spacing w:after="0" w:line="240" w:lineRule="auto"/>
        <w:jc w:val="both"/>
        <w:rPr>
          <w:rFonts w:ascii="Times New Roman" w:eastAsia="Times New Roman" w:hAnsi="Times New Roman" w:cs="Times New Roman"/>
          <w:b/>
          <w:color w:val="000000"/>
          <w:sz w:val="24"/>
          <w:szCs w:val="24"/>
        </w:rPr>
      </w:pPr>
      <w:r w:rsidRPr="00A84896">
        <w:rPr>
          <w:rFonts w:ascii="Times New Roman" w:eastAsia="Times New Roman" w:hAnsi="Times New Roman" w:cs="Times New Roman"/>
          <w:color w:val="000000"/>
          <w:sz w:val="24"/>
          <w:szCs w:val="24"/>
        </w:rPr>
        <w:t>2.1. Предметом спора, который Стороны готовы урегулировать с использованием процеду</w:t>
      </w:r>
      <w:r w:rsidRPr="00363884">
        <w:rPr>
          <w:rFonts w:ascii="Times New Roman" w:eastAsia="Times New Roman" w:hAnsi="Times New Roman" w:cs="Times New Roman"/>
          <w:color w:val="000000"/>
          <w:sz w:val="24"/>
          <w:szCs w:val="24"/>
        </w:rPr>
        <w:t>ры медиации, является</w:t>
      </w:r>
      <w:r w:rsidR="00510ECF" w:rsidRPr="00510ECF">
        <w:rPr>
          <w:rFonts w:ascii="Times New Roman" w:eastAsia="Georgia" w:hAnsi="Times New Roman" w:cs="Times New Roman"/>
          <w:iCs/>
          <w:sz w:val="24"/>
          <w:szCs w:val="24"/>
        </w:rPr>
        <w:t xml:space="preserve"> </w:t>
      </w:r>
      <w:r w:rsidR="00510ECF">
        <w:rPr>
          <w:rFonts w:ascii="Times New Roman" w:eastAsia="Georgia" w:hAnsi="Times New Roman" w:cs="Times New Roman"/>
          <w:iCs/>
          <w:sz w:val="24"/>
          <w:szCs w:val="24"/>
        </w:rPr>
        <w:t xml:space="preserve">по </w:t>
      </w:r>
      <w:r w:rsidR="00510ECF" w:rsidRPr="007D6D2A">
        <w:rPr>
          <w:rFonts w:ascii="Times New Roman" w:eastAsia="Georgia" w:hAnsi="Times New Roman" w:cs="Times New Roman"/>
          <w:iCs/>
          <w:sz w:val="24"/>
          <w:szCs w:val="24"/>
        </w:rPr>
        <w:t xml:space="preserve">вопросу </w:t>
      </w:r>
      <w:r w:rsidR="007D6D2A" w:rsidRPr="007D6D2A">
        <w:rPr>
          <w:rFonts w:ascii="Times New Roman" w:eastAsia="Georgia" w:hAnsi="Times New Roman" w:cs="Times New Roman"/>
          <w:iCs/>
          <w:sz w:val="24"/>
          <w:szCs w:val="24"/>
        </w:rPr>
        <w:t xml:space="preserve">оплаты </w:t>
      </w:r>
      <w:r w:rsidR="007D6D2A" w:rsidRPr="00E33238">
        <w:rPr>
          <w:rFonts w:ascii="Times New Roman" w:eastAsia="Georgia" w:hAnsi="Times New Roman" w:cs="Times New Roman"/>
          <w:iCs/>
          <w:sz w:val="24"/>
          <w:szCs w:val="24"/>
        </w:rPr>
        <w:t>задолженности в размере </w:t>
      </w:r>
      <w:r w:rsidR="00E33238" w:rsidRPr="00E33238">
        <w:rPr>
          <w:rFonts w:ascii="Times New Roman" w:eastAsia="Georgia" w:hAnsi="Times New Roman" w:cs="Times New Roman"/>
          <w:iCs/>
          <w:sz w:val="24"/>
          <w:szCs w:val="24"/>
        </w:rPr>
        <w:t>195 000 (сто девяносто пять тысяч) тенге.</w:t>
      </w:r>
      <w:r w:rsidR="00E33238" w:rsidRPr="00E33238">
        <w:rPr>
          <w:rFonts w:ascii="Times New Roman" w:eastAsia="Times New Roman" w:hAnsi="Times New Roman" w:cs="Times New Roman"/>
          <w:b/>
          <w:color w:val="000000"/>
          <w:sz w:val="24"/>
          <w:szCs w:val="24"/>
        </w:rPr>
        <w:t xml:space="preserve"> </w:t>
      </w:r>
    </w:p>
    <w:p w:rsidR="006623D1" w:rsidRPr="004734D1" w:rsidRDefault="007675C0" w:rsidP="00E33238">
      <w:pPr>
        <w:shd w:val="clear" w:color="auto" w:fill="FFFFFF"/>
        <w:spacing w:after="0" w:line="240" w:lineRule="auto"/>
        <w:jc w:val="center"/>
        <w:rPr>
          <w:rFonts w:ascii="Times New Roman" w:eastAsia="Times New Roman" w:hAnsi="Times New Roman" w:cs="Times New Roman"/>
          <w:b/>
          <w:color w:val="000000"/>
          <w:sz w:val="24"/>
          <w:szCs w:val="24"/>
        </w:rPr>
      </w:pPr>
      <w:r w:rsidRPr="007D6D2A">
        <w:rPr>
          <w:rFonts w:ascii="Times New Roman" w:eastAsia="Times New Roman" w:hAnsi="Times New Roman" w:cs="Times New Roman"/>
          <w:b/>
          <w:color w:val="000000"/>
          <w:sz w:val="24"/>
          <w:szCs w:val="24"/>
        </w:rPr>
        <w:t>3.Сведения о</w:t>
      </w:r>
      <w:r w:rsidRPr="004734D1">
        <w:rPr>
          <w:rFonts w:ascii="Times New Roman" w:eastAsia="Times New Roman" w:hAnsi="Times New Roman" w:cs="Times New Roman"/>
          <w:b/>
          <w:color w:val="000000"/>
          <w:sz w:val="24"/>
          <w:szCs w:val="24"/>
        </w:rPr>
        <w:t xml:space="preserve"> медиаторе,</w:t>
      </w:r>
    </w:p>
    <w:p w:rsidR="007675C0" w:rsidRPr="00A84896" w:rsidRDefault="007675C0" w:rsidP="00D91B3B">
      <w:pPr>
        <w:shd w:val="clear" w:color="auto" w:fill="FFFFFF"/>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который выбран </w:t>
      </w:r>
      <w:r w:rsidRPr="00A84896">
        <w:rPr>
          <w:rFonts w:ascii="Times New Roman" w:eastAsia="Times New Roman" w:hAnsi="Times New Roman" w:cs="Times New Roman"/>
          <w:b/>
          <w:color w:val="000000"/>
          <w:sz w:val="24"/>
          <w:szCs w:val="24"/>
        </w:rPr>
        <w:t>сторонами медиации</w:t>
      </w:r>
    </w:p>
    <w:p w:rsidR="007675C0" w:rsidRPr="00DB0AC5" w:rsidRDefault="007675C0" w:rsidP="00F1049C">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 xml:space="preserve">3.1. Для </w:t>
      </w:r>
      <w:proofErr w:type="gramStart"/>
      <w:r w:rsidRPr="00A84896">
        <w:rPr>
          <w:rFonts w:ascii="Times New Roman" w:eastAsia="Times New Roman" w:hAnsi="Times New Roman" w:cs="Times New Roman"/>
          <w:color w:val="000000"/>
          <w:sz w:val="24"/>
          <w:szCs w:val="24"/>
        </w:rPr>
        <w:t>урегулирования</w:t>
      </w:r>
      <w:proofErr w:type="gramEnd"/>
      <w:r w:rsidRPr="00A84896">
        <w:rPr>
          <w:rFonts w:ascii="Times New Roman" w:eastAsia="Times New Roman" w:hAnsi="Times New Roman" w:cs="Times New Roman"/>
          <w:color w:val="000000"/>
          <w:sz w:val="24"/>
          <w:szCs w:val="24"/>
        </w:rPr>
        <w:t xml:space="preserve"> возникшего между Сторонами спора Стороны по взаимному согласию выбирают медиатором члена  </w:t>
      </w:r>
      <w:r w:rsidR="00F1049C">
        <w:rPr>
          <w:rFonts w:ascii="Times New Roman" w:eastAsia="Times New Roman" w:hAnsi="Times New Roman" w:cs="Times New Roman"/>
          <w:color w:val="000000"/>
          <w:sz w:val="24"/>
          <w:szCs w:val="24"/>
        </w:rPr>
        <w:t xml:space="preserve">РОО </w:t>
      </w:r>
      <w:r w:rsidRPr="00A84896">
        <w:rPr>
          <w:rFonts w:ascii="Times New Roman" w:eastAsia="Times New Roman" w:hAnsi="Times New Roman" w:cs="Times New Roman"/>
          <w:color w:val="000000"/>
          <w:sz w:val="24"/>
          <w:szCs w:val="24"/>
        </w:rPr>
        <w:t xml:space="preserve"> «</w:t>
      </w:r>
      <w:r w:rsidR="005E674B">
        <w:rPr>
          <w:rFonts w:ascii="Times New Roman" w:eastAsia="Times New Roman" w:hAnsi="Times New Roman" w:cs="Times New Roman"/>
          <w:color w:val="000000"/>
          <w:sz w:val="24"/>
          <w:szCs w:val="24"/>
        </w:rPr>
        <w:t>Международный центр</w:t>
      </w:r>
      <w:r w:rsidRPr="00A84896">
        <w:rPr>
          <w:rFonts w:ascii="Times New Roman" w:eastAsia="Times New Roman" w:hAnsi="Times New Roman" w:cs="Times New Roman"/>
          <w:color w:val="000000"/>
          <w:sz w:val="24"/>
          <w:szCs w:val="24"/>
        </w:rPr>
        <w:t xml:space="preserve"> медиации», реестр профессиональных медиаторов размещен на сайте: </w:t>
      </w:r>
      <w:r w:rsidRPr="00A84896">
        <w:rPr>
          <w:rFonts w:ascii="Times New Roman" w:eastAsia="Times New Roman" w:hAnsi="Times New Roman" w:cs="Times New Roman"/>
          <w:color w:val="000000"/>
          <w:sz w:val="24"/>
          <w:szCs w:val="24"/>
          <w:lang w:val="en-US"/>
        </w:rPr>
        <w:t>www</w:t>
      </w:r>
      <w:r w:rsidRPr="00A84896">
        <w:rPr>
          <w:rFonts w:ascii="Times New Roman" w:eastAsia="Times New Roman" w:hAnsi="Times New Roman" w:cs="Times New Roman"/>
          <w:color w:val="000000"/>
          <w:sz w:val="24"/>
          <w:szCs w:val="24"/>
        </w:rPr>
        <w:t>.</w:t>
      </w:r>
      <w:r w:rsidRPr="00A84896">
        <w:rPr>
          <w:rFonts w:ascii="Times New Roman" w:eastAsia="Times New Roman" w:hAnsi="Times New Roman" w:cs="Times New Roman"/>
          <w:color w:val="000000"/>
          <w:sz w:val="24"/>
          <w:szCs w:val="24"/>
          <w:lang w:val="en-US"/>
        </w:rPr>
        <w:t>mediator</w:t>
      </w:r>
      <w:r w:rsidRPr="00A84896">
        <w:rPr>
          <w:rFonts w:ascii="Times New Roman" w:eastAsia="Times New Roman" w:hAnsi="Times New Roman" w:cs="Times New Roman"/>
          <w:color w:val="000000"/>
          <w:sz w:val="24"/>
          <w:szCs w:val="24"/>
        </w:rPr>
        <w:t>-</w:t>
      </w:r>
      <w:proofErr w:type="spellStart"/>
      <w:r w:rsidRPr="00A84896">
        <w:rPr>
          <w:rFonts w:ascii="Times New Roman" w:eastAsia="Times New Roman" w:hAnsi="Times New Roman" w:cs="Times New Roman"/>
          <w:color w:val="000000"/>
          <w:sz w:val="24"/>
          <w:szCs w:val="24"/>
          <w:lang w:val="en-US"/>
        </w:rPr>
        <w:t>kz</w:t>
      </w:r>
      <w:proofErr w:type="spellEnd"/>
      <w:r w:rsidRPr="00A84896">
        <w:rPr>
          <w:rFonts w:ascii="Times New Roman" w:eastAsia="Times New Roman" w:hAnsi="Times New Roman" w:cs="Times New Roman"/>
          <w:color w:val="000000"/>
          <w:sz w:val="24"/>
          <w:szCs w:val="24"/>
        </w:rPr>
        <w:t>.</w:t>
      </w:r>
      <w:r w:rsidRPr="00A84896">
        <w:rPr>
          <w:rFonts w:ascii="Times New Roman" w:eastAsia="Times New Roman" w:hAnsi="Times New Roman" w:cs="Times New Roman"/>
          <w:color w:val="000000"/>
          <w:sz w:val="24"/>
          <w:szCs w:val="24"/>
          <w:lang w:val="en-US"/>
        </w:rPr>
        <w:t>com</w:t>
      </w:r>
      <w:r w:rsidR="00DB0AC5">
        <w:rPr>
          <w:rFonts w:ascii="Times New Roman" w:eastAsia="Times New Roman" w:hAnsi="Times New Roman" w:cs="Times New Roman"/>
          <w:color w:val="000000"/>
          <w:sz w:val="24"/>
          <w:szCs w:val="24"/>
        </w:rPr>
        <w:t>.</w:t>
      </w:r>
    </w:p>
    <w:p w:rsidR="007675C0" w:rsidRPr="007675C0" w:rsidRDefault="00D50A98" w:rsidP="007675C0">
      <w:pPr>
        <w:shd w:val="clear" w:color="auto" w:fill="FFFFFF"/>
        <w:spacing w:after="0" w:line="270" w:lineRule="atLeast"/>
        <w:jc w:val="center"/>
        <w:rPr>
          <w:rFonts w:ascii="Times New Roman" w:eastAsia="Times New Roman" w:hAnsi="Times New Roman" w:cs="Times New Roman"/>
          <w:b/>
          <w:bCs/>
          <w:i/>
          <w:color w:val="000000"/>
          <w:sz w:val="24"/>
          <w:szCs w:val="24"/>
        </w:rPr>
      </w:pPr>
      <w:proofErr w:type="spellStart"/>
      <w:r>
        <w:rPr>
          <w:rFonts w:ascii="Times New Roman" w:eastAsia="Georgia" w:hAnsi="Times New Roman" w:cs="Times New Roman"/>
          <w:i/>
          <w:iCs/>
          <w:sz w:val="24"/>
          <w:szCs w:val="24"/>
        </w:rPr>
        <w:t>Тургужинову</w:t>
      </w:r>
      <w:proofErr w:type="spellEnd"/>
      <w:r w:rsidR="007675C0" w:rsidRPr="007675C0">
        <w:rPr>
          <w:rFonts w:ascii="Times New Roman" w:eastAsia="Georgia" w:hAnsi="Times New Roman" w:cs="Times New Roman"/>
          <w:i/>
          <w:iCs/>
          <w:sz w:val="24"/>
          <w:szCs w:val="24"/>
        </w:rPr>
        <w:t xml:space="preserve"> </w:t>
      </w:r>
      <w:proofErr w:type="spellStart"/>
      <w:r w:rsidR="007675C0" w:rsidRPr="007675C0">
        <w:rPr>
          <w:rFonts w:ascii="Times New Roman" w:eastAsia="Georgia" w:hAnsi="Times New Roman" w:cs="Times New Roman"/>
          <w:i/>
          <w:iCs/>
          <w:sz w:val="24"/>
          <w:szCs w:val="24"/>
        </w:rPr>
        <w:t>Данагуль</w:t>
      </w:r>
      <w:proofErr w:type="spellEnd"/>
      <w:r w:rsidR="007675C0" w:rsidRPr="007675C0">
        <w:rPr>
          <w:rFonts w:ascii="Times New Roman" w:eastAsia="Georgia" w:hAnsi="Times New Roman" w:cs="Times New Roman"/>
          <w:i/>
          <w:iCs/>
          <w:sz w:val="24"/>
          <w:szCs w:val="24"/>
        </w:rPr>
        <w:t xml:space="preserve"> </w:t>
      </w:r>
      <w:proofErr w:type="spellStart"/>
      <w:r w:rsidR="007675C0" w:rsidRPr="007675C0">
        <w:rPr>
          <w:rFonts w:ascii="Times New Roman" w:eastAsia="Georgia" w:hAnsi="Times New Roman" w:cs="Times New Roman"/>
          <w:i/>
          <w:iCs/>
          <w:sz w:val="24"/>
          <w:szCs w:val="24"/>
        </w:rPr>
        <w:t>Мукажановн</w:t>
      </w:r>
      <w:r>
        <w:rPr>
          <w:rFonts w:ascii="Times New Roman" w:eastAsia="Georgia" w:hAnsi="Times New Roman" w:cs="Times New Roman"/>
          <w:i/>
          <w:iCs/>
          <w:sz w:val="24"/>
          <w:szCs w:val="24"/>
        </w:rPr>
        <w:t>у</w:t>
      </w:r>
      <w:proofErr w:type="spellEnd"/>
    </w:p>
    <w:p w:rsidR="007675C0" w:rsidRPr="007675C0" w:rsidRDefault="007675C0" w:rsidP="007675C0">
      <w:pPr>
        <w:spacing w:after="0" w:line="288" w:lineRule="auto"/>
        <w:jc w:val="center"/>
        <w:rPr>
          <w:rFonts w:ascii="Times New Roman" w:eastAsia="Georgia" w:hAnsi="Times New Roman" w:cs="Times New Roman"/>
          <w:i/>
          <w:iCs/>
          <w:sz w:val="24"/>
          <w:szCs w:val="24"/>
        </w:rPr>
      </w:pPr>
      <w:r w:rsidRPr="007675C0">
        <w:rPr>
          <w:rFonts w:ascii="Times New Roman" w:eastAsia="Georgia" w:hAnsi="Times New Roman" w:cs="Times New Roman"/>
          <w:i/>
          <w:iCs/>
          <w:sz w:val="24"/>
          <w:szCs w:val="24"/>
        </w:rPr>
        <w:t>сертификат № 00160</w:t>
      </w:r>
    </w:p>
    <w:p w:rsidR="007675C0" w:rsidRPr="007675C0" w:rsidRDefault="007675C0" w:rsidP="007675C0">
      <w:pPr>
        <w:spacing w:after="0" w:line="288" w:lineRule="auto"/>
        <w:jc w:val="center"/>
        <w:rPr>
          <w:rFonts w:ascii="Times New Roman" w:eastAsia="Georgia" w:hAnsi="Times New Roman" w:cs="Times New Roman"/>
          <w:i/>
          <w:iCs/>
          <w:sz w:val="24"/>
          <w:szCs w:val="24"/>
        </w:rPr>
      </w:pPr>
      <w:r w:rsidRPr="007675C0">
        <w:rPr>
          <w:rFonts w:ascii="Times New Roman" w:eastAsia="Georgia" w:hAnsi="Times New Roman" w:cs="Times New Roman"/>
          <w:i/>
          <w:iCs/>
          <w:sz w:val="24"/>
          <w:szCs w:val="24"/>
        </w:rPr>
        <w:t>выдан 24.10.2014 г.</w:t>
      </w:r>
    </w:p>
    <w:p w:rsidR="007675C0" w:rsidRPr="00A84896" w:rsidRDefault="007675C0" w:rsidP="007675C0">
      <w:pPr>
        <w:shd w:val="clear" w:color="auto" w:fill="FFFFFF"/>
        <w:spacing w:before="225" w:after="225" w:line="270" w:lineRule="atLeast"/>
        <w:jc w:val="center"/>
        <w:rPr>
          <w:rFonts w:ascii="Times New Roman" w:eastAsia="Times New Roman" w:hAnsi="Times New Roman" w:cs="Times New Roman"/>
          <w:color w:val="000000"/>
          <w:sz w:val="24"/>
          <w:szCs w:val="24"/>
        </w:rPr>
      </w:pPr>
      <w:r w:rsidRPr="00A84896">
        <w:rPr>
          <w:rFonts w:ascii="Times New Roman" w:eastAsia="Times New Roman" w:hAnsi="Times New Roman" w:cs="Times New Roman"/>
          <w:b/>
          <w:bCs/>
          <w:color w:val="000000"/>
          <w:sz w:val="24"/>
          <w:szCs w:val="24"/>
        </w:rPr>
        <w:t>4.Условия проведения процедуры медиации</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Медиатор Тургужинова Д.М.</w:t>
      </w:r>
      <w:r w:rsidRPr="00A84896">
        <w:rPr>
          <w:rFonts w:ascii="Times New Roman" w:eastAsia="Times New Roman" w:hAnsi="Times New Roman" w:cs="Times New Roman"/>
          <w:color w:val="000000"/>
          <w:sz w:val="24"/>
          <w:szCs w:val="24"/>
        </w:rPr>
        <w:t xml:space="preserve"> с согласия Сторон самостоятельно определяет Порядок проведения процедуры медиации с учетом обстоятельств возникшего спора и необходимости скорейшего урегулирования спора</w:t>
      </w:r>
      <w:r w:rsidR="00DB0AC5">
        <w:rPr>
          <w:rFonts w:ascii="Times New Roman" w:eastAsia="Times New Roman" w:hAnsi="Times New Roman" w:cs="Times New Roman"/>
          <w:color w:val="000000"/>
          <w:sz w:val="24"/>
          <w:szCs w:val="24"/>
        </w:rPr>
        <w:t>.</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4.2. Стороны </w:t>
      </w:r>
      <w:hyperlink r:id="rId6" w:history="1">
        <w:r w:rsidRPr="00A84896">
          <w:rPr>
            <w:rFonts w:ascii="Times New Roman" w:eastAsia="Times New Roman" w:hAnsi="Times New Roman" w:cs="Times New Roman"/>
            <w:color w:val="000000"/>
            <w:sz w:val="24"/>
            <w:szCs w:val="24"/>
          </w:rPr>
          <w:t>договорились</w:t>
        </w:r>
      </w:hyperlink>
      <w:r w:rsidRPr="00A84896">
        <w:rPr>
          <w:rFonts w:ascii="Times New Roman" w:eastAsia="Times New Roman" w:hAnsi="Times New Roman" w:cs="Times New Roman"/>
          <w:color w:val="000000"/>
          <w:sz w:val="24"/>
          <w:szCs w:val="24"/>
        </w:rPr>
        <w:t> о том, что они и медиатор должны принимать все возможные меры для того, чтобы процедура медиации была прекращена в срок не более чем в течение 30 дней с даты подписания настоящего Договора.</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4.3. В исключительных случаях, по соглашению Сторон и при согласии медиатора, срок проведения проце</w:t>
      </w:r>
      <w:r>
        <w:rPr>
          <w:rFonts w:ascii="Times New Roman" w:eastAsia="Times New Roman" w:hAnsi="Times New Roman" w:cs="Times New Roman"/>
          <w:color w:val="000000"/>
          <w:sz w:val="24"/>
          <w:szCs w:val="24"/>
        </w:rPr>
        <w:t>дуры медиации  может быть продл</w:t>
      </w:r>
      <w:r w:rsidRPr="00A84896">
        <w:rPr>
          <w:rFonts w:ascii="Times New Roman" w:eastAsia="Times New Roman" w:hAnsi="Times New Roman" w:cs="Times New Roman"/>
          <w:color w:val="000000"/>
          <w:sz w:val="24"/>
          <w:szCs w:val="24"/>
        </w:rPr>
        <w:t>ен. В этом случае срок проведения процедуры медиации не должен превышать 60 дней.</w:t>
      </w:r>
    </w:p>
    <w:p w:rsidR="007675C0"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4.4. Стороны договорились о том, что в течение всей процедуры медиации медиатор может встречаться и поддерживать связь как со всеми сторонами вместе, так и с каждой из них в отдельности.</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lastRenderedPageBreak/>
        <w:t>4.5. Стороны договорились провести первую совместную встречу с м</w:t>
      </w:r>
      <w:r w:rsidR="00363884">
        <w:rPr>
          <w:rFonts w:ascii="Times New Roman" w:eastAsia="Times New Roman" w:hAnsi="Times New Roman" w:cs="Times New Roman"/>
          <w:color w:val="000000"/>
          <w:sz w:val="24"/>
          <w:szCs w:val="24"/>
        </w:rPr>
        <w:t xml:space="preserve">едиатором не позднее </w:t>
      </w:r>
      <w:r w:rsidR="008952D3">
        <w:rPr>
          <w:rFonts w:ascii="Times New Roman" w:eastAsia="Times New Roman" w:hAnsi="Times New Roman" w:cs="Times New Roman"/>
          <w:color w:val="000000"/>
          <w:sz w:val="24"/>
          <w:szCs w:val="24"/>
        </w:rPr>
        <w:t>22</w:t>
      </w:r>
      <w:r w:rsidR="00363884">
        <w:rPr>
          <w:rFonts w:ascii="Times New Roman" w:eastAsia="Times New Roman" w:hAnsi="Times New Roman" w:cs="Times New Roman"/>
          <w:color w:val="000000"/>
          <w:sz w:val="24"/>
          <w:szCs w:val="24"/>
        </w:rPr>
        <w:t>.</w:t>
      </w:r>
      <w:r w:rsidR="008952D3">
        <w:rPr>
          <w:rFonts w:ascii="Times New Roman" w:eastAsia="Times New Roman" w:hAnsi="Times New Roman" w:cs="Times New Roman"/>
          <w:color w:val="000000"/>
          <w:sz w:val="24"/>
          <w:szCs w:val="24"/>
        </w:rPr>
        <w:t>10</w:t>
      </w:r>
      <w:r w:rsidR="004734D1">
        <w:rPr>
          <w:rFonts w:ascii="Times New Roman" w:eastAsia="Times New Roman" w:hAnsi="Times New Roman" w:cs="Times New Roman"/>
          <w:color w:val="000000"/>
          <w:sz w:val="24"/>
          <w:szCs w:val="24"/>
        </w:rPr>
        <w:t>.2020</w:t>
      </w:r>
      <w:r>
        <w:rPr>
          <w:rFonts w:ascii="Times New Roman" w:eastAsia="Times New Roman" w:hAnsi="Times New Roman" w:cs="Times New Roman"/>
          <w:color w:val="000000"/>
          <w:sz w:val="24"/>
          <w:szCs w:val="24"/>
        </w:rPr>
        <w:t xml:space="preserve"> </w:t>
      </w:r>
      <w:r w:rsidRPr="00A84896">
        <w:rPr>
          <w:rFonts w:ascii="Times New Roman" w:eastAsia="Times New Roman" w:hAnsi="Times New Roman" w:cs="Times New Roman"/>
          <w:color w:val="000000"/>
          <w:sz w:val="24"/>
          <w:szCs w:val="24"/>
        </w:rPr>
        <w:t>г.</w:t>
      </w:r>
    </w:p>
    <w:p w:rsidR="007675C0"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4.6. Стороны пришли к соглашению об участии в процедуре медиации лично</w:t>
      </w:r>
      <w:r w:rsidR="00DB0AC5">
        <w:rPr>
          <w:rFonts w:ascii="Times New Roman" w:eastAsia="Times New Roman" w:hAnsi="Times New Roman" w:cs="Times New Roman"/>
          <w:color w:val="000000"/>
          <w:sz w:val="24"/>
          <w:szCs w:val="24"/>
        </w:rPr>
        <w:t>.</w:t>
      </w:r>
      <w:r w:rsidRPr="00A84896">
        <w:rPr>
          <w:rFonts w:ascii="Times New Roman" w:eastAsia="Times New Roman" w:hAnsi="Times New Roman" w:cs="Times New Roman"/>
          <w:color w:val="000000"/>
          <w:sz w:val="24"/>
          <w:szCs w:val="24"/>
        </w:rPr>
        <w:t xml:space="preserve"> </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4.7. Стороны пришли к соглашению, что в случае необходимости по согласованию друг с другом и медиатором, они могут привлекать для участия в процедуре медиации также других лиц, участие которых они считают необходимым.</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4.8. Стороны обязуются сохранять конфиденциальность всей информации, относящейся к процедуре медиации. Такая информация может быть раскрыта только в случае, если на это имеется взаимное согласие всех сторон спора, а также в случаях, предусмотренных законом.</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4.9. Стороны, медиатор, а также другие лица, присутствовавшие при проведении процедуры медиации, независимо от того, связаны ли судебное разбирательство, третейское разбирательство со спором, который являлся предметом процедуры медиации, не вправе ссылаться, если стороны не договорились об ином, в ходе судебного разбирательства или третейского разбирательства на информацию о:</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 предложении одной из сторон о применении процедуры медиации, равно как и готовности одной из сторон к участию в проведении данной процедуры;</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 мнениях или предложениях, высказанных одной из сторон в отношении возможности урегулирования спора;</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 признаниях, сделанных одной из сторон в ходе проведения процедуры медиации;</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 готовности одной из сторон принять предложение медиатора или другой стороны об урегулировании спора.</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4.10. Стороны обязуются не вызывать медиатора в качестве свидетеля в суд, арбитраж или третейский суд для дачи показаний  об  обстоятельствах, которые стали ему известны в связи с исполнением соответствующих обязанностей медиатора в данной процедуре.</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4.11. Медиатор не вправе:</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 быть представителем какой-либо стороны;</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 оказывать какой-либо стороне юридическую, консультационную или иную помощь;</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 осуществлять деятельность медиатора, если при проведении процедуры медиации он лично (прямо или косвенно) заинтересован в ее результате, в том числе состоит с лицом, являющимся одной из сторон, в родственных отношениях.</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4.12. В случае, если медиатор получил от одной из сторон информацию, относящуюся к процедуре медиации, он может раскрыть такую информацию другой стороне только с согласия стороны, предоставившей информацию.</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4.13. Стороны обязаны в отношениях друг с другом и в отношении  медиатора воздерживаться от действий или поведения, которые могут осложнить ход процедуры  медиации или создать препятствия для достижения согласия.</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4.14. Каждая из Сторон сохраняет все права на защиту своих интересов любыми способами, не запрещенными законом.</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lastRenderedPageBreak/>
        <w:t>4.15. Стороны обязуются в оговоренный настоящим Соглашением срок воздерживаться от обращения в суд, арбитраж или третейский суд с иском, предмет которого прямо или косвенно совпадает с предметом спора и урегулирование которого производится Сторонами с помощью процедуры медиации в соответствии с настоящим Соглашением.</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4.16. Каждая из Сторон вправе в любой момент и без объяснения причин выйти из процедуры медиации на основании соответствующего письменного заявления, которое должно быть передано медиатору, а также в установленных законом случаях.</w:t>
      </w:r>
    </w:p>
    <w:p w:rsidR="007675C0" w:rsidRPr="00A84896" w:rsidRDefault="007675C0" w:rsidP="007675C0">
      <w:pPr>
        <w:shd w:val="clear" w:color="auto" w:fill="FFFFFF"/>
        <w:spacing w:before="225" w:after="225" w:line="270" w:lineRule="atLeast"/>
        <w:jc w:val="center"/>
        <w:rPr>
          <w:rFonts w:ascii="Times New Roman" w:eastAsia="Times New Roman" w:hAnsi="Times New Roman" w:cs="Times New Roman"/>
          <w:color w:val="000000"/>
          <w:sz w:val="24"/>
          <w:szCs w:val="24"/>
        </w:rPr>
      </w:pPr>
      <w:r w:rsidRPr="00A84896">
        <w:rPr>
          <w:rFonts w:ascii="Times New Roman" w:eastAsia="Times New Roman" w:hAnsi="Times New Roman" w:cs="Times New Roman"/>
          <w:b/>
          <w:bCs/>
          <w:color w:val="000000"/>
          <w:sz w:val="24"/>
          <w:szCs w:val="24"/>
        </w:rPr>
        <w:t>5. Язык проведения медиации</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bCs/>
          <w:color w:val="000000"/>
          <w:sz w:val="24"/>
          <w:szCs w:val="24"/>
        </w:rPr>
      </w:pPr>
      <w:r w:rsidRPr="00A84896">
        <w:rPr>
          <w:rFonts w:ascii="Times New Roman" w:eastAsia="Times New Roman" w:hAnsi="Times New Roman" w:cs="Times New Roman"/>
          <w:bCs/>
          <w:color w:val="000000"/>
          <w:sz w:val="24"/>
          <w:szCs w:val="24"/>
        </w:rPr>
        <w:t>5.1.</w:t>
      </w:r>
      <w:r w:rsidRPr="00A84896">
        <w:rPr>
          <w:rFonts w:ascii="Times New Roman" w:eastAsia="Times New Roman" w:hAnsi="Times New Roman" w:cs="Times New Roman"/>
          <w:bCs/>
          <w:color w:val="000000"/>
          <w:sz w:val="24"/>
          <w:szCs w:val="24"/>
        </w:rPr>
        <w:tab/>
        <w:t>Медиация буд</w:t>
      </w:r>
      <w:r>
        <w:rPr>
          <w:rFonts w:ascii="Times New Roman" w:eastAsia="Times New Roman" w:hAnsi="Times New Roman" w:cs="Times New Roman"/>
          <w:bCs/>
          <w:color w:val="000000"/>
          <w:sz w:val="24"/>
          <w:szCs w:val="24"/>
        </w:rPr>
        <w:t xml:space="preserve">ет проводиться на русском </w:t>
      </w:r>
      <w:r w:rsidRPr="00A84896">
        <w:rPr>
          <w:rFonts w:ascii="Times New Roman" w:eastAsia="Times New Roman" w:hAnsi="Times New Roman" w:cs="Times New Roman"/>
          <w:bCs/>
          <w:color w:val="000000"/>
          <w:sz w:val="24"/>
          <w:szCs w:val="24"/>
        </w:rPr>
        <w:t xml:space="preserve">языке. Любая Сторона, предоставляющая документы на любом другом языке или принимающая участие в Медиации с использованием любого другого языка, должна обеспечить необходимый перевод и оборудование для перевода. </w:t>
      </w:r>
    </w:p>
    <w:p w:rsidR="007675C0" w:rsidRPr="00A84896" w:rsidRDefault="007675C0" w:rsidP="007675C0">
      <w:pPr>
        <w:shd w:val="clear" w:color="auto" w:fill="FFFFFF"/>
        <w:spacing w:before="225" w:after="225" w:line="270" w:lineRule="atLeast"/>
        <w:jc w:val="center"/>
        <w:rPr>
          <w:rFonts w:ascii="Times New Roman" w:eastAsia="Times New Roman" w:hAnsi="Times New Roman" w:cs="Times New Roman"/>
          <w:color w:val="000000"/>
          <w:sz w:val="24"/>
          <w:szCs w:val="24"/>
        </w:rPr>
      </w:pPr>
      <w:r w:rsidRPr="00A84896">
        <w:rPr>
          <w:rFonts w:ascii="Times New Roman" w:eastAsia="Times New Roman" w:hAnsi="Times New Roman" w:cs="Times New Roman"/>
          <w:b/>
          <w:bCs/>
          <w:color w:val="000000"/>
          <w:sz w:val="24"/>
          <w:szCs w:val="24"/>
        </w:rPr>
        <w:t>6. Прекращение процедуры медиации</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6.1. По завершении процедуры медиации Стороны в письменной форме оформляют соглашение об урегулировании спора или отдельных разногласий по спору (медиативное соглашение), либо иное соглашение по взаимной договоренности между Сторонами. Такое соглашение в любом случае должно быть подписано Сторонами (или их представителями).</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6.2. Стороны могут также подписать меморандум о взаимопонимании, который может являться промежуточным или окончательным документом. В тексте такого документа стороны могут описать этапы обсуждения предмета спора, зафиксировать сделанные и принятые Сторонами предложения, которые при обоюдном согласии Сторон впоследствии могут стать основой заключения медиативного соглашения, а также содействовать конструктивному взаимовыгодному взаимодействию сторон друг с другом.</w:t>
      </w:r>
    </w:p>
    <w:p w:rsidR="007675C0" w:rsidRPr="00A84896" w:rsidRDefault="007675C0" w:rsidP="007675C0">
      <w:pPr>
        <w:shd w:val="clear" w:color="auto" w:fill="FFFFFF"/>
        <w:spacing w:before="225" w:after="225" w:line="270" w:lineRule="atLeast"/>
        <w:jc w:val="center"/>
        <w:rPr>
          <w:rFonts w:ascii="Times New Roman" w:eastAsia="Times New Roman" w:hAnsi="Times New Roman" w:cs="Times New Roman"/>
          <w:color w:val="000000"/>
          <w:sz w:val="24"/>
          <w:szCs w:val="24"/>
        </w:rPr>
      </w:pPr>
      <w:r w:rsidRPr="00A84896">
        <w:rPr>
          <w:rFonts w:ascii="Times New Roman" w:eastAsia="Times New Roman" w:hAnsi="Times New Roman" w:cs="Times New Roman"/>
          <w:b/>
          <w:bCs/>
          <w:color w:val="000000"/>
          <w:sz w:val="24"/>
          <w:szCs w:val="24"/>
        </w:rPr>
        <w:t>7. Ответственность медиатора</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 xml:space="preserve">7.1. Медиатор не вправе вносить, если стороны не договорятся об ином, предложения об урегулировании спора. </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7.2. Медиатор не несет ответственности за содержание любых соглашений между Сторонами, а также за последствия, которые могут возникнуть в случае исполнения или неисполнения таких соглашений.</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7.3. Медиатор отвечает исключительно за проведение процедуры медиации, соответствие процедуры медиации требованиям настоящего Договора и соответствие порядка проведения процедуры медиации положениям закона.</w:t>
      </w:r>
    </w:p>
    <w:p w:rsidR="007675C0" w:rsidRPr="00A84896" w:rsidRDefault="007675C0" w:rsidP="007675C0">
      <w:pPr>
        <w:shd w:val="clear" w:color="auto" w:fill="FFFFFF"/>
        <w:spacing w:before="225" w:after="225" w:line="270" w:lineRule="atLeast"/>
        <w:jc w:val="center"/>
        <w:rPr>
          <w:rFonts w:ascii="Times New Roman" w:eastAsia="Times New Roman" w:hAnsi="Times New Roman" w:cs="Times New Roman"/>
          <w:color w:val="000000"/>
          <w:sz w:val="24"/>
          <w:szCs w:val="24"/>
        </w:rPr>
      </w:pPr>
      <w:r w:rsidRPr="00A84896">
        <w:rPr>
          <w:rFonts w:ascii="Times New Roman" w:eastAsia="Times New Roman" w:hAnsi="Times New Roman" w:cs="Times New Roman"/>
          <w:b/>
          <w:bCs/>
          <w:color w:val="000000"/>
          <w:sz w:val="24"/>
          <w:szCs w:val="24"/>
        </w:rPr>
        <w:t>8. Расходы сторон</w:t>
      </w:r>
    </w:p>
    <w:p w:rsidR="00DB0AC5" w:rsidRDefault="007675C0" w:rsidP="007675C0">
      <w:pPr>
        <w:shd w:val="clear" w:color="auto" w:fill="FFFFFF"/>
        <w:spacing w:before="225" w:after="225" w:line="270" w:lineRule="atLeast"/>
        <w:jc w:val="center"/>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 xml:space="preserve">8.1. Все расходы по организации и проведению процедуры медиации </w:t>
      </w:r>
      <w:r w:rsidR="00451A20">
        <w:rPr>
          <w:rFonts w:ascii="Times New Roman" w:eastAsia="Times New Roman" w:hAnsi="Times New Roman" w:cs="Times New Roman"/>
          <w:color w:val="000000"/>
          <w:sz w:val="24"/>
          <w:szCs w:val="24"/>
        </w:rPr>
        <w:t>несет Сторона 2</w:t>
      </w:r>
      <w:r w:rsidR="00DB0AC5">
        <w:rPr>
          <w:rFonts w:ascii="Times New Roman" w:eastAsia="Times New Roman" w:hAnsi="Times New Roman" w:cs="Times New Roman"/>
          <w:color w:val="000000"/>
          <w:sz w:val="24"/>
          <w:szCs w:val="24"/>
        </w:rPr>
        <w:t>.</w:t>
      </w:r>
      <w:r w:rsidR="00DD480B">
        <w:rPr>
          <w:rFonts w:ascii="Times New Roman" w:eastAsia="Times New Roman" w:hAnsi="Times New Roman" w:cs="Times New Roman"/>
          <w:color w:val="000000"/>
          <w:sz w:val="24"/>
          <w:szCs w:val="24"/>
        </w:rPr>
        <w:t xml:space="preserve"> </w:t>
      </w:r>
    </w:p>
    <w:p w:rsidR="007675C0" w:rsidRPr="00A84896" w:rsidRDefault="007675C0" w:rsidP="007675C0">
      <w:pPr>
        <w:shd w:val="clear" w:color="auto" w:fill="FFFFFF"/>
        <w:spacing w:before="225" w:after="225" w:line="270" w:lineRule="atLeast"/>
        <w:jc w:val="center"/>
        <w:rPr>
          <w:rFonts w:ascii="Times New Roman" w:eastAsia="Times New Roman" w:hAnsi="Times New Roman" w:cs="Times New Roman"/>
          <w:b/>
          <w:color w:val="000000"/>
          <w:sz w:val="24"/>
          <w:szCs w:val="24"/>
        </w:rPr>
      </w:pPr>
      <w:r w:rsidRPr="00A84896">
        <w:rPr>
          <w:rFonts w:ascii="Times New Roman" w:eastAsia="Times New Roman" w:hAnsi="Times New Roman" w:cs="Times New Roman"/>
          <w:b/>
          <w:color w:val="000000"/>
          <w:sz w:val="24"/>
          <w:szCs w:val="24"/>
        </w:rPr>
        <w:t>9. Вознаграждение медиатора</w:t>
      </w:r>
    </w:p>
    <w:p w:rsidR="00363884" w:rsidRDefault="00F8763A"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9.1</w:t>
      </w:r>
      <w:r w:rsidR="00304C6D">
        <w:rPr>
          <w:rFonts w:ascii="Times New Roman" w:eastAsia="Times New Roman" w:hAnsi="Times New Roman" w:cs="Times New Roman"/>
          <w:color w:val="000000"/>
          <w:sz w:val="24"/>
          <w:szCs w:val="24"/>
        </w:rPr>
        <w:t xml:space="preserve">. </w:t>
      </w:r>
      <w:r w:rsidR="00DB0AC5">
        <w:rPr>
          <w:rFonts w:ascii="Times New Roman" w:eastAsia="Times New Roman" w:hAnsi="Times New Roman" w:cs="Times New Roman"/>
          <w:color w:val="000000"/>
          <w:sz w:val="24"/>
          <w:szCs w:val="24"/>
        </w:rPr>
        <w:t xml:space="preserve">Оплата производится </w:t>
      </w:r>
      <w:r w:rsidR="00451A20">
        <w:rPr>
          <w:rFonts w:ascii="Times New Roman" w:eastAsia="Times New Roman" w:hAnsi="Times New Roman" w:cs="Times New Roman"/>
          <w:color w:val="000000"/>
          <w:sz w:val="24"/>
          <w:szCs w:val="24"/>
        </w:rPr>
        <w:t>по договоренности Стороны 2 с медиатором</w:t>
      </w:r>
      <w:r w:rsidR="00B57DD4">
        <w:rPr>
          <w:rFonts w:ascii="Times New Roman" w:eastAsia="Times New Roman" w:hAnsi="Times New Roman" w:cs="Times New Roman"/>
          <w:color w:val="000000"/>
          <w:sz w:val="24"/>
          <w:szCs w:val="24"/>
        </w:rPr>
        <w:t xml:space="preserve"> </w:t>
      </w:r>
      <w:r w:rsidR="00DB0AC5">
        <w:rPr>
          <w:rFonts w:ascii="Times New Roman" w:eastAsia="Times New Roman" w:hAnsi="Times New Roman" w:cs="Times New Roman"/>
          <w:color w:val="000000"/>
          <w:sz w:val="24"/>
          <w:szCs w:val="24"/>
        </w:rPr>
        <w:t>на момент</w:t>
      </w:r>
      <w:r w:rsidR="00451A20">
        <w:rPr>
          <w:rFonts w:ascii="Times New Roman" w:eastAsia="Times New Roman" w:hAnsi="Times New Roman" w:cs="Times New Roman"/>
          <w:color w:val="000000"/>
          <w:sz w:val="24"/>
          <w:szCs w:val="24"/>
        </w:rPr>
        <w:t xml:space="preserve"> подписания настоящего Договора и составляет 20 000 тенге. </w:t>
      </w:r>
      <w:r w:rsidR="007D526C">
        <w:rPr>
          <w:rFonts w:ascii="Times New Roman" w:eastAsia="Times New Roman" w:hAnsi="Times New Roman" w:cs="Times New Roman"/>
          <w:color w:val="000000"/>
          <w:sz w:val="24"/>
          <w:szCs w:val="24"/>
        </w:rPr>
        <w:t xml:space="preserve"> </w:t>
      </w:r>
    </w:p>
    <w:p w:rsidR="00E92501" w:rsidRDefault="00E92501" w:rsidP="007675C0">
      <w:pPr>
        <w:shd w:val="clear" w:color="auto" w:fill="FFFFFF"/>
        <w:spacing w:before="225" w:after="225" w:line="270" w:lineRule="atLeast"/>
        <w:jc w:val="center"/>
        <w:rPr>
          <w:rFonts w:ascii="Times New Roman" w:eastAsia="Times New Roman" w:hAnsi="Times New Roman" w:cs="Times New Roman"/>
          <w:b/>
          <w:bCs/>
          <w:color w:val="000000"/>
          <w:sz w:val="24"/>
          <w:szCs w:val="24"/>
        </w:rPr>
      </w:pPr>
    </w:p>
    <w:p w:rsidR="00E92501" w:rsidRDefault="00E92501" w:rsidP="007675C0">
      <w:pPr>
        <w:shd w:val="clear" w:color="auto" w:fill="FFFFFF"/>
        <w:spacing w:before="225" w:after="225" w:line="270" w:lineRule="atLeast"/>
        <w:jc w:val="center"/>
        <w:rPr>
          <w:rFonts w:ascii="Times New Roman" w:eastAsia="Times New Roman" w:hAnsi="Times New Roman" w:cs="Times New Roman"/>
          <w:b/>
          <w:bCs/>
          <w:color w:val="000000"/>
          <w:sz w:val="24"/>
          <w:szCs w:val="24"/>
        </w:rPr>
      </w:pPr>
    </w:p>
    <w:p w:rsidR="007675C0" w:rsidRPr="00A84896" w:rsidRDefault="007675C0" w:rsidP="007675C0">
      <w:pPr>
        <w:shd w:val="clear" w:color="auto" w:fill="FFFFFF"/>
        <w:spacing w:before="225" w:after="225" w:line="270" w:lineRule="atLeast"/>
        <w:jc w:val="center"/>
        <w:rPr>
          <w:rFonts w:ascii="Times New Roman" w:eastAsia="Times New Roman" w:hAnsi="Times New Roman" w:cs="Times New Roman"/>
          <w:color w:val="000000"/>
          <w:sz w:val="24"/>
          <w:szCs w:val="24"/>
        </w:rPr>
      </w:pPr>
      <w:r w:rsidRPr="00A84896">
        <w:rPr>
          <w:rFonts w:ascii="Times New Roman" w:eastAsia="Times New Roman" w:hAnsi="Times New Roman" w:cs="Times New Roman"/>
          <w:b/>
          <w:bCs/>
          <w:color w:val="000000"/>
          <w:sz w:val="24"/>
          <w:szCs w:val="24"/>
        </w:rPr>
        <w:lastRenderedPageBreak/>
        <w:t>10. Заключительные положения</w:t>
      </w:r>
    </w:p>
    <w:p w:rsidR="007675C0" w:rsidRPr="00A84896"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10.1. Наст</w:t>
      </w:r>
      <w:r w:rsidR="00304C6D">
        <w:rPr>
          <w:rFonts w:ascii="Times New Roman" w:eastAsia="Times New Roman" w:hAnsi="Times New Roman" w:cs="Times New Roman"/>
          <w:color w:val="000000"/>
          <w:sz w:val="24"/>
          <w:szCs w:val="24"/>
        </w:rPr>
        <w:t>оящий договор оформлен в 3</w:t>
      </w:r>
      <w:r>
        <w:rPr>
          <w:rFonts w:ascii="Times New Roman" w:eastAsia="Times New Roman" w:hAnsi="Times New Roman" w:cs="Times New Roman"/>
          <w:color w:val="000000"/>
          <w:sz w:val="24"/>
          <w:szCs w:val="24"/>
        </w:rPr>
        <w:t xml:space="preserve"> -х</w:t>
      </w:r>
      <w:r w:rsidRPr="00A84896">
        <w:rPr>
          <w:rFonts w:ascii="Times New Roman" w:eastAsia="Times New Roman" w:hAnsi="Times New Roman" w:cs="Times New Roman"/>
          <w:color w:val="000000"/>
          <w:sz w:val="24"/>
          <w:szCs w:val="24"/>
        </w:rPr>
        <w:t xml:space="preserve"> экземплярах, по одному э</w:t>
      </w:r>
      <w:r>
        <w:rPr>
          <w:rFonts w:ascii="Times New Roman" w:eastAsia="Times New Roman" w:hAnsi="Times New Roman" w:cs="Times New Roman"/>
          <w:color w:val="000000"/>
          <w:sz w:val="24"/>
          <w:szCs w:val="24"/>
        </w:rPr>
        <w:t>кземпляру для каждой из Сторон</w:t>
      </w:r>
      <w:r w:rsidR="00DB0AC5">
        <w:rPr>
          <w:rFonts w:ascii="Times New Roman" w:eastAsia="Times New Roman" w:hAnsi="Times New Roman" w:cs="Times New Roman"/>
          <w:color w:val="000000"/>
          <w:sz w:val="24"/>
          <w:szCs w:val="24"/>
        </w:rPr>
        <w:t xml:space="preserve"> и</w:t>
      </w:r>
      <w:r>
        <w:rPr>
          <w:rFonts w:ascii="Times New Roman" w:eastAsia="Times New Roman" w:hAnsi="Times New Roman" w:cs="Times New Roman"/>
          <w:color w:val="000000"/>
          <w:sz w:val="24"/>
          <w:szCs w:val="24"/>
        </w:rPr>
        <w:t xml:space="preserve"> медиатору. </w:t>
      </w:r>
    </w:p>
    <w:p w:rsidR="007675C0" w:rsidRPr="00ED3444"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A84896">
        <w:rPr>
          <w:rFonts w:ascii="Times New Roman" w:eastAsia="Times New Roman" w:hAnsi="Times New Roman" w:cs="Times New Roman"/>
          <w:color w:val="000000"/>
          <w:sz w:val="24"/>
          <w:szCs w:val="24"/>
        </w:rPr>
        <w:t>10.2. Настоящий договор и все иные соглашения, заключенные в соответствии с настоящим договором  или в связи с ним, а также все вытекающие из них права и о</w:t>
      </w:r>
      <w:r w:rsidRPr="00ED3444">
        <w:rPr>
          <w:rFonts w:ascii="Times New Roman" w:eastAsia="Times New Roman" w:hAnsi="Times New Roman" w:cs="Times New Roman"/>
          <w:color w:val="000000"/>
          <w:sz w:val="24"/>
          <w:szCs w:val="24"/>
        </w:rPr>
        <w:t>бязанности Сторон регулируются и толкуются в соответствии с применимым к настоящему договору законодательством Республики Казахстан.</w:t>
      </w:r>
    </w:p>
    <w:p w:rsidR="007675C0" w:rsidRPr="00ED3444" w:rsidRDefault="007675C0" w:rsidP="007675C0">
      <w:pPr>
        <w:shd w:val="clear" w:color="auto" w:fill="FFFFFF"/>
        <w:spacing w:before="225" w:after="225" w:line="270" w:lineRule="atLeast"/>
        <w:jc w:val="both"/>
        <w:rPr>
          <w:rFonts w:ascii="Times New Roman" w:eastAsia="Times New Roman" w:hAnsi="Times New Roman" w:cs="Times New Roman"/>
          <w:color w:val="000000"/>
          <w:sz w:val="24"/>
          <w:szCs w:val="24"/>
        </w:rPr>
      </w:pPr>
      <w:r w:rsidRPr="00ED3444">
        <w:rPr>
          <w:rFonts w:ascii="Times New Roman" w:eastAsia="Times New Roman" w:hAnsi="Times New Roman" w:cs="Times New Roman"/>
          <w:color w:val="000000"/>
          <w:sz w:val="24"/>
          <w:szCs w:val="24"/>
        </w:rPr>
        <w:t>10.3. Настоящий Договор вступает в силу с момента его подписания всеми Сторонами.</w:t>
      </w:r>
    </w:p>
    <w:p w:rsidR="006623D1" w:rsidRPr="00ED3444" w:rsidRDefault="006623D1" w:rsidP="006623D1">
      <w:pPr>
        <w:spacing w:line="288" w:lineRule="auto"/>
        <w:jc w:val="center"/>
        <w:rPr>
          <w:rFonts w:ascii="Times New Roman" w:eastAsia="Georgia" w:hAnsi="Times New Roman" w:cs="Times New Roman"/>
          <w:b/>
          <w:iCs/>
          <w:sz w:val="24"/>
          <w:szCs w:val="24"/>
        </w:rPr>
      </w:pPr>
      <w:r w:rsidRPr="00ED3444">
        <w:rPr>
          <w:rFonts w:ascii="Times New Roman" w:eastAsia="Georgia" w:hAnsi="Times New Roman" w:cs="Times New Roman"/>
          <w:b/>
          <w:iCs/>
          <w:sz w:val="24"/>
          <w:szCs w:val="24"/>
        </w:rPr>
        <w:t>11</w:t>
      </w:r>
      <w:r w:rsidR="004E483F" w:rsidRPr="00ED3444">
        <w:rPr>
          <w:rFonts w:ascii="Times New Roman" w:eastAsia="Georgia" w:hAnsi="Times New Roman" w:cs="Times New Roman"/>
          <w:b/>
          <w:iCs/>
          <w:sz w:val="24"/>
          <w:szCs w:val="24"/>
        </w:rPr>
        <w:t>.</w:t>
      </w:r>
      <w:r w:rsidRPr="00ED3444">
        <w:rPr>
          <w:rFonts w:ascii="Times New Roman" w:eastAsia="Georgia" w:hAnsi="Times New Roman" w:cs="Times New Roman"/>
          <w:b/>
          <w:iCs/>
          <w:sz w:val="24"/>
          <w:szCs w:val="24"/>
        </w:rPr>
        <w:t xml:space="preserve"> Подписи сторон</w:t>
      </w:r>
    </w:p>
    <w:tbl>
      <w:tblPr>
        <w:tblStyle w:val="21"/>
        <w:tblW w:w="9747" w:type="dxa"/>
        <w:tblLook w:val="04A0" w:firstRow="1" w:lastRow="0" w:firstColumn="1" w:lastColumn="0" w:noHBand="0" w:noVBand="1"/>
      </w:tblPr>
      <w:tblGrid>
        <w:gridCol w:w="3369"/>
        <w:gridCol w:w="2997"/>
        <w:gridCol w:w="3381"/>
      </w:tblGrid>
      <w:tr w:rsidR="006623D1" w:rsidRPr="00ED3444" w:rsidTr="00C81949">
        <w:tc>
          <w:tcPr>
            <w:tcW w:w="3369" w:type="dxa"/>
            <w:tcBorders>
              <w:top w:val="single" w:sz="4" w:space="0" w:color="auto"/>
              <w:left w:val="single" w:sz="4" w:space="0" w:color="auto"/>
              <w:bottom w:val="single" w:sz="4" w:space="0" w:color="auto"/>
              <w:right w:val="single" w:sz="4" w:space="0" w:color="auto"/>
            </w:tcBorders>
            <w:hideMark/>
          </w:tcPr>
          <w:p w:rsidR="006623D1" w:rsidRPr="006E2E2C" w:rsidRDefault="006623D1" w:rsidP="00304C6D">
            <w:pPr>
              <w:spacing w:line="288" w:lineRule="auto"/>
              <w:jc w:val="center"/>
              <w:rPr>
                <w:rFonts w:ascii="Times New Roman" w:eastAsia="Georgia" w:hAnsi="Times New Roman" w:cs="Times New Roman"/>
                <w:b/>
                <w:iCs/>
                <w:sz w:val="24"/>
                <w:szCs w:val="24"/>
              </w:rPr>
            </w:pPr>
            <w:r w:rsidRPr="006E2E2C">
              <w:rPr>
                <w:rFonts w:ascii="Times New Roman" w:eastAsia="Georgia" w:hAnsi="Times New Roman" w:cs="Times New Roman"/>
                <w:b/>
                <w:iCs/>
                <w:sz w:val="24"/>
                <w:szCs w:val="24"/>
              </w:rPr>
              <w:t>Сторона 1</w:t>
            </w:r>
          </w:p>
        </w:tc>
        <w:tc>
          <w:tcPr>
            <w:tcW w:w="2997" w:type="dxa"/>
            <w:tcBorders>
              <w:top w:val="single" w:sz="4" w:space="0" w:color="auto"/>
              <w:left w:val="single" w:sz="4" w:space="0" w:color="auto"/>
              <w:bottom w:val="single" w:sz="4" w:space="0" w:color="auto"/>
              <w:right w:val="single" w:sz="4" w:space="0" w:color="auto"/>
            </w:tcBorders>
            <w:hideMark/>
          </w:tcPr>
          <w:p w:rsidR="006623D1" w:rsidRPr="006E2E2C" w:rsidRDefault="006623D1" w:rsidP="00304C6D">
            <w:pPr>
              <w:spacing w:line="288" w:lineRule="auto"/>
              <w:jc w:val="center"/>
              <w:rPr>
                <w:rFonts w:ascii="Times New Roman" w:eastAsia="Georgia" w:hAnsi="Times New Roman" w:cs="Times New Roman"/>
                <w:b/>
                <w:iCs/>
                <w:sz w:val="24"/>
                <w:szCs w:val="24"/>
              </w:rPr>
            </w:pPr>
            <w:r w:rsidRPr="006E2E2C">
              <w:rPr>
                <w:rFonts w:ascii="Times New Roman" w:eastAsia="Georgia" w:hAnsi="Times New Roman" w:cs="Times New Roman"/>
                <w:b/>
                <w:iCs/>
                <w:sz w:val="24"/>
                <w:szCs w:val="24"/>
              </w:rPr>
              <w:t>Медиатор</w:t>
            </w:r>
          </w:p>
          <w:p w:rsidR="006623D1" w:rsidRPr="006E2E2C" w:rsidRDefault="006623D1" w:rsidP="005E674B">
            <w:pPr>
              <w:spacing w:line="288" w:lineRule="auto"/>
              <w:jc w:val="center"/>
              <w:rPr>
                <w:rFonts w:ascii="Times New Roman" w:eastAsia="Georgia" w:hAnsi="Times New Roman" w:cs="Times New Roman"/>
                <w:b/>
                <w:iCs/>
                <w:sz w:val="24"/>
                <w:szCs w:val="24"/>
              </w:rPr>
            </w:pPr>
            <w:r w:rsidRPr="006E2E2C">
              <w:rPr>
                <w:rFonts w:ascii="Times New Roman" w:eastAsia="Georgia" w:hAnsi="Times New Roman" w:cs="Times New Roman"/>
                <w:b/>
                <w:iCs/>
                <w:sz w:val="24"/>
                <w:szCs w:val="24"/>
              </w:rPr>
              <w:t>РОО  «</w:t>
            </w:r>
            <w:r w:rsidR="005E674B" w:rsidRPr="006E2E2C">
              <w:rPr>
                <w:rFonts w:ascii="Times New Roman" w:eastAsia="Georgia" w:hAnsi="Times New Roman" w:cs="Times New Roman"/>
                <w:b/>
                <w:iCs/>
                <w:sz w:val="24"/>
                <w:szCs w:val="24"/>
              </w:rPr>
              <w:t xml:space="preserve">Международный центр </w:t>
            </w:r>
            <w:r w:rsidRPr="006E2E2C">
              <w:rPr>
                <w:rFonts w:ascii="Times New Roman" w:eastAsia="Georgia" w:hAnsi="Times New Roman" w:cs="Times New Roman"/>
                <w:b/>
                <w:iCs/>
                <w:sz w:val="24"/>
                <w:szCs w:val="24"/>
              </w:rPr>
              <w:t>медиации»</w:t>
            </w:r>
          </w:p>
        </w:tc>
        <w:tc>
          <w:tcPr>
            <w:tcW w:w="3381" w:type="dxa"/>
            <w:tcBorders>
              <w:top w:val="single" w:sz="4" w:space="0" w:color="auto"/>
              <w:left w:val="single" w:sz="4" w:space="0" w:color="auto"/>
              <w:bottom w:val="single" w:sz="4" w:space="0" w:color="auto"/>
              <w:right w:val="single" w:sz="4" w:space="0" w:color="auto"/>
            </w:tcBorders>
            <w:hideMark/>
          </w:tcPr>
          <w:p w:rsidR="006623D1" w:rsidRPr="006E2E2C" w:rsidRDefault="006623D1" w:rsidP="00304C6D">
            <w:pPr>
              <w:spacing w:line="288" w:lineRule="auto"/>
              <w:jc w:val="center"/>
              <w:rPr>
                <w:rFonts w:ascii="Times New Roman" w:eastAsia="Georgia" w:hAnsi="Times New Roman" w:cs="Times New Roman"/>
                <w:b/>
                <w:iCs/>
                <w:sz w:val="24"/>
                <w:szCs w:val="24"/>
              </w:rPr>
            </w:pPr>
            <w:r w:rsidRPr="006E2E2C">
              <w:rPr>
                <w:rFonts w:ascii="Times New Roman" w:eastAsia="Georgia" w:hAnsi="Times New Roman" w:cs="Times New Roman"/>
                <w:b/>
                <w:iCs/>
                <w:sz w:val="24"/>
                <w:szCs w:val="24"/>
              </w:rPr>
              <w:t>Сторона 2</w:t>
            </w:r>
          </w:p>
        </w:tc>
      </w:tr>
      <w:tr w:rsidR="006623D1" w:rsidRPr="00ED3444" w:rsidTr="00C81949">
        <w:tc>
          <w:tcPr>
            <w:tcW w:w="3369" w:type="dxa"/>
            <w:tcBorders>
              <w:top w:val="single" w:sz="4" w:space="0" w:color="auto"/>
              <w:left w:val="single" w:sz="4" w:space="0" w:color="auto"/>
              <w:bottom w:val="single" w:sz="4" w:space="0" w:color="auto"/>
              <w:right w:val="single" w:sz="4" w:space="0" w:color="auto"/>
            </w:tcBorders>
            <w:hideMark/>
          </w:tcPr>
          <w:p w:rsidR="00E33238" w:rsidRPr="00E33238" w:rsidRDefault="00E33238" w:rsidP="00E33238">
            <w:pPr>
              <w:spacing w:line="240" w:lineRule="atLeast"/>
              <w:jc w:val="center"/>
              <w:rPr>
                <w:rFonts w:ascii="Times New Roman" w:eastAsia="Georgia" w:hAnsi="Times New Roman" w:cs="Times New Roman"/>
                <w:b/>
                <w:iCs/>
                <w:sz w:val="24"/>
                <w:szCs w:val="24"/>
              </w:rPr>
            </w:pPr>
            <w:r w:rsidRPr="00E33238">
              <w:rPr>
                <w:rFonts w:ascii="Times New Roman" w:eastAsia="Georgia" w:hAnsi="Times New Roman" w:cs="Times New Roman"/>
                <w:b/>
                <w:iCs/>
                <w:sz w:val="24"/>
                <w:szCs w:val="24"/>
              </w:rPr>
              <w:t xml:space="preserve">ТОО «Онлайн Финанс» </w:t>
            </w:r>
          </w:p>
          <w:p w:rsidR="00E33238" w:rsidRPr="00E33238" w:rsidRDefault="00E33238" w:rsidP="00E33238">
            <w:pPr>
              <w:spacing w:line="240" w:lineRule="atLeast"/>
              <w:jc w:val="center"/>
              <w:rPr>
                <w:rFonts w:ascii="Times New Roman" w:eastAsia="Georgia" w:hAnsi="Times New Roman" w:cs="Times New Roman"/>
                <w:iCs/>
                <w:sz w:val="24"/>
                <w:szCs w:val="24"/>
                <w:lang w:val="kk-KZ"/>
              </w:rPr>
            </w:pPr>
            <w:r w:rsidRPr="00E33238">
              <w:rPr>
                <w:rFonts w:ascii="Times New Roman" w:eastAsia="Georgia" w:hAnsi="Times New Roman" w:cs="Times New Roman"/>
                <w:iCs/>
                <w:sz w:val="24"/>
                <w:szCs w:val="24"/>
                <w:lang w:val="kk-KZ"/>
              </w:rPr>
              <w:t>Бойко Сергей Валерьевич</w:t>
            </w:r>
          </w:p>
          <w:p w:rsidR="00A77F65" w:rsidRPr="00E33238" w:rsidRDefault="00E33238" w:rsidP="00E33238">
            <w:pPr>
              <w:pStyle w:val="a6"/>
              <w:jc w:val="center"/>
              <w:rPr>
                <w:rFonts w:eastAsia="Georgia"/>
                <w:b/>
                <w:iCs/>
              </w:rPr>
            </w:pPr>
            <w:r w:rsidRPr="00E33238">
              <w:rPr>
                <w:rFonts w:eastAsia="Georgia"/>
                <w:iCs/>
              </w:rPr>
              <w:t xml:space="preserve"> действующий по доверенности</w:t>
            </w:r>
          </w:p>
        </w:tc>
        <w:tc>
          <w:tcPr>
            <w:tcW w:w="2997" w:type="dxa"/>
            <w:tcBorders>
              <w:top w:val="single" w:sz="4" w:space="0" w:color="auto"/>
              <w:left w:val="single" w:sz="4" w:space="0" w:color="auto"/>
              <w:bottom w:val="single" w:sz="4" w:space="0" w:color="auto"/>
              <w:right w:val="single" w:sz="4" w:space="0" w:color="auto"/>
            </w:tcBorders>
            <w:hideMark/>
          </w:tcPr>
          <w:p w:rsidR="006623D1" w:rsidRPr="006E2E2C" w:rsidRDefault="006623D1" w:rsidP="006E2E2C">
            <w:pPr>
              <w:spacing w:line="288" w:lineRule="auto"/>
              <w:jc w:val="center"/>
              <w:rPr>
                <w:rFonts w:ascii="Times New Roman" w:eastAsia="Georgia" w:hAnsi="Times New Roman" w:cs="Times New Roman"/>
                <w:b/>
                <w:iCs/>
                <w:sz w:val="24"/>
                <w:szCs w:val="24"/>
              </w:rPr>
            </w:pPr>
            <w:proofErr w:type="spellStart"/>
            <w:r w:rsidRPr="006E2E2C">
              <w:rPr>
                <w:rFonts w:ascii="Times New Roman" w:eastAsia="Georgia" w:hAnsi="Times New Roman" w:cs="Times New Roman"/>
                <w:b/>
                <w:iCs/>
                <w:sz w:val="24"/>
                <w:szCs w:val="24"/>
              </w:rPr>
              <w:t>Тургужинова</w:t>
            </w:r>
            <w:proofErr w:type="spellEnd"/>
            <w:r w:rsidRPr="006E2E2C">
              <w:rPr>
                <w:rFonts w:ascii="Times New Roman" w:eastAsia="Georgia" w:hAnsi="Times New Roman" w:cs="Times New Roman"/>
                <w:b/>
                <w:iCs/>
                <w:sz w:val="24"/>
                <w:szCs w:val="24"/>
              </w:rPr>
              <w:t xml:space="preserve"> </w:t>
            </w:r>
            <w:proofErr w:type="spellStart"/>
            <w:r w:rsidRPr="006E2E2C">
              <w:rPr>
                <w:rFonts w:ascii="Times New Roman" w:eastAsia="Georgia" w:hAnsi="Times New Roman" w:cs="Times New Roman"/>
                <w:b/>
                <w:iCs/>
                <w:sz w:val="24"/>
                <w:szCs w:val="24"/>
              </w:rPr>
              <w:t>Данагуль</w:t>
            </w:r>
            <w:proofErr w:type="spellEnd"/>
            <w:r w:rsidRPr="006E2E2C">
              <w:rPr>
                <w:rFonts w:ascii="Times New Roman" w:eastAsia="Georgia" w:hAnsi="Times New Roman" w:cs="Times New Roman"/>
                <w:b/>
                <w:iCs/>
                <w:sz w:val="24"/>
                <w:szCs w:val="24"/>
              </w:rPr>
              <w:t xml:space="preserve"> </w:t>
            </w:r>
            <w:proofErr w:type="spellStart"/>
            <w:r w:rsidRPr="006E2E2C">
              <w:rPr>
                <w:rFonts w:ascii="Times New Roman" w:eastAsia="Georgia" w:hAnsi="Times New Roman" w:cs="Times New Roman"/>
                <w:b/>
                <w:iCs/>
                <w:sz w:val="24"/>
                <w:szCs w:val="24"/>
              </w:rPr>
              <w:t>Мукажановна</w:t>
            </w:r>
            <w:proofErr w:type="spellEnd"/>
          </w:p>
        </w:tc>
        <w:tc>
          <w:tcPr>
            <w:tcW w:w="3381" w:type="dxa"/>
            <w:tcBorders>
              <w:top w:val="single" w:sz="4" w:space="0" w:color="auto"/>
              <w:left w:val="single" w:sz="4" w:space="0" w:color="auto"/>
              <w:bottom w:val="single" w:sz="4" w:space="0" w:color="auto"/>
              <w:right w:val="single" w:sz="4" w:space="0" w:color="auto"/>
            </w:tcBorders>
            <w:hideMark/>
          </w:tcPr>
          <w:p w:rsidR="00A77F65" w:rsidRPr="006E2E2C" w:rsidRDefault="008952D3" w:rsidP="006E2E2C">
            <w:pPr>
              <w:jc w:val="center"/>
              <w:rPr>
                <w:rFonts w:ascii="Times New Roman" w:eastAsia="Georgia" w:hAnsi="Times New Roman" w:cs="Times New Roman"/>
                <w:b/>
                <w:iCs/>
                <w:sz w:val="24"/>
                <w:szCs w:val="24"/>
              </w:rPr>
            </w:pPr>
            <w:r w:rsidRPr="006E2E2C">
              <w:rPr>
                <w:rFonts w:ascii="Times New Roman" w:eastAsia="Georgia" w:hAnsi="Times New Roman" w:cs="Times New Roman"/>
                <w:b/>
                <w:iCs/>
                <w:sz w:val="24"/>
                <w:szCs w:val="24"/>
              </w:rPr>
              <w:t>Воропаев Алексей Валерьевич</w:t>
            </w:r>
          </w:p>
        </w:tc>
      </w:tr>
      <w:tr w:rsidR="006623D1" w:rsidRPr="00ED3444" w:rsidTr="00C81949">
        <w:tc>
          <w:tcPr>
            <w:tcW w:w="3369" w:type="dxa"/>
            <w:tcBorders>
              <w:top w:val="single" w:sz="4" w:space="0" w:color="auto"/>
              <w:left w:val="single" w:sz="4" w:space="0" w:color="auto"/>
              <w:bottom w:val="single" w:sz="4" w:space="0" w:color="auto"/>
              <w:right w:val="single" w:sz="4" w:space="0" w:color="auto"/>
            </w:tcBorders>
            <w:hideMark/>
          </w:tcPr>
          <w:p w:rsidR="00E33238" w:rsidRPr="00E33238" w:rsidRDefault="00E33238" w:rsidP="00E33238">
            <w:pPr>
              <w:spacing w:line="240" w:lineRule="atLeast"/>
              <w:rPr>
                <w:rFonts w:ascii="Times New Roman" w:eastAsia="Georgia" w:hAnsi="Times New Roman" w:cs="Times New Roman"/>
                <w:iCs/>
                <w:sz w:val="24"/>
                <w:szCs w:val="24"/>
              </w:rPr>
            </w:pPr>
            <w:r w:rsidRPr="00E33238">
              <w:rPr>
                <w:rFonts w:ascii="Times New Roman" w:eastAsia="Georgia" w:hAnsi="Times New Roman" w:cs="Times New Roman"/>
                <w:iCs/>
                <w:sz w:val="24"/>
                <w:szCs w:val="24"/>
              </w:rPr>
              <w:t>БИН 131040003706</w:t>
            </w:r>
          </w:p>
          <w:p w:rsidR="00E33238" w:rsidRPr="00E33238" w:rsidRDefault="00E33238" w:rsidP="00E33238">
            <w:pPr>
              <w:spacing w:line="240" w:lineRule="atLeast"/>
              <w:rPr>
                <w:rFonts w:ascii="Times New Roman" w:eastAsia="Georgia" w:hAnsi="Times New Roman" w:cs="Times New Roman"/>
                <w:iCs/>
                <w:sz w:val="24"/>
                <w:szCs w:val="24"/>
              </w:rPr>
            </w:pPr>
            <w:r w:rsidRPr="00E33238">
              <w:rPr>
                <w:rFonts w:ascii="Times New Roman" w:eastAsia="Georgia" w:hAnsi="Times New Roman" w:cs="Times New Roman"/>
                <w:iCs/>
                <w:sz w:val="24"/>
                <w:szCs w:val="24"/>
              </w:rPr>
              <w:t xml:space="preserve">ИИК </w:t>
            </w:r>
            <w:r w:rsidRPr="00E33238">
              <w:rPr>
                <w:rFonts w:ascii="Times New Roman" w:eastAsia="Georgia" w:hAnsi="Times New Roman" w:cs="Times New Roman"/>
                <w:iCs/>
                <w:sz w:val="24"/>
                <w:szCs w:val="24"/>
                <w:lang w:val="en-US"/>
              </w:rPr>
              <w:t>KZ</w:t>
            </w:r>
            <w:r w:rsidRPr="00E33238">
              <w:rPr>
                <w:rFonts w:ascii="Times New Roman" w:eastAsia="Georgia" w:hAnsi="Times New Roman" w:cs="Times New Roman"/>
                <w:iCs/>
                <w:sz w:val="24"/>
                <w:szCs w:val="24"/>
              </w:rPr>
              <w:t xml:space="preserve"> 346017131000001991</w:t>
            </w:r>
          </w:p>
          <w:p w:rsidR="00E33238" w:rsidRPr="00E33238" w:rsidRDefault="00E33238" w:rsidP="00E33238">
            <w:pPr>
              <w:spacing w:line="240" w:lineRule="atLeast"/>
              <w:rPr>
                <w:rFonts w:ascii="Times New Roman" w:eastAsia="Georgia" w:hAnsi="Times New Roman" w:cs="Times New Roman"/>
                <w:iCs/>
                <w:sz w:val="24"/>
                <w:szCs w:val="24"/>
              </w:rPr>
            </w:pPr>
            <w:r w:rsidRPr="00E33238">
              <w:rPr>
                <w:rFonts w:ascii="Times New Roman" w:eastAsia="Georgia" w:hAnsi="Times New Roman" w:cs="Times New Roman"/>
                <w:iCs/>
                <w:sz w:val="24"/>
                <w:szCs w:val="24"/>
              </w:rPr>
              <w:t xml:space="preserve">БИК </w:t>
            </w:r>
            <w:r w:rsidRPr="00E33238">
              <w:rPr>
                <w:rFonts w:ascii="Times New Roman" w:eastAsia="Georgia" w:hAnsi="Times New Roman" w:cs="Times New Roman"/>
                <w:iCs/>
                <w:sz w:val="24"/>
                <w:szCs w:val="24"/>
                <w:lang w:val="en-US"/>
              </w:rPr>
              <w:t>HSBKKZKX</w:t>
            </w:r>
            <w:r w:rsidRPr="00E33238">
              <w:rPr>
                <w:rFonts w:ascii="Times New Roman" w:eastAsia="Georgia" w:hAnsi="Times New Roman" w:cs="Times New Roman"/>
                <w:iCs/>
                <w:sz w:val="24"/>
                <w:szCs w:val="24"/>
              </w:rPr>
              <w:t xml:space="preserve"> </w:t>
            </w:r>
          </w:p>
          <w:p w:rsidR="0014397B" w:rsidRPr="00E33238" w:rsidRDefault="00E33238" w:rsidP="00E33238">
            <w:pPr>
              <w:pStyle w:val="a6"/>
            </w:pPr>
            <w:r w:rsidRPr="00E33238">
              <w:rPr>
                <w:rFonts w:eastAsia="Georgia"/>
                <w:iCs/>
              </w:rPr>
              <w:t>АО «Народный Банк Казахстана»</w:t>
            </w:r>
          </w:p>
        </w:tc>
        <w:tc>
          <w:tcPr>
            <w:tcW w:w="2997" w:type="dxa"/>
            <w:tcBorders>
              <w:top w:val="single" w:sz="4" w:space="0" w:color="auto"/>
              <w:left w:val="single" w:sz="4" w:space="0" w:color="auto"/>
              <w:bottom w:val="single" w:sz="4" w:space="0" w:color="auto"/>
              <w:right w:val="single" w:sz="4" w:space="0" w:color="auto"/>
            </w:tcBorders>
          </w:tcPr>
          <w:p w:rsidR="006623D1" w:rsidRPr="006E2E2C" w:rsidRDefault="006623D1" w:rsidP="00CA09F9">
            <w:pPr>
              <w:spacing w:line="288" w:lineRule="auto"/>
              <w:jc w:val="center"/>
              <w:rPr>
                <w:rFonts w:ascii="Times New Roman" w:eastAsia="Georgia" w:hAnsi="Times New Roman" w:cs="Times New Roman"/>
                <w:iCs/>
                <w:sz w:val="24"/>
                <w:szCs w:val="24"/>
              </w:rPr>
            </w:pPr>
            <w:r w:rsidRPr="006E2E2C">
              <w:rPr>
                <w:rFonts w:ascii="Times New Roman" w:eastAsia="Georgia" w:hAnsi="Times New Roman" w:cs="Times New Roman"/>
                <w:iCs/>
                <w:sz w:val="24"/>
                <w:szCs w:val="24"/>
              </w:rPr>
              <w:t>сертификат № 00160</w:t>
            </w:r>
          </w:p>
          <w:p w:rsidR="006623D1" w:rsidRPr="006E2E2C" w:rsidRDefault="006623D1" w:rsidP="00CA09F9">
            <w:pPr>
              <w:spacing w:line="288" w:lineRule="auto"/>
              <w:jc w:val="center"/>
              <w:rPr>
                <w:rFonts w:ascii="Times New Roman" w:eastAsia="Georgia" w:hAnsi="Times New Roman" w:cs="Times New Roman"/>
                <w:iCs/>
                <w:sz w:val="24"/>
                <w:szCs w:val="24"/>
              </w:rPr>
            </w:pPr>
            <w:r w:rsidRPr="006E2E2C">
              <w:rPr>
                <w:rFonts w:ascii="Times New Roman" w:eastAsia="Georgia" w:hAnsi="Times New Roman" w:cs="Times New Roman"/>
                <w:iCs/>
                <w:sz w:val="24"/>
                <w:szCs w:val="24"/>
              </w:rPr>
              <w:t>выдан 24.10.2014 г.</w:t>
            </w:r>
          </w:p>
          <w:p w:rsidR="006623D1" w:rsidRPr="006E2E2C" w:rsidRDefault="006623D1" w:rsidP="00CA09F9">
            <w:pPr>
              <w:spacing w:line="288" w:lineRule="auto"/>
              <w:jc w:val="center"/>
              <w:rPr>
                <w:rFonts w:ascii="Times New Roman" w:eastAsia="Georgia" w:hAnsi="Times New Roman" w:cs="Times New Roman"/>
                <w:iCs/>
                <w:sz w:val="24"/>
                <w:szCs w:val="24"/>
              </w:rPr>
            </w:pPr>
          </w:p>
        </w:tc>
        <w:tc>
          <w:tcPr>
            <w:tcW w:w="3381" w:type="dxa"/>
            <w:tcBorders>
              <w:top w:val="single" w:sz="4" w:space="0" w:color="auto"/>
              <w:left w:val="single" w:sz="4" w:space="0" w:color="auto"/>
              <w:bottom w:val="single" w:sz="4" w:space="0" w:color="auto"/>
              <w:right w:val="single" w:sz="4" w:space="0" w:color="auto"/>
            </w:tcBorders>
            <w:hideMark/>
          </w:tcPr>
          <w:p w:rsidR="006623D1" w:rsidRPr="006E2E2C" w:rsidRDefault="008952D3" w:rsidP="0014397B">
            <w:pPr>
              <w:rPr>
                <w:rFonts w:ascii="Times New Roman" w:hAnsi="Times New Roman" w:cs="Times New Roman"/>
                <w:sz w:val="24"/>
                <w:szCs w:val="24"/>
              </w:rPr>
            </w:pPr>
            <w:r w:rsidRPr="006E2E2C">
              <w:rPr>
                <w:rFonts w:ascii="Times New Roman" w:eastAsia="Georgia" w:hAnsi="Times New Roman" w:cs="Times New Roman"/>
                <w:iCs/>
                <w:sz w:val="24"/>
                <w:szCs w:val="24"/>
              </w:rPr>
              <w:t>ИИН 760923302824 уд. личности № 044204842 от 16.04.2018 г. МВД РК</w:t>
            </w:r>
          </w:p>
        </w:tc>
      </w:tr>
      <w:tr w:rsidR="006623D1" w:rsidRPr="00ED3444" w:rsidTr="00451A20">
        <w:trPr>
          <w:trHeight w:val="904"/>
        </w:trPr>
        <w:tc>
          <w:tcPr>
            <w:tcW w:w="3369" w:type="dxa"/>
            <w:tcBorders>
              <w:top w:val="single" w:sz="4" w:space="0" w:color="auto"/>
              <w:left w:val="single" w:sz="4" w:space="0" w:color="auto"/>
              <w:bottom w:val="single" w:sz="4" w:space="0" w:color="auto"/>
              <w:right w:val="single" w:sz="4" w:space="0" w:color="auto"/>
            </w:tcBorders>
            <w:hideMark/>
          </w:tcPr>
          <w:p w:rsidR="00E33238" w:rsidRPr="00E33238" w:rsidRDefault="00E33238" w:rsidP="00E33238">
            <w:pPr>
              <w:spacing w:line="288" w:lineRule="auto"/>
              <w:rPr>
                <w:rFonts w:ascii="Times New Roman" w:eastAsia="Georgia" w:hAnsi="Times New Roman"/>
                <w:iCs/>
                <w:color w:val="000000" w:themeColor="text1"/>
                <w:sz w:val="24"/>
                <w:szCs w:val="24"/>
              </w:rPr>
            </w:pPr>
            <w:r w:rsidRPr="00E33238">
              <w:rPr>
                <w:rFonts w:ascii="Times New Roman" w:eastAsia="Georgia" w:hAnsi="Times New Roman"/>
                <w:iCs/>
                <w:color w:val="000000" w:themeColor="text1"/>
                <w:sz w:val="24"/>
                <w:szCs w:val="24"/>
              </w:rPr>
              <w:t xml:space="preserve">Адрес: г. Алматы, ул. </w:t>
            </w:r>
            <w:proofErr w:type="spellStart"/>
            <w:r w:rsidRPr="00E33238">
              <w:rPr>
                <w:rFonts w:ascii="Times New Roman" w:eastAsia="Georgia" w:hAnsi="Times New Roman"/>
                <w:iCs/>
                <w:color w:val="000000" w:themeColor="text1"/>
                <w:sz w:val="24"/>
                <w:szCs w:val="24"/>
              </w:rPr>
              <w:t>Наурызбай</w:t>
            </w:r>
            <w:proofErr w:type="spellEnd"/>
            <w:r w:rsidRPr="00E33238">
              <w:rPr>
                <w:rFonts w:ascii="Times New Roman" w:eastAsia="Georgia" w:hAnsi="Times New Roman"/>
                <w:iCs/>
                <w:color w:val="000000" w:themeColor="text1"/>
                <w:sz w:val="24"/>
                <w:szCs w:val="24"/>
              </w:rPr>
              <w:t xml:space="preserve"> Батыра д.8 </w:t>
            </w:r>
          </w:p>
          <w:p w:rsidR="006623D1" w:rsidRPr="00E33238" w:rsidRDefault="00E33238" w:rsidP="00E33238">
            <w:pPr>
              <w:pStyle w:val="a6"/>
              <w:rPr>
                <w:rFonts w:eastAsia="Georgia"/>
                <w:iCs/>
              </w:rPr>
            </w:pPr>
            <w:r w:rsidRPr="00E33238">
              <w:rPr>
                <w:rFonts w:eastAsia="Georgia"/>
                <w:iCs/>
                <w:lang w:val="kk-KZ"/>
              </w:rPr>
              <w:t xml:space="preserve">Тел. </w:t>
            </w:r>
            <w:r w:rsidRPr="00E33238">
              <w:rPr>
                <w:rFonts w:eastAsia="Georgia"/>
                <w:iCs/>
              </w:rPr>
              <w:t>+ 7 701 887 00 61</w:t>
            </w:r>
          </w:p>
        </w:tc>
        <w:tc>
          <w:tcPr>
            <w:tcW w:w="2997" w:type="dxa"/>
            <w:vMerge w:val="restart"/>
            <w:tcBorders>
              <w:top w:val="single" w:sz="4" w:space="0" w:color="auto"/>
              <w:left w:val="single" w:sz="4" w:space="0" w:color="auto"/>
              <w:bottom w:val="single" w:sz="4" w:space="0" w:color="auto"/>
              <w:right w:val="single" w:sz="4" w:space="0" w:color="auto"/>
            </w:tcBorders>
          </w:tcPr>
          <w:p w:rsidR="006623D1" w:rsidRPr="006E2E2C" w:rsidRDefault="006623D1" w:rsidP="00C81949">
            <w:pPr>
              <w:spacing w:line="288" w:lineRule="auto"/>
              <w:jc w:val="both"/>
              <w:rPr>
                <w:rFonts w:ascii="Times New Roman" w:eastAsia="Georgia" w:hAnsi="Times New Roman" w:cs="Times New Roman"/>
                <w:iCs/>
                <w:sz w:val="24"/>
                <w:szCs w:val="24"/>
              </w:rPr>
            </w:pPr>
          </w:p>
          <w:p w:rsidR="006623D1" w:rsidRPr="006E2E2C" w:rsidRDefault="006623D1" w:rsidP="00C81949">
            <w:pPr>
              <w:spacing w:line="288" w:lineRule="auto"/>
              <w:jc w:val="both"/>
              <w:rPr>
                <w:rFonts w:ascii="Times New Roman" w:eastAsia="Georgia" w:hAnsi="Times New Roman" w:cs="Times New Roman"/>
                <w:iCs/>
                <w:sz w:val="24"/>
                <w:szCs w:val="24"/>
              </w:rPr>
            </w:pPr>
          </w:p>
          <w:p w:rsidR="006623D1" w:rsidRPr="006E2E2C" w:rsidRDefault="006623D1" w:rsidP="00C81949">
            <w:pPr>
              <w:spacing w:line="288" w:lineRule="auto"/>
              <w:jc w:val="both"/>
              <w:rPr>
                <w:rFonts w:ascii="Times New Roman" w:eastAsia="Georgia" w:hAnsi="Times New Roman" w:cs="Times New Roman"/>
                <w:iCs/>
                <w:sz w:val="24"/>
                <w:szCs w:val="24"/>
              </w:rPr>
            </w:pPr>
          </w:p>
          <w:p w:rsidR="006623D1" w:rsidRPr="006E2E2C" w:rsidRDefault="006623D1" w:rsidP="00C81949">
            <w:pPr>
              <w:spacing w:line="288" w:lineRule="auto"/>
              <w:jc w:val="both"/>
              <w:rPr>
                <w:rFonts w:ascii="Times New Roman" w:eastAsia="Georgia" w:hAnsi="Times New Roman" w:cs="Times New Roman"/>
                <w:iCs/>
                <w:sz w:val="24"/>
                <w:szCs w:val="24"/>
              </w:rPr>
            </w:pPr>
          </w:p>
          <w:p w:rsidR="006623D1" w:rsidRPr="006E2E2C" w:rsidRDefault="006623D1" w:rsidP="00C81949">
            <w:pPr>
              <w:spacing w:line="288" w:lineRule="auto"/>
              <w:jc w:val="both"/>
              <w:rPr>
                <w:rFonts w:ascii="Times New Roman" w:eastAsia="Georgia" w:hAnsi="Times New Roman" w:cs="Times New Roman"/>
                <w:iCs/>
                <w:sz w:val="24"/>
                <w:szCs w:val="24"/>
              </w:rPr>
            </w:pPr>
          </w:p>
          <w:p w:rsidR="006623D1" w:rsidRPr="006E2E2C" w:rsidRDefault="006623D1" w:rsidP="00C81949">
            <w:pPr>
              <w:spacing w:line="288" w:lineRule="auto"/>
              <w:jc w:val="both"/>
              <w:rPr>
                <w:rFonts w:ascii="Times New Roman" w:eastAsia="Georgia" w:hAnsi="Times New Roman" w:cs="Times New Roman"/>
                <w:iCs/>
                <w:sz w:val="24"/>
                <w:szCs w:val="24"/>
              </w:rPr>
            </w:pPr>
          </w:p>
          <w:p w:rsidR="006623D1" w:rsidRPr="006E2E2C" w:rsidRDefault="006623D1" w:rsidP="00C81949">
            <w:pPr>
              <w:spacing w:line="288" w:lineRule="auto"/>
              <w:jc w:val="both"/>
              <w:rPr>
                <w:rFonts w:ascii="Times New Roman" w:eastAsia="Georgia" w:hAnsi="Times New Roman" w:cs="Times New Roman"/>
                <w:iCs/>
                <w:sz w:val="24"/>
                <w:szCs w:val="24"/>
              </w:rPr>
            </w:pPr>
            <w:r w:rsidRPr="006E2E2C">
              <w:rPr>
                <w:rFonts w:ascii="Times New Roman" w:eastAsia="Georgia" w:hAnsi="Times New Roman" w:cs="Times New Roman"/>
                <w:iCs/>
                <w:sz w:val="24"/>
                <w:szCs w:val="24"/>
              </w:rPr>
              <w:t>Подпись:__________</w:t>
            </w:r>
          </w:p>
          <w:p w:rsidR="006623D1" w:rsidRPr="006E2E2C" w:rsidRDefault="006623D1" w:rsidP="00C81949">
            <w:pPr>
              <w:spacing w:line="288" w:lineRule="auto"/>
              <w:jc w:val="both"/>
              <w:rPr>
                <w:rFonts w:ascii="Times New Roman" w:eastAsia="Georgia" w:hAnsi="Times New Roman" w:cs="Times New Roman"/>
                <w:iCs/>
                <w:sz w:val="24"/>
                <w:szCs w:val="24"/>
              </w:rPr>
            </w:pPr>
            <w:r w:rsidRPr="006E2E2C">
              <w:rPr>
                <w:rFonts w:ascii="Times New Roman" w:eastAsia="Georgia" w:hAnsi="Times New Roman" w:cs="Times New Roman"/>
                <w:iCs/>
                <w:sz w:val="24"/>
                <w:szCs w:val="24"/>
              </w:rPr>
              <w:t xml:space="preserve">М.П. </w:t>
            </w:r>
          </w:p>
        </w:tc>
        <w:tc>
          <w:tcPr>
            <w:tcW w:w="3381" w:type="dxa"/>
            <w:tcBorders>
              <w:top w:val="single" w:sz="4" w:space="0" w:color="auto"/>
              <w:left w:val="single" w:sz="4" w:space="0" w:color="auto"/>
              <w:bottom w:val="single" w:sz="4" w:space="0" w:color="auto"/>
              <w:right w:val="single" w:sz="4" w:space="0" w:color="auto"/>
            </w:tcBorders>
            <w:hideMark/>
          </w:tcPr>
          <w:p w:rsidR="008952D3" w:rsidRPr="006E2E2C" w:rsidRDefault="008952D3" w:rsidP="008952D3">
            <w:pPr>
              <w:spacing w:line="240" w:lineRule="atLeast"/>
              <w:jc w:val="both"/>
              <w:rPr>
                <w:rFonts w:ascii="Times New Roman" w:eastAsia="Georgia" w:hAnsi="Times New Roman"/>
                <w:iCs/>
                <w:sz w:val="24"/>
                <w:szCs w:val="24"/>
              </w:rPr>
            </w:pPr>
            <w:r w:rsidRPr="006E2E2C">
              <w:rPr>
                <w:rFonts w:ascii="Times New Roman" w:eastAsia="Georgia" w:hAnsi="Times New Roman"/>
                <w:iCs/>
                <w:sz w:val="24"/>
                <w:szCs w:val="24"/>
              </w:rPr>
              <w:t xml:space="preserve">Адрес: г. </w:t>
            </w:r>
            <w:proofErr w:type="spellStart"/>
            <w:r w:rsidRPr="006E2E2C">
              <w:rPr>
                <w:rFonts w:ascii="Times New Roman" w:eastAsia="Georgia" w:hAnsi="Times New Roman"/>
                <w:iCs/>
                <w:sz w:val="24"/>
                <w:szCs w:val="24"/>
              </w:rPr>
              <w:t>Нур</w:t>
            </w:r>
            <w:proofErr w:type="spellEnd"/>
            <w:r w:rsidRPr="006E2E2C">
              <w:rPr>
                <w:rFonts w:ascii="Times New Roman" w:eastAsia="Georgia" w:hAnsi="Times New Roman"/>
                <w:iCs/>
                <w:sz w:val="24"/>
                <w:szCs w:val="24"/>
              </w:rPr>
              <w:t xml:space="preserve">-Султан, ул. </w:t>
            </w:r>
            <w:proofErr w:type="spellStart"/>
            <w:r w:rsidRPr="006E2E2C">
              <w:rPr>
                <w:rFonts w:ascii="Times New Roman" w:eastAsia="Georgia" w:hAnsi="Times New Roman"/>
                <w:iCs/>
                <w:sz w:val="24"/>
                <w:szCs w:val="24"/>
              </w:rPr>
              <w:t>Баянаул</w:t>
            </w:r>
            <w:proofErr w:type="spellEnd"/>
            <w:r w:rsidRPr="006E2E2C">
              <w:rPr>
                <w:rFonts w:ascii="Times New Roman" w:eastAsia="Georgia" w:hAnsi="Times New Roman"/>
                <w:iCs/>
                <w:sz w:val="24"/>
                <w:szCs w:val="24"/>
              </w:rPr>
              <w:t xml:space="preserve"> д. 1, кв. 118 </w:t>
            </w:r>
          </w:p>
          <w:p w:rsidR="006623D1" w:rsidRPr="006E2E2C" w:rsidRDefault="008952D3" w:rsidP="008952D3">
            <w:pPr>
              <w:rPr>
                <w:rFonts w:eastAsia="Georgia"/>
                <w:iCs/>
                <w:sz w:val="24"/>
                <w:szCs w:val="24"/>
              </w:rPr>
            </w:pPr>
            <w:r w:rsidRPr="006E2E2C">
              <w:rPr>
                <w:rFonts w:ascii="Times New Roman" w:eastAsia="Georgia" w:hAnsi="Times New Roman"/>
                <w:iCs/>
                <w:sz w:val="24"/>
                <w:szCs w:val="24"/>
              </w:rPr>
              <w:t>Тел. + 7 708 382 53 26</w:t>
            </w:r>
          </w:p>
        </w:tc>
      </w:tr>
      <w:tr w:rsidR="006623D1" w:rsidRPr="00ED3444" w:rsidTr="006E2E2C">
        <w:trPr>
          <w:trHeight w:val="1594"/>
        </w:trPr>
        <w:tc>
          <w:tcPr>
            <w:tcW w:w="3369" w:type="dxa"/>
            <w:tcBorders>
              <w:top w:val="single" w:sz="4" w:space="0" w:color="auto"/>
              <w:left w:val="single" w:sz="4" w:space="0" w:color="auto"/>
              <w:bottom w:val="single" w:sz="4" w:space="0" w:color="auto"/>
              <w:right w:val="single" w:sz="4" w:space="0" w:color="auto"/>
            </w:tcBorders>
            <w:hideMark/>
          </w:tcPr>
          <w:p w:rsidR="006623D1" w:rsidRPr="006E2E2C" w:rsidRDefault="006623D1" w:rsidP="00C81949">
            <w:pPr>
              <w:rPr>
                <w:rFonts w:ascii="Times New Roman" w:eastAsia="Georgia" w:hAnsi="Times New Roman" w:cs="Times New Roman"/>
                <w:iCs/>
                <w:sz w:val="24"/>
                <w:szCs w:val="24"/>
              </w:rPr>
            </w:pPr>
          </w:p>
          <w:p w:rsidR="006623D1" w:rsidRPr="006E2E2C" w:rsidRDefault="006623D1" w:rsidP="00C81949">
            <w:pPr>
              <w:spacing w:line="288" w:lineRule="auto"/>
              <w:jc w:val="both"/>
              <w:rPr>
                <w:rFonts w:ascii="Times New Roman" w:eastAsia="Georgia" w:hAnsi="Times New Roman" w:cs="Times New Roman"/>
                <w:iCs/>
                <w:sz w:val="24"/>
                <w:szCs w:val="24"/>
              </w:rPr>
            </w:pPr>
          </w:p>
          <w:p w:rsidR="00642220" w:rsidRPr="006E2E2C" w:rsidRDefault="00642220" w:rsidP="00C81949">
            <w:pPr>
              <w:spacing w:line="288" w:lineRule="auto"/>
              <w:jc w:val="both"/>
              <w:rPr>
                <w:rFonts w:ascii="Times New Roman" w:eastAsia="Georgia" w:hAnsi="Times New Roman" w:cs="Times New Roman"/>
                <w:iCs/>
                <w:sz w:val="24"/>
                <w:szCs w:val="24"/>
              </w:rPr>
            </w:pPr>
          </w:p>
          <w:p w:rsidR="00363884" w:rsidRPr="006E2E2C" w:rsidRDefault="006623D1" w:rsidP="00C81949">
            <w:pPr>
              <w:spacing w:line="288" w:lineRule="auto"/>
              <w:jc w:val="both"/>
              <w:rPr>
                <w:rFonts w:ascii="Times New Roman" w:eastAsia="Georgia" w:hAnsi="Times New Roman" w:cs="Times New Roman"/>
                <w:iCs/>
                <w:sz w:val="24"/>
                <w:szCs w:val="24"/>
              </w:rPr>
            </w:pPr>
            <w:r w:rsidRPr="006E2E2C">
              <w:rPr>
                <w:rFonts w:ascii="Times New Roman" w:eastAsia="Georgia" w:hAnsi="Times New Roman" w:cs="Times New Roman"/>
                <w:iCs/>
                <w:sz w:val="24"/>
                <w:szCs w:val="24"/>
              </w:rPr>
              <w:t>Подпись:______________</w:t>
            </w:r>
          </w:p>
        </w:tc>
        <w:tc>
          <w:tcPr>
            <w:tcW w:w="2997" w:type="dxa"/>
            <w:vMerge/>
            <w:tcBorders>
              <w:top w:val="single" w:sz="4" w:space="0" w:color="auto"/>
              <w:left w:val="single" w:sz="4" w:space="0" w:color="auto"/>
              <w:bottom w:val="single" w:sz="4" w:space="0" w:color="auto"/>
              <w:right w:val="single" w:sz="4" w:space="0" w:color="auto"/>
            </w:tcBorders>
            <w:vAlign w:val="center"/>
            <w:hideMark/>
          </w:tcPr>
          <w:p w:rsidR="006623D1" w:rsidRPr="006E2E2C" w:rsidRDefault="006623D1" w:rsidP="00C81949">
            <w:pPr>
              <w:rPr>
                <w:rFonts w:ascii="Times New Roman" w:eastAsia="Georgia" w:hAnsi="Times New Roman" w:cs="Times New Roman"/>
                <w:iCs/>
                <w:sz w:val="24"/>
                <w:szCs w:val="24"/>
              </w:rPr>
            </w:pPr>
          </w:p>
        </w:tc>
        <w:tc>
          <w:tcPr>
            <w:tcW w:w="3381" w:type="dxa"/>
            <w:tcBorders>
              <w:top w:val="single" w:sz="4" w:space="0" w:color="auto"/>
              <w:left w:val="single" w:sz="4" w:space="0" w:color="auto"/>
              <w:bottom w:val="single" w:sz="4" w:space="0" w:color="auto"/>
              <w:right w:val="single" w:sz="4" w:space="0" w:color="auto"/>
            </w:tcBorders>
            <w:hideMark/>
          </w:tcPr>
          <w:p w:rsidR="006623D1" w:rsidRPr="006E2E2C" w:rsidRDefault="006623D1" w:rsidP="00C81949">
            <w:pPr>
              <w:spacing w:line="288" w:lineRule="auto"/>
              <w:jc w:val="both"/>
              <w:rPr>
                <w:rFonts w:ascii="Times New Roman" w:eastAsia="Georgia" w:hAnsi="Times New Roman" w:cs="Times New Roman"/>
                <w:i/>
                <w:iCs/>
                <w:sz w:val="24"/>
                <w:szCs w:val="24"/>
              </w:rPr>
            </w:pPr>
          </w:p>
          <w:p w:rsidR="006623D1" w:rsidRPr="006E2E2C" w:rsidRDefault="006623D1" w:rsidP="00C81949">
            <w:pPr>
              <w:spacing w:line="288" w:lineRule="auto"/>
              <w:jc w:val="both"/>
              <w:rPr>
                <w:rFonts w:ascii="Times New Roman" w:eastAsia="Georgia" w:hAnsi="Times New Roman" w:cs="Times New Roman"/>
                <w:i/>
                <w:iCs/>
                <w:sz w:val="24"/>
                <w:szCs w:val="24"/>
              </w:rPr>
            </w:pPr>
          </w:p>
          <w:p w:rsidR="00642220" w:rsidRPr="006E2E2C" w:rsidRDefault="00642220" w:rsidP="00C81949">
            <w:pPr>
              <w:spacing w:line="288" w:lineRule="auto"/>
              <w:jc w:val="both"/>
              <w:rPr>
                <w:rFonts w:ascii="Times New Roman" w:eastAsia="Georgia" w:hAnsi="Times New Roman" w:cs="Times New Roman"/>
                <w:iCs/>
                <w:sz w:val="24"/>
                <w:szCs w:val="24"/>
              </w:rPr>
            </w:pPr>
          </w:p>
          <w:p w:rsidR="006623D1" w:rsidRPr="006E2E2C" w:rsidRDefault="006623D1" w:rsidP="00C81949">
            <w:pPr>
              <w:spacing w:line="288" w:lineRule="auto"/>
              <w:jc w:val="both"/>
              <w:rPr>
                <w:rFonts w:ascii="Times New Roman" w:eastAsia="Georgia" w:hAnsi="Times New Roman" w:cs="Times New Roman"/>
                <w:iCs/>
                <w:sz w:val="24"/>
                <w:szCs w:val="24"/>
              </w:rPr>
            </w:pPr>
            <w:r w:rsidRPr="006E2E2C">
              <w:rPr>
                <w:rFonts w:ascii="Times New Roman" w:eastAsia="Georgia" w:hAnsi="Times New Roman" w:cs="Times New Roman"/>
                <w:iCs/>
                <w:sz w:val="24"/>
                <w:szCs w:val="24"/>
              </w:rPr>
              <w:t>Подпись:______________</w:t>
            </w:r>
          </w:p>
          <w:p w:rsidR="006623D1" w:rsidRPr="006E2E2C" w:rsidRDefault="006623D1" w:rsidP="00C81949">
            <w:pPr>
              <w:spacing w:line="288" w:lineRule="auto"/>
              <w:jc w:val="both"/>
              <w:rPr>
                <w:rFonts w:ascii="Times New Roman" w:eastAsia="Georgia" w:hAnsi="Times New Roman" w:cs="Times New Roman"/>
                <w:iCs/>
                <w:sz w:val="24"/>
                <w:szCs w:val="24"/>
              </w:rPr>
            </w:pPr>
          </w:p>
        </w:tc>
      </w:tr>
    </w:tbl>
    <w:p w:rsidR="006623D1" w:rsidRPr="00754D49" w:rsidRDefault="006623D1" w:rsidP="006623D1">
      <w:pPr>
        <w:rPr>
          <w:sz w:val="28"/>
          <w:szCs w:val="28"/>
        </w:rPr>
      </w:pPr>
    </w:p>
    <w:p w:rsidR="00352A15" w:rsidRPr="006D7DBF" w:rsidRDefault="00352A15" w:rsidP="006623D1">
      <w:pPr>
        <w:spacing w:line="288" w:lineRule="auto"/>
        <w:jc w:val="center"/>
        <w:rPr>
          <w:rFonts w:ascii="Times New Roman" w:eastAsia="Times New Roman" w:hAnsi="Times New Roman" w:cs="Times New Roman"/>
          <w:color w:val="000000"/>
          <w:sz w:val="24"/>
          <w:szCs w:val="24"/>
        </w:rPr>
      </w:pPr>
    </w:p>
    <w:sectPr w:rsidR="00352A15" w:rsidRPr="006D7DBF" w:rsidSect="00304C6D">
      <w:pgSz w:w="11906" w:h="16838"/>
      <w:pgMar w:top="851"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643DAE"/>
    <w:multiLevelType w:val="hybridMultilevel"/>
    <w:tmpl w:val="3E3CD12A"/>
    <w:lvl w:ilvl="0" w:tplc="CCFA15BC">
      <w:start w:val="1"/>
      <w:numFmt w:val="decimal"/>
      <w:lvlText w:val="%1."/>
      <w:lvlJc w:val="left"/>
      <w:pPr>
        <w:ind w:left="786"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75C0"/>
    <w:rsid w:val="000944F2"/>
    <w:rsid w:val="000B4E50"/>
    <w:rsid w:val="00102BAA"/>
    <w:rsid w:val="0014397B"/>
    <w:rsid w:val="00154073"/>
    <w:rsid w:val="001A65BF"/>
    <w:rsid w:val="001F452B"/>
    <w:rsid w:val="00210D04"/>
    <w:rsid w:val="002635C7"/>
    <w:rsid w:val="00284FD8"/>
    <w:rsid w:val="00294493"/>
    <w:rsid w:val="002D7FA3"/>
    <w:rsid w:val="00304C6D"/>
    <w:rsid w:val="0033452A"/>
    <w:rsid w:val="00352A15"/>
    <w:rsid w:val="00363884"/>
    <w:rsid w:val="00380F96"/>
    <w:rsid w:val="003E5503"/>
    <w:rsid w:val="00416888"/>
    <w:rsid w:val="00451A20"/>
    <w:rsid w:val="004734D1"/>
    <w:rsid w:val="00495EA0"/>
    <w:rsid w:val="004E483F"/>
    <w:rsid w:val="00510ECF"/>
    <w:rsid w:val="0051689A"/>
    <w:rsid w:val="00563ECB"/>
    <w:rsid w:val="005D58FA"/>
    <w:rsid w:val="005E674B"/>
    <w:rsid w:val="00606E25"/>
    <w:rsid w:val="00642220"/>
    <w:rsid w:val="00653506"/>
    <w:rsid w:val="006623D1"/>
    <w:rsid w:val="00692774"/>
    <w:rsid w:val="00694067"/>
    <w:rsid w:val="006A47A5"/>
    <w:rsid w:val="006A619D"/>
    <w:rsid w:val="006D7DBF"/>
    <w:rsid w:val="006E2E2C"/>
    <w:rsid w:val="007313F0"/>
    <w:rsid w:val="00757D5E"/>
    <w:rsid w:val="00765231"/>
    <w:rsid w:val="007675C0"/>
    <w:rsid w:val="007A58FB"/>
    <w:rsid w:val="007D526C"/>
    <w:rsid w:val="007D6D2A"/>
    <w:rsid w:val="007F0A29"/>
    <w:rsid w:val="008650DE"/>
    <w:rsid w:val="008741D1"/>
    <w:rsid w:val="008952D3"/>
    <w:rsid w:val="008C6A7C"/>
    <w:rsid w:val="00903A00"/>
    <w:rsid w:val="00952A4E"/>
    <w:rsid w:val="009547FE"/>
    <w:rsid w:val="00987B46"/>
    <w:rsid w:val="009C6F75"/>
    <w:rsid w:val="009E49AA"/>
    <w:rsid w:val="00A12A69"/>
    <w:rsid w:val="00A77F65"/>
    <w:rsid w:val="00B57DD4"/>
    <w:rsid w:val="00B82D84"/>
    <w:rsid w:val="00BA7F98"/>
    <w:rsid w:val="00BE52DF"/>
    <w:rsid w:val="00C6591E"/>
    <w:rsid w:val="00C75DC0"/>
    <w:rsid w:val="00C80D7F"/>
    <w:rsid w:val="00C868D4"/>
    <w:rsid w:val="00CA09F9"/>
    <w:rsid w:val="00CD6E2A"/>
    <w:rsid w:val="00CE41A1"/>
    <w:rsid w:val="00CE4BBB"/>
    <w:rsid w:val="00D50A98"/>
    <w:rsid w:val="00D6180A"/>
    <w:rsid w:val="00D91B3B"/>
    <w:rsid w:val="00DA3CCB"/>
    <w:rsid w:val="00DB0AC5"/>
    <w:rsid w:val="00DC5B65"/>
    <w:rsid w:val="00DD480B"/>
    <w:rsid w:val="00E22228"/>
    <w:rsid w:val="00E25D11"/>
    <w:rsid w:val="00E33238"/>
    <w:rsid w:val="00E34AA4"/>
    <w:rsid w:val="00E92501"/>
    <w:rsid w:val="00ED0DCA"/>
    <w:rsid w:val="00ED3444"/>
    <w:rsid w:val="00F1049C"/>
    <w:rsid w:val="00F1742D"/>
    <w:rsid w:val="00F67239"/>
    <w:rsid w:val="00F8763A"/>
    <w:rsid w:val="00FA3ED1"/>
    <w:rsid w:val="00FB51E8"/>
    <w:rsid w:val="00FB53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Сетка таблицы1"/>
    <w:basedOn w:val="a1"/>
    <w:next w:val="21"/>
    <w:rsid w:val="007675C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3">
    <w:name w:val="Table Grid"/>
    <w:basedOn w:val="a1"/>
    <w:uiPriority w:val="59"/>
    <w:rsid w:val="007675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
    <w:name w:val="Сетка таблицы21"/>
    <w:basedOn w:val="a1"/>
    <w:uiPriority w:val="59"/>
    <w:rsid w:val="00F104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ody Text"/>
    <w:basedOn w:val="a"/>
    <w:link w:val="a5"/>
    <w:unhideWhenUsed/>
    <w:rsid w:val="006623D1"/>
    <w:pPr>
      <w:spacing w:after="0" w:line="240" w:lineRule="auto"/>
    </w:pPr>
    <w:rPr>
      <w:rFonts w:ascii="Times New Roman" w:eastAsia="Times New Roman" w:hAnsi="Times New Roman" w:cs="Times New Roman"/>
      <w:sz w:val="28"/>
      <w:szCs w:val="24"/>
    </w:rPr>
  </w:style>
  <w:style w:type="character" w:customStyle="1" w:styleId="a5">
    <w:name w:val="Основной текст Знак"/>
    <w:basedOn w:val="a0"/>
    <w:link w:val="a4"/>
    <w:rsid w:val="006623D1"/>
    <w:rPr>
      <w:rFonts w:ascii="Times New Roman" w:eastAsia="Times New Roman" w:hAnsi="Times New Roman" w:cs="Times New Roman"/>
      <w:sz w:val="28"/>
      <w:szCs w:val="24"/>
      <w:lang w:eastAsia="ru-RU"/>
    </w:rPr>
  </w:style>
  <w:style w:type="paragraph" w:styleId="a6">
    <w:name w:val="No Spacing"/>
    <w:uiPriority w:val="1"/>
    <w:qFormat/>
    <w:rsid w:val="006623D1"/>
    <w:pPr>
      <w:spacing w:after="0" w:line="240" w:lineRule="auto"/>
    </w:pPr>
    <w:rPr>
      <w:rFonts w:ascii="Times New Roman" w:eastAsia="Times New Roman" w:hAnsi="Times New Roman" w:cs="Times New Roman"/>
      <w:sz w:val="24"/>
      <w:szCs w:val="24"/>
    </w:rPr>
  </w:style>
  <w:style w:type="character" w:customStyle="1" w:styleId="2">
    <w:name w:val="Основной текст (2)_"/>
    <w:link w:val="20"/>
    <w:locked/>
    <w:rsid w:val="006623D1"/>
    <w:rPr>
      <w:sz w:val="26"/>
      <w:szCs w:val="26"/>
      <w:shd w:val="clear" w:color="auto" w:fill="FFFFFF"/>
    </w:rPr>
  </w:style>
  <w:style w:type="paragraph" w:customStyle="1" w:styleId="20">
    <w:name w:val="Основной текст (2)"/>
    <w:basedOn w:val="a"/>
    <w:link w:val="2"/>
    <w:rsid w:val="006623D1"/>
    <w:pPr>
      <w:shd w:val="clear" w:color="auto" w:fill="FFFFFF"/>
      <w:spacing w:before="660" w:after="0" w:line="307" w:lineRule="exact"/>
    </w:pPr>
    <w:rPr>
      <w:sz w:val="26"/>
      <w:szCs w:val="26"/>
    </w:rPr>
  </w:style>
  <w:style w:type="paragraph" w:styleId="a7">
    <w:name w:val="List Paragraph"/>
    <w:basedOn w:val="a"/>
    <w:uiPriority w:val="34"/>
    <w:qFormat/>
    <w:rsid w:val="00352A15"/>
    <w:pPr>
      <w:ind w:left="720"/>
      <w:contextualSpacing/>
    </w:pPr>
  </w:style>
  <w:style w:type="paragraph" w:styleId="a8">
    <w:name w:val="Balloon Text"/>
    <w:basedOn w:val="a"/>
    <w:link w:val="a9"/>
    <w:uiPriority w:val="99"/>
    <w:semiHidden/>
    <w:unhideWhenUsed/>
    <w:rsid w:val="008741D1"/>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8741D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Сетка таблицы1"/>
    <w:basedOn w:val="a1"/>
    <w:next w:val="21"/>
    <w:rsid w:val="007675C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3">
    <w:name w:val="Table Grid"/>
    <w:basedOn w:val="a1"/>
    <w:uiPriority w:val="59"/>
    <w:rsid w:val="007675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
    <w:name w:val="Сетка таблицы21"/>
    <w:basedOn w:val="a1"/>
    <w:uiPriority w:val="59"/>
    <w:rsid w:val="00F104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ody Text"/>
    <w:basedOn w:val="a"/>
    <w:link w:val="a5"/>
    <w:unhideWhenUsed/>
    <w:rsid w:val="006623D1"/>
    <w:pPr>
      <w:spacing w:after="0" w:line="240" w:lineRule="auto"/>
    </w:pPr>
    <w:rPr>
      <w:rFonts w:ascii="Times New Roman" w:eastAsia="Times New Roman" w:hAnsi="Times New Roman" w:cs="Times New Roman"/>
      <w:sz w:val="28"/>
      <w:szCs w:val="24"/>
    </w:rPr>
  </w:style>
  <w:style w:type="character" w:customStyle="1" w:styleId="a5">
    <w:name w:val="Основной текст Знак"/>
    <w:basedOn w:val="a0"/>
    <w:link w:val="a4"/>
    <w:rsid w:val="006623D1"/>
    <w:rPr>
      <w:rFonts w:ascii="Times New Roman" w:eastAsia="Times New Roman" w:hAnsi="Times New Roman" w:cs="Times New Roman"/>
      <w:sz w:val="28"/>
      <w:szCs w:val="24"/>
      <w:lang w:eastAsia="ru-RU"/>
    </w:rPr>
  </w:style>
  <w:style w:type="paragraph" w:styleId="a6">
    <w:name w:val="No Spacing"/>
    <w:uiPriority w:val="1"/>
    <w:qFormat/>
    <w:rsid w:val="006623D1"/>
    <w:pPr>
      <w:spacing w:after="0" w:line="240" w:lineRule="auto"/>
    </w:pPr>
    <w:rPr>
      <w:rFonts w:ascii="Times New Roman" w:eastAsia="Times New Roman" w:hAnsi="Times New Roman" w:cs="Times New Roman"/>
      <w:sz w:val="24"/>
      <w:szCs w:val="24"/>
    </w:rPr>
  </w:style>
  <w:style w:type="character" w:customStyle="1" w:styleId="2">
    <w:name w:val="Основной текст (2)_"/>
    <w:link w:val="20"/>
    <w:locked/>
    <w:rsid w:val="006623D1"/>
    <w:rPr>
      <w:sz w:val="26"/>
      <w:szCs w:val="26"/>
      <w:shd w:val="clear" w:color="auto" w:fill="FFFFFF"/>
    </w:rPr>
  </w:style>
  <w:style w:type="paragraph" w:customStyle="1" w:styleId="20">
    <w:name w:val="Основной текст (2)"/>
    <w:basedOn w:val="a"/>
    <w:link w:val="2"/>
    <w:rsid w:val="006623D1"/>
    <w:pPr>
      <w:shd w:val="clear" w:color="auto" w:fill="FFFFFF"/>
      <w:spacing w:before="660" w:after="0" w:line="307" w:lineRule="exact"/>
    </w:pPr>
    <w:rPr>
      <w:sz w:val="26"/>
      <w:szCs w:val="26"/>
    </w:rPr>
  </w:style>
  <w:style w:type="paragraph" w:styleId="a7">
    <w:name w:val="List Paragraph"/>
    <w:basedOn w:val="a"/>
    <w:uiPriority w:val="34"/>
    <w:qFormat/>
    <w:rsid w:val="00352A15"/>
    <w:pPr>
      <w:ind w:left="720"/>
      <w:contextualSpacing/>
    </w:pPr>
  </w:style>
  <w:style w:type="paragraph" w:styleId="a8">
    <w:name w:val="Balloon Text"/>
    <w:basedOn w:val="a"/>
    <w:link w:val="a9"/>
    <w:uiPriority w:val="99"/>
    <w:semiHidden/>
    <w:unhideWhenUsed/>
    <w:rsid w:val="008741D1"/>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8741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xn----9sbdbmu1badcueefjg3i7d.xn--p1ai/index.php/l/newsetc/articles/catarb/item/29447-dogovor_compactum_obrazec.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1350</Words>
  <Characters>7698</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9030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Сергей Бойко</cp:lastModifiedBy>
  <cp:revision>2</cp:revision>
  <cp:lastPrinted>2020-02-26T12:27:00Z</cp:lastPrinted>
  <dcterms:created xsi:type="dcterms:W3CDTF">2020-10-20T09:23:00Z</dcterms:created>
  <dcterms:modified xsi:type="dcterms:W3CDTF">2020-10-20T09:23:00Z</dcterms:modified>
</cp:coreProperties>
</file>