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4749B" w:rsidRPr="00D85AB8" w:rsidRDefault="0064749B" w:rsidP="0064749B">
      <w:pPr>
        <w:autoSpaceDE w:val="0"/>
        <w:autoSpaceDN w:val="0"/>
        <w:adjustRightInd w:val="0"/>
        <w:rPr>
          <w:rFonts w:ascii="PT Sans" w:hAnsi="PT Sans" w:cs="Calibri"/>
        </w:rPr>
      </w:pPr>
    </w:p>
    <w:p w:rsidR="007E5FF9" w:rsidRDefault="00A541D5" w:rsidP="00A541D5">
      <w:pPr>
        <w:tabs>
          <w:tab w:val="left" w:pos="7914"/>
        </w:tabs>
        <w:autoSpaceDE w:val="0"/>
        <w:autoSpaceDN w:val="0"/>
        <w:adjustRightInd w:val="0"/>
        <w:rPr>
          <w:rFonts w:ascii="PT Sans" w:hAnsi="PT Sans" w:cs="Calibri"/>
        </w:rPr>
      </w:pPr>
      <w:r>
        <w:rPr>
          <w:rFonts w:ascii="PT Sans" w:hAnsi="PT Sans" w:cs="Calibri"/>
        </w:rPr>
        <w:tab/>
      </w:r>
    </w:p>
    <w:p w:rsidR="00257F6D" w:rsidRPr="00A541D5" w:rsidRDefault="00257F6D" w:rsidP="00257F6D">
      <w:pPr>
        <w:tabs>
          <w:tab w:val="left" w:pos="1210"/>
        </w:tabs>
        <w:rPr>
          <w:rFonts w:ascii="Segoe UI" w:hAnsi="Segoe UI" w:cs="Segoe UI"/>
          <w:szCs w:val="22"/>
        </w:rPr>
      </w:pPr>
    </w:p>
    <w:p w:rsidR="00A5484A" w:rsidRDefault="00632213" w:rsidP="00632213">
      <w:pPr>
        <w:spacing w:after="200" w:line="276" w:lineRule="auto"/>
        <w:ind w:left="4248" w:firstLine="708"/>
        <w:contextualSpacing/>
        <w:rPr>
          <w:rFonts w:eastAsiaTheme="minorHAnsi"/>
          <w:b/>
          <w:sz w:val="28"/>
          <w:szCs w:val="28"/>
          <w:lang w:eastAsia="en-US"/>
        </w:rPr>
      </w:pPr>
      <w:r w:rsidRPr="00632213">
        <w:rPr>
          <w:rFonts w:eastAsiaTheme="minorHAnsi"/>
          <w:b/>
          <w:sz w:val="28"/>
          <w:szCs w:val="28"/>
          <w:lang w:eastAsia="en-US"/>
        </w:rPr>
        <w:t xml:space="preserve">Начальнику </w:t>
      </w:r>
      <w:r w:rsidR="00A5484A">
        <w:rPr>
          <w:rFonts w:eastAsiaTheme="minorHAnsi"/>
          <w:b/>
          <w:sz w:val="28"/>
          <w:szCs w:val="28"/>
          <w:lang w:eastAsia="en-US"/>
        </w:rPr>
        <w:t xml:space="preserve">УП </w:t>
      </w:r>
    </w:p>
    <w:p w:rsidR="00632213" w:rsidRPr="00632213" w:rsidRDefault="009C09B3" w:rsidP="00632213">
      <w:pPr>
        <w:spacing w:after="200" w:line="276" w:lineRule="auto"/>
        <w:ind w:left="4248" w:firstLine="708"/>
        <w:contextualSpacing/>
        <w:rPr>
          <w:rFonts w:eastAsiaTheme="minorHAnsi"/>
          <w:b/>
          <w:sz w:val="28"/>
          <w:szCs w:val="28"/>
          <w:lang w:eastAsia="en-US"/>
        </w:rPr>
      </w:pPr>
      <w:r>
        <w:rPr>
          <w:rFonts w:eastAsiaTheme="minorHAnsi"/>
          <w:b/>
          <w:sz w:val="28"/>
          <w:szCs w:val="28"/>
          <w:lang w:eastAsia="en-US"/>
        </w:rPr>
        <w:t>г. Кокшетау</w:t>
      </w:r>
    </w:p>
    <w:p w:rsidR="00632213" w:rsidRDefault="00A5484A" w:rsidP="00632213">
      <w:pPr>
        <w:spacing w:after="200" w:line="276" w:lineRule="auto"/>
        <w:ind w:left="4248" w:firstLine="708"/>
        <w:contextualSpacing/>
        <w:rPr>
          <w:rFonts w:eastAsiaTheme="minorHAnsi"/>
          <w:b/>
          <w:sz w:val="28"/>
          <w:szCs w:val="28"/>
          <w:lang w:eastAsia="en-US"/>
        </w:rPr>
      </w:pPr>
      <w:r>
        <w:rPr>
          <w:rFonts w:eastAsiaTheme="minorHAnsi"/>
          <w:b/>
          <w:sz w:val="28"/>
          <w:szCs w:val="28"/>
          <w:lang w:eastAsia="en-US"/>
        </w:rPr>
        <w:t xml:space="preserve">Полковнику </w:t>
      </w:r>
      <w:r w:rsidR="00632213" w:rsidRPr="00632213">
        <w:rPr>
          <w:rFonts w:eastAsiaTheme="minorHAnsi"/>
          <w:b/>
          <w:sz w:val="28"/>
          <w:szCs w:val="28"/>
          <w:lang w:eastAsia="en-US"/>
        </w:rPr>
        <w:t>полиции</w:t>
      </w:r>
    </w:p>
    <w:p w:rsidR="00A5484A" w:rsidRPr="00632213" w:rsidRDefault="009C09B3" w:rsidP="00632213">
      <w:pPr>
        <w:spacing w:after="200" w:line="276" w:lineRule="auto"/>
        <w:ind w:left="4248" w:firstLine="708"/>
        <w:contextualSpacing/>
        <w:rPr>
          <w:rFonts w:eastAsiaTheme="minorHAnsi"/>
          <w:b/>
          <w:sz w:val="28"/>
          <w:szCs w:val="28"/>
          <w:lang w:eastAsia="en-US"/>
        </w:rPr>
      </w:pPr>
      <w:proofErr w:type="spellStart"/>
      <w:r>
        <w:rPr>
          <w:rFonts w:eastAsiaTheme="minorHAnsi"/>
          <w:b/>
          <w:sz w:val="28"/>
          <w:szCs w:val="28"/>
          <w:lang w:eastAsia="en-US"/>
        </w:rPr>
        <w:t>Ешимову</w:t>
      </w:r>
      <w:proofErr w:type="spellEnd"/>
      <w:r>
        <w:rPr>
          <w:rFonts w:eastAsiaTheme="minorHAnsi"/>
          <w:b/>
          <w:sz w:val="28"/>
          <w:szCs w:val="28"/>
          <w:lang w:eastAsia="en-US"/>
        </w:rPr>
        <w:t xml:space="preserve"> Ж.А.</w:t>
      </w:r>
    </w:p>
    <w:p w:rsidR="00FC4A6D" w:rsidRPr="00FC4A6D" w:rsidRDefault="00FC4A6D" w:rsidP="00FC4A6D">
      <w:pPr>
        <w:spacing w:after="200" w:line="276" w:lineRule="auto"/>
        <w:ind w:left="4248" w:firstLine="708"/>
        <w:contextualSpacing/>
        <w:rPr>
          <w:rFonts w:eastAsiaTheme="minorHAnsi"/>
          <w:b/>
          <w:sz w:val="28"/>
          <w:szCs w:val="28"/>
          <w:lang w:eastAsia="en-US"/>
        </w:rPr>
      </w:pPr>
      <w:r w:rsidRPr="00FC4A6D">
        <w:rPr>
          <w:rFonts w:eastAsiaTheme="minorHAnsi"/>
          <w:b/>
          <w:sz w:val="28"/>
          <w:szCs w:val="28"/>
          <w:lang w:eastAsia="en-US"/>
        </w:rPr>
        <w:t xml:space="preserve">От представителя ТОО </w:t>
      </w:r>
    </w:p>
    <w:p w:rsidR="00FC4A6D" w:rsidRPr="00FC4A6D" w:rsidRDefault="00FC4A6D" w:rsidP="00FC4A6D">
      <w:pPr>
        <w:spacing w:after="200" w:line="276" w:lineRule="auto"/>
        <w:ind w:left="4248" w:firstLine="708"/>
        <w:contextualSpacing/>
        <w:rPr>
          <w:rFonts w:eastAsiaTheme="minorHAnsi"/>
          <w:b/>
          <w:sz w:val="28"/>
          <w:szCs w:val="28"/>
          <w:lang w:eastAsia="en-US"/>
        </w:rPr>
      </w:pPr>
      <w:r w:rsidRPr="00FC4A6D">
        <w:rPr>
          <w:rFonts w:eastAsiaTheme="minorHAnsi"/>
          <w:b/>
          <w:sz w:val="28"/>
          <w:szCs w:val="28"/>
          <w:lang w:eastAsia="en-US"/>
        </w:rPr>
        <w:t xml:space="preserve">«Онлайн </w:t>
      </w:r>
      <w:r w:rsidR="004D677F" w:rsidRPr="00FC4A6D">
        <w:rPr>
          <w:rFonts w:eastAsiaTheme="minorHAnsi"/>
          <w:b/>
          <w:sz w:val="28"/>
          <w:szCs w:val="28"/>
          <w:lang w:eastAsia="en-US"/>
        </w:rPr>
        <w:t>Финанс</w:t>
      </w:r>
      <w:r w:rsidRPr="00FC4A6D">
        <w:rPr>
          <w:rFonts w:eastAsiaTheme="minorHAnsi"/>
          <w:b/>
          <w:sz w:val="28"/>
          <w:szCs w:val="28"/>
          <w:lang w:eastAsia="en-US"/>
        </w:rPr>
        <w:t>»</w:t>
      </w:r>
    </w:p>
    <w:p w:rsidR="00FC4A6D" w:rsidRDefault="00FC4A6D" w:rsidP="00FC4A6D">
      <w:pPr>
        <w:spacing w:after="200" w:line="276" w:lineRule="auto"/>
        <w:ind w:left="4248" w:firstLine="708"/>
        <w:contextualSpacing/>
        <w:rPr>
          <w:rFonts w:eastAsiaTheme="minorHAnsi"/>
          <w:b/>
          <w:sz w:val="28"/>
          <w:szCs w:val="28"/>
          <w:lang w:eastAsia="en-US"/>
        </w:rPr>
      </w:pPr>
      <w:r w:rsidRPr="00FC4A6D">
        <w:rPr>
          <w:rFonts w:eastAsiaTheme="minorHAnsi"/>
          <w:b/>
          <w:sz w:val="28"/>
          <w:szCs w:val="28"/>
          <w:lang w:eastAsia="en-US"/>
        </w:rPr>
        <w:t>Бойко С.В.</w:t>
      </w:r>
    </w:p>
    <w:p w:rsidR="00FC4A6D" w:rsidRDefault="00FC4A6D" w:rsidP="00FC4A6D">
      <w:pPr>
        <w:spacing w:after="200" w:line="276" w:lineRule="auto"/>
        <w:ind w:left="4248" w:firstLine="708"/>
        <w:contextualSpacing/>
        <w:rPr>
          <w:rFonts w:eastAsiaTheme="minorHAnsi"/>
          <w:b/>
          <w:sz w:val="28"/>
          <w:szCs w:val="28"/>
          <w:lang w:eastAsia="en-US"/>
        </w:rPr>
      </w:pPr>
      <w:proofErr w:type="spellStart"/>
      <w:r>
        <w:rPr>
          <w:rFonts w:eastAsiaTheme="minorHAnsi"/>
          <w:b/>
          <w:sz w:val="28"/>
          <w:szCs w:val="28"/>
          <w:lang w:eastAsia="en-US"/>
        </w:rPr>
        <w:t>с.т</w:t>
      </w:r>
      <w:proofErr w:type="spellEnd"/>
      <w:r>
        <w:rPr>
          <w:rFonts w:eastAsiaTheme="minorHAnsi"/>
          <w:b/>
          <w:sz w:val="28"/>
          <w:szCs w:val="28"/>
          <w:lang w:eastAsia="en-US"/>
        </w:rPr>
        <w:t>. 8 701 887 00 61</w:t>
      </w:r>
    </w:p>
    <w:p w:rsidR="00363C47" w:rsidRPr="00FC4A6D" w:rsidRDefault="00363C47" w:rsidP="00FC4A6D">
      <w:pPr>
        <w:spacing w:after="200" w:line="276" w:lineRule="auto"/>
        <w:ind w:left="4248" w:firstLine="708"/>
        <w:contextualSpacing/>
        <w:rPr>
          <w:rFonts w:eastAsiaTheme="minorHAnsi"/>
          <w:b/>
          <w:sz w:val="28"/>
          <w:szCs w:val="28"/>
          <w:lang w:eastAsia="en-US"/>
        </w:rPr>
      </w:pPr>
    </w:p>
    <w:p w:rsidR="00632213" w:rsidRPr="00632213" w:rsidRDefault="009C09B3" w:rsidP="00363C47">
      <w:pPr>
        <w:spacing w:after="200" w:line="276" w:lineRule="auto"/>
        <w:contextualSpacing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6 марта</w:t>
      </w:r>
      <w:r w:rsidR="00363C47" w:rsidRPr="00363C47">
        <w:rPr>
          <w:rFonts w:eastAsiaTheme="minorHAnsi"/>
          <w:sz w:val="28"/>
          <w:szCs w:val="28"/>
          <w:lang w:eastAsia="en-US"/>
        </w:rPr>
        <w:t xml:space="preserve"> 2020 г.</w:t>
      </w:r>
    </w:p>
    <w:p w:rsidR="00FC4A6D" w:rsidRDefault="00FC4A6D" w:rsidP="00FC4A6D">
      <w:pPr>
        <w:pStyle w:val="ab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ОТНОШЕНИЕ</w:t>
      </w:r>
    </w:p>
    <w:p w:rsidR="00FC4A6D" w:rsidRDefault="00FC4A6D" w:rsidP="00FC4A6D">
      <w:pPr>
        <w:pStyle w:val="ab"/>
        <w:jc w:val="both"/>
        <w:rPr>
          <w:rFonts w:ascii="Times New Roman" w:hAnsi="Times New Roman"/>
          <w:b/>
          <w:sz w:val="28"/>
          <w:szCs w:val="28"/>
        </w:rPr>
      </w:pPr>
    </w:p>
    <w:p w:rsidR="008D0830" w:rsidRDefault="00FC4A6D" w:rsidP="00FC4A6D">
      <w:pPr>
        <w:pStyle w:val="ab"/>
        <w:ind w:firstLine="708"/>
        <w:jc w:val="both"/>
        <w:rPr>
          <w:rFonts w:ascii="Times New Roman" w:hAnsi="Times New Roman"/>
          <w:sz w:val="28"/>
          <w:szCs w:val="28"/>
        </w:rPr>
      </w:pPr>
      <w:r w:rsidRPr="00F74BBB">
        <w:rPr>
          <w:rFonts w:ascii="Times New Roman" w:hAnsi="Times New Roman"/>
          <w:sz w:val="28"/>
          <w:szCs w:val="28"/>
        </w:rPr>
        <w:t xml:space="preserve">Прошу Вас привлечь к уголовной ответственности </w:t>
      </w:r>
      <w:r>
        <w:rPr>
          <w:rFonts w:ascii="Times New Roman" w:hAnsi="Times New Roman"/>
          <w:sz w:val="28"/>
          <w:szCs w:val="28"/>
        </w:rPr>
        <w:t xml:space="preserve">неизвестных нам лиц, </w:t>
      </w:r>
      <w:r w:rsidRPr="00F74BBB">
        <w:rPr>
          <w:rFonts w:ascii="Times New Roman" w:hAnsi="Times New Roman"/>
          <w:sz w:val="28"/>
          <w:szCs w:val="28"/>
        </w:rPr>
        <w:t xml:space="preserve"> котор</w:t>
      </w:r>
      <w:r>
        <w:rPr>
          <w:rFonts w:ascii="Times New Roman" w:hAnsi="Times New Roman"/>
          <w:sz w:val="28"/>
          <w:szCs w:val="28"/>
        </w:rPr>
        <w:t xml:space="preserve">ые при неизвестных нам обстоятельствах оформили </w:t>
      </w:r>
      <w:r w:rsidR="009C09B3">
        <w:rPr>
          <w:rFonts w:ascii="Times New Roman" w:hAnsi="Times New Roman"/>
          <w:sz w:val="28"/>
          <w:szCs w:val="28"/>
        </w:rPr>
        <w:t>13.01.2020 г</w:t>
      </w:r>
      <w:r>
        <w:rPr>
          <w:rFonts w:ascii="Times New Roman" w:hAnsi="Times New Roman"/>
          <w:sz w:val="28"/>
          <w:szCs w:val="28"/>
        </w:rPr>
        <w:t>ода</w:t>
      </w:r>
      <w:r w:rsidR="008D0830">
        <w:rPr>
          <w:rFonts w:ascii="Times New Roman" w:hAnsi="Times New Roman"/>
          <w:sz w:val="28"/>
          <w:szCs w:val="28"/>
        </w:rPr>
        <w:t>,</w:t>
      </w:r>
      <w:r>
        <w:rPr>
          <w:rFonts w:ascii="Times New Roman" w:hAnsi="Times New Roman"/>
          <w:sz w:val="28"/>
          <w:szCs w:val="28"/>
        </w:rPr>
        <w:t xml:space="preserve"> онлайн заем на имя </w:t>
      </w:r>
      <w:proofErr w:type="spellStart"/>
      <w:r w:rsidR="009C09B3">
        <w:rPr>
          <w:rFonts w:ascii="Times New Roman" w:hAnsi="Times New Roman"/>
          <w:sz w:val="28"/>
          <w:szCs w:val="28"/>
        </w:rPr>
        <w:t>Абдрахманова</w:t>
      </w:r>
      <w:proofErr w:type="spellEnd"/>
      <w:r w:rsidR="009C09B3">
        <w:rPr>
          <w:rFonts w:ascii="Times New Roman" w:hAnsi="Times New Roman"/>
          <w:sz w:val="28"/>
          <w:szCs w:val="28"/>
        </w:rPr>
        <w:t xml:space="preserve"> Е.К.</w:t>
      </w:r>
      <w:r w:rsidR="008D0830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 </w:t>
      </w:r>
      <w:r w:rsidRPr="00F74BBB">
        <w:rPr>
          <w:rFonts w:ascii="Times New Roman" w:hAnsi="Times New Roman"/>
          <w:sz w:val="28"/>
          <w:szCs w:val="28"/>
        </w:rPr>
        <w:t xml:space="preserve"> (ИИН</w:t>
      </w:r>
      <w:r w:rsidR="009C09B3">
        <w:rPr>
          <w:rFonts w:ascii="Times New Roman" w:hAnsi="Times New Roman"/>
          <w:sz w:val="28"/>
          <w:szCs w:val="28"/>
        </w:rPr>
        <w:t xml:space="preserve"> 770423301126</w:t>
      </w:r>
      <w:r w:rsidRPr="00F74BBB">
        <w:rPr>
          <w:rFonts w:ascii="Times New Roman" w:hAnsi="Times New Roman"/>
          <w:sz w:val="28"/>
          <w:szCs w:val="28"/>
        </w:rPr>
        <w:t>)</w:t>
      </w:r>
      <w:r w:rsidR="001C7EC8">
        <w:rPr>
          <w:rFonts w:ascii="Times New Roman" w:hAnsi="Times New Roman"/>
          <w:sz w:val="28"/>
          <w:szCs w:val="28"/>
        </w:rPr>
        <w:t xml:space="preserve">,  </w:t>
      </w:r>
      <w:r w:rsidRPr="00F74BBB">
        <w:rPr>
          <w:rFonts w:ascii="Times New Roman" w:hAnsi="Times New Roman"/>
          <w:sz w:val="28"/>
          <w:szCs w:val="28"/>
        </w:rPr>
        <w:t xml:space="preserve">на сумму </w:t>
      </w:r>
      <w:r w:rsidR="009C09B3">
        <w:rPr>
          <w:rFonts w:ascii="Times New Roman" w:hAnsi="Times New Roman"/>
          <w:sz w:val="28"/>
          <w:szCs w:val="28"/>
        </w:rPr>
        <w:t>6</w:t>
      </w:r>
      <w:r w:rsidR="008D0830">
        <w:rPr>
          <w:rFonts w:ascii="Times New Roman" w:hAnsi="Times New Roman"/>
          <w:sz w:val="28"/>
          <w:szCs w:val="28"/>
        </w:rPr>
        <w:t>5</w:t>
      </w:r>
      <w:r w:rsidRPr="00F74BBB">
        <w:rPr>
          <w:rFonts w:ascii="Times New Roman" w:hAnsi="Times New Roman"/>
          <w:sz w:val="28"/>
          <w:szCs w:val="28"/>
        </w:rPr>
        <w:t> 000 тенге.</w:t>
      </w:r>
    </w:p>
    <w:p w:rsidR="00FC4A6D" w:rsidRDefault="00FC4A6D" w:rsidP="00FC4A6D">
      <w:pPr>
        <w:pStyle w:val="ab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</w:t>
      </w:r>
      <w:r w:rsidRPr="00F74BBB">
        <w:rPr>
          <w:rFonts w:ascii="Times New Roman" w:hAnsi="Times New Roman"/>
          <w:sz w:val="28"/>
          <w:szCs w:val="28"/>
        </w:rPr>
        <w:t>Т</w:t>
      </w:r>
      <w:r>
        <w:rPr>
          <w:rFonts w:ascii="Times New Roman" w:hAnsi="Times New Roman"/>
          <w:sz w:val="28"/>
          <w:szCs w:val="28"/>
        </w:rPr>
        <w:t xml:space="preserve">аким образом, </w:t>
      </w:r>
      <w:r w:rsidRPr="00FC4A6D">
        <w:rPr>
          <w:rFonts w:ascii="Times New Roman" w:hAnsi="Times New Roman"/>
          <w:sz w:val="28"/>
          <w:szCs w:val="28"/>
        </w:rPr>
        <w:t xml:space="preserve">ТОО «Онлайн Финанс» </w:t>
      </w:r>
      <w:r>
        <w:rPr>
          <w:rFonts w:ascii="Times New Roman" w:hAnsi="Times New Roman"/>
          <w:sz w:val="28"/>
          <w:szCs w:val="28"/>
        </w:rPr>
        <w:t xml:space="preserve"> третьими лицами причинен материальный ущерб на сумму </w:t>
      </w:r>
      <w:r w:rsidR="009C09B3">
        <w:rPr>
          <w:rFonts w:ascii="Times New Roman" w:hAnsi="Times New Roman"/>
          <w:sz w:val="28"/>
          <w:szCs w:val="28"/>
        </w:rPr>
        <w:t>94 172</w:t>
      </w:r>
      <w:r>
        <w:rPr>
          <w:rFonts w:ascii="Times New Roman" w:hAnsi="Times New Roman"/>
          <w:sz w:val="28"/>
          <w:szCs w:val="28"/>
        </w:rPr>
        <w:t xml:space="preserve"> тенге</w:t>
      </w:r>
      <w:r w:rsidR="001C7EC8">
        <w:rPr>
          <w:rFonts w:ascii="Times New Roman" w:hAnsi="Times New Roman"/>
          <w:sz w:val="28"/>
          <w:szCs w:val="28"/>
        </w:rPr>
        <w:t>, с учетом просроченной задолженности</w:t>
      </w:r>
      <w:r>
        <w:rPr>
          <w:rFonts w:ascii="Times New Roman" w:hAnsi="Times New Roman"/>
          <w:sz w:val="28"/>
          <w:szCs w:val="28"/>
        </w:rPr>
        <w:t>.</w:t>
      </w:r>
    </w:p>
    <w:p w:rsidR="00FC4A6D" w:rsidRDefault="00FC4A6D" w:rsidP="00FC4A6D">
      <w:pPr>
        <w:pStyle w:val="ab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Об уголовной ответственности за заведомо ложный донос  по </w:t>
      </w:r>
      <w:proofErr w:type="spellStart"/>
      <w:proofErr w:type="gramStart"/>
      <w:r>
        <w:rPr>
          <w:rFonts w:ascii="Times New Roman" w:hAnsi="Times New Roman"/>
          <w:sz w:val="28"/>
          <w:szCs w:val="28"/>
        </w:rPr>
        <w:t>ст</w:t>
      </w:r>
      <w:proofErr w:type="spellEnd"/>
      <w:proofErr w:type="gramEnd"/>
      <w:r>
        <w:rPr>
          <w:rFonts w:ascii="Times New Roman" w:hAnsi="Times New Roman"/>
          <w:sz w:val="28"/>
          <w:szCs w:val="28"/>
        </w:rPr>
        <w:t xml:space="preserve"> 419 УК РК  предупрежден.</w:t>
      </w:r>
    </w:p>
    <w:p w:rsidR="00691443" w:rsidRDefault="00691443" w:rsidP="00691443">
      <w:pPr>
        <w:spacing w:after="200" w:line="276" w:lineRule="auto"/>
        <w:ind w:firstLine="708"/>
        <w:contextualSpacing/>
        <w:jc w:val="both"/>
        <w:rPr>
          <w:rFonts w:eastAsiaTheme="minorHAnsi"/>
          <w:i/>
          <w:sz w:val="28"/>
          <w:szCs w:val="28"/>
          <w:lang w:eastAsia="en-US"/>
        </w:rPr>
      </w:pPr>
    </w:p>
    <w:p w:rsidR="00691443" w:rsidRPr="00691443" w:rsidRDefault="00691443" w:rsidP="00691443">
      <w:pPr>
        <w:spacing w:after="200" w:line="276" w:lineRule="auto"/>
        <w:ind w:firstLine="708"/>
        <w:contextualSpacing/>
        <w:jc w:val="both"/>
        <w:rPr>
          <w:rFonts w:eastAsiaTheme="minorHAnsi"/>
          <w:i/>
          <w:sz w:val="28"/>
          <w:szCs w:val="28"/>
          <w:lang w:eastAsia="en-US"/>
        </w:rPr>
      </w:pPr>
      <w:r w:rsidRPr="00691443">
        <w:rPr>
          <w:rFonts w:eastAsiaTheme="minorHAnsi"/>
          <w:i/>
          <w:sz w:val="28"/>
          <w:szCs w:val="28"/>
          <w:lang w:eastAsia="en-US"/>
        </w:rPr>
        <w:t xml:space="preserve">Приложение: </w:t>
      </w:r>
    </w:p>
    <w:p w:rsidR="00691443" w:rsidRDefault="00691443" w:rsidP="00691443">
      <w:pPr>
        <w:numPr>
          <w:ilvl w:val="0"/>
          <w:numId w:val="4"/>
        </w:numPr>
        <w:spacing w:after="200" w:line="276" w:lineRule="auto"/>
        <w:contextualSpacing/>
        <w:jc w:val="both"/>
        <w:rPr>
          <w:rFonts w:eastAsiaTheme="minorHAnsi"/>
          <w:i/>
          <w:sz w:val="20"/>
          <w:szCs w:val="20"/>
          <w:lang w:eastAsia="en-US"/>
        </w:rPr>
      </w:pPr>
      <w:bookmarkStart w:id="0" w:name="_GoBack"/>
      <w:bookmarkEnd w:id="0"/>
      <w:r w:rsidRPr="006F111D">
        <w:rPr>
          <w:rFonts w:eastAsiaTheme="minorHAnsi"/>
          <w:i/>
          <w:sz w:val="20"/>
          <w:szCs w:val="20"/>
          <w:lang w:eastAsia="en-US"/>
        </w:rPr>
        <w:t>Копии документов подтверждающих выдачу займа</w:t>
      </w:r>
      <w:r>
        <w:rPr>
          <w:rFonts w:eastAsiaTheme="minorHAnsi"/>
          <w:i/>
          <w:sz w:val="20"/>
          <w:szCs w:val="20"/>
          <w:lang w:eastAsia="en-US"/>
        </w:rPr>
        <w:t>;</w:t>
      </w:r>
    </w:p>
    <w:p w:rsidR="00691443" w:rsidRDefault="00691443" w:rsidP="00691443">
      <w:pPr>
        <w:numPr>
          <w:ilvl w:val="0"/>
          <w:numId w:val="4"/>
        </w:numPr>
        <w:spacing w:after="200" w:line="276" w:lineRule="auto"/>
        <w:contextualSpacing/>
        <w:jc w:val="both"/>
        <w:rPr>
          <w:rFonts w:eastAsiaTheme="minorHAnsi"/>
          <w:i/>
          <w:sz w:val="20"/>
          <w:szCs w:val="20"/>
          <w:lang w:eastAsia="en-US"/>
        </w:rPr>
      </w:pPr>
      <w:r>
        <w:rPr>
          <w:rFonts w:eastAsiaTheme="minorHAnsi"/>
          <w:i/>
          <w:sz w:val="20"/>
          <w:szCs w:val="20"/>
          <w:lang w:eastAsia="en-US"/>
        </w:rPr>
        <w:t>Копия доверенности представителя;</w:t>
      </w:r>
    </w:p>
    <w:p w:rsidR="00691443" w:rsidRDefault="00691443" w:rsidP="00691443">
      <w:pPr>
        <w:numPr>
          <w:ilvl w:val="0"/>
          <w:numId w:val="4"/>
        </w:numPr>
        <w:spacing w:after="200" w:line="276" w:lineRule="auto"/>
        <w:contextualSpacing/>
        <w:jc w:val="both"/>
        <w:rPr>
          <w:rFonts w:eastAsiaTheme="minorHAnsi"/>
          <w:i/>
          <w:sz w:val="20"/>
          <w:szCs w:val="20"/>
          <w:lang w:eastAsia="en-US"/>
        </w:rPr>
      </w:pPr>
      <w:r>
        <w:rPr>
          <w:rFonts w:eastAsiaTheme="minorHAnsi"/>
          <w:i/>
          <w:sz w:val="20"/>
          <w:szCs w:val="20"/>
          <w:lang w:eastAsia="en-US"/>
        </w:rPr>
        <w:t>Копия удост</w:t>
      </w:r>
      <w:r w:rsidR="00AA4ECA">
        <w:rPr>
          <w:rFonts w:eastAsiaTheme="minorHAnsi"/>
          <w:i/>
          <w:sz w:val="20"/>
          <w:szCs w:val="20"/>
          <w:lang w:eastAsia="en-US"/>
        </w:rPr>
        <w:t>оверения личности представителя.</w:t>
      </w:r>
    </w:p>
    <w:p w:rsidR="00FC4A6D" w:rsidRDefault="00FC4A6D" w:rsidP="00FC4A6D">
      <w:pPr>
        <w:pStyle w:val="ab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FC4A6D" w:rsidRDefault="00FC4A6D" w:rsidP="00FC4A6D">
      <w:pPr>
        <w:pStyle w:val="ab"/>
        <w:ind w:firstLine="708"/>
        <w:jc w:val="both"/>
        <w:rPr>
          <w:rFonts w:ascii="Times New Roman" w:hAnsi="Times New Roman"/>
          <w:b/>
          <w:sz w:val="28"/>
          <w:szCs w:val="28"/>
        </w:rPr>
      </w:pPr>
      <w:r w:rsidRPr="00FC4A6D">
        <w:rPr>
          <w:rFonts w:ascii="Times New Roman" w:hAnsi="Times New Roman"/>
          <w:b/>
          <w:sz w:val="28"/>
          <w:szCs w:val="28"/>
        </w:rPr>
        <w:t xml:space="preserve">Представитель </w:t>
      </w:r>
    </w:p>
    <w:p w:rsidR="00FC4A6D" w:rsidRPr="00FC4A6D" w:rsidRDefault="00FC4A6D" w:rsidP="00FC4A6D">
      <w:pPr>
        <w:pStyle w:val="ab"/>
        <w:ind w:firstLine="708"/>
        <w:jc w:val="both"/>
        <w:rPr>
          <w:rFonts w:ascii="Times New Roman" w:hAnsi="Times New Roman"/>
          <w:b/>
          <w:sz w:val="28"/>
          <w:szCs w:val="28"/>
        </w:rPr>
      </w:pPr>
      <w:r w:rsidRPr="00FC4A6D">
        <w:rPr>
          <w:rFonts w:ascii="Times New Roman" w:hAnsi="Times New Roman"/>
          <w:b/>
          <w:sz w:val="28"/>
          <w:szCs w:val="28"/>
        </w:rPr>
        <w:t>ТОО «Онлайн Финанс»</w:t>
      </w:r>
      <w:r w:rsidRPr="00FC4A6D">
        <w:rPr>
          <w:rFonts w:ascii="Times New Roman" w:hAnsi="Times New Roman"/>
          <w:b/>
          <w:sz w:val="28"/>
          <w:szCs w:val="28"/>
        </w:rPr>
        <w:tab/>
      </w:r>
      <w:r w:rsidRPr="00FC4A6D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 xml:space="preserve">  </w:t>
      </w:r>
      <w:r w:rsidRPr="00FC4A6D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 xml:space="preserve">    </w:t>
      </w:r>
      <w:r w:rsidRPr="00FC4A6D">
        <w:rPr>
          <w:rFonts w:ascii="Times New Roman" w:hAnsi="Times New Roman"/>
          <w:b/>
          <w:sz w:val="28"/>
          <w:szCs w:val="28"/>
        </w:rPr>
        <w:t>С.В. Бойко</w:t>
      </w:r>
    </w:p>
    <w:p w:rsidR="00691443" w:rsidRDefault="00691443" w:rsidP="00691443">
      <w:pPr>
        <w:spacing w:after="200" w:line="276" w:lineRule="auto"/>
        <w:ind w:left="1068"/>
        <w:contextualSpacing/>
        <w:jc w:val="both"/>
        <w:rPr>
          <w:rFonts w:eastAsiaTheme="minorHAnsi"/>
          <w:i/>
          <w:sz w:val="20"/>
          <w:szCs w:val="20"/>
          <w:lang w:eastAsia="en-US"/>
        </w:rPr>
      </w:pPr>
    </w:p>
    <w:p w:rsidR="00632213" w:rsidRPr="00632213" w:rsidRDefault="00632213" w:rsidP="00632213">
      <w:pPr>
        <w:spacing w:after="200" w:line="276" w:lineRule="auto"/>
        <w:ind w:firstLine="708"/>
        <w:contextualSpacing/>
        <w:rPr>
          <w:rFonts w:eastAsiaTheme="minorHAnsi"/>
          <w:sz w:val="28"/>
          <w:szCs w:val="28"/>
          <w:lang w:eastAsia="en-US"/>
        </w:rPr>
      </w:pPr>
    </w:p>
    <w:p w:rsidR="004B22F2" w:rsidRDefault="004B22F2" w:rsidP="00632213">
      <w:pPr>
        <w:spacing w:after="200" w:line="276" w:lineRule="auto"/>
        <w:ind w:firstLine="708"/>
        <w:contextualSpacing/>
        <w:rPr>
          <w:rFonts w:eastAsiaTheme="minorHAnsi"/>
          <w:b/>
          <w:sz w:val="28"/>
          <w:szCs w:val="28"/>
          <w:lang w:eastAsia="en-US"/>
        </w:rPr>
      </w:pPr>
    </w:p>
    <w:sectPr w:rsidR="004B22F2" w:rsidSect="00A541D5">
      <w:footerReference w:type="default" r:id="rId8"/>
      <w:pgSz w:w="11906" w:h="16838"/>
      <w:pgMar w:top="1134" w:right="1274" w:bottom="993" w:left="1701" w:header="142" w:footer="54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E3539" w:rsidRDefault="004E3539" w:rsidP="0064749B">
      <w:r>
        <w:separator/>
      </w:r>
    </w:p>
  </w:endnote>
  <w:endnote w:type="continuationSeparator" w:id="0">
    <w:p w:rsidR="004E3539" w:rsidRDefault="004E3539" w:rsidP="006474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T Sans">
    <w:altName w:val="Corbel"/>
    <w:charset w:val="CC"/>
    <w:family w:val="swiss"/>
    <w:pitch w:val="variable"/>
    <w:sig w:usb0="00000001" w:usb1="5000204B" w:usb2="00000000" w:usb3="00000000" w:csb0="00000097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B1B78" w:rsidRPr="007E5FF9" w:rsidRDefault="00F13AE7" w:rsidP="00F13AE7">
    <w:pPr>
      <w:pStyle w:val="a5"/>
      <w:jc w:val="center"/>
    </w:pPr>
    <w:r>
      <w:rPr>
        <w:noProof/>
        <w:lang w:eastAsia="ru-RU"/>
      </w:rPr>
      <w:drawing>
        <wp:inline distT="0" distB="0" distL="0" distR="0" wp14:anchorId="6062B508" wp14:editId="45C7EC9E">
          <wp:extent cx="1550504" cy="166803"/>
          <wp:effectExtent l="0" t="0" r="0" b="5080"/>
          <wp:docPr id="2" name="Рисунок 2" descr="C:\Users\nabd\AppData\Local\Microsoft\Windows\INetCache\Content.Word\idf-eurasia-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:\Users\nabd\AppData\Local\Microsoft\Windows\INetCache\Content.Word\idf-eurasia-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8997" cy="16986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E3539" w:rsidRDefault="004E3539" w:rsidP="0064749B">
      <w:r>
        <w:separator/>
      </w:r>
    </w:p>
  </w:footnote>
  <w:footnote w:type="continuationSeparator" w:id="0">
    <w:p w:rsidR="004E3539" w:rsidRDefault="004E3539" w:rsidP="006474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016F28"/>
    <w:multiLevelType w:val="hybridMultilevel"/>
    <w:tmpl w:val="5ECE69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7C5397B"/>
    <w:multiLevelType w:val="hybridMultilevel"/>
    <w:tmpl w:val="D452FE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35306A6"/>
    <w:multiLevelType w:val="hybridMultilevel"/>
    <w:tmpl w:val="B5ACFE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F38598A"/>
    <w:multiLevelType w:val="hybridMultilevel"/>
    <w:tmpl w:val="8A02E09E"/>
    <w:lvl w:ilvl="0" w:tplc="E978259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458E"/>
    <w:rsid w:val="00024F35"/>
    <w:rsid w:val="0012436A"/>
    <w:rsid w:val="00126C8F"/>
    <w:rsid w:val="001C7EC8"/>
    <w:rsid w:val="00255A16"/>
    <w:rsid w:val="00257F6D"/>
    <w:rsid w:val="002E39C5"/>
    <w:rsid w:val="00363C47"/>
    <w:rsid w:val="00367028"/>
    <w:rsid w:val="003A6A72"/>
    <w:rsid w:val="003C65FF"/>
    <w:rsid w:val="00402FB8"/>
    <w:rsid w:val="004233ED"/>
    <w:rsid w:val="004B1B78"/>
    <w:rsid w:val="004B22F2"/>
    <w:rsid w:val="004C0613"/>
    <w:rsid w:val="004D677F"/>
    <w:rsid w:val="004E3539"/>
    <w:rsid w:val="005B06FF"/>
    <w:rsid w:val="00607B4E"/>
    <w:rsid w:val="00632213"/>
    <w:rsid w:val="0064708B"/>
    <w:rsid w:val="0064749B"/>
    <w:rsid w:val="00687881"/>
    <w:rsid w:val="00691443"/>
    <w:rsid w:val="0069323D"/>
    <w:rsid w:val="006D7CBC"/>
    <w:rsid w:val="006E2888"/>
    <w:rsid w:val="006F111D"/>
    <w:rsid w:val="006F5C74"/>
    <w:rsid w:val="007071F6"/>
    <w:rsid w:val="00731EAC"/>
    <w:rsid w:val="007618CA"/>
    <w:rsid w:val="00776D20"/>
    <w:rsid w:val="007B72B4"/>
    <w:rsid w:val="007E5FF9"/>
    <w:rsid w:val="008209B9"/>
    <w:rsid w:val="008465A8"/>
    <w:rsid w:val="008C30EC"/>
    <w:rsid w:val="008D0830"/>
    <w:rsid w:val="00940EAA"/>
    <w:rsid w:val="009C09B3"/>
    <w:rsid w:val="009C458E"/>
    <w:rsid w:val="009E1F35"/>
    <w:rsid w:val="00A541D5"/>
    <w:rsid w:val="00A5484A"/>
    <w:rsid w:val="00AA4ECA"/>
    <w:rsid w:val="00B642B7"/>
    <w:rsid w:val="00BA4E2D"/>
    <w:rsid w:val="00BE555E"/>
    <w:rsid w:val="00D32C3C"/>
    <w:rsid w:val="00D85AB8"/>
    <w:rsid w:val="00DD3FCE"/>
    <w:rsid w:val="00DF00EE"/>
    <w:rsid w:val="00E31410"/>
    <w:rsid w:val="00E42BE7"/>
    <w:rsid w:val="00E63056"/>
    <w:rsid w:val="00EB2323"/>
    <w:rsid w:val="00F13AE7"/>
    <w:rsid w:val="00FC4A6D"/>
    <w:rsid w:val="00FD5581"/>
    <w:rsid w:val="00FD7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7F6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4749B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64749B"/>
  </w:style>
  <w:style w:type="paragraph" w:styleId="a5">
    <w:name w:val="footer"/>
    <w:basedOn w:val="a"/>
    <w:link w:val="a6"/>
    <w:uiPriority w:val="99"/>
    <w:unhideWhenUsed/>
    <w:rsid w:val="0064749B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64749B"/>
  </w:style>
  <w:style w:type="paragraph" w:styleId="a7">
    <w:name w:val="Balloon Text"/>
    <w:basedOn w:val="a"/>
    <w:link w:val="a8"/>
    <w:uiPriority w:val="99"/>
    <w:semiHidden/>
    <w:unhideWhenUsed/>
    <w:rsid w:val="0064749B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4749B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64749B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aa">
    <w:name w:val="Hyperlink"/>
    <w:basedOn w:val="a0"/>
    <w:uiPriority w:val="99"/>
    <w:unhideWhenUsed/>
    <w:rsid w:val="00731EAC"/>
    <w:rPr>
      <w:color w:val="0000FF" w:themeColor="hyperlink"/>
      <w:u w:val="single"/>
    </w:rPr>
  </w:style>
  <w:style w:type="paragraph" w:styleId="ab">
    <w:name w:val="No Spacing"/>
    <w:link w:val="ac"/>
    <w:uiPriority w:val="99"/>
    <w:qFormat/>
    <w:rsid w:val="00FC4A6D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ac">
    <w:name w:val="Без интервала Знак"/>
    <w:link w:val="ab"/>
    <w:uiPriority w:val="99"/>
    <w:locked/>
    <w:rsid w:val="00FC4A6D"/>
    <w:rPr>
      <w:rFonts w:ascii="Calibri" w:eastAsia="Calibri" w:hAnsi="Calibri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7F6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4749B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64749B"/>
  </w:style>
  <w:style w:type="paragraph" w:styleId="a5">
    <w:name w:val="footer"/>
    <w:basedOn w:val="a"/>
    <w:link w:val="a6"/>
    <w:uiPriority w:val="99"/>
    <w:unhideWhenUsed/>
    <w:rsid w:val="0064749B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64749B"/>
  </w:style>
  <w:style w:type="paragraph" w:styleId="a7">
    <w:name w:val="Balloon Text"/>
    <w:basedOn w:val="a"/>
    <w:link w:val="a8"/>
    <w:uiPriority w:val="99"/>
    <w:semiHidden/>
    <w:unhideWhenUsed/>
    <w:rsid w:val="0064749B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4749B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64749B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aa">
    <w:name w:val="Hyperlink"/>
    <w:basedOn w:val="a0"/>
    <w:uiPriority w:val="99"/>
    <w:unhideWhenUsed/>
    <w:rsid w:val="00731EAC"/>
    <w:rPr>
      <w:color w:val="0000FF" w:themeColor="hyperlink"/>
      <w:u w:val="single"/>
    </w:rPr>
  </w:style>
  <w:style w:type="paragraph" w:styleId="ab">
    <w:name w:val="No Spacing"/>
    <w:link w:val="ac"/>
    <w:uiPriority w:val="99"/>
    <w:qFormat/>
    <w:rsid w:val="00FC4A6D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ac">
    <w:name w:val="Без интервала Знак"/>
    <w:link w:val="ab"/>
    <w:uiPriority w:val="99"/>
    <w:locked/>
    <w:rsid w:val="00FC4A6D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1247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516</TotalTime>
  <Pages>1</Pages>
  <Words>120</Words>
  <Characters>687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806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Nuriya A</dc:creator>
  <cp:lastModifiedBy>Сергей Бойко</cp:lastModifiedBy>
  <cp:revision>21</cp:revision>
  <cp:lastPrinted>2020-02-07T09:53:00Z</cp:lastPrinted>
  <dcterms:created xsi:type="dcterms:W3CDTF">2020-02-03T09:42:00Z</dcterms:created>
  <dcterms:modified xsi:type="dcterms:W3CDTF">2020-03-06T10:48:00Z</dcterms:modified>
</cp:coreProperties>
</file>