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685" w:rsidRDefault="0097169C" w:rsidP="0097169C">
      <w:pPr>
        <w:spacing w:after="200" w:line="276" w:lineRule="auto"/>
        <w:contextualSpacing/>
        <w:rPr>
          <w:rFonts w:eastAsia="Calibri"/>
          <w:sz w:val="28"/>
          <w:szCs w:val="28"/>
          <w:lang w:val="kk-KZ" w:eastAsia="en-US"/>
        </w:rPr>
      </w:pPr>
      <w:r>
        <w:rPr>
          <w:rFonts w:eastAsia="Calibri"/>
          <w:sz w:val="28"/>
          <w:szCs w:val="28"/>
          <w:lang w:eastAsia="en-US"/>
        </w:rPr>
        <w:t xml:space="preserve">                                                                 </w:t>
      </w:r>
      <w:r w:rsidR="003E7685">
        <w:rPr>
          <w:rFonts w:eastAsia="Calibri"/>
          <w:sz w:val="28"/>
          <w:szCs w:val="28"/>
          <w:lang w:val="kk-KZ" w:eastAsia="en-US"/>
        </w:rPr>
        <w:t>Алмалинский районный суд</w:t>
      </w:r>
    </w:p>
    <w:p w:rsidR="0097169C" w:rsidRPr="0097169C" w:rsidRDefault="003E7685" w:rsidP="0097169C">
      <w:pPr>
        <w:spacing w:after="200" w:line="276" w:lineRule="auto"/>
        <w:contextualSpacing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</w:r>
      <w:r>
        <w:rPr>
          <w:rFonts w:eastAsia="Calibri"/>
          <w:sz w:val="28"/>
          <w:szCs w:val="28"/>
          <w:lang w:val="kk-KZ" w:eastAsia="en-US"/>
        </w:rPr>
        <w:tab/>
        <w:t xml:space="preserve">    г</w:t>
      </w:r>
      <w:r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val="kk-KZ" w:eastAsia="en-US"/>
        </w:rPr>
        <w:t xml:space="preserve"> Алматы</w:t>
      </w:r>
      <w:r w:rsidR="0097169C" w:rsidRPr="0097169C">
        <w:rPr>
          <w:rFonts w:eastAsia="Calibri"/>
          <w:sz w:val="28"/>
          <w:szCs w:val="28"/>
          <w:lang w:eastAsia="en-US"/>
        </w:rPr>
        <w:t xml:space="preserve"> </w:t>
      </w:r>
    </w:p>
    <w:p w:rsidR="0097169C" w:rsidRPr="0097169C" w:rsidRDefault="0097169C" w:rsidP="0097169C">
      <w:pPr>
        <w:spacing w:after="200" w:line="276" w:lineRule="auto"/>
        <w:contextualSpacing/>
        <w:rPr>
          <w:rFonts w:eastAsia="Calibri"/>
          <w:sz w:val="28"/>
          <w:szCs w:val="28"/>
          <w:lang w:eastAsia="en-US"/>
        </w:rPr>
      </w:pPr>
      <w:r w:rsidRPr="0097169C">
        <w:rPr>
          <w:rFonts w:eastAsia="Calibri"/>
          <w:sz w:val="28"/>
          <w:szCs w:val="28"/>
          <w:lang w:eastAsia="en-US"/>
        </w:rPr>
        <w:t xml:space="preserve">                             </w:t>
      </w:r>
      <w:r w:rsidRPr="0097169C">
        <w:rPr>
          <w:rFonts w:eastAsia="Calibri"/>
          <w:sz w:val="28"/>
          <w:szCs w:val="28"/>
          <w:lang w:eastAsia="en-US"/>
        </w:rPr>
        <w:tab/>
      </w:r>
      <w:r w:rsidRPr="0097169C">
        <w:rPr>
          <w:rFonts w:eastAsia="Calibri"/>
          <w:sz w:val="28"/>
          <w:szCs w:val="28"/>
          <w:lang w:eastAsia="en-US"/>
        </w:rPr>
        <w:tab/>
      </w:r>
      <w:r w:rsidRPr="0097169C">
        <w:rPr>
          <w:rFonts w:eastAsia="Calibri"/>
          <w:sz w:val="28"/>
          <w:szCs w:val="28"/>
          <w:lang w:eastAsia="en-US"/>
        </w:rPr>
        <w:tab/>
      </w:r>
      <w:r w:rsidRPr="0097169C">
        <w:rPr>
          <w:rFonts w:eastAsia="Calibri"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 xml:space="preserve">    </w:t>
      </w:r>
    </w:p>
    <w:p w:rsidR="005004DC" w:rsidRDefault="005004DC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b/>
          <w:color w:val="000000"/>
        </w:rPr>
      </w:pPr>
    </w:p>
    <w:p w:rsidR="00AC4D2B" w:rsidRDefault="00CB404A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 w:rsidRPr="00F85BD2">
        <w:rPr>
          <w:b/>
          <w:color w:val="000000"/>
        </w:rPr>
        <w:t>Ответчик</w:t>
      </w:r>
      <w:r w:rsidRPr="00F85BD2">
        <w:rPr>
          <w:color w:val="000000"/>
        </w:rPr>
        <w:t xml:space="preserve">: </w:t>
      </w:r>
    </w:p>
    <w:p w:rsidR="00F418E5" w:rsidRPr="00001FCE" w:rsidRDefault="00001FCE" w:rsidP="00CB404A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 w:rsidRPr="00001FCE">
        <w:rPr>
          <w:color w:val="000000"/>
        </w:rPr>
        <w:t xml:space="preserve"> ТОО «ОнлайнКазФинанс» БИН 160840000397, г. Алматы, ул. </w:t>
      </w:r>
      <w:proofErr w:type="spellStart"/>
      <w:r w:rsidRPr="00001FCE">
        <w:rPr>
          <w:color w:val="000000"/>
        </w:rPr>
        <w:t>Наурызбай</w:t>
      </w:r>
      <w:proofErr w:type="spellEnd"/>
      <w:r w:rsidRPr="00001FCE">
        <w:rPr>
          <w:color w:val="000000"/>
        </w:rPr>
        <w:t xml:space="preserve"> батыра, 8</w:t>
      </w:r>
      <w:r w:rsidRPr="00001FCE">
        <w:t xml:space="preserve"> </w:t>
      </w:r>
      <w:r w:rsidRPr="00001FCE">
        <w:rPr>
          <w:color w:val="000000"/>
        </w:rPr>
        <w:t>тел. 8701 887 00 61</w:t>
      </w:r>
    </w:p>
    <w:p w:rsidR="00001FCE" w:rsidRDefault="00001FCE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b/>
          <w:color w:val="000000"/>
        </w:rPr>
      </w:pPr>
    </w:p>
    <w:p w:rsidR="002A1526" w:rsidRDefault="00F85BD2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 w:rsidRPr="00F85BD2">
        <w:rPr>
          <w:b/>
          <w:color w:val="000000"/>
        </w:rPr>
        <w:t>Истец</w:t>
      </w:r>
      <w:r w:rsidRPr="00F85BD2">
        <w:rPr>
          <w:color w:val="000000"/>
        </w:rPr>
        <w:t>:</w:t>
      </w:r>
      <w:r w:rsidR="00325B04">
        <w:rPr>
          <w:color w:val="000000"/>
        </w:rPr>
        <w:t xml:space="preserve"> </w:t>
      </w:r>
      <w:r w:rsidR="00001FCE">
        <w:rPr>
          <w:color w:val="000000"/>
        </w:rPr>
        <w:t>Крестьянинов Олег Леонидович</w:t>
      </w:r>
      <w:r w:rsidRPr="00F85BD2">
        <w:rPr>
          <w:color w:val="000000"/>
        </w:rPr>
        <w:t xml:space="preserve"> </w:t>
      </w:r>
    </w:p>
    <w:p w:rsidR="00F85BD2" w:rsidRDefault="00E22998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r>
        <w:rPr>
          <w:color w:val="000000"/>
        </w:rPr>
        <w:t xml:space="preserve">ИИН: </w:t>
      </w:r>
      <w:r w:rsidR="00001FCE">
        <w:rPr>
          <w:color w:val="000000"/>
        </w:rPr>
        <w:t>870212300072</w:t>
      </w:r>
    </w:p>
    <w:p w:rsidR="00F44309" w:rsidRDefault="00E22998" w:rsidP="00001FCE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  <w:proofErr w:type="spellStart"/>
      <w:r>
        <w:rPr>
          <w:color w:val="000000"/>
        </w:rPr>
        <w:t>г</w:t>
      </w:r>
      <w:proofErr w:type="gramStart"/>
      <w:r>
        <w:rPr>
          <w:color w:val="000000"/>
        </w:rPr>
        <w:t>.У</w:t>
      </w:r>
      <w:proofErr w:type="gramEnd"/>
      <w:r w:rsidR="00001FCE">
        <w:rPr>
          <w:color w:val="000000"/>
        </w:rPr>
        <w:t>ральск</w:t>
      </w:r>
      <w:proofErr w:type="spellEnd"/>
      <w:r w:rsidR="00001FCE">
        <w:rPr>
          <w:color w:val="000000"/>
        </w:rPr>
        <w:t xml:space="preserve"> проспект Евразия, д.52 кв.114.</w:t>
      </w:r>
    </w:p>
    <w:p w:rsidR="00F418E5" w:rsidRDefault="00F418E5" w:rsidP="00F418E5">
      <w:pPr>
        <w:pBdr>
          <w:top w:val="nil"/>
          <w:left w:val="nil"/>
          <w:bottom w:val="nil"/>
          <w:right w:val="nil"/>
          <w:between w:val="nil"/>
        </w:pBdr>
        <w:ind w:left="4515"/>
        <w:rPr>
          <w:b/>
          <w:color w:val="000000"/>
        </w:rPr>
      </w:pPr>
    </w:p>
    <w:p w:rsidR="00F418E5" w:rsidRPr="00F85BD2" w:rsidRDefault="00F418E5" w:rsidP="002A1526">
      <w:pPr>
        <w:pBdr>
          <w:top w:val="nil"/>
          <w:left w:val="nil"/>
          <w:bottom w:val="nil"/>
          <w:right w:val="nil"/>
          <w:between w:val="nil"/>
        </w:pBdr>
        <w:ind w:left="4515"/>
        <w:rPr>
          <w:color w:val="000000"/>
        </w:rPr>
      </w:pPr>
    </w:p>
    <w:p w:rsidR="007D09EE" w:rsidRDefault="007D09EE" w:rsidP="004043F9">
      <w:pPr>
        <w:ind w:left="4500"/>
        <w:rPr>
          <w:color w:val="000000"/>
        </w:rPr>
      </w:pPr>
    </w:p>
    <w:p w:rsidR="009D3FB9" w:rsidRPr="00F85BD2" w:rsidRDefault="009D3FB9" w:rsidP="004043F9">
      <w:pPr>
        <w:ind w:left="4500"/>
      </w:pPr>
    </w:p>
    <w:p w:rsidR="007D09EE" w:rsidRPr="00001FCE" w:rsidRDefault="007D09EE" w:rsidP="004043F9">
      <w:pPr>
        <w:jc w:val="center"/>
        <w:rPr>
          <w:b/>
          <w:lang w:val="kk-KZ"/>
        </w:rPr>
      </w:pPr>
      <w:r w:rsidRPr="005004DC">
        <w:rPr>
          <w:b/>
        </w:rPr>
        <w:t>ОТЗЫВ</w:t>
      </w:r>
    </w:p>
    <w:p w:rsidR="00CB17BB" w:rsidRPr="00F85BD2" w:rsidRDefault="00CB17BB" w:rsidP="004043F9">
      <w:pPr>
        <w:jc w:val="center"/>
        <w:rPr>
          <w:b/>
        </w:rPr>
      </w:pPr>
    </w:p>
    <w:p w:rsidR="00FC74C3" w:rsidRDefault="00C023BB" w:rsidP="00FC74C3">
      <w:pPr>
        <w:ind w:firstLine="709"/>
        <w:jc w:val="both"/>
      </w:pPr>
      <w:r>
        <w:t>«</w:t>
      </w:r>
      <w:r>
        <w:rPr>
          <w:lang w:val="kk-KZ"/>
        </w:rPr>
        <w:t>6</w:t>
      </w:r>
      <w:r w:rsidR="00FC74C3" w:rsidRPr="00FC74C3">
        <w:t xml:space="preserve">» </w:t>
      </w:r>
      <w:proofErr w:type="spellStart"/>
      <w:r w:rsidR="00FC74C3" w:rsidRPr="00FC74C3">
        <w:t>ма</w:t>
      </w:r>
      <w:proofErr w:type="spellEnd"/>
      <w:r>
        <w:rPr>
          <w:lang w:val="kk-KZ"/>
        </w:rPr>
        <w:t>я</w:t>
      </w:r>
      <w:r w:rsidR="00FC74C3" w:rsidRPr="00FC74C3">
        <w:t xml:space="preserve"> 2019</w:t>
      </w:r>
      <w:r w:rsidR="00FC74C3">
        <w:t xml:space="preserve"> года между ТОО </w:t>
      </w:r>
      <w:r>
        <w:rPr>
          <w:lang w:val="kk-KZ"/>
        </w:rPr>
        <w:t xml:space="preserve">МФО </w:t>
      </w:r>
      <w:r w:rsidR="00FC74C3">
        <w:t>«Онлайн</w:t>
      </w:r>
      <w:r>
        <w:rPr>
          <w:lang w:val="kk-KZ"/>
        </w:rPr>
        <w:t>Каз</w:t>
      </w:r>
      <w:r w:rsidR="00FC74C3">
        <w:t>Финанс» (далее по тексту –</w:t>
      </w:r>
      <w:r w:rsidR="0097169C">
        <w:rPr>
          <w:lang w:val="kk-KZ"/>
        </w:rPr>
        <w:t xml:space="preserve"> </w:t>
      </w:r>
      <w:r w:rsidR="0097169C">
        <w:t xml:space="preserve">Компания) </w:t>
      </w:r>
      <w:r w:rsidR="00FC74C3">
        <w:t xml:space="preserve"> и </w:t>
      </w:r>
      <w:r>
        <w:rPr>
          <w:lang w:val="kk-KZ"/>
        </w:rPr>
        <w:t xml:space="preserve">Крестьяниновым Олегом Леонидовичем </w:t>
      </w:r>
      <w:r w:rsidR="00FC74C3">
        <w:t xml:space="preserve">(далее по тексту – </w:t>
      </w:r>
      <w:r w:rsidR="0097169C">
        <w:t>Заемщик</w:t>
      </w:r>
      <w:r w:rsidR="00FC74C3">
        <w:t>) был заключен Договор займа №</w:t>
      </w:r>
      <w:r>
        <w:rPr>
          <w:lang w:val="kk-KZ"/>
        </w:rPr>
        <w:t xml:space="preserve">1501116 </w:t>
      </w:r>
      <w:r w:rsidR="00FC74C3">
        <w:t xml:space="preserve">в </w:t>
      </w:r>
      <w:proofErr w:type="gramStart"/>
      <w:r w:rsidR="00FC74C3">
        <w:t>соответствии</w:t>
      </w:r>
      <w:proofErr w:type="gramEnd"/>
      <w:r w:rsidR="00FC74C3">
        <w:t xml:space="preserve"> с условиями которого </w:t>
      </w:r>
      <w:r>
        <w:rPr>
          <w:lang w:val="kk-KZ"/>
        </w:rPr>
        <w:t>Ответчик</w:t>
      </w:r>
      <w:r w:rsidR="00FC74C3">
        <w:t xml:space="preserve"> предоставил </w:t>
      </w:r>
      <w:r w:rsidR="0097169C">
        <w:t>Заемщику</w:t>
      </w:r>
      <w:r w:rsidR="00FC74C3">
        <w:t xml:space="preserve"> </w:t>
      </w:r>
      <w:r w:rsidR="00231829">
        <w:t xml:space="preserve">микрокредит </w:t>
      </w:r>
      <w:r w:rsidR="00FC74C3">
        <w:t xml:space="preserve"> на сумму </w:t>
      </w:r>
      <w:r>
        <w:rPr>
          <w:lang w:val="kk-KZ"/>
        </w:rPr>
        <w:t>1 749 000</w:t>
      </w:r>
      <w:r w:rsidR="00FC74C3">
        <w:t xml:space="preserve">  тенге, сроком на </w:t>
      </w:r>
      <w:r>
        <w:rPr>
          <w:lang w:val="kk-KZ"/>
        </w:rPr>
        <w:t>30 месяцев</w:t>
      </w:r>
      <w:r w:rsidR="00FC74C3">
        <w:t>.</w:t>
      </w:r>
    </w:p>
    <w:p w:rsidR="00FC74C3" w:rsidRDefault="00FC74C3" w:rsidP="00FC74C3">
      <w:pPr>
        <w:ind w:firstLine="709"/>
        <w:jc w:val="both"/>
      </w:pPr>
      <w:r>
        <w:t>В соответствии с п.1 ст. 715 ГК РК «по договору займа одна сторона (заимодатель) передает, а в случаях, предусмотренных настоящим Кодексом или договором, обязуется передать в собственность (хозяйственное ведение, оперативное управление) другой стороне (заемщику) деньги или вещи, определенные родовыми признаками, а заемщик обязуется своевременно возвратить заимодателю такую же сумму денег или равное количество вещей того же рода и качества».</w:t>
      </w:r>
    </w:p>
    <w:p w:rsidR="00FC74C3" w:rsidRDefault="00FC74C3" w:rsidP="00FC74C3">
      <w:pPr>
        <w:ind w:firstLine="709"/>
        <w:jc w:val="both"/>
      </w:pPr>
      <w:r>
        <w:t xml:space="preserve">Согласно п. 1 ст. 716 ГК РК договор займа должен быть заключен в форме, соответствующей правилам статей 151 - 152 ГК РК. Так, п.3 ст. 152 ГК РК предусматривает, что к совершению сделки в письменной форме приравнивается, обмен письмами, телеграммами, телефонограммами, </w:t>
      </w:r>
      <w:proofErr w:type="spellStart"/>
      <w:r>
        <w:t>телетайпограммами</w:t>
      </w:r>
      <w:proofErr w:type="spellEnd"/>
      <w:r>
        <w:t>, факсами, электронными документами или иными документами, определяющими субъектов и содержание их волеизъявления. Пункт 2 ст. 716 ГК РК также предусматривает, что договор займа признается заключенным в надлежащей письменной форме также при наличии облигации, расписки заемщика или иного документа, удостоверяющего передачу ему заимодателем определенной суммы или определенного количества вещей.</w:t>
      </w:r>
    </w:p>
    <w:p w:rsidR="00FC74C3" w:rsidRPr="006D5C78" w:rsidRDefault="00FC74C3" w:rsidP="00231829">
      <w:pPr>
        <w:ind w:firstLine="709"/>
        <w:jc w:val="both"/>
      </w:pPr>
      <w:r>
        <w:t>Учитывая изложенное</w:t>
      </w:r>
      <w:r w:rsidR="00231829">
        <w:rPr>
          <w:lang w:val="kk-KZ"/>
        </w:rPr>
        <w:t xml:space="preserve"> </w:t>
      </w:r>
      <w:r w:rsidR="00231829" w:rsidRPr="006D5C78">
        <w:t xml:space="preserve"> </w:t>
      </w:r>
      <w:r w:rsidRPr="006D5C78">
        <w:t>«</w:t>
      </w:r>
      <w:r w:rsidR="00231829">
        <w:rPr>
          <w:lang w:val="kk-KZ"/>
        </w:rPr>
        <w:t>8</w:t>
      </w:r>
      <w:r w:rsidRPr="006D5C78">
        <w:t xml:space="preserve">» </w:t>
      </w:r>
      <w:proofErr w:type="spellStart"/>
      <w:r w:rsidRPr="006D5C78">
        <w:t>ма</w:t>
      </w:r>
      <w:proofErr w:type="spellEnd"/>
      <w:r w:rsidR="00231829">
        <w:rPr>
          <w:lang w:val="kk-KZ"/>
        </w:rPr>
        <w:t>я</w:t>
      </w:r>
      <w:r w:rsidRPr="006D5C78">
        <w:t xml:space="preserve"> 2019 года</w:t>
      </w:r>
      <w:r w:rsidR="00231829">
        <w:rPr>
          <w:lang w:val="kk-KZ"/>
        </w:rPr>
        <w:t xml:space="preserve"> </w:t>
      </w:r>
      <w:r w:rsidRPr="006D5C78">
        <w:t xml:space="preserve"> полученная от Ответчика оферта была акцептована </w:t>
      </w:r>
      <w:r w:rsidR="00FD1D03">
        <w:t>Компанией</w:t>
      </w:r>
      <w:r w:rsidRPr="006D5C78">
        <w:t xml:space="preserve"> путём перечисления на расчетный счет </w:t>
      </w:r>
      <w:r w:rsidR="00FD1D03">
        <w:t>Заемщика</w:t>
      </w:r>
      <w:r w:rsidRPr="006D5C78">
        <w:t xml:space="preserve"> </w:t>
      </w:r>
      <w:r w:rsidR="006D5C78" w:rsidRPr="006D5C78">
        <w:t xml:space="preserve">№ </w:t>
      </w:r>
      <w:r w:rsidR="00231829">
        <w:rPr>
          <w:lang w:val="en-US"/>
        </w:rPr>
        <w:t>KZ</w:t>
      </w:r>
      <w:r w:rsidR="00231829" w:rsidRPr="00231829">
        <w:t xml:space="preserve"> 73914</w:t>
      </w:r>
      <w:r w:rsidR="00231829">
        <w:rPr>
          <w:lang w:val="en-US"/>
        </w:rPr>
        <w:t>CP</w:t>
      </w:r>
      <w:r w:rsidR="00231829" w:rsidRPr="00231829">
        <w:t>39876363467</w:t>
      </w:r>
      <w:r w:rsidR="006D5C78" w:rsidRPr="006D5C78">
        <w:t xml:space="preserve">, открытый в банке </w:t>
      </w:r>
      <w:r w:rsidR="00231829">
        <w:t>ДБ</w:t>
      </w:r>
      <w:r w:rsidR="006D5C78" w:rsidRPr="006D5C78">
        <w:t xml:space="preserve"> «АО</w:t>
      </w:r>
      <w:r w:rsidR="006D5C78">
        <w:t xml:space="preserve"> </w:t>
      </w:r>
      <w:r w:rsidR="006D5C78" w:rsidRPr="006D5C78">
        <w:t>«</w:t>
      </w:r>
      <w:r w:rsidR="00231829">
        <w:t>Сбербанк</w:t>
      </w:r>
      <w:r w:rsidR="006D5C78" w:rsidRPr="006D5C78">
        <w:t xml:space="preserve">»» </w:t>
      </w:r>
      <w:r w:rsidRPr="006D5C78">
        <w:t xml:space="preserve">займа в размере </w:t>
      </w:r>
      <w:r w:rsidR="00231829">
        <w:t>1 500</w:t>
      </w:r>
      <w:r w:rsidR="006D5C78">
        <w:t xml:space="preserve"> 000</w:t>
      </w:r>
      <w:r w:rsidRPr="006D5C78">
        <w:t xml:space="preserve">  тенге. Таким образом, Договор займа считается заключенным</w:t>
      </w:r>
      <w:r w:rsidR="00231829">
        <w:t xml:space="preserve"> с момента предоставления Ответчиком</w:t>
      </w:r>
      <w:r w:rsidRPr="006D5C78">
        <w:t xml:space="preserve"> денег </w:t>
      </w:r>
      <w:r w:rsidR="00FD1D03">
        <w:t>Заемщику</w:t>
      </w:r>
      <w:r w:rsidRPr="006D5C78">
        <w:t xml:space="preserve">. </w:t>
      </w:r>
    </w:p>
    <w:p w:rsidR="00FC74C3" w:rsidRDefault="00FC74C3" w:rsidP="00FC74C3">
      <w:pPr>
        <w:ind w:firstLine="709"/>
        <w:jc w:val="both"/>
      </w:pPr>
      <w:r>
        <w:t xml:space="preserve">Согласно п.1 ст. 722 ГК РК </w:t>
      </w:r>
      <w:r w:rsidR="00FD1D03">
        <w:t>Заемщик</w:t>
      </w:r>
      <w:r>
        <w:t xml:space="preserve"> обязан возвратить предмет займа в порядке и сроки, предусмотренные договором. </w:t>
      </w:r>
    </w:p>
    <w:p w:rsidR="00FC74C3" w:rsidRDefault="00FC74C3" w:rsidP="00FC74C3">
      <w:pPr>
        <w:ind w:firstLine="709"/>
        <w:jc w:val="both"/>
      </w:pPr>
      <w:r>
        <w:t xml:space="preserve">В соответствии со ст.ст. 272 и 273 Гражданского Кодекса Республики Казахстан обязательство должно исполняться надлежащим образом в соответствии с условиями обязательства и требованиями законодательства, односторонний отказ от исполнения обязательства и одностороннее изменение его условий не допускаются, за исключением случаев, предусмотренных законом. </w:t>
      </w:r>
    </w:p>
    <w:p w:rsidR="002B3975" w:rsidRDefault="00FC74C3" w:rsidP="00FC74C3">
      <w:pPr>
        <w:ind w:firstLine="709"/>
        <w:jc w:val="both"/>
      </w:pPr>
      <w:r>
        <w:t>Между тем,</w:t>
      </w:r>
      <w:r w:rsidR="00231829">
        <w:t xml:space="preserve"> </w:t>
      </w:r>
      <w:r>
        <w:t xml:space="preserve"> свои обязательства по уплате основного долга и комиссии в указанные Договором сроки </w:t>
      </w:r>
      <w:r w:rsidR="00231829">
        <w:t>Истец</w:t>
      </w:r>
      <w:r>
        <w:t xml:space="preserve"> осуществить не смог. Ответчику осуществлялись звонки с требованием погасить задолженность по </w:t>
      </w:r>
      <w:r w:rsidR="00231829">
        <w:t>микро</w:t>
      </w:r>
      <w:r w:rsidR="002B3975">
        <w:t>кредиту</w:t>
      </w:r>
      <w:r>
        <w:t>,</w:t>
      </w:r>
      <w:r w:rsidR="002B3975">
        <w:t xml:space="preserve"> </w:t>
      </w:r>
      <w:r w:rsidR="00231829">
        <w:t xml:space="preserve"> </w:t>
      </w:r>
      <w:r w:rsidR="002B3975">
        <w:t xml:space="preserve">в результате чего нам стало известно, что Истец не подавал заявку на получение микрокредита, предоставив свое фото с удостоверением личности которое не совпадало с предоставленным документом на момент получения займа, а именно фото не соответствовало действительности. </w:t>
      </w:r>
      <w:r w:rsidR="00317140" w:rsidRPr="00317140">
        <w:rPr>
          <w:b/>
        </w:rPr>
        <w:t xml:space="preserve">Однако денежные </w:t>
      </w:r>
      <w:r w:rsidR="00317140" w:rsidRPr="00317140">
        <w:rPr>
          <w:b/>
        </w:rPr>
        <w:lastRenderedPageBreak/>
        <w:t>средства злоумышленник не смог снять, на сегодняшний день перечисленные денежные средства в размере 1 500 000 тенге находятся на счету Истца</w:t>
      </w:r>
      <w:r w:rsidR="00317140">
        <w:t xml:space="preserve">. </w:t>
      </w:r>
      <w:r w:rsidR="002B3975">
        <w:t xml:space="preserve"> Таким </w:t>
      </w:r>
      <w:proofErr w:type="gramStart"/>
      <w:r w:rsidR="002B3975">
        <w:t>образом</w:t>
      </w:r>
      <w:proofErr w:type="gramEnd"/>
      <w:r w:rsidR="002B3975">
        <w:t xml:space="preserve"> неустановленное лицо завладело персональными данными Истца вплоть до банковского счета и места жительства</w:t>
      </w:r>
      <w:r w:rsidR="00317140">
        <w:t xml:space="preserve"> и оформило микрокредит в Компании.</w:t>
      </w:r>
      <w:r w:rsidR="002B3975">
        <w:t xml:space="preserve"> </w:t>
      </w:r>
    </w:p>
    <w:p w:rsidR="00231829" w:rsidRDefault="002B3975" w:rsidP="00FC74C3">
      <w:pPr>
        <w:ind w:firstLine="709"/>
        <w:jc w:val="both"/>
      </w:pPr>
      <w:proofErr w:type="gramStart"/>
      <w:r>
        <w:t>После чего Компанией</w:t>
      </w:r>
      <w:r w:rsidR="00317140">
        <w:t xml:space="preserve"> было рекомендовано Истцу обратится  в правоохранительные органы, для установления виновного лица, а также </w:t>
      </w:r>
      <w:r>
        <w:t xml:space="preserve">приостановлены меры принудительного взыскания </w:t>
      </w:r>
      <w:r w:rsidR="00317140">
        <w:t xml:space="preserve"> по вышеуказанному микрокредиту </w:t>
      </w:r>
      <w:r>
        <w:t>до решения дела по существу</w:t>
      </w:r>
      <w:r w:rsidR="00317140">
        <w:t>.</w:t>
      </w:r>
      <w:r>
        <w:t xml:space="preserve">   </w:t>
      </w:r>
      <w:proofErr w:type="gramEnd"/>
    </w:p>
    <w:p w:rsidR="007146E1" w:rsidRPr="001E0DAC" w:rsidRDefault="00FC74C3" w:rsidP="008A3910">
      <w:pPr>
        <w:ind w:firstLine="709"/>
        <w:jc w:val="both"/>
      </w:pPr>
      <w:r>
        <w:t xml:space="preserve"> </w:t>
      </w:r>
    </w:p>
    <w:p w:rsidR="00CF3464" w:rsidRDefault="0012649C" w:rsidP="004043F9">
      <w:pPr>
        <w:jc w:val="center"/>
      </w:pPr>
      <w:r w:rsidRPr="00F85BD2">
        <w:rPr>
          <w:b/>
        </w:rPr>
        <w:t>ПРОШУ</w:t>
      </w:r>
      <w:r w:rsidR="00864520" w:rsidRPr="00F85BD2">
        <w:rPr>
          <w:b/>
        </w:rPr>
        <w:t xml:space="preserve"> СУД</w:t>
      </w:r>
      <w:r w:rsidRPr="00F85BD2">
        <w:rPr>
          <w:b/>
        </w:rPr>
        <w:t>:</w:t>
      </w:r>
    </w:p>
    <w:p w:rsidR="001E0DAC" w:rsidRPr="001E0DAC" w:rsidRDefault="001E0DAC" w:rsidP="004043F9">
      <w:pPr>
        <w:jc w:val="center"/>
      </w:pPr>
    </w:p>
    <w:p w:rsidR="00563428" w:rsidRPr="00563428" w:rsidRDefault="00563428" w:rsidP="00563428">
      <w:pPr>
        <w:jc w:val="both"/>
        <w:rPr>
          <w:rFonts w:ascii="Calibri" w:hAnsi="Calibri"/>
          <w:b/>
          <w:sz w:val="22"/>
          <w:szCs w:val="22"/>
        </w:rPr>
      </w:pPr>
      <w:r>
        <w:t xml:space="preserve">            1.</w:t>
      </w:r>
      <w:r w:rsidR="00907491" w:rsidRPr="00563428">
        <w:t xml:space="preserve">На основании выше </w:t>
      </w:r>
      <w:r w:rsidR="002064A0" w:rsidRPr="00563428">
        <w:t>изложенного</w:t>
      </w:r>
      <w:r w:rsidR="00907491" w:rsidRPr="00563428">
        <w:t xml:space="preserve"> </w:t>
      </w:r>
      <w:r w:rsidR="003C5BDF" w:rsidRPr="00563428">
        <w:t>компания ТОО «Онлайн</w:t>
      </w:r>
      <w:r w:rsidR="00317140" w:rsidRPr="00563428">
        <w:t>Каз</w:t>
      </w:r>
      <w:r w:rsidR="003C5BDF" w:rsidRPr="00563428">
        <w:t>Финанс»</w:t>
      </w:r>
      <w:r w:rsidR="00907491" w:rsidRPr="00563428">
        <w:t xml:space="preserve"> </w:t>
      </w:r>
      <w:r w:rsidR="0016225E" w:rsidRPr="00563428">
        <w:t>поддерживае</w:t>
      </w:r>
      <w:r w:rsidR="003C5BDF" w:rsidRPr="00563428">
        <w:t>т</w:t>
      </w:r>
      <w:r w:rsidR="0016225E" w:rsidRPr="00563428">
        <w:t xml:space="preserve"> исковые требования </w:t>
      </w:r>
      <w:r w:rsidR="00317140" w:rsidRPr="00563428">
        <w:t xml:space="preserve">Крестьянинова Олега Леонидовича </w:t>
      </w:r>
      <w:r w:rsidR="00D93D8E" w:rsidRPr="00563428">
        <w:t>и проси</w:t>
      </w:r>
      <w:r w:rsidR="00FA4BEA" w:rsidRPr="00563428">
        <w:t>т</w:t>
      </w:r>
      <w:r w:rsidR="00D93D8E" w:rsidRPr="00563428">
        <w:t xml:space="preserve"> </w:t>
      </w:r>
      <w:r w:rsidR="00317140" w:rsidRPr="00563428">
        <w:t xml:space="preserve">принудить последнего вернуть </w:t>
      </w:r>
      <w:r w:rsidR="00D93D8E" w:rsidRPr="00563428">
        <w:t xml:space="preserve"> сумму </w:t>
      </w:r>
      <w:r w:rsidR="00317140" w:rsidRPr="00563428">
        <w:t xml:space="preserve">перечисленную </w:t>
      </w:r>
      <w:r w:rsidRPr="00563428">
        <w:t xml:space="preserve">Компанией </w:t>
      </w:r>
      <w:proofErr w:type="gramStart"/>
      <w:r w:rsidR="00D93D8E" w:rsidRPr="00563428">
        <w:t>согласно договор</w:t>
      </w:r>
      <w:r w:rsidRPr="00563428">
        <w:t>а</w:t>
      </w:r>
      <w:proofErr w:type="gramEnd"/>
      <w:r w:rsidR="00D93D8E" w:rsidRPr="00563428">
        <w:t xml:space="preserve"> </w:t>
      </w:r>
      <w:r w:rsidR="00317140" w:rsidRPr="00563428">
        <w:t xml:space="preserve">№1501116 </w:t>
      </w:r>
      <w:r w:rsidRPr="00563428">
        <w:t xml:space="preserve">6 мая 2019 </w:t>
      </w:r>
      <w:r w:rsidR="00267E1C" w:rsidRPr="00563428">
        <w:t xml:space="preserve">года </w:t>
      </w:r>
      <w:r w:rsidRPr="00563428">
        <w:t>в размере 1 500 000 тенге</w:t>
      </w:r>
      <w:r>
        <w:t xml:space="preserve"> на счет </w:t>
      </w:r>
      <w:r w:rsidRPr="00563428">
        <w:t>№ KZ 73914CP39876363467, откр</w:t>
      </w:r>
      <w:r>
        <w:t>ытый в банке ДБ «АО «Сбербанк»».</w:t>
      </w:r>
      <w:bookmarkStart w:id="0" w:name="_GoBack"/>
      <w:bookmarkEnd w:id="0"/>
    </w:p>
    <w:p w:rsidR="00563428" w:rsidRPr="00563428" w:rsidRDefault="00563428" w:rsidP="00563428">
      <w:pPr>
        <w:pStyle w:val="a6"/>
        <w:ind w:left="1776"/>
        <w:jc w:val="both"/>
        <w:rPr>
          <w:b/>
        </w:rPr>
      </w:pPr>
    </w:p>
    <w:p w:rsidR="00563428" w:rsidRDefault="00563428" w:rsidP="00563428">
      <w:pPr>
        <w:autoSpaceDE w:val="0"/>
        <w:autoSpaceDN w:val="0"/>
        <w:adjustRightInd w:val="0"/>
        <w:jc w:val="both"/>
      </w:pPr>
      <w:r>
        <w:t>Приложение:</w:t>
      </w:r>
    </w:p>
    <w:p w:rsidR="00563428" w:rsidRDefault="00563428" w:rsidP="00563428">
      <w:pPr>
        <w:autoSpaceDE w:val="0"/>
        <w:autoSpaceDN w:val="0"/>
        <w:adjustRightInd w:val="0"/>
        <w:ind w:left="720"/>
        <w:jc w:val="both"/>
      </w:pPr>
    </w:p>
    <w:p w:rsidR="00FC2BD5" w:rsidRDefault="00563428" w:rsidP="00FC2BD5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>Договор о предоставлении микрокредита;</w:t>
      </w:r>
    </w:p>
    <w:p w:rsidR="00563428" w:rsidRDefault="00563428" w:rsidP="00FC2BD5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>Фотоизображения лица оформлявшего  заем;</w:t>
      </w:r>
    </w:p>
    <w:p w:rsidR="00563428" w:rsidRDefault="00563428" w:rsidP="00FC2BD5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 xml:space="preserve">Платежное поручение;  </w:t>
      </w:r>
    </w:p>
    <w:p w:rsidR="00FC2BD5" w:rsidRPr="006748D6" w:rsidRDefault="00563428" w:rsidP="00E94124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 xml:space="preserve">Приказ о вступлении в должность </w:t>
      </w:r>
      <w:r w:rsidR="00FC2BD5">
        <w:t>и удостоверение личности.</w:t>
      </w:r>
    </w:p>
    <w:p w:rsidR="007146E1" w:rsidRDefault="007146E1" w:rsidP="005A62F2">
      <w:pPr>
        <w:ind w:firstLine="708"/>
        <w:jc w:val="both"/>
      </w:pPr>
    </w:p>
    <w:p w:rsidR="005004DC" w:rsidRDefault="005004DC" w:rsidP="0043070A">
      <w:pPr>
        <w:jc w:val="center"/>
        <w:rPr>
          <w:b/>
        </w:rPr>
      </w:pPr>
    </w:p>
    <w:p w:rsidR="00304FAE" w:rsidRDefault="00A14F05" w:rsidP="0043070A">
      <w:pPr>
        <w:jc w:val="center"/>
      </w:pPr>
      <w:r w:rsidRPr="00A14F05">
        <w:rPr>
          <w:b/>
        </w:rPr>
        <w:t xml:space="preserve">Представитель </w:t>
      </w:r>
      <w:r w:rsidR="00BA11B8">
        <w:rPr>
          <w:b/>
        </w:rPr>
        <w:t>Ответчик</w:t>
      </w:r>
      <w:r w:rsidRPr="00A14F05">
        <w:rPr>
          <w:b/>
        </w:rPr>
        <w:t xml:space="preserve">а ___________________ </w:t>
      </w:r>
      <w:r w:rsidR="00C91068">
        <w:rPr>
          <w:b/>
        </w:rPr>
        <w:t xml:space="preserve"> </w:t>
      </w:r>
      <w:r w:rsidR="00FD1D03">
        <w:rPr>
          <w:b/>
        </w:rPr>
        <w:t>Бойко С.В.</w:t>
      </w:r>
    </w:p>
    <w:p w:rsidR="0043280E" w:rsidRPr="0043280E" w:rsidRDefault="003A2B4C" w:rsidP="003A2B4C">
      <w:pPr>
        <w:tabs>
          <w:tab w:val="left" w:pos="1013"/>
        </w:tabs>
        <w:jc w:val="both"/>
      </w:pPr>
      <w:r>
        <w:tab/>
      </w:r>
    </w:p>
    <w:sectPr w:rsidR="0043280E" w:rsidRPr="0043280E" w:rsidSect="00AE6E32">
      <w:pgSz w:w="11906" w:h="16838"/>
      <w:pgMar w:top="1134" w:right="566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159E4"/>
    <w:multiLevelType w:val="hybridMultilevel"/>
    <w:tmpl w:val="B0B226F2"/>
    <w:lvl w:ilvl="0" w:tplc="6AA83A3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072DFE"/>
    <w:multiLevelType w:val="hybridMultilevel"/>
    <w:tmpl w:val="B002EFD2"/>
    <w:lvl w:ilvl="0" w:tplc="D7F8D87C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>
    <w:nsid w:val="25E033A0"/>
    <w:multiLevelType w:val="hybridMultilevel"/>
    <w:tmpl w:val="6B622ED6"/>
    <w:lvl w:ilvl="0" w:tplc="0419000F">
      <w:start w:val="1"/>
      <w:numFmt w:val="decimal"/>
      <w:lvlText w:val="%1."/>
      <w:lvlJc w:val="left"/>
      <w:pPr>
        <w:tabs>
          <w:tab w:val="num" w:pos="1410"/>
        </w:tabs>
        <w:ind w:left="141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3">
    <w:nsid w:val="39122637"/>
    <w:multiLevelType w:val="hybridMultilevel"/>
    <w:tmpl w:val="AB321B6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AE02D9"/>
    <w:multiLevelType w:val="hybridMultilevel"/>
    <w:tmpl w:val="0FA806EC"/>
    <w:lvl w:ilvl="0" w:tplc="D7F8D87C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plc="F4F2A40E">
      <w:start w:val="1"/>
      <w:numFmt w:val="decimal"/>
      <w:lvlText w:val="%2)"/>
      <w:lvlJc w:val="left"/>
      <w:pPr>
        <w:tabs>
          <w:tab w:val="num" w:pos="3377"/>
        </w:tabs>
        <w:ind w:left="1903" w:hanging="283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>
    <w:nsid w:val="4B565896"/>
    <w:multiLevelType w:val="hybridMultilevel"/>
    <w:tmpl w:val="DD8C0556"/>
    <w:lvl w:ilvl="0" w:tplc="51909B78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plc="041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6">
    <w:nsid w:val="4DAC737E"/>
    <w:multiLevelType w:val="hybridMultilevel"/>
    <w:tmpl w:val="DB8878BC"/>
    <w:lvl w:ilvl="0" w:tplc="4772358C">
      <w:start w:val="1"/>
      <w:numFmt w:val="decimal"/>
      <w:lvlText w:val="%1)"/>
      <w:lvlJc w:val="left"/>
      <w:pPr>
        <w:ind w:left="705" w:hanging="64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529C60E0"/>
    <w:multiLevelType w:val="multilevel"/>
    <w:tmpl w:val="9FA294CC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8">
    <w:nsid w:val="566E6F41"/>
    <w:multiLevelType w:val="hybridMultilevel"/>
    <w:tmpl w:val="ADE22AE6"/>
    <w:lvl w:ilvl="0" w:tplc="9B663D02">
      <w:start w:val="1"/>
      <w:numFmt w:val="decimal"/>
      <w:lvlText w:val="%1)"/>
      <w:lvlJc w:val="left"/>
      <w:pPr>
        <w:tabs>
          <w:tab w:val="num" w:pos="2751"/>
        </w:tabs>
        <w:ind w:left="127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">
    <w:nsid w:val="5DE85D72"/>
    <w:multiLevelType w:val="hybridMultilevel"/>
    <w:tmpl w:val="9D9A9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DE300F"/>
    <w:multiLevelType w:val="multilevel"/>
    <w:tmpl w:val="CE74F316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b/>
      </w:rPr>
    </w:lvl>
    <w:lvl w:ilvl="2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1">
    <w:nsid w:val="63C132C1"/>
    <w:multiLevelType w:val="multilevel"/>
    <w:tmpl w:val="11A8D8B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7D63843"/>
    <w:multiLevelType w:val="hybridMultilevel"/>
    <w:tmpl w:val="AA3AE0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DF4EBE"/>
    <w:multiLevelType w:val="hybridMultilevel"/>
    <w:tmpl w:val="380CB02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716C0C"/>
    <w:multiLevelType w:val="hybridMultilevel"/>
    <w:tmpl w:val="96721C58"/>
    <w:lvl w:ilvl="0" w:tplc="B1221AEE">
      <w:start w:val="1"/>
      <w:numFmt w:val="decimal"/>
      <w:lvlText w:val="%1."/>
      <w:lvlJc w:val="left"/>
      <w:pPr>
        <w:ind w:left="11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40" w:hanging="360"/>
      </w:pPr>
    </w:lvl>
    <w:lvl w:ilvl="2" w:tplc="0419001B" w:tentative="1">
      <w:start w:val="1"/>
      <w:numFmt w:val="lowerRoman"/>
      <w:lvlText w:val="%3."/>
      <w:lvlJc w:val="right"/>
      <w:pPr>
        <w:ind w:left="2560" w:hanging="180"/>
      </w:pPr>
    </w:lvl>
    <w:lvl w:ilvl="3" w:tplc="0419000F" w:tentative="1">
      <w:start w:val="1"/>
      <w:numFmt w:val="decimal"/>
      <w:lvlText w:val="%4."/>
      <w:lvlJc w:val="left"/>
      <w:pPr>
        <w:ind w:left="3280" w:hanging="360"/>
      </w:pPr>
    </w:lvl>
    <w:lvl w:ilvl="4" w:tplc="04190019" w:tentative="1">
      <w:start w:val="1"/>
      <w:numFmt w:val="lowerLetter"/>
      <w:lvlText w:val="%5."/>
      <w:lvlJc w:val="left"/>
      <w:pPr>
        <w:ind w:left="4000" w:hanging="360"/>
      </w:pPr>
    </w:lvl>
    <w:lvl w:ilvl="5" w:tplc="0419001B" w:tentative="1">
      <w:start w:val="1"/>
      <w:numFmt w:val="lowerRoman"/>
      <w:lvlText w:val="%6."/>
      <w:lvlJc w:val="right"/>
      <w:pPr>
        <w:ind w:left="4720" w:hanging="180"/>
      </w:pPr>
    </w:lvl>
    <w:lvl w:ilvl="6" w:tplc="0419000F" w:tentative="1">
      <w:start w:val="1"/>
      <w:numFmt w:val="decimal"/>
      <w:lvlText w:val="%7."/>
      <w:lvlJc w:val="left"/>
      <w:pPr>
        <w:ind w:left="5440" w:hanging="360"/>
      </w:pPr>
    </w:lvl>
    <w:lvl w:ilvl="7" w:tplc="04190019" w:tentative="1">
      <w:start w:val="1"/>
      <w:numFmt w:val="lowerLetter"/>
      <w:lvlText w:val="%8."/>
      <w:lvlJc w:val="left"/>
      <w:pPr>
        <w:ind w:left="6160" w:hanging="360"/>
      </w:pPr>
    </w:lvl>
    <w:lvl w:ilvl="8" w:tplc="041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5">
    <w:nsid w:val="7C6A46A1"/>
    <w:multiLevelType w:val="hybridMultilevel"/>
    <w:tmpl w:val="709CA254"/>
    <w:lvl w:ilvl="0" w:tplc="9E98C3D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8"/>
  </w:num>
  <w:num w:numId="9">
    <w:abstractNumId w:val="11"/>
  </w:num>
  <w:num w:numId="10">
    <w:abstractNumId w:val="14"/>
  </w:num>
  <w:num w:numId="11">
    <w:abstractNumId w:val="12"/>
  </w:num>
  <w:num w:numId="12">
    <w:abstractNumId w:val="3"/>
  </w:num>
  <w:num w:numId="13">
    <w:abstractNumId w:val="6"/>
  </w:num>
  <w:num w:numId="14">
    <w:abstractNumId w:val="13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D47"/>
    <w:rsid w:val="000004EC"/>
    <w:rsid w:val="00001FCE"/>
    <w:rsid w:val="00001FE8"/>
    <w:rsid w:val="000023F8"/>
    <w:rsid w:val="000025E3"/>
    <w:rsid w:val="00004967"/>
    <w:rsid w:val="00004A92"/>
    <w:rsid w:val="00005D5F"/>
    <w:rsid w:val="00006C37"/>
    <w:rsid w:val="000175AA"/>
    <w:rsid w:val="000178E9"/>
    <w:rsid w:val="000230AE"/>
    <w:rsid w:val="0004093B"/>
    <w:rsid w:val="0004374D"/>
    <w:rsid w:val="00045F3E"/>
    <w:rsid w:val="0005095C"/>
    <w:rsid w:val="00053746"/>
    <w:rsid w:val="00053966"/>
    <w:rsid w:val="00061A98"/>
    <w:rsid w:val="00062D09"/>
    <w:rsid w:val="000649F2"/>
    <w:rsid w:val="00065EA7"/>
    <w:rsid w:val="00081A80"/>
    <w:rsid w:val="000834D5"/>
    <w:rsid w:val="00085AE5"/>
    <w:rsid w:val="0009797A"/>
    <w:rsid w:val="000A7074"/>
    <w:rsid w:val="000A71A2"/>
    <w:rsid w:val="000A797F"/>
    <w:rsid w:val="000A7C94"/>
    <w:rsid w:val="000B003D"/>
    <w:rsid w:val="000C0415"/>
    <w:rsid w:val="000C30FF"/>
    <w:rsid w:val="000C459E"/>
    <w:rsid w:val="000C4C7C"/>
    <w:rsid w:val="000E5F57"/>
    <w:rsid w:val="000F207E"/>
    <w:rsid w:val="000F63EE"/>
    <w:rsid w:val="001044F4"/>
    <w:rsid w:val="00105466"/>
    <w:rsid w:val="00111C58"/>
    <w:rsid w:val="001200FE"/>
    <w:rsid w:val="0012407A"/>
    <w:rsid w:val="0012649C"/>
    <w:rsid w:val="00131007"/>
    <w:rsid w:val="00132578"/>
    <w:rsid w:val="00134FDD"/>
    <w:rsid w:val="00152BBA"/>
    <w:rsid w:val="00153B12"/>
    <w:rsid w:val="001572CB"/>
    <w:rsid w:val="0016225E"/>
    <w:rsid w:val="001640B7"/>
    <w:rsid w:val="00166D4B"/>
    <w:rsid w:val="00173326"/>
    <w:rsid w:val="001761DB"/>
    <w:rsid w:val="00176DA7"/>
    <w:rsid w:val="00183349"/>
    <w:rsid w:val="001852BE"/>
    <w:rsid w:val="00185912"/>
    <w:rsid w:val="00190EFF"/>
    <w:rsid w:val="0019352D"/>
    <w:rsid w:val="001967AC"/>
    <w:rsid w:val="001A0516"/>
    <w:rsid w:val="001A482A"/>
    <w:rsid w:val="001C143B"/>
    <w:rsid w:val="001C152A"/>
    <w:rsid w:val="001C1E09"/>
    <w:rsid w:val="001C7B64"/>
    <w:rsid w:val="001D1702"/>
    <w:rsid w:val="001D4D9C"/>
    <w:rsid w:val="001E0DAC"/>
    <w:rsid w:val="001E4221"/>
    <w:rsid w:val="001E4F3E"/>
    <w:rsid w:val="00205975"/>
    <w:rsid w:val="002064A0"/>
    <w:rsid w:val="00221097"/>
    <w:rsid w:val="002234E6"/>
    <w:rsid w:val="002236A3"/>
    <w:rsid w:val="00226817"/>
    <w:rsid w:val="00227A84"/>
    <w:rsid w:val="00227D7F"/>
    <w:rsid w:val="00231829"/>
    <w:rsid w:val="00232A0D"/>
    <w:rsid w:val="00232B9E"/>
    <w:rsid w:val="00234B1D"/>
    <w:rsid w:val="00235B21"/>
    <w:rsid w:val="00237CA5"/>
    <w:rsid w:val="00246C95"/>
    <w:rsid w:val="0025006F"/>
    <w:rsid w:val="00251D86"/>
    <w:rsid w:val="002520DE"/>
    <w:rsid w:val="0025527C"/>
    <w:rsid w:val="00264103"/>
    <w:rsid w:val="00267E1C"/>
    <w:rsid w:val="002704A7"/>
    <w:rsid w:val="00270C01"/>
    <w:rsid w:val="00282CF8"/>
    <w:rsid w:val="0028357A"/>
    <w:rsid w:val="00295E03"/>
    <w:rsid w:val="002A14E5"/>
    <w:rsid w:val="002A1526"/>
    <w:rsid w:val="002A6FC1"/>
    <w:rsid w:val="002A7219"/>
    <w:rsid w:val="002B271F"/>
    <w:rsid w:val="002B3975"/>
    <w:rsid w:val="002B63C8"/>
    <w:rsid w:val="002C0098"/>
    <w:rsid w:val="002C7501"/>
    <w:rsid w:val="002C7EF1"/>
    <w:rsid w:val="002D38C6"/>
    <w:rsid w:val="002E269D"/>
    <w:rsid w:val="002E6A32"/>
    <w:rsid w:val="00302C7F"/>
    <w:rsid w:val="00304FAE"/>
    <w:rsid w:val="003061F2"/>
    <w:rsid w:val="003138F3"/>
    <w:rsid w:val="00317140"/>
    <w:rsid w:val="00323CD3"/>
    <w:rsid w:val="003258B3"/>
    <w:rsid w:val="00325B04"/>
    <w:rsid w:val="00331BAB"/>
    <w:rsid w:val="003320A6"/>
    <w:rsid w:val="00335B73"/>
    <w:rsid w:val="0034137B"/>
    <w:rsid w:val="003413A3"/>
    <w:rsid w:val="003463F3"/>
    <w:rsid w:val="00351EB9"/>
    <w:rsid w:val="003647AA"/>
    <w:rsid w:val="0036536A"/>
    <w:rsid w:val="003715CD"/>
    <w:rsid w:val="00375F74"/>
    <w:rsid w:val="003825B1"/>
    <w:rsid w:val="0038492E"/>
    <w:rsid w:val="00394F6B"/>
    <w:rsid w:val="00395999"/>
    <w:rsid w:val="00396EE3"/>
    <w:rsid w:val="003A2B4C"/>
    <w:rsid w:val="003A67AF"/>
    <w:rsid w:val="003A7106"/>
    <w:rsid w:val="003B0C6C"/>
    <w:rsid w:val="003B2F39"/>
    <w:rsid w:val="003C0B19"/>
    <w:rsid w:val="003C2109"/>
    <w:rsid w:val="003C543D"/>
    <w:rsid w:val="003C5BDF"/>
    <w:rsid w:val="003C6790"/>
    <w:rsid w:val="003C7AF7"/>
    <w:rsid w:val="003E7685"/>
    <w:rsid w:val="003F1578"/>
    <w:rsid w:val="003F5D28"/>
    <w:rsid w:val="003F72DC"/>
    <w:rsid w:val="00402747"/>
    <w:rsid w:val="004043F9"/>
    <w:rsid w:val="00407054"/>
    <w:rsid w:val="004079F3"/>
    <w:rsid w:val="00407D05"/>
    <w:rsid w:val="004107AC"/>
    <w:rsid w:val="004111AF"/>
    <w:rsid w:val="0041255F"/>
    <w:rsid w:val="00413C83"/>
    <w:rsid w:val="00421486"/>
    <w:rsid w:val="004269BF"/>
    <w:rsid w:val="0043070A"/>
    <w:rsid w:val="00430F50"/>
    <w:rsid w:val="00432103"/>
    <w:rsid w:val="0043280E"/>
    <w:rsid w:val="004405A9"/>
    <w:rsid w:val="00460526"/>
    <w:rsid w:val="004772EA"/>
    <w:rsid w:val="00480322"/>
    <w:rsid w:val="004828FC"/>
    <w:rsid w:val="004829D9"/>
    <w:rsid w:val="00486A99"/>
    <w:rsid w:val="00494E6E"/>
    <w:rsid w:val="00495D0D"/>
    <w:rsid w:val="00497F6C"/>
    <w:rsid w:val="004A375B"/>
    <w:rsid w:val="004B4EDE"/>
    <w:rsid w:val="004C1E05"/>
    <w:rsid w:val="004C497C"/>
    <w:rsid w:val="004D403C"/>
    <w:rsid w:val="004D4BE9"/>
    <w:rsid w:val="004D6857"/>
    <w:rsid w:val="004E18FA"/>
    <w:rsid w:val="004E5FBE"/>
    <w:rsid w:val="004F779E"/>
    <w:rsid w:val="005004DC"/>
    <w:rsid w:val="00510773"/>
    <w:rsid w:val="00540C45"/>
    <w:rsid w:val="00542304"/>
    <w:rsid w:val="00547F6A"/>
    <w:rsid w:val="00551CFC"/>
    <w:rsid w:val="00553587"/>
    <w:rsid w:val="00553646"/>
    <w:rsid w:val="005544C4"/>
    <w:rsid w:val="00560901"/>
    <w:rsid w:val="005621FE"/>
    <w:rsid w:val="00563428"/>
    <w:rsid w:val="00563647"/>
    <w:rsid w:val="005652AF"/>
    <w:rsid w:val="0056564B"/>
    <w:rsid w:val="005662E6"/>
    <w:rsid w:val="00566DBB"/>
    <w:rsid w:val="005672E0"/>
    <w:rsid w:val="00567A34"/>
    <w:rsid w:val="00567CEC"/>
    <w:rsid w:val="005727D2"/>
    <w:rsid w:val="005729BF"/>
    <w:rsid w:val="0058064D"/>
    <w:rsid w:val="00596E45"/>
    <w:rsid w:val="005A1ECB"/>
    <w:rsid w:val="005A62F2"/>
    <w:rsid w:val="005A6E95"/>
    <w:rsid w:val="005B2F17"/>
    <w:rsid w:val="005C0618"/>
    <w:rsid w:val="005C08CC"/>
    <w:rsid w:val="005D7001"/>
    <w:rsid w:val="005E34EE"/>
    <w:rsid w:val="005E3C25"/>
    <w:rsid w:val="005F19C4"/>
    <w:rsid w:val="005F3216"/>
    <w:rsid w:val="005F354C"/>
    <w:rsid w:val="006036FA"/>
    <w:rsid w:val="00610275"/>
    <w:rsid w:val="0061143E"/>
    <w:rsid w:val="006155A7"/>
    <w:rsid w:val="00623791"/>
    <w:rsid w:val="00632BB0"/>
    <w:rsid w:val="00634679"/>
    <w:rsid w:val="006364F9"/>
    <w:rsid w:val="00641DD6"/>
    <w:rsid w:val="00642D66"/>
    <w:rsid w:val="00644114"/>
    <w:rsid w:val="00656FFD"/>
    <w:rsid w:val="00660799"/>
    <w:rsid w:val="006617B5"/>
    <w:rsid w:val="00663CB5"/>
    <w:rsid w:val="00671C22"/>
    <w:rsid w:val="00673217"/>
    <w:rsid w:val="00674240"/>
    <w:rsid w:val="006748D6"/>
    <w:rsid w:val="00675D11"/>
    <w:rsid w:val="00675D47"/>
    <w:rsid w:val="0067611B"/>
    <w:rsid w:val="006765D6"/>
    <w:rsid w:val="0068238B"/>
    <w:rsid w:val="006831C6"/>
    <w:rsid w:val="00692F3D"/>
    <w:rsid w:val="00693D29"/>
    <w:rsid w:val="006947DD"/>
    <w:rsid w:val="006A6BB7"/>
    <w:rsid w:val="006C2DAD"/>
    <w:rsid w:val="006C46F7"/>
    <w:rsid w:val="006D5C78"/>
    <w:rsid w:val="006E7A2C"/>
    <w:rsid w:val="006F1DCF"/>
    <w:rsid w:val="006F32EA"/>
    <w:rsid w:val="006F3EE7"/>
    <w:rsid w:val="006F460B"/>
    <w:rsid w:val="00705241"/>
    <w:rsid w:val="007069D7"/>
    <w:rsid w:val="007146E1"/>
    <w:rsid w:val="007218E3"/>
    <w:rsid w:val="00724FE4"/>
    <w:rsid w:val="00725CAB"/>
    <w:rsid w:val="00726B90"/>
    <w:rsid w:val="00741DD3"/>
    <w:rsid w:val="00742871"/>
    <w:rsid w:val="00745A12"/>
    <w:rsid w:val="00752A8F"/>
    <w:rsid w:val="007618EA"/>
    <w:rsid w:val="00770603"/>
    <w:rsid w:val="00770B67"/>
    <w:rsid w:val="00776F18"/>
    <w:rsid w:val="0078127C"/>
    <w:rsid w:val="007818B6"/>
    <w:rsid w:val="00785762"/>
    <w:rsid w:val="00794295"/>
    <w:rsid w:val="007A1839"/>
    <w:rsid w:val="007A2A6A"/>
    <w:rsid w:val="007B0824"/>
    <w:rsid w:val="007B09C1"/>
    <w:rsid w:val="007B32AB"/>
    <w:rsid w:val="007B5A4D"/>
    <w:rsid w:val="007C132C"/>
    <w:rsid w:val="007C6D9F"/>
    <w:rsid w:val="007D09EE"/>
    <w:rsid w:val="007D4D8F"/>
    <w:rsid w:val="007D62CF"/>
    <w:rsid w:val="007D7BE3"/>
    <w:rsid w:val="007E00AB"/>
    <w:rsid w:val="007E03D1"/>
    <w:rsid w:val="007E2CAC"/>
    <w:rsid w:val="007E6F8A"/>
    <w:rsid w:val="007F05D0"/>
    <w:rsid w:val="007F435E"/>
    <w:rsid w:val="007F72B3"/>
    <w:rsid w:val="00801FF7"/>
    <w:rsid w:val="00803947"/>
    <w:rsid w:val="008118CF"/>
    <w:rsid w:val="00827752"/>
    <w:rsid w:val="00837AB0"/>
    <w:rsid w:val="0084404E"/>
    <w:rsid w:val="00853A9F"/>
    <w:rsid w:val="008563FE"/>
    <w:rsid w:val="00856A12"/>
    <w:rsid w:val="00861C6D"/>
    <w:rsid w:val="00864520"/>
    <w:rsid w:val="00867B0E"/>
    <w:rsid w:val="00867E3D"/>
    <w:rsid w:val="00872DFD"/>
    <w:rsid w:val="00876274"/>
    <w:rsid w:val="00876621"/>
    <w:rsid w:val="008944DC"/>
    <w:rsid w:val="0089739B"/>
    <w:rsid w:val="008A3910"/>
    <w:rsid w:val="008A4F8C"/>
    <w:rsid w:val="008A55E7"/>
    <w:rsid w:val="008B2089"/>
    <w:rsid w:val="008B286C"/>
    <w:rsid w:val="008B41DB"/>
    <w:rsid w:val="008C2EA9"/>
    <w:rsid w:val="008D0150"/>
    <w:rsid w:val="008D0DF2"/>
    <w:rsid w:val="008D2A31"/>
    <w:rsid w:val="008D554A"/>
    <w:rsid w:val="008E1DB7"/>
    <w:rsid w:val="008E3ED8"/>
    <w:rsid w:val="008F0622"/>
    <w:rsid w:val="008F0808"/>
    <w:rsid w:val="008F30CC"/>
    <w:rsid w:val="008F5FC0"/>
    <w:rsid w:val="00903364"/>
    <w:rsid w:val="00907491"/>
    <w:rsid w:val="009115C4"/>
    <w:rsid w:val="00911BC5"/>
    <w:rsid w:val="00916AB2"/>
    <w:rsid w:val="00920176"/>
    <w:rsid w:val="009212EE"/>
    <w:rsid w:val="009214F6"/>
    <w:rsid w:val="009458EE"/>
    <w:rsid w:val="00947420"/>
    <w:rsid w:val="00952536"/>
    <w:rsid w:val="00957C25"/>
    <w:rsid w:val="009642BD"/>
    <w:rsid w:val="00967F16"/>
    <w:rsid w:val="0097169C"/>
    <w:rsid w:val="0098061B"/>
    <w:rsid w:val="00981CFB"/>
    <w:rsid w:val="00983A7B"/>
    <w:rsid w:val="00994C72"/>
    <w:rsid w:val="0099527C"/>
    <w:rsid w:val="009961E2"/>
    <w:rsid w:val="009A521A"/>
    <w:rsid w:val="009A6C9F"/>
    <w:rsid w:val="009B0C5B"/>
    <w:rsid w:val="009B3EB5"/>
    <w:rsid w:val="009C2F1F"/>
    <w:rsid w:val="009C770D"/>
    <w:rsid w:val="009D00C4"/>
    <w:rsid w:val="009D0B64"/>
    <w:rsid w:val="009D28D4"/>
    <w:rsid w:val="009D3FB9"/>
    <w:rsid w:val="009E0BBF"/>
    <w:rsid w:val="009E3FFD"/>
    <w:rsid w:val="009E4A8F"/>
    <w:rsid w:val="009E5FF4"/>
    <w:rsid w:val="009F0AE6"/>
    <w:rsid w:val="009F4616"/>
    <w:rsid w:val="009F621C"/>
    <w:rsid w:val="00A0031B"/>
    <w:rsid w:val="00A14C61"/>
    <w:rsid w:val="00A14F05"/>
    <w:rsid w:val="00A26A4A"/>
    <w:rsid w:val="00A32C8D"/>
    <w:rsid w:val="00A43476"/>
    <w:rsid w:val="00A5652F"/>
    <w:rsid w:val="00A57937"/>
    <w:rsid w:val="00A6311D"/>
    <w:rsid w:val="00A66E46"/>
    <w:rsid w:val="00A7517C"/>
    <w:rsid w:val="00A84AF3"/>
    <w:rsid w:val="00A95555"/>
    <w:rsid w:val="00A95676"/>
    <w:rsid w:val="00AA1EB4"/>
    <w:rsid w:val="00AA27EF"/>
    <w:rsid w:val="00AA63E0"/>
    <w:rsid w:val="00AB1408"/>
    <w:rsid w:val="00AB7DE5"/>
    <w:rsid w:val="00AC178F"/>
    <w:rsid w:val="00AC2522"/>
    <w:rsid w:val="00AC422A"/>
    <w:rsid w:val="00AC4D2B"/>
    <w:rsid w:val="00AC6460"/>
    <w:rsid w:val="00AD0457"/>
    <w:rsid w:val="00AD23AB"/>
    <w:rsid w:val="00AD41B8"/>
    <w:rsid w:val="00AD6A73"/>
    <w:rsid w:val="00AD6B8F"/>
    <w:rsid w:val="00AD7464"/>
    <w:rsid w:val="00AE1D53"/>
    <w:rsid w:val="00AE2C89"/>
    <w:rsid w:val="00AE6E32"/>
    <w:rsid w:val="00AE7894"/>
    <w:rsid w:val="00AF0135"/>
    <w:rsid w:val="00AF2F83"/>
    <w:rsid w:val="00B065BC"/>
    <w:rsid w:val="00B340AB"/>
    <w:rsid w:val="00B36A2C"/>
    <w:rsid w:val="00B41372"/>
    <w:rsid w:val="00B42904"/>
    <w:rsid w:val="00B4558D"/>
    <w:rsid w:val="00B57A82"/>
    <w:rsid w:val="00B61D3F"/>
    <w:rsid w:val="00B66065"/>
    <w:rsid w:val="00B664F1"/>
    <w:rsid w:val="00B82546"/>
    <w:rsid w:val="00B83F41"/>
    <w:rsid w:val="00B8402F"/>
    <w:rsid w:val="00B84D59"/>
    <w:rsid w:val="00B9159D"/>
    <w:rsid w:val="00BA11B8"/>
    <w:rsid w:val="00BA1D0F"/>
    <w:rsid w:val="00BA3645"/>
    <w:rsid w:val="00BA7B26"/>
    <w:rsid w:val="00BB5174"/>
    <w:rsid w:val="00BB7B3E"/>
    <w:rsid w:val="00BC068F"/>
    <w:rsid w:val="00BD3AED"/>
    <w:rsid w:val="00BD4D37"/>
    <w:rsid w:val="00BE0A28"/>
    <w:rsid w:val="00BE52AF"/>
    <w:rsid w:val="00BF125A"/>
    <w:rsid w:val="00BF12D9"/>
    <w:rsid w:val="00BF541F"/>
    <w:rsid w:val="00C013FD"/>
    <w:rsid w:val="00C01692"/>
    <w:rsid w:val="00C023BB"/>
    <w:rsid w:val="00C0719F"/>
    <w:rsid w:val="00C113E6"/>
    <w:rsid w:val="00C1325A"/>
    <w:rsid w:val="00C14D0A"/>
    <w:rsid w:val="00C23056"/>
    <w:rsid w:val="00C26568"/>
    <w:rsid w:val="00C34FB1"/>
    <w:rsid w:val="00C40A06"/>
    <w:rsid w:val="00C54440"/>
    <w:rsid w:val="00C6027D"/>
    <w:rsid w:val="00C60808"/>
    <w:rsid w:val="00C723EB"/>
    <w:rsid w:val="00C80A8C"/>
    <w:rsid w:val="00C91068"/>
    <w:rsid w:val="00C97217"/>
    <w:rsid w:val="00C97808"/>
    <w:rsid w:val="00CA1536"/>
    <w:rsid w:val="00CA307B"/>
    <w:rsid w:val="00CA43A4"/>
    <w:rsid w:val="00CB17BB"/>
    <w:rsid w:val="00CB404A"/>
    <w:rsid w:val="00CB4B2A"/>
    <w:rsid w:val="00CB7B69"/>
    <w:rsid w:val="00CC441A"/>
    <w:rsid w:val="00CC65EB"/>
    <w:rsid w:val="00CD1DF3"/>
    <w:rsid w:val="00CD4C19"/>
    <w:rsid w:val="00CD6F83"/>
    <w:rsid w:val="00CE441D"/>
    <w:rsid w:val="00CE4822"/>
    <w:rsid w:val="00CE6D10"/>
    <w:rsid w:val="00CF3464"/>
    <w:rsid w:val="00D06210"/>
    <w:rsid w:val="00D1057F"/>
    <w:rsid w:val="00D1114B"/>
    <w:rsid w:val="00D144AD"/>
    <w:rsid w:val="00D2064C"/>
    <w:rsid w:val="00D30B69"/>
    <w:rsid w:val="00D3164E"/>
    <w:rsid w:val="00D32F44"/>
    <w:rsid w:val="00D33460"/>
    <w:rsid w:val="00D36AC8"/>
    <w:rsid w:val="00D404E1"/>
    <w:rsid w:val="00D454B1"/>
    <w:rsid w:val="00D46353"/>
    <w:rsid w:val="00D50108"/>
    <w:rsid w:val="00D51DAD"/>
    <w:rsid w:val="00D616BF"/>
    <w:rsid w:val="00D638F8"/>
    <w:rsid w:val="00D63AFE"/>
    <w:rsid w:val="00D64AAE"/>
    <w:rsid w:val="00D65868"/>
    <w:rsid w:val="00D8547C"/>
    <w:rsid w:val="00D85555"/>
    <w:rsid w:val="00D93D8E"/>
    <w:rsid w:val="00D95251"/>
    <w:rsid w:val="00D968F2"/>
    <w:rsid w:val="00DA2799"/>
    <w:rsid w:val="00DA6EEF"/>
    <w:rsid w:val="00DA6FA0"/>
    <w:rsid w:val="00DB0066"/>
    <w:rsid w:val="00DB04B1"/>
    <w:rsid w:val="00DB484F"/>
    <w:rsid w:val="00DC2B12"/>
    <w:rsid w:val="00DD3E08"/>
    <w:rsid w:val="00DD4CBD"/>
    <w:rsid w:val="00DE2762"/>
    <w:rsid w:val="00DE2823"/>
    <w:rsid w:val="00DF151C"/>
    <w:rsid w:val="00DF2D0B"/>
    <w:rsid w:val="00DF2D47"/>
    <w:rsid w:val="00E03B62"/>
    <w:rsid w:val="00E0638C"/>
    <w:rsid w:val="00E06A8E"/>
    <w:rsid w:val="00E13492"/>
    <w:rsid w:val="00E203B7"/>
    <w:rsid w:val="00E22998"/>
    <w:rsid w:val="00E22E10"/>
    <w:rsid w:val="00E25B29"/>
    <w:rsid w:val="00E313A0"/>
    <w:rsid w:val="00E33B6F"/>
    <w:rsid w:val="00E366D8"/>
    <w:rsid w:val="00E4051B"/>
    <w:rsid w:val="00E45833"/>
    <w:rsid w:val="00E60969"/>
    <w:rsid w:val="00E7204F"/>
    <w:rsid w:val="00E72E60"/>
    <w:rsid w:val="00E80174"/>
    <w:rsid w:val="00E82B53"/>
    <w:rsid w:val="00E87C6D"/>
    <w:rsid w:val="00E94124"/>
    <w:rsid w:val="00E962E3"/>
    <w:rsid w:val="00EA061C"/>
    <w:rsid w:val="00EA5BB5"/>
    <w:rsid w:val="00EA7302"/>
    <w:rsid w:val="00EB59F2"/>
    <w:rsid w:val="00EC1EBE"/>
    <w:rsid w:val="00ED01FE"/>
    <w:rsid w:val="00EE093F"/>
    <w:rsid w:val="00EF0E14"/>
    <w:rsid w:val="00EF5982"/>
    <w:rsid w:val="00F006AB"/>
    <w:rsid w:val="00F05DD3"/>
    <w:rsid w:val="00F15FF6"/>
    <w:rsid w:val="00F1676D"/>
    <w:rsid w:val="00F21319"/>
    <w:rsid w:val="00F25B83"/>
    <w:rsid w:val="00F26938"/>
    <w:rsid w:val="00F30095"/>
    <w:rsid w:val="00F40CA5"/>
    <w:rsid w:val="00F4164B"/>
    <w:rsid w:val="00F418E5"/>
    <w:rsid w:val="00F44309"/>
    <w:rsid w:val="00F44496"/>
    <w:rsid w:val="00F45FAD"/>
    <w:rsid w:val="00F47B8C"/>
    <w:rsid w:val="00F5275D"/>
    <w:rsid w:val="00F55551"/>
    <w:rsid w:val="00F573A9"/>
    <w:rsid w:val="00F601C3"/>
    <w:rsid w:val="00F62B77"/>
    <w:rsid w:val="00F75B20"/>
    <w:rsid w:val="00F85BD2"/>
    <w:rsid w:val="00FA007D"/>
    <w:rsid w:val="00FA4BEA"/>
    <w:rsid w:val="00FA5D1F"/>
    <w:rsid w:val="00FB189B"/>
    <w:rsid w:val="00FB3CCA"/>
    <w:rsid w:val="00FC2BD5"/>
    <w:rsid w:val="00FC335F"/>
    <w:rsid w:val="00FC611F"/>
    <w:rsid w:val="00FC68B0"/>
    <w:rsid w:val="00FC74C3"/>
    <w:rsid w:val="00FD01FB"/>
    <w:rsid w:val="00FD1D03"/>
    <w:rsid w:val="00FD762C"/>
    <w:rsid w:val="00FD79E7"/>
    <w:rsid w:val="00FE6B82"/>
    <w:rsid w:val="00FF3188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8F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C013FD"/>
    <w:rPr>
      <w:rFonts w:ascii="Times New Roman" w:hAnsi="Times New Roman" w:cs="Times New Roman" w:hint="default"/>
      <w:color w:val="333399"/>
      <w:u w:val="single"/>
    </w:rPr>
  </w:style>
  <w:style w:type="paragraph" w:styleId="a4">
    <w:name w:val="Balloon Text"/>
    <w:basedOn w:val="a"/>
    <w:semiHidden/>
    <w:rsid w:val="003C2109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6A6BB7"/>
  </w:style>
  <w:style w:type="paragraph" w:styleId="a6">
    <w:name w:val="List Paragraph"/>
    <w:basedOn w:val="a"/>
    <w:uiPriority w:val="34"/>
    <w:qFormat/>
    <w:rsid w:val="00A14F0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s0">
    <w:name w:val="s0"/>
    <w:rsid w:val="00A0031B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apple-converted-space">
    <w:name w:val="apple-converted-space"/>
    <w:rsid w:val="007E2CAC"/>
  </w:style>
  <w:style w:type="character" w:customStyle="1" w:styleId="a7">
    <w:name w:val="a"/>
    <w:rsid w:val="00BA7B26"/>
    <w:rPr>
      <w:color w:val="333399"/>
      <w:u w:val="single"/>
    </w:rPr>
  </w:style>
  <w:style w:type="character" w:customStyle="1" w:styleId="s2">
    <w:name w:val="s2"/>
    <w:rsid w:val="00BA7B26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rsid w:val="003F72DC"/>
    <w:rPr>
      <w:rFonts w:ascii="Times New Roman" w:hAnsi="Times New Roman" w:cs="Times New Roman" w:hint="default"/>
      <w:b/>
      <w:bCs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8F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C013FD"/>
    <w:rPr>
      <w:rFonts w:ascii="Times New Roman" w:hAnsi="Times New Roman" w:cs="Times New Roman" w:hint="default"/>
      <w:color w:val="333399"/>
      <w:u w:val="single"/>
    </w:rPr>
  </w:style>
  <w:style w:type="paragraph" w:styleId="a4">
    <w:name w:val="Balloon Text"/>
    <w:basedOn w:val="a"/>
    <w:semiHidden/>
    <w:rsid w:val="003C2109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6A6BB7"/>
  </w:style>
  <w:style w:type="paragraph" w:styleId="a6">
    <w:name w:val="List Paragraph"/>
    <w:basedOn w:val="a"/>
    <w:uiPriority w:val="34"/>
    <w:qFormat/>
    <w:rsid w:val="00A14F0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s0">
    <w:name w:val="s0"/>
    <w:rsid w:val="00A0031B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apple-converted-space">
    <w:name w:val="apple-converted-space"/>
    <w:rsid w:val="007E2CAC"/>
  </w:style>
  <w:style w:type="character" w:customStyle="1" w:styleId="a7">
    <w:name w:val="a"/>
    <w:rsid w:val="00BA7B26"/>
    <w:rPr>
      <w:color w:val="333399"/>
      <w:u w:val="single"/>
    </w:rPr>
  </w:style>
  <w:style w:type="character" w:customStyle="1" w:styleId="s2">
    <w:name w:val="s2"/>
    <w:rsid w:val="00BA7B26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rsid w:val="003F72DC"/>
    <w:rPr>
      <w:rFonts w:ascii="Times New Roman" w:hAnsi="Times New Roman" w:cs="Times New Roman" w:hint="default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4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36D594-5B7F-4D94-B472-9D44B0D7A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Специализированный</vt:lpstr>
    </vt:vector>
  </TitlesOfParts>
  <Company>SPecialiST RePack</Company>
  <LinksUpToDate>false</LinksUpToDate>
  <CharactersWithSpaces>4231</CharactersWithSpaces>
  <SharedDoc>false</SharedDoc>
  <HLinks>
    <vt:vector size="60" baseType="variant">
      <vt:variant>
        <vt:i4>1179702</vt:i4>
      </vt:variant>
      <vt:variant>
        <vt:i4>27</vt:i4>
      </vt:variant>
      <vt:variant>
        <vt:i4>0</vt:i4>
      </vt:variant>
      <vt:variant>
        <vt:i4>5</vt:i4>
      </vt:variant>
      <vt:variant>
        <vt:lpwstr>http://online.zakon.kz/Document/?link_id=1000506404</vt:lpwstr>
      </vt:variant>
      <vt:variant>
        <vt:lpwstr/>
      </vt:variant>
      <vt:variant>
        <vt:i4>1441842</vt:i4>
      </vt:variant>
      <vt:variant>
        <vt:i4>24</vt:i4>
      </vt:variant>
      <vt:variant>
        <vt:i4>0</vt:i4>
      </vt:variant>
      <vt:variant>
        <vt:i4>5</vt:i4>
      </vt:variant>
      <vt:variant>
        <vt:lpwstr>http://online.zakon.kz/Document/?link_id=1005626773</vt:lpwstr>
      </vt:variant>
      <vt:variant>
        <vt:lpwstr/>
      </vt:variant>
      <vt:variant>
        <vt:i4>1900597</vt:i4>
      </vt:variant>
      <vt:variant>
        <vt:i4>21</vt:i4>
      </vt:variant>
      <vt:variant>
        <vt:i4>0</vt:i4>
      </vt:variant>
      <vt:variant>
        <vt:i4>5</vt:i4>
      </vt:variant>
      <vt:variant>
        <vt:lpwstr>http://online.zakon.kz/Document/?link_id=1005008246</vt:lpwstr>
      </vt:variant>
      <vt:variant>
        <vt:lpwstr/>
      </vt:variant>
      <vt:variant>
        <vt:i4>1310773</vt:i4>
      </vt:variant>
      <vt:variant>
        <vt:i4>18</vt:i4>
      </vt:variant>
      <vt:variant>
        <vt:i4>0</vt:i4>
      </vt:variant>
      <vt:variant>
        <vt:i4>5</vt:i4>
      </vt:variant>
      <vt:variant>
        <vt:lpwstr>http://online.zakon.kz/Document/?link_id=1003547072</vt:lpwstr>
      </vt:variant>
      <vt:variant>
        <vt:lpwstr/>
      </vt:variant>
      <vt:variant>
        <vt:i4>1835056</vt:i4>
      </vt:variant>
      <vt:variant>
        <vt:i4>15</vt:i4>
      </vt:variant>
      <vt:variant>
        <vt:i4>0</vt:i4>
      </vt:variant>
      <vt:variant>
        <vt:i4>5</vt:i4>
      </vt:variant>
      <vt:variant>
        <vt:lpwstr>http://online.zakon.kz/Document/?link_id=1004367092</vt:lpwstr>
      </vt:variant>
      <vt:variant>
        <vt:lpwstr/>
      </vt:variant>
      <vt:variant>
        <vt:i4>1245246</vt:i4>
      </vt:variant>
      <vt:variant>
        <vt:i4>12</vt:i4>
      </vt:variant>
      <vt:variant>
        <vt:i4>0</vt:i4>
      </vt:variant>
      <vt:variant>
        <vt:i4>5</vt:i4>
      </vt:variant>
      <vt:variant>
        <vt:lpwstr>http://online.zakon.kz/Document/?link_id=1000041830</vt:lpwstr>
      </vt:variant>
      <vt:variant>
        <vt:lpwstr/>
      </vt:variant>
      <vt:variant>
        <vt:i4>1245246</vt:i4>
      </vt:variant>
      <vt:variant>
        <vt:i4>9</vt:i4>
      </vt:variant>
      <vt:variant>
        <vt:i4>0</vt:i4>
      </vt:variant>
      <vt:variant>
        <vt:i4>5</vt:i4>
      </vt:variant>
      <vt:variant>
        <vt:lpwstr>http://online.zakon.kz/Document/?link_id=1000041830</vt:lpwstr>
      </vt:variant>
      <vt:variant>
        <vt:lpwstr/>
      </vt:variant>
      <vt:variant>
        <vt:i4>1835061</vt:i4>
      </vt:variant>
      <vt:variant>
        <vt:i4>6</vt:i4>
      </vt:variant>
      <vt:variant>
        <vt:i4>0</vt:i4>
      </vt:variant>
      <vt:variant>
        <vt:i4>5</vt:i4>
      </vt:variant>
      <vt:variant>
        <vt:lpwstr>http://online.zakon.kz/Document/?link_id=1003924602</vt:lpwstr>
      </vt:variant>
      <vt:variant>
        <vt:lpwstr/>
      </vt:variant>
      <vt:variant>
        <vt:i4>1114173</vt:i4>
      </vt:variant>
      <vt:variant>
        <vt:i4>3</vt:i4>
      </vt:variant>
      <vt:variant>
        <vt:i4>0</vt:i4>
      </vt:variant>
      <vt:variant>
        <vt:i4>5</vt:i4>
      </vt:variant>
      <vt:variant>
        <vt:lpwstr>http://online.zakon.kz/Document/?link_id=1000567922</vt:lpwstr>
      </vt:variant>
      <vt:variant>
        <vt:lpwstr/>
      </vt:variant>
      <vt:variant>
        <vt:i4>1245244</vt:i4>
      </vt:variant>
      <vt:variant>
        <vt:i4>0</vt:i4>
      </vt:variant>
      <vt:variant>
        <vt:i4>0</vt:i4>
      </vt:variant>
      <vt:variant>
        <vt:i4>5</vt:i4>
      </vt:variant>
      <vt:variant>
        <vt:lpwstr>http://online.zakon.kz/Document/?link_id=1000066840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Специализированный</dc:title>
  <dc:creator>User</dc:creator>
  <cp:lastModifiedBy>Сергей Бойко</cp:lastModifiedBy>
  <cp:revision>5</cp:revision>
  <cp:lastPrinted>2019-09-12T09:43:00Z</cp:lastPrinted>
  <dcterms:created xsi:type="dcterms:W3CDTF">2020-02-26T11:51:00Z</dcterms:created>
  <dcterms:modified xsi:type="dcterms:W3CDTF">2020-10-06T10:16:00Z</dcterms:modified>
</cp:coreProperties>
</file>