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4008A" w:rsidRPr="00B37A89" w:rsidRDefault="0084008A" w:rsidP="0084008A">
      <w:pPr>
        <w:pStyle w:val="a3"/>
        <w:rPr>
          <w:rFonts w:ascii="Times New Roman" w:hAnsi="Times New Roman" w:cs="Times New Roman"/>
          <w:b/>
          <w:sz w:val="28"/>
          <w:szCs w:val="28"/>
        </w:rPr>
      </w:pPr>
      <w:r w:rsidRPr="00B37A89">
        <w:rPr>
          <w:rFonts w:ascii="Times New Roman" w:hAnsi="Times New Roman" w:cs="Times New Roman"/>
          <w:b/>
          <w:sz w:val="28"/>
          <w:szCs w:val="28"/>
          <w:lang w:val="kk-KZ"/>
        </w:rPr>
        <w:t xml:space="preserve">                                                                       </w:t>
      </w:r>
      <w:r>
        <w:rPr>
          <w:rFonts w:ascii="Times New Roman" w:hAnsi="Times New Roman" w:cs="Times New Roman"/>
          <w:b/>
          <w:sz w:val="28"/>
          <w:szCs w:val="28"/>
          <w:lang w:val="kk-KZ"/>
        </w:rPr>
        <w:t xml:space="preserve">          </w:t>
      </w:r>
      <w:r w:rsidRPr="00B37A89">
        <w:rPr>
          <w:rFonts w:ascii="Times New Roman" w:hAnsi="Times New Roman" w:cs="Times New Roman"/>
          <w:b/>
          <w:sz w:val="28"/>
          <w:szCs w:val="28"/>
        </w:rPr>
        <w:t>Генеральному директору</w:t>
      </w:r>
    </w:p>
    <w:p w:rsidR="0084008A" w:rsidRPr="00B37A89" w:rsidRDefault="0084008A" w:rsidP="0084008A">
      <w:pPr>
        <w:pStyle w:val="a3"/>
        <w:rPr>
          <w:rFonts w:ascii="Times New Roman" w:hAnsi="Times New Roman" w:cs="Times New Roman"/>
          <w:b/>
          <w:sz w:val="28"/>
          <w:szCs w:val="28"/>
        </w:rPr>
      </w:pP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  <w:t>ТОО «ОнлайнКазФинанс»</w:t>
      </w:r>
    </w:p>
    <w:p w:rsidR="0084008A" w:rsidRPr="00B37A89" w:rsidRDefault="0084008A" w:rsidP="0084008A">
      <w:pPr>
        <w:pStyle w:val="a3"/>
        <w:rPr>
          <w:rFonts w:ascii="Times New Roman" w:hAnsi="Times New Roman" w:cs="Times New Roman"/>
          <w:b/>
          <w:sz w:val="28"/>
          <w:szCs w:val="28"/>
        </w:rPr>
      </w:pP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proofErr w:type="spellStart"/>
      <w:r w:rsidRPr="00B37A89">
        <w:rPr>
          <w:rFonts w:ascii="Times New Roman" w:hAnsi="Times New Roman" w:cs="Times New Roman"/>
          <w:b/>
          <w:sz w:val="28"/>
          <w:szCs w:val="28"/>
        </w:rPr>
        <w:t>Бекжанову</w:t>
      </w:r>
      <w:proofErr w:type="spellEnd"/>
      <w:r w:rsidRPr="00B37A89">
        <w:rPr>
          <w:rFonts w:ascii="Times New Roman" w:hAnsi="Times New Roman" w:cs="Times New Roman"/>
          <w:b/>
          <w:sz w:val="28"/>
          <w:szCs w:val="28"/>
        </w:rPr>
        <w:t xml:space="preserve"> М.А. </w:t>
      </w:r>
    </w:p>
    <w:p w:rsidR="0084008A" w:rsidRPr="00B37A89" w:rsidRDefault="0084008A" w:rsidP="0084008A">
      <w:pPr>
        <w:pStyle w:val="a3"/>
        <w:rPr>
          <w:rFonts w:ascii="Times New Roman" w:hAnsi="Times New Roman" w:cs="Times New Roman"/>
          <w:b/>
          <w:sz w:val="28"/>
          <w:szCs w:val="28"/>
        </w:rPr>
      </w:pPr>
    </w:p>
    <w:p w:rsidR="0084008A" w:rsidRPr="00B37A89" w:rsidRDefault="0084008A" w:rsidP="0084008A">
      <w:pPr>
        <w:pStyle w:val="a3"/>
        <w:rPr>
          <w:rFonts w:ascii="Times New Roman" w:hAnsi="Times New Roman" w:cs="Times New Roman"/>
          <w:sz w:val="28"/>
          <w:szCs w:val="28"/>
        </w:rPr>
      </w:pPr>
    </w:p>
    <w:p w:rsidR="0084008A" w:rsidRPr="00B37A89" w:rsidRDefault="0084008A" w:rsidP="0084008A">
      <w:pPr>
        <w:pStyle w:val="a3"/>
        <w:rPr>
          <w:rFonts w:ascii="Times New Roman" w:hAnsi="Times New Roman" w:cs="Times New Roman"/>
          <w:sz w:val="28"/>
          <w:szCs w:val="28"/>
        </w:rPr>
      </w:pPr>
    </w:p>
    <w:p w:rsidR="0084008A" w:rsidRPr="00FF051F" w:rsidRDefault="0089675A" w:rsidP="0084008A">
      <w:pPr>
        <w:pStyle w:val="a3"/>
        <w:rPr>
          <w:rFonts w:ascii="Times New Roman" w:hAnsi="Times New Roman" w:cs="Times New Roman"/>
          <w:i/>
          <w:sz w:val="28"/>
          <w:szCs w:val="28"/>
        </w:rPr>
      </w:pPr>
      <w:r>
        <w:rPr>
          <w:rFonts w:ascii="Times New Roman" w:hAnsi="Times New Roman" w:cs="Times New Roman"/>
          <w:i/>
          <w:sz w:val="28"/>
          <w:szCs w:val="28"/>
        </w:rPr>
        <w:t>2</w:t>
      </w:r>
      <w:r w:rsidR="009865EF">
        <w:rPr>
          <w:rFonts w:ascii="Times New Roman" w:hAnsi="Times New Roman" w:cs="Times New Roman"/>
          <w:i/>
          <w:sz w:val="28"/>
          <w:szCs w:val="28"/>
        </w:rPr>
        <w:t>5</w:t>
      </w:r>
      <w:r w:rsidR="0084008A" w:rsidRPr="00FF051F">
        <w:rPr>
          <w:rFonts w:ascii="Times New Roman" w:hAnsi="Times New Roman" w:cs="Times New Roman"/>
          <w:i/>
          <w:sz w:val="28"/>
          <w:szCs w:val="28"/>
        </w:rPr>
        <w:t>.02.2020г.</w:t>
      </w:r>
      <w:r w:rsidR="0084008A" w:rsidRPr="00FF051F">
        <w:rPr>
          <w:rFonts w:ascii="Times New Roman" w:hAnsi="Times New Roman" w:cs="Times New Roman"/>
          <w:i/>
          <w:sz w:val="28"/>
          <w:szCs w:val="28"/>
        </w:rPr>
        <w:tab/>
      </w:r>
      <w:r w:rsidR="0084008A" w:rsidRPr="00FF051F">
        <w:rPr>
          <w:rFonts w:ascii="Times New Roman" w:hAnsi="Times New Roman" w:cs="Times New Roman"/>
          <w:i/>
          <w:sz w:val="28"/>
          <w:szCs w:val="28"/>
        </w:rPr>
        <w:tab/>
      </w:r>
      <w:r w:rsidR="0084008A" w:rsidRPr="00FF051F">
        <w:rPr>
          <w:rFonts w:ascii="Times New Roman" w:hAnsi="Times New Roman" w:cs="Times New Roman"/>
          <w:i/>
          <w:sz w:val="28"/>
          <w:szCs w:val="28"/>
        </w:rPr>
        <w:tab/>
      </w:r>
      <w:r w:rsidR="0084008A" w:rsidRPr="00FF051F">
        <w:rPr>
          <w:rFonts w:ascii="Times New Roman" w:hAnsi="Times New Roman" w:cs="Times New Roman"/>
          <w:i/>
          <w:sz w:val="28"/>
          <w:szCs w:val="28"/>
        </w:rPr>
        <w:tab/>
      </w:r>
      <w:r w:rsidR="0084008A" w:rsidRPr="00FF051F">
        <w:rPr>
          <w:rFonts w:ascii="Times New Roman" w:hAnsi="Times New Roman" w:cs="Times New Roman"/>
          <w:i/>
          <w:sz w:val="28"/>
          <w:szCs w:val="28"/>
        </w:rPr>
        <w:tab/>
      </w:r>
      <w:r w:rsidR="0084008A" w:rsidRPr="00FF051F">
        <w:rPr>
          <w:rFonts w:ascii="Times New Roman" w:hAnsi="Times New Roman" w:cs="Times New Roman"/>
          <w:i/>
          <w:sz w:val="28"/>
          <w:szCs w:val="28"/>
        </w:rPr>
        <w:tab/>
      </w:r>
      <w:r w:rsidR="0084008A" w:rsidRPr="00FF051F">
        <w:rPr>
          <w:rFonts w:ascii="Times New Roman" w:hAnsi="Times New Roman" w:cs="Times New Roman"/>
          <w:i/>
          <w:sz w:val="28"/>
          <w:szCs w:val="28"/>
        </w:rPr>
        <w:tab/>
      </w:r>
      <w:r w:rsidR="0084008A" w:rsidRPr="00FF051F">
        <w:rPr>
          <w:rFonts w:ascii="Times New Roman" w:hAnsi="Times New Roman" w:cs="Times New Roman"/>
          <w:i/>
          <w:sz w:val="28"/>
          <w:szCs w:val="28"/>
        </w:rPr>
        <w:tab/>
      </w:r>
      <w:r w:rsidR="0084008A" w:rsidRPr="00FF051F">
        <w:rPr>
          <w:rFonts w:ascii="Times New Roman" w:hAnsi="Times New Roman" w:cs="Times New Roman"/>
          <w:i/>
          <w:sz w:val="28"/>
          <w:szCs w:val="28"/>
        </w:rPr>
        <w:tab/>
        <w:t>г. Алматы</w:t>
      </w:r>
    </w:p>
    <w:p w:rsidR="0084008A" w:rsidRPr="00B37A89" w:rsidRDefault="0084008A" w:rsidP="0084008A">
      <w:pPr>
        <w:pStyle w:val="a3"/>
        <w:rPr>
          <w:rFonts w:ascii="Times New Roman" w:hAnsi="Times New Roman" w:cs="Times New Roman"/>
          <w:sz w:val="28"/>
          <w:szCs w:val="28"/>
        </w:rPr>
      </w:pPr>
    </w:p>
    <w:p w:rsidR="0084008A" w:rsidRPr="00B37A89" w:rsidRDefault="0084008A" w:rsidP="0084008A">
      <w:pPr>
        <w:pStyle w:val="a3"/>
        <w:rPr>
          <w:rFonts w:ascii="Times New Roman" w:hAnsi="Times New Roman" w:cs="Times New Roman"/>
          <w:sz w:val="28"/>
          <w:szCs w:val="28"/>
        </w:rPr>
      </w:pPr>
    </w:p>
    <w:p w:rsidR="0084008A" w:rsidRPr="00B37A89" w:rsidRDefault="0084008A" w:rsidP="0084008A">
      <w:pPr>
        <w:pStyle w:val="a3"/>
        <w:rPr>
          <w:rFonts w:ascii="Times New Roman" w:hAnsi="Times New Roman" w:cs="Times New Roman"/>
          <w:b/>
          <w:sz w:val="28"/>
          <w:szCs w:val="28"/>
        </w:rPr>
      </w:pPr>
    </w:p>
    <w:p w:rsidR="0084008A" w:rsidRPr="00B37A89" w:rsidRDefault="0084008A" w:rsidP="0084008A">
      <w:pPr>
        <w:pStyle w:val="a3"/>
        <w:jc w:val="center"/>
        <w:rPr>
          <w:rFonts w:ascii="Times New Roman" w:hAnsi="Times New Roman" w:cs="Times New Roman"/>
          <w:b/>
          <w:sz w:val="28"/>
          <w:szCs w:val="28"/>
        </w:rPr>
      </w:pPr>
      <w:proofErr w:type="gramStart"/>
      <w:r w:rsidRPr="00B37A89">
        <w:rPr>
          <w:rFonts w:ascii="Times New Roman" w:hAnsi="Times New Roman" w:cs="Times New Roman"/>
          <w:b/>
          <w:sz w:val="28"/>
          <w:szCs w:val="28"/>
        </w:rPr>
        <w:t>З</w:t>
      </w:r>
      <w:proofErr w:type="gramEnd"/>
      <w:r w:rsidRPr="00B37A89">
        <w:rPr>
          <w:rFonts w:ascii="Times New Roman" w:hAnsi="Times New Roman" w:cs="Times New Roman"/>
          <w:b/>
          <w:sz w:val="28"/>
          <w:szCs w:val="28"/>
        </w:rPr>
        <w:t xml:space="preserve"> А К Л Ю Ч Е Н И Е</w:t>
      </w:r>
    </w:p>
    <w:p w:rsidR="0084008A" w:rsidRPr="00B37A89" w:rsidRDefault="0084008A" w:rsidP="0084008A">
      <w:pPr>
        <w:pStyle w:val="a3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B37A89">
        <w:rPr>
          <w:rFonts w:ascii="Times New Roman" w:hAnsi="Times New Roman" w:cs="Times New Roman"/>
          <w:b/>
          <w:sz w:val="28"/>
          <w:szCs w:val="28"/>
        </w:rPr>
        <w:t>Проверки</w:t>
      </w:r>
      <w:r>
        <w:rPr>
          <w:rFonts w:ascii="Times New Roman" w:hAnsi="Times New Roman" w:cs="Times New Roman"/>
          <w:b/>
          <w:sz w:val="28"/>
          <w:szCs w:val="28"/>
        </w:rPr>
        <w:t xml:space="preserve"> кандидата на должность</w:t>
      </w:r>
      <w:r w:rsidRPr="00B37A89">
        <w:rPr>
          <w:rFonts w:ascii="Times New Roman" w:hAnsi="Times New Roman" w:cs="Times New Roman"/>
          <w:b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</w:rPr>
        <w:t>агента</w:t>
      </w:r>
      <w:r w:rsidRPr="00B37A89">
        <w:rPr>
          <w:rFonts w:ascii="Times New Roman" w:hAnsi="Times New Roman" w:cs="Times New Roman"/>
          <w:b/>
          <w:sz w:val="28"/>
          <w:szCs w:val="28"/>
        </w:rPr>
        <w:t xml:space="preserve"> </w:t>
      </w:r>
    </w:p>
    <w:p w:rsidR="0084008A" w:rsidRPr="00B37A89" w:rsidRDefault="0084008A" w:rsidP="0084008A">
      <w:pPr>
        <w:pStyle w:val="a3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84008A" w:rsidRPr="00B37A89" w:rsidRDefault="0084008A" w:rsidP="0084008A">
      <w:pPr>
        <w:pStyle w:val="a3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84008A" w:rsidRPr="00B37A89" w:rsidRDefault="0084008A" w:rsidP="0084008A">
      <w:pPr>
        <w:pStyle w:val="a3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B37A89">
        <w:rPr>
          <w:rFonts w:ascii="Times New Roman" w:hAnsi="Times New Roman" w:cs="Times New Roman"/>
          <w:sz w:val="28"/>
          <w:szCs w:val="28"/>
        </w:rPr>
        <w:t xml:space="preserve">С целью предотвращения вступления в отношения с </w:t>
      </w:r>
      <w:r>
        <w:rPr>
          <w:rFonts w:ascii="Times New Roman" w:hAnsi="Times New Roman" w:cs="Times New Roman"/>
          <w:sz w:val="28"/>
          <w:szCs w:val="28"/>
        </w:rPr>
        <w:t>агентами</w:t>
      </w:r>
      <w:r w:rsidRPr="00B37A89">
        <w:rPr>
          <w:rFonts w:ascii="Times New Roman" w:hAnsi="Times New Roman" w:cs="Times New Roman"/>
          <w:sz w:val="28"/>
          <w:szCs w:val="28"/>
        </w:rPr>
        <w:t>, имеющими склонность к совершению правонарушений, включая склонность к коррупционным и/или иным мошенническим действиям, а также имеющим особенности характера и/или образа жизни, которые могут оказать отрицательное влияние на деловую репутацию Компании и т.п</w:t>
      </w:r>
      <w:r>
        <w:rPr>
          <w:rFonts w:ascii="Times New Roman" w:hAnsi="Times New Roman" w:cs="Times New Roman"/>
          <w:sz w:val="28"/>
          <w:szCs w:val="28"/>
        </w:rPr>
        <w:t>.</w:t>
      </w:r>
      <w:r w:rsidRPr="00B37A89">
        <w:rPr>
          <w:rFonts w:ascii="Times New Roman" w:hAnsi="Times New Roman" w:cs="Times New Roman"/>
          <w:sz w:val="28"/>
          <w:szCs w:val="28"/>
        </w:rPr>
        <w:t xml:space="preserve">  </w:t>
      </w:r>
      <w:r>
        <w:rPr>
          <w:rFonts w:ascii="Times New Roman" w:hAnsi="Times New Roman" w:cs="Times New Roman"/>
          <w:sz w:val="28"/>
          <w:szCs w:val="28"/>
        </w:rPr>
        <w:t>П</w:t>
      </w:r>
      <w:r w:rsidRPr="00B37A89">
        <w:rPr>
          <w:rFonts w:ascii="Times New Roman" w:hAnsi="Times New Roman" w:cs="Times New Roman"/>
          <w:sz w:val="28"/>
          <w:szCs w:val="28"/>
        </w:rPr>
        <w:t xml:space="preserve">роведена проверка </w:t>
      </w:r>
      <w:r>
        <w:rPr>
          <w:rFonts w:ascii="Times New Roman" w:hAnsi="Times New Roman" w:cs="Times New Roman"/>
          <w:sz w:val="28"/>
          <w:szCs w:val="28"/>
        </w:rPr>
        <w:t xml:space="preserve">агента </w:t>
      </w:r>
      <w:proofErr w:type="spellStart"/>
      <w:r w:rsidR="009865EF">
        <w:rPr>
          <w:rFonts w:ascii="Times New Roman" w:hAnsi="Times New Roman" w:cs="Times New Roman"/>
          <w:sz w:val="28"/>
          <w:szCs w:val="28"/>
        </w:rPr>
        <w:t>Джумабаевой</w:t>
      </w:r>
      <w:proofErr w:type="spellEnd"/>
      <w:r w:rsidR="009865EF">
        <w:rPr>
          <w:rFonts w:ascii="Times New Roman" w:hAnsi="Times New Roman" w:cs="Times New Roman"/>
          <w:sz w:val="28"/>
          <w:szCs w:val="28"/>
        </w:rPr>
        <w:t xml:space="preserve"> А.</w:t>
      </w:r>
      <w:r w:rsidR="00442B40">
        <w:rPr>
          <w:rFonts w:ascii="Times New Roman" w:hAnsi="Times New Roman" w:cs="Times New Roman"/>
          <w:sz w:val="28"/>
          <w:szCs w:val="28"/>
        </w:rPr>
        <w:t>,</w:t>
      </w:r>
      <w:r w:rsidRPr="00B37A89">
        <w:rPr>
          <w:rFonts w:ascii="Times New Roman" w:hAnsi="Times New Roman" w:cs="Times New Roman"/>
          <w:sz w:val="28"/>
          <w:szCs w:val="28"/>
        </w:rPr>
        <w:t xml:space="preserve"> в ходе которой сведени</w:t>
      </w:r>
      <w:r>
        <w:rPr>
          <w:rFonts w:ascii="Times New Roman" w:hAnsi="Times New Roman" w:cs="Times New Roman"/>
          <w:sz w:val="28"/>
          <w:szCs w:val="28"/>
        </w:rPr>
        <w:t>я</w:t>
      </w:r>
      <w:r w:rsidRPr="00B37A89">
        <w:rPr>
          <w:rFonts w:ascii="Times New Roman" w:hAnsi="Times New Roman" w:cs="Times New Roman"/>
          <w:sz w:val="28"/>
          <w:szCs w:val="28"/>
        </w:rPr>
        <w:t xml:space="preserve"> негативного характера по линии </w:t>
      </w:r>
      <w:proofErr w:type="gramStart"/>
      <w:r w:rsidRPr="00B37A89">
        <w:rPr>
          <w:rFonts w:ascii="Times New Roman" w:hAnsi="Times New Roman" w:cs="Times New Roman"/>
          <w:sz w:val="28"/>
          <w:szCs w:val="28"/>
        </w:rPr>
        <w:t>СБ</w:t>
      </w:r>
      <w:proofErr w:type="gramEnd"/>
      <w:r w:rsidRPr="00B37A89">
        <w:rPr>
          <w:rFonts w:ascii="Times New Roman" w:hAnsi="Times New Roman" w:cs="Times New Roman"/>
          <w:sz w:val="28"/>
          <w:szCs w:val="28"/>
        </w:rPr>
        <w:t xml:space="preserve">  </w:t>
      </w:r>
      <w:r w:rsidRPr="0063773D">
        <w:rPr>
          <w:rFonts w:ascii="Times New Roman" w:hAnsi="Times New Roman" w:cs="Times New Roman"/>
          <w:b/>
          <w:sz w:val="28"/>
          <w:szCs w:val="28"/>
        </w:rPr>
        <w:t>не выявлены</w:t>
      </w:r>
      <w:r w:rsidRPr="00B37A89">
        <w:rPr>
          <w:rFonts w:ascii="Times New Roman" w:hAnsi="Times New Roman" w:cs="Times New Roman"/>
          <w:sz w:val="28"/>
          <w:szCs w:val="28"/>
        </w:rPr>
        <w:t>.</w:t>
      </w:r>
      <w:r w:rsidR="003B5D4E">
        <w:rPr>
          <w:rFonts w:ascii="Times New Roman" w:hAnsi="Times New Roman" w:cs="Times New Roman"/>
          <w:sz w:val="28"/>
          <w:szCs w:val="28"/>
        </w:rPr>
        <w:t xml:space="preserve"> (считаем возможным в привлечении  в качестве Агента, при условии предоставления/заполнения  Анкеты нов образца)</w:t>
      </w:r>
      <w:bookmarkStart w:id="0" w:name="_GoBack"/>
      <w:bookmarkEnd w:id="0"/>
      <w:r w:rsidR="003B5D4E">
        <w:rPr>
          <w:rFonts w:ascii="Times New Roman" w:hAnsi="Times New Roman" w:cs="Times New Roman"/>
          <w:sz w:val="28"/>
          <w:szCs w:val="28"/>
        </w:rPr>
        <w:t xml:space="preserve">  </w:t>
      </w:r>
    </w:p>
    <w:p w:rsidR="0084008A" w:rsidRPr="00B37A89" w:rsidRDefault="0084008A" w:rsidP="0084008A">
      <w:pPr>
        <w:pStyle w:val="a3"/>
        <w:jc w:val="center"/>
        <w:rPr>
          <w:rFonts w:ascii="Times New Roman" w:hAnsi="Times New Roman" w:cs="Times New Roman"/>
          <w:sz w:val="28"/>
          <w:szCs w:val="28"/>
        </w:rPr>
      </w:pPr>
    </w:p>
    <w:p w:rsidR="0084008A" w:rsidRPr="00B37A89" w:rsidRDefault="0084008A" w:rsidP="0084008A">
      <w:pPr>
        <w:pStyle w:val="a3"/>
        <w:jc w:val="both"/>
        <w:rPr>
          <w:rFonts w:ascii="Times New Roman" w:hAnsi="Times New Roman" w:cs="Times New Roman"/>
          <w:sz w:val="28"/>
          <w:szCs w:val="28"/>
        </w:rPr>
      </w:pPr>
      <w:r w:rsidRPr="00B37A89">
        <w:rPr>
          <w:rFonts w:ascii="Times New Roman" w:hAnsi="Times New Roman" w:cs="Times New Roman"/>
          <w:sz w:val="28"/>
          <w:szCs w:val="28"/>
        </w:rPr>
        <w:tab/>
        <w:t xml:space="preserve"> </w:t>
      </w:r>
    </w:p>
    <w:p w:rsidR="0084008A" w:rsidRPr="00B37A89" w:rsidRDefault="0084008A" w:rsidP="0084008A">
      <w:pPr>
        <w:pStyle w:val="a3"/>
        <w:jc w:val="both"/>
        <w:rPr>
          <w:rFonts w:ascii="Times New Roman" w:hAnsi="Times New Roman" w:cs="Times New Roman"/>
          <w:sz w:val="28"/>
          <w:szCs w:val="28"/>
        </w:rPr>
      </w:pPr>
    </w:p>
    <w:p w:rsidR="0084008A" w:rsidRPr="00B37A89" w:rsidRDefault="0084008A" w:rsidP="0084008A">
      <w:pPr>
        <w:pStyle w:val="a3"/>
        <w:jc w:val="both"/>
        <w:rPr>
          <w:rFonts w:ascii="Times New Roman" w:hAnsi="Times New Roman" w:cs="Times New Roman"/>
          <w:b/>
          <w:sz w:val="28"/>
          <w:szCs w:val="28"/>
        </w:rPr>
      </w:pPr>
      <w:r w:rsidRPr="00B37A89">
        <w:rPr>
          <w:rFonts w:ascii="Times New Roman" w:hAnsi="Times New Roman" w:cs="Times New Roman"/>
          <w:b/>
          <w:sz w:val="28"/>
          <w:szCs w:val="28"/>
        </w:rPr>
        <w:t xml:space="preserve">Начальник Службы внутренней и </w:t>
      </w:r>
    </w:p>
    <w:p w:rsidR="0084008A" w:rsidRPr="00B37A89" w:rsidRDefault="0084008A" w:rsidP="0084008A">
      <w:pPr>
        <w:pStyle w:val="a3"/>
        <w:jc w:val="both"/>
        <w:rPr>
          <w:rFonts w:ascii="Times New Roman" w:hAnsi="Times New Roman" w:cs="Times New Roman"/>
          <w:b/>
          <w:sz w:val="28"/>
          <w:szCs w:val="28"/>
        </w:rPr>
      </w:pPr>
      <w:r w:rsidRPr="00B37A89">
        <w:rPr>
          <w:rFonts w:ascii="Times New Roman" w:hAnsi="Times New Roman" w:cs="Times New Roman"/>
          <w:b/>
          <w:sz w:val="28"/>
          <w:szCs w:val="28"/>
        </w:rPr>
        <w:t xml:space="preserve">экономической безопасности  </w:t>
      </w:r>
    </w:p>
    <w:p w:rsidR="0084008A" w:rsidRPr="00B37A89" w:rsidRDefault="0084008A" w:rsidP="0084008A">
      <w:pPr>
        <w:pStyle w:val="a3"/>
        <w:jc w:val="both"/>
        <w:rPr>
          <w:rFonts w:ascii="Times New Roman" w:hAnsi="Times New Roman" w:cs="Times New Roman"/>
          <w:b/>
          <w:sz w:val="28"/>
          <w:szCs w:val="28"/>
        </w:rPr>
      </w:pPr>
      <w:r w:rsidRPr="00B37A89">
        <w:rPr>
          <w:rFonts w:ascii="Times New Roman" w:hAnsi="Times New Roman" w:cs="Times New Roman"/>
          <w:b/>
          <w:sz w:val="28"/>
          <w:szCs w:val="28"/>
        </w:rPr>
        <w:t>ТОО «ОнлайнКазФинанс»</w:t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  <w:t xml:space="preserve">Бойко С.В.        </w:t>
      </w:r>
    </w:p>
    <w:p w:rsidR="0084008A" w:rsidRPr="00B37A89" w:rsidRDefault="0084008A" w:rsidP="0084008A">
      <w:pPr>
        <w:pStyle w:val="a3"/>
        <w:rPr>
          <w:sz w:val="28"/>
          <w:szCs w:val="28"/>
        </w:rPr>
      </w:pPr>
      <w:r w:rsidRPr="00B37A89">
        <w:rPr>
          <w:sz w:val="28"/>
          <w:szCs w:val="28"/>
        </w:rPr>
        <w:tab/>
      </w:r>
      <w:r w:rsidRPr="00B37A89">
        <w:rPr>
          <w:sz w:val="28"/>
          <w:szCs w:val="28"/>
        </w:rPr>
        <w:tab/>
      </w:r>
      <w:r w:rsidRPr="00B37A89">
        <w:rPr>
          <w:sz w:val="28"/>
          <w:szCs w:val="28"/>
        </w:rPr>
        <w:tab/>
      </w:r>
      <w:r w:rsidRPr="00B37A89">
        <w:rPr>
          <w:sz w:val="28"/>
          <w:szCs w:val="28"/>
        </w:rPr>
        <w:tab/>
      </w:r>
    </w:p>
    <w:p w:rsidR="00B03777" w:rsidRDefault="003B5D4E"/>
    <w:sectPr w:rsidR="00B0377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F3AB1"/>
    <w:rsid w:val="00111943"/>
    <w:rsid w:val="00274BF7"/>
    <w:rsid w:val="002F3AB1"/>
    <w:rsid w:val="00325113"/>
    <w:rsid w:val="003B5D4E"/>
    <w:rsid w:val="003B5ED5"/>
    <w:rsid w:val="00442B40"/>
    <w:rsid w:val="0084008A"/>
    <w:rsid w:val="0089675A"/>
    <w:rsid w:val="00971652"/>
    <w:rsid w:val="009865EF"/>
    <w:rsid w:val="00EE47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84008A"/>
    <w:pPr>
      <w:spacing w:after="0" w:line="240" w:lineRule="auto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84008A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137</Words>
  <Characters>784</Characters>
  <Application>Microsoft Office Word</Application>
  <DocSecurity>0</DocSecurity>
  <Lines>6</Lines>
  <Paragraphs>1</Paragraphs>
  <ScaleCrop>false</ScaleCrop>
  <Company>gypnor</Company>
  <LinksUpToDate>false</LinksUpToDate>
  <CharactersWithSpaces>920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Сергей Бойко</dc:creator>
  <cp:keywords/>
  <dc:description/>
  <cp:lastModifiedBy>Сергей Бойко</cp:lastModifiedBy>
  <cp:revision>10</cp:revision>
  <dcterms:created xsi:type="dcterms:W3CDTF">2020-02-17T05:40:00Z</dcterms:created>
  <dcterms:modified xsi:type="dcterms:W3CDTF">2020-02-25T03:10:00Z</dcterms:modified>
</cp:coreProperties>
</file>