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9501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010">
        <w:rPr>
          <w:rFonts w:ascii="Times New Roman" w:hAnsi="Times New Roman" w:cs="Times New Roman"/>
          <w:sz w:val="28"/>
          <w:szCs w:val="28"/>
        </w:rPr>
        <w:t>Усенбаевой</w:t>
      </w:r>
      <w:proofErr w:type="spellEnd"/>
      <w:r w:rsidR="00095010">
        <w:rPr>
          <w:rFonts w:ascii="Times New Roman" w:hAnsi="Times New Roman" w:cs="Times New Roman"/>
          <w:sz w:val="28"/>
          <w:szCs w:val="28"/>
        </w:rPr>
        <w:t xml:space="preserve"> </w:t>
      </w:r>
      <w:r w:rsidR="00095010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="00643A46">
        <w:rPr>
          <w:rFonts w:ascii="Times New Roman" w:hAnsi="Times New Roman" w:cs="Times New Roman"/>
          <w:sz w:val="28"/>
          <w:szCs w:val="28"/>
        </w:rPr>
        <w:t>.</w:t>
      </w:r>
      <w:r w:rsidR="00095010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="0009501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095010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43A46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38</cp:revision>
  <dcterms:created xsi:type="dcterms:W3CDTF">2020-02-17T05:40:00Z</dcterms:created>
  <dcterms:modified xsi:type="dcterms:W3CDTF">2020-05-21T03:18:00Z</dcterms:modified>
</cp:coreProperties>
</file>