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20" w:rsidRPr="00A45E09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5E09">
        <w:rPr>
          <w:rFonts w:ascii="Times New Roman" w:hAnsi="Times New Roman" w:cs="Times New Roman"/>
          <w:b/>
          <w:sz w:val="24"/>
          <w:szCs w:val="24"/>
        </w:rPr>
        <w:t>ОТЧЕТ</w:t>
      </w:r>
    </w:p>
    <w:p w:rsidR="00143720" w:rsidRPr="00A45E09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5E09">
        <w:rPr>
          <w:rFonts w:ascii="Times New Roman" w:hAnsi="Times New Roman" w:cs="Times New Roman"/>
          <w:b/>
          <w:sz w:val="24"/>
          <w:szCs w:val="24"/>
        </w:rPr>
        <w:t xml:space="preserve">о проделанной работе Службы внутренней и экономической безопасности </w:t>
      </w:r>
    </w:p>
    <w:p w:rsidR="00A43DD9" w:rsidRPr="00A45E09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5E09">
        <w:rPr>
          <w:rFonts w:ascii="Times New Roman" w:hAnsi="Times New Roman" w:cs="Times New Roman"/>
          <w:b/>
          <w:sz w:val="24"/>
          <w:szCs w:val="24"/>
        </w:rPr>
        <w:t xml:space="preserve">ТОО  «Онлайн Финанс» и ТОО «ОнлайнКазФинанс» за период времени </w:t>
      </w:r>
    </w:p>
    <w:p w:rsidR="00143720" w:rsidRPr="00A45E09" w:rsidRDefault="00143720" w:rsidP="00D55B68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5E09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4A59FE" w:rsidRPr="00A45E09">
        <w:rPr>
          <w:rFonts w:ascii="Times New Roman" w:hAnsi="Times New Roman" w:cs="Times New Roman"/>
          <w:b/>
          <w:sz w:val="24"/>
          <w:szCs w:val="24"/>
        </w:rPr>
        <w:t>01</w:t>
      </w:r>
      <w:r w:rsidRPr="00A45E09">
        <w:rPr>
          <w:rFonts w:ascii="Times New Roman" w:hAnsi="Times New Roman" w:cs="Times New Roman"/>
          <w:b/>
          <w:sz w:val="24"/>
          <w:szCs w:val="24"/>
        </w:rPr>
        <w:t>.0</w:t>
      </w:r>
      <w:r w:rsidR="004A59FE" w:rsidRPr="00A45E09">
        <w:rPr>
          <w:rFonts w:ascii="Times New Roman" w:hAnsi="Times New Roman" w:cs="Times New Roman"/>
          <w:b/>
          <w:sz w:val="24"/>
          <w:szCs w:val="24"/>
        </w:rPr>
        <w:t>7</w:t>
      </w:r>
      <w:r w:rsidRPr="00A45E09">
        <w:rPr>
          <w:rFonts w:ascii="Times New Roman" w:hAnsi="Times New Roman" w:cs="Times New Roman"/>
          <w:b/>
          <w:sz w:val="24"/>
          <w:szCs w:val="24"/>
        </w:rPr>
        <w:t xml:space="preserve">.2020г. по </w:t>
      </w:r>
      <w:r w:rsidR="004A59FE" w:rsidRPr="00A45E09">
        <w:rPr>
          <w:rFonts w:ascii="Times New Roman" w:hAnsi="Times New Roman" w:cs="Times New Roman"/>
          <w:b/>
          <w:sz w:val="24"/>
          <w:szCs w:val="24"/>
        </w:rPr>
        <w:t>30.08.20</w:t>
      </w:r>
      <w:r w:rsidRPr="00A45E09">
        <w:rPr>
          <w:rFonts w:ascii="Times New Roman" w:hAnsi="Times New Roman" w:cs="Times New Roman"/>
          <w:b/>
          <w:sz w:val="24"/>
          <w:szCs w:val="24"/>
        </w:rPr>
        <w:t xml:space="preserve">20 года.  </w:t>
      </w:r>
    </w:p>
    <w:p w:rsidR="00143720" w:rsidRPr="00A45E09" w:rsidRDefault="00143720" w:rsidP="00D55B68">
      <w:pPr>
        <w:spacing w:line="257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43720" w:rsidRPr="00A45E09" w:rsidRDefault="00143720" w:rsidP="0014372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5E09"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:rsidR="00073B8D" w:rsidRPr="00A45E09" w:rsidRDefault="00073B8D" w:rsidP="006317CD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- </w:t>
      </w:r>
      <w:r w:rsidR="00D55B68" w:rsidRPr="00A45E09">
        <w:rPr>
          <w:rFonts w:ascii="Times New Roman" w:hAnsi="Times New Roman" w:cs="Times New Roman"/>
          <w:sz w:val="24"/>
          <w:szCs w:val="24"/>
        </w:rPr>
        <w:t>В</w:t>
      </w:r>
      <w:r w:rsidR="00143720" w:rsidRPr="00A45E09">
        <w:rPr>
          <w:rFonts w:ascii="Times New Roman" w:hAnsi="Times New Roman" w:cs="Times New Roman"/>
          <w:sz w:val="24"/>
          <w:szCs w:val="24"/>
        </w:rPr>
        <w:t>ыявлен</w:t>
      </w:r>
      <w:r w:rsidR="005A2453" w:rsidRPr="00A45E09">
        <w:rPr>
          <w:rFonts w:ascii="Times New Roman" w:hAnsi="Times New Roman" w:cs="Times New Roman"/>
          <w:sz w:val="24"/>
          <w:szCs w:val="24"/>
        </w:rPr>
        <w:t xml:space="preserve">ы нарушения со стороны </w:t>
      </w:r>
      <w:r w:rsidRPr="00A45E09">
        <w:rPr>
          <w:rFonts w:ascii="Times New Roman" w:hAnsi="Times New Roman" w:cs="Times New Roman"/>
          <w:sz w:val="24"/>
          <w:szCs w:val="24"/>
        </w:rPr>
        <w:t>Партнеров:</w:t>
      </w:r>
    </w:p>
    <w:p w:rsidR="00073B8D" w:rsidRPr="00A45E09" w:rsidRDefault="00073B8D" w:rsidP="006317CD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>-</w:t>
      </w:r>
      <w:r w:rsidR="005A2453" w:rsidRPr="00A4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1B81" w:rsidRPr="00A45E09">
        <w:rPr>
          <w:rFonts w:ascii="Times New Roman" w:hAnsi="Times New Roman" w:cs="Times New Roman"/>
          <w:sz w:val="24"/>
          <w:szCs w:val="24"/>
        </w:rPr>
        <w:t>Offline_Mukan_Absolut_</w:t>
      </w:r>
      <w:proofErr w:type="gramStart"/>
      <w:r w:rsidR="00C71B81" w:rsidRPr="00A45E09">
        <w:rPr>
          <w:rFonts w:ascii="Times New Roman" w:hAnsi="Times New Roman" w:cs="Times New Roman"/>
          <w:sz w:val="24"/>
          <w:szCs w:val="24"/>
        </w:rPr>
        <w:t>Almaty</w:t>
      </w:r>
      <w:proofErr w:type="spellEnd"/>
      <w:proofErr w:type="gramEnd"/>
      <w:r w:rsidR="00C71B81" w:rsidRPr="00A45E09">
        <w:rPr>
          <w:rFonts w:ascii="Times New Roman" w:hAnsi="Times New Roman" w:cs="Times New Roman"/>
          <w:sz w:val="24"/>
          <w:szCs w:val="24"/>
        </w:rPr>
        <w:t xml:space="preserve"> </w:t>
      </w:r>
      <w:r w:rsidR="000F599D" w:rsidRPr="00A45E09">
        <w:rPr>
          <w:rFonts w:ascii="Times New Roman" w:hAnsi="Times New Roman" w:cs="Times New Roman"/>
          <w:sz w:val="24"/>
          <w:szCs w:val="24"/>
        </w:rPr>
        <w:t xml:space="preserve">который принимал заявки на получение займов </w:t>
      </w:r>
      <w:r w:rsidRPr="00A45E09">
        <w:rPr>
          <w:rFonts w:ascii="Times New Roman" w:hAnsi="Times New Roman" w:cs="Times New Roman"/>
          <w:sz w:val="24"/>
          <w:szCs w:val="24"/>
        </w:rPr>
        <w:t xml:space="preserve">посредством приложения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 от ранее заблокированного за мошеннические действия Партнера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offline_akhmetov_sayahat_almaty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>.</w:t>
      </w:r>
    </w:p>
    <w:p w:rsidR="00437410" w:rsidRPr="00A45E09" w:rsidRDefault="00437410" w:rsidP="0043741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>-</w:t>
      </w:r>
      <w:r w:rsidRPr="00A45E09">
        <w:rPr>
          <w:rFonts w:ascii="Times New Roman" w:hAnsi="Times New Roman" w:cs="Times New Roman"/>
          <w:sz w:val="24"/>
          <w:szCs w:val="24"/>
        </w:rPr>
        <w:tab/>
        <w:t xml:space="preserve">Партнер 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Мұқановой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Гүлнү</w:t>
      </w:r>
      <w:proofErr w:type="gramStart"/>
      <w:r w:rsidRPr="00A45E09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Pr="00A4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Ғаниқызы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предоставила не достоверные сведения Компании в  «Анкете Агента» касательно родственника неоднократно уличенного в мошенничестве</w:t>
      </w:r>
      <w:r w:rsidR="00F51188" w:rsidRPr="00A45E09">
        <w:rPr>
          <w:rFonts w:ascii="Times New Roman" w:hAnsi="Times New Roman" w:cs="Times New Roman"/>
          <w:sz w:val="24"/>
          <w:szCs w:val="24"/>
        </w:rPr>
        <w:t>,</w:t>
      </w:r>
      <w:r w:rsidRPr="00A45E09">
        <w:rPr>
          <w:rFonts w:ascii="Times New Roman" w:hAnsi="Times New Roman" w:cs="Times New Roman"/>
          <w:sz w:val="24"/>
          <w:szCs w:val="24"/>
        </w:rPr>
        <w:t xml:space="preserve"> дополнительн</w:t>
      </w:r>
      <w:r w:rsidR="00F51188" w:rsidRPr="00A45E09">
        <w:rPr>
          <w:rFonts w:ascii="Times New Roman" w:hAnsi="Times New Roman" w:cs="Times New Roman"/>
          <w:sz w:val="24"/>
          <w:szCs w:val="24"/>
        </w:rPr>
        <w:t xml:space="preserve">о </w:t>
      </w:r>
      <w:r w:rsidRPr="00A45E09">
        <w:rPr>
          <w:rFonts w:ascii="Times New Roman" w:hAnsi="Times New Roman" w:cs="Times New Roman"/>
          <w:sz w:val="24"/>
          <w:szCs w:val="24"/>
        </w:rPr>
        <w:t xml:space="preserve"> выявлен</w:t>
      </w:r>
      <w:r w:rsidR="00F51188" w:rsidRPr="00A45E09">
        <w:rPr>
          <w:rFonts w:ascii="Times New Roman" w:hAnsi="Times New Roman" w:cs="Times New Roman"/>
          <w:sz w:val="24"/>
          <w:szCs w:val="24"/>
        </w:rPr>
        <w:t>а</w:t>
      </w:r>
      <w:r w:rsidRPr="00A45E09">
        <w:rPr>
          <w:rFonts w:ascii="Times New Roman" w:hAnsi="Times New Roman" w:cs="Times New Roman"/>
          <w:sz w:val="24"/>
          <w:szCs w:val="24"/>
        </w:rPr>
        <w:t xml:space="preserve"> подделка подписей в Актах выполненных работ.</w:t>
      </w:r>
    </w:p>
    <w:p w:rsidR="00073B8D" w:rsidRPr="00A45E09" w:rsidRDefault="004546B1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>Принятые меры – с данными Партнерами расторгнуты договора на оказание услуг.</w:t>
      </w:r>
    </w:p>
    <w:p w:rsidR="006317CD" w:rsidRDefault="004546B1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45E09">
        <w:rPr>
          <w:rFonts w:ascii="Times New Roman" w:hAnsi="Times New Roman" w:cs="Times New Roman"/>
          <w:sz w:val="24"/>
          <w:szCs w:val="24"/>
        </w:rPr>
        <w:t>С целью минимизации вышеуказанных рисков информация доведена до Партнёров/Агентов, которые строго предупреждены о не превышении своих полномочий и соблюдении законодательства РК.</w:t>
      </w:r>
    </w:p>
    <w:p w:rsidR="00A6300C" w:rsidRDefault="00A6300C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В СБ поступила информация от работников Компании касательно  подозрительной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 xml:space="preserve"> активност</w:t>
      </w:r>
      <w:r>
        <w:rPr>
          <w:rFonts w:ascii="Times New Roman" w:hAnsi="Times New Roman" w:cs="Times New Roman"/>
          <w:sz w:val="24"/>
          <w:szCs w:val="24"/>
          <w:lang w:val="kk-KZ"/>
        </w:rPr>
        <w:t>и</w:t>
      </w:r>
      <w:r w:rsidR="008430C7">
        <w:rPr>
          <w:rFonts w:ascii="Times New Roman" w:hAnsi="Times New Roman" w:cs="Times New Roman"/>
          <w:sz w:val="24"/>
          <w:szCs w:val="24"/>
          <w:lang w:val="kk-KZ"/>
        </w:rPr>
        <w:t xml:space="preserve"> заемщиков которые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 xml:space="preserve"> при получении займов оформляют в день по несколько займов на карту</w:t>
      </w:r>
      <w:r w:rsidR="00720B4E" w:rsidRPr="00720B4E">
        <w:rPr>
          <w:rFonts w:ascii="Times New Roman" w:hAnsi="Times New Roman" w:cs="Times New Roman"/>
          <w:sz w:val="24"/>
          <w:szCs w:val="24"/>
        </w:rPr>
        <w:t xml:space="preserve"> </w:t>
      </w:r>
      <w:r w:rsidR="00720B4E">
        <w:rPr>
          <w:rFonts w:ascii="Times New Roman" w:hAnsi="Times New Roman" w:cs="Times New Roman"/>
          <w:sz w:val="24"/>
          <w:szCs w:val="24"/>
          <w:lang w:val="en-US"/>
        </w:rPr>
        <w:t>CNP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8430C7">
        <w:rPr>
          <w:rFonts w:ascii="Times New Roman" w:hAnsi="Times New Roman" w:cs="Times New Roman"/>
          <w:sz w:val="24"/>
          <w:szCs w:val="24"/>
          <w:lang w:val="kk-KZ"/>
        </w:rPr>
        <w:t xml:space="preserve">после 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>получени</w:t>
      </w:r>
      <w:r w:rsidR="008430C7">
        <w:rPr>
          <w:rFonts w:ascii="Times New Roman" w:hAnsi="Times New Roman" w:cs="Times New Roman"/>
          <w:sz w:val="24"/>
          <w:szCs w:val="24"/>
          <w:lang w:val="kk-KZ"/>
        </w:rPr>
        <w:t>я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 xml:space="preserve"> денег </w:t>
      </w:r>
      <w:r w:rsidR="008430C7">
        <w:rPr>
          <w:rFonts w:ascii="Times New Roman" w:hAnsi="Times New Roman" w:cs="Times New Roman"/>
          <w:sz w:val="24"/>
          <w:szCs w:val="24"/>
          <w:lang w:val="kk-KZ"/>
        </w:rPr>
        <w:t>в течении дня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8430C7">
        <w:rPr>
          <w:rFonts w:ascii="Times New Roman" w:hAnsi="Times New Roman" w:cs="Times New Roman"/>
          <w:sz w:val="24"/>
          <w:szCs w:val="24"/>
          <w:lang w:val="kk-KZ"/>
        </w:rPr>
        <w:t>погашают их,</w:t>
      </w:r>
      <w:r w:rsidR="007E41A5">
        <w:rPr>
          <w:rFonts w:ascii="Times New Roman" w:hAnsi="Times New Roman" w:cs="Times New Roman"/>
          <w:sz w:val="24"/>
          <w:szCs w:val="24"/>
          <w:lang w:val="kk-KZ"/>
        </w:rPr>
        <w:t xml:space="preserve"> в месяц клиент оформляет до </w:t>
      </w:r>
      <w:r w:rsidR="007E41A5" w:rsidRPr="007E41A5">
        <w:rPr>
          <w:rFonts w:ascii="Times New Roman" w:hAnsi="Times New Roman" w:cs="Times New Roman"/>
          <w:sz w:val="24"/>
          <w:szCs w:val="24"/>
        </w:rPr>
        <w:t>50</w:t>
      </w:r>
      <w:r w:rsidR="008430C7">
        <w:rPr>
          <w:rFonts w:ascii="Times New Roman" w:hAnsi="Times New Roman" w:cs="Times New Roman"/>
          <w:sz w:val="24"/>
          <w:szCs w:val="24"/>
          <w:lang w:val="kk-KZ"/>
        </w:rPr>
        <w:t xml:space="preserve"> займов</w:t>
      </w:r>
      <w:r w:rsidRPr="00A6300C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720B4E" w:rsidRDefault="008430C7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В ходе проверки по данному факту было установленно, </w:t>
      </w:r>
      <w:r w:rsidR="00701C69">
        <w:rPr>
          <w:rFonts w:ascii="Times New Roman" w:hAnsi="Times New Roman" w:cs="Times New Roman"/>
          <w:sz w:val="24"/>
          <w:szCs w:val="24"/>
          <w:lang w:val="kk-KZ"/>
        </w:rPr>
        <w:t xml:space="preserve">заемщики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используют полученные денежные средства для приобретения каких либо товаров </w:t>
      </w:r>
      <w:r w:rsidR="00720B4E">
        <w:rPr>
          <w:rFonts w:ascii="Times New Roman" w:hAnsi="Times New Roman" w:cs="Times New Roman"/>
          <w:sz w:val="24"/>
          <w:szCs w:val="24"/>
          <w:lang w:val="kk-KZ"/>
        </w:rPr>
        <w:t xml:space="preserve">с целью их перепродажи после чего закрывают заем,  </w:t>
      </w:r>
      <w:r w:rsidR="00720B4E" w:rsidRPr="00720B4E">
        <w:rPr>
          <w:rFonts w:ascii="Times New Roman" w:hAnsi="Times New Roman" w:cs="Times New Roman"/>
          <w:b/>
          <w:sz w:val="24"/>
          <w:szCs w:val="24"/>
          <w:lang w:val="kk-KZ"/>
        </w:rPr>
        <w:t>не оплачивая вознограждение</w:t>
      </w:r>
      <w:r w:rsidR="00720B4E">
        <w:rPr>
          <w:rFonts w:ascii="Times New Roman" w:hAnsi="Times New Roman" w:cs="Times New Roman"/>
          <w:sz w:val="24"/>
          <w:szCs w:val="24"/>
          <w:lang w:val="kk-KZ"/>
        </w:rPr>
        <w:t>, так как,  закрытие займа в течении суток в Системе Компании отражается как возврат денежных средств с Банка.</w:t>
      </w:r>
    </w:p>
    <w:p w:rsidR="00B61D15" w:rsidRDefault="00720B4E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Компании причиняет</w:t>
      </w:r>
      <w:r w:rsidR="007E41A5">
        <w:rPr>
          <w:rFonts w:ascii="Times New Roman" w:hAnsi="Times New Roman" w:cs="Times New Roman"/>
          <w:sz w:val="24"/>
          <w:szCs w:val="24"/>
          <w:lang w:val="kk-KZ"/>
        </w:rPr>
        <w:t>ся значительный материальный у</w:t>
      </w:r>
      <w:r w:rsidR="007E41A5">
        <w:rPr>
          <w:rFonts w:ascii="Times New Roman" w:hAnsi="Times New Roman" w:cs="Times New Roman"/>
          <w:sz w:val="24"/>
          <w:szCs w:val="24"/>
        </w:rPr>
        <w:t>щ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ерб </w:t>
      </w:r>
      <w:r w:rsidR="007E41A5">
        <w:rPr>
          <w:rFonts w:ascii="Times New Roman" w:hAnsi="Times New Roman" w:cs="Times New Roman"/>
          <w:sz w:val="24"/>
          <w:szCs w:val="24"/>
          <w:lang w:val="kk-KZ"/>
        </w:rPr>
        <w:t xml:space="preserve">средня сумма за организацию займа 8 000 тенге, сумма за перевод на </w:t>
      </w:r>
      <w:r w:rsidR="007E41A5">
        <w:rPr>
          <w:rFonts w:ascii="Times New Roman" w:hAnsi="Times New Roman" w:cs="Times New Roman"/>
          <w:sz w:val="24"/>
          <w:szCs w:val="24"/>
          <w:lang w:val="en-US"/>
        </w:rPr>
        <w:t>CNP</w:t>
      </w:r>
      <w:r w:rsidR="007E41A5">
        <w:rPr>
          <w:rFonts w:ascii="Times New Roman" w:hAnsi="Times New Roman" w:cs="Times New Roman"/>
          <w:sz w:val="24"/>
          <w:szCs w:val="24"/>
        </w:rPr>
        <w:t xml:space="preserve"> карту 1% от выдачи</w:t>
      </w:r>
      <w:r w:rsidR="00B61D15">
        <w:rPr>
          <w:rFonts w:ascii="Times New Roman" w:hAnsi="Times New Roman" w:cs="Times New Roman"/>
          <w:sz w:val="24"/>
          <w:szCs w:val="24"/>
        </w:rPr>
        <w:t>.</w:t>
      </w:r>
    </w:p>
    <w:p w:rsidR="008430C7" w:rsidRDefault="007E41A5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Например</w:t>
      </w:r>
      <w:r w:rsidR="0067532D">
        <w:rPr>
          <w:rFonts w:ascii="Times New Roman" w:hAnsi="Times New Roman" w:cs="Times New Roman"/>
          <w:sz w:val="24"/>
          <w:szCs w:val="24"/>
          <w:lang w:val="kk-KZ"/>
        </w:rPr>
        <w:t>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Ермагамбетов А.А. 107 раз получал заем в Компании </w:t>
      </w:r>
      <w:r w:rsidR="00B61D15">
        <w:rPr>
          <w:rFonts w:ascii="Times New Roman" w:hAnsi="Times New Roman" w:cs="Times New Roman"/>
          <w:sz w:val="24"/>
          <w:szCs w:val="24"/>
          <w:lang w:val="kk-KZ"/>
        </w:rPr>
        <w:t xml:space="preserve">средняя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сумма займа 130 000 </w:t>
      </w:r>
      <w:r w:rsidR="00B61D15">
        <w:rPr>
          <w:rFonts w:ascii="Times New Roman" w:hAnsi="Times New Roman" w:cs="Times New Roman"/>
          <w:sz w:val="24"/>
          <w:szCs w:val="24"/>
          <w:lang w:val="kk-KZ"/>
        </w:rPr>
        <w:t>тенге, таким образом Компании причинен матереальный ущерб на сумму 2 247 000 тенге.</w:t>
      </w:r>
      <w:r w:rsidR="00720B4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B61D15" w:rsidRDefault="00B61D15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По данным фактам признаков состава преступления не усматривается, Данная информация доведена до Управл</w:t>
      </w:r>
      <w:r w:rsidR="00143086">
        <w:rPr>
          <w:rFonts w:ascii="Times New Roman" w:hAnsi="Times New Roman" w:cs="Times New Roman"/>
          <w:sz w:val="24"/>
          <w:szCs w:val="24"/>
          <w:lang w:val="kk-KZ"/>
        </w:rPr>
        <w:t>яющего директора Устемирова Б. д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ля принятия решения по существу.  </w:t>
      </w:r>
    </w:p>
    <w:p w:rsidR="00B61D15" w:rsidRDefault="00B61D15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61D15">
        <w:rPr>
          <w:rFonts w:ascii="Times New Roman" w:hAnsi="Times New Roman" w:cs="Times New Roman"/>
          <w:sz w:val="24"/>
          <w:szCs w:val="24"/>
          <w:lang w:val="kk-KZ"/>
        </w:rPr>
        <w:t>Принятые меры: данные заемщики заблокированы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в системе</w:t>
      </w:r>
      <w:r w:rsidRPr="00B61D15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720B4E" w:rsidRPr="00A6300C" w:rsidRDefault="00720B4E" w:rsidP="00F51188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:rsidR="00143720" w:rsidRPr="00A45E09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займов недобросовестным клиентам, </w:t>
      </w:r>
      <w:proofErr w:type="gramStart"/>
      <w:r w:rsidRPr="00A45E09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A45E09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 </w:t>
      </w:r>
    </w:p>
    <w:p w:rsidR="00545481" w:rsidRPr="00545481" w:rsidRDefault="00545481" w:rsidP="00545481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45481">
        <w:rPr>
          <w:rFonts w:ascii="Times New Roman" w:hAnsi="Times New Roman" w:cs="Times New Roman"/>
          <w:sz w:val="24"/>
          <w:szCs w:val="24"/>
        </w:rPr>
        <w:t>Верифицировано 617</w:t>
      </w:r>
      <w:r w:rsidR="0037568F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545481">
        <w:rPr>
          <w:rFonts w:ascii="Times New Roman" w:hAnsi="Times New Roman" w:cs="Times New Roman"/>
          <w:sz w:val="24"/>
          <w:szCs w:val="24"/>
        </w:rPr>
        <w:t>из них:</w:t>
      </w:r>
    </w:p>
    <w:p w:rsidR="00545481" w:rsidRPr="00545481" w:rsidRDefault="00545481" w:rsidP="00545481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45481">
        <w:rPr>
          <w:rFonts w:ascii="Times New Roman" w:hAnsi="Times New Roman" w:cs="Times New Roman"/>
          <w:sz w:val="24"/>
          <w:szCs w:val="24"/>
        </w:rPr>
        <w:t xml:space="preserve"> - отказано - 268;</w:t>
      </w:r>
    </w:p>
    <w:p w:rsidR="00143720" w:rsidRPr="00A45E09" w:rsidRDefault="00545481" w:rsidP="00545481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481">
        <w:rPr>
          <w:rFonts w:ascii="Times New Roman" w:hAnsi="Times New Roman" w:cs="Times New Roman"/>
          <w:sz w:val="24"/>
          <w:szCs w:val="24"/>
        </w:rPr>
        <w:t xml:space="preserve"> - нет </w:t>
      </w:r>
      <w:proofErr w:type="spellStart"/>
      <w:r w:rsidRPr="00545481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545481">
        <w:rPr>
          <w:rFonts w:ascii="Times New Roman" w:hAnsi="Times New Roman" w:cs="Times New Roman"/>
          <w:sz w:val="24"/>
          <w:szCs w:val="24"/>
        </w:rPr>
        <w:t xml:space="preserve">  - </w:t>
      </w:r>
      <w:r w:rsidR="00FF0B80">
        <w:rPr>
          <w:rFonts w:ascii="Times New Roman" w:hAnsi="Times New Roman" w:cs="Times New Roman"/>
          <w:sz w:val="24"/>
          <w:szCs w:val="24"/>
        </w:rPr>
        <w:t>349</w:t>
      </w:r>
    </w:p>
    <w:p w:rsidR="00143720" w:rsidRPr="00A45E09" w:rsidRDefault="00143720" w:rsidP="00143720">
      <w:pPr>
        <w:spacing w:line="240" w:lineRule="auto"/>
        <w:ind w:firstLine="42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</w:t>
      </w:r>
      <w:r w:rsidRPr="00A45E09"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:rsidR="00143720" w:rsidRPr="00A45E09" w:rsidRDefault="00143720" w:rsidP="0014372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lastRenderedPageBreak/>
        <w:t xml:space="preserve">В Компании реализована комплексная антивирусная и сетевая зашита, применены различные политики ИБ для рабочих станций и серверов внутри офисной сети, с моментальным оповещением в случае инцидентов информационной безопасности. </w:t>
      </w:r>
    </w:p>
    <w:p w:rsidR="00143720" w:rsidRPr="00A45E09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</w:t>
      </w:r>
      <w:r w:rsidRPr="00A45E09">
        <w:rPr>
          <w:rFonts w:ascii="Times New Roman" w:hAnsi="Times New Roman" w:cs="Times New Roman"/>
          <w:sz w:val="24"/>
          <w:szCs w:val="24"/>
        </w:rPr>
        <w:tab/>
        <w:t>Несколько раз в неделю (помимо защиты в реальном времени) в автоматическом режиме проводится полное файловое сканирование всех рабочих ПК и серверов компании на предмет наличия вредоносных файлов и прочих угроз ИБ. За данный период времени инцидентов информационной безопасности не выявлено.</w:t>
      </w:r>
    </w:p>
    <w:p w:rsidR="00143720" w:rsidRPr="00A45E09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ab/>
        <w:t xml:space="preserve">В связи с чрезвычайной обстановкой в Республики Казахстан и перехода на выполнение своих функциональных обязанностей удаленно, всем работникам предоставлены соответствующие доступы, рабочие ПК при необходимости, правила работы с удаленным доступом разъяснены, ограничено время входа для работников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Коллекшена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Саппорта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и Верификации и т.д.</w:t>
      </w:r>
    </w:p>
    <w:p w:rsidR="00143720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      Работникам Бухгалтерии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Бабериккызы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М.,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Турсынбек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А.М. переданы соответствующие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ключи, пароли для доступа в интернет банкинг для работы на дому, с ними проведен </w:t>
      </w:r>
      <w:proofErr w:type="gramStart"/>
      <w:r w:rsidRPr="00A45E09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A45E09">
        <w:rPr>
          <w:rFonts w:ascii="Times New Roman" w:hAnsi="Times New Roman" w:cs="Times New Roman"/>
          <w:sz w:val="24"/>
          <w:szCs w:val="24"/>
        </w:rPr>
        <w:t xml:space="preserve"> инструктаж и отобраны соответствующие письменные обязательства.</w:t>
      </w:r>
    </w:p>
    <w:p w:rsidR="008A5C64" w:rsidRDefault="00CE0AA1" w:rsidP="008A5C6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настоящий момент </w:t>
      </w:r>
      <w:r w:rsidR="008A5C64" w:rsidRPr="008A5C64">
        <w:rPr>
          <w:rFonts w:ascii="Times New Roman" w:hAnsi="Times New Roman" w:cs="Times New Roman"/>
          <w:sz w:val="24"/>
          <w:szCs w:val="24"/>
        </w:rPr>
        <w:t>прораб</w:t>
      </w:r>
      <w:r>
        <w:rPr>
          <w:rFonts w:ascii="Times New Roman" w:hAnsi="Times New Roman" w:cs="Times New Roman"/>
          <w:sz w:val="24"/>
          <w:szCs w:val="24"/>
        </w:rPr>
        <w:t>атывается</w:t>
      </w:r>
      <w:r w:rsidR="008A5C64" w:rsidRPr="008A5C64">
        <w:rPr>
          <w:rFonts w:ascii="Times New Roman" w:hAnsi="Times New Roman" w:cs="Times New Roman"/>
          <w:sz w:val="24"/>
          <w:szCs w:val="24"/>
        </w:rPr>
        <w:t xml:space="preserve"> наиболее безопасный тип доступа по персональному сертификату к системе CRM SLKZ для входа </w:t>
      </w:r>
      <w:proofErr w:type="spellStart"/>
      <w:r w:rsidR="008A5C64" w:rsidRPr="008A5C64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8A5C64" w:rsidRPr="008A5C64">
        <w:rPr>
          <w:rFonts w:ascii="Times New Roman" w:hAnsi="Times New Roman" w:cs="Times New Roman"/>
          <w:sz w:val="24"/>
          <w:szCs w:val="24"/>
        </w:rPr>
        <w:t xml:space="preserve"> агентов вне офисной сети с динамических </w:t>
      </w:r>
      <w:proofErr w:type="spellStart"/>
      <w:r w:rsidR="008A5C64" w:rsidRPr="008A5C64">
        <w:rPr>
          <w:rFonts w:ascii="Times New Roman" w:hAnsi="Times New Roman" w:cs="Times New Roman"/>
          <w:sz w:val="24"/>
          <w:szCs w:val="24"/>
        </w:rPr>
        <w:t>айпи</w:t>
      </w:r>
      <w:proofErr w:type="spellEnd"/>
      <w:r w:rsidR="008A5C64" w:rsidRPr="008A5C64">
        <w:rPr>
          <w:rFonts w:ascii="Times New Roman" w:hAnsi="Times New Roman" w:cs="Times New Roman"/>
          <w:sz w:val="24"/>
          <w:szCs w:val="24"/>
        </w:rPr>
        <w:t xml:space="preserve"> адресов. Что сделает подключение прозрачным, а сбор данных о типе и устройстве подключения к CRM более точным. В данный момент они используют офисный Казахстанский ВПН по протоколу L2TP </w:t>
      </w:r>
      <w:proofErr w:type="spellStart"/>
      <w:r w:rsidR="008A5C64" w:rsidRPr="008A5C64">
        <w:rPr>
          <w:rFonts w:ascii="Times New Roman" w:hAnsi="Times New Roman" w:cs="Times New Roman"/>
          <w:sz w:val="24"/>
          <w:szCs w:val="24"/>
        </w:rPr>
        <w:t>IPSec</w:t>
      </w:r>
      <w:proofErr w:type="spellEnd"/>
      <w:r w:rsidR="008A5C64" w:rsidRPr="008A5C64">
        <w:rPr>
          <w:rFonts w:ascii="Times New Roman" w:hAnsi="Times New Roman" w:cs="Times New Roman"/>
          <w:sz w:val="24"/>
          <w:szCs w:val="24"/>
        </w:rPr>
        <w:t xml:space="preserve">. Но, в силу различных проблем с качеством связи на стороне </w:t>
      </w:r>
      <w:proofErr w:type="spellStart"/>
      <w:r w:rsidR="008A5C64" w:rsidRPr="008A5C64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8A5C64" w:rsidRPr="008A5C64">
        <w:rPr>
          <w:rFonts w:ascii="Times New Roman" w:hAnsi="Times New Roman" w:cs="Times New Roman"/>
          <w:sz w:val="24"/>
          <w:szCs w:val="24"/>
        </w:rPr>
        <w:t xml:space="preserve">-агентов, отсутствием необходимых для запуска и подключения ВПН служб или некорректной работы пользовательской ОС на местах, текущее подключение посредством ВПН является затруднительным или невозможным без переустановки </w:t>
      </w:r>
      <w:proofErr w:type="spellStart"/>
      <w:r w:rsidR="008A5C64" w:rsidRPr="008A5C64">
        <w:rPr>
          <w:rFonts w:ascii="Times New Roman" w:hAnsi="Times New Roman" w:cs="Times New Roman"/>
          <w:sz w:val="24"/>
          <w:szCs w:val="24"/>
        </w:rPr>
        <w:t>ОС</w:t>
      </w:r>
      <w:proofErr w:type="gramStart"/>
      <w:r w:rsidR="008A5C64" w:rsidRPr="008A5C64">
        <w:rPr>
          <w:rFonts w:ascii="Times New Roman" w:hAnsi="Times New Roman" w:cs="Times New Roman"/>
          <w:sz w:val="24"/>
          <w:szCs w:val="24"/>
        </w:rPr>
        <w:t>.Б</w:t>
      </w:r>
      <w:proofErr w:type="gramEnd"/>
      <w:r w:rsidR="008A5C64" w:rsidRPr="008A5C64">
        <w:rPr>
          <w:rFonts w:ascii="Times New Roman" w:hAnsi="Times New Roman" w:cs="Times New Roman"/>
          <w:sz w:val="24"/>
          <w:szCs w:val="24"/>
        </w:rPr>
        <w:t>ыла</w:t>
      </w:r>
      <w:proofErr w:type="spellEnd"/>
      <w:r w:rsidR="008A5C64" w:rsidRPr="008A5C64">
        <w:rPr>
          <w:rFonts w:ascii="Times New Roman" w:hAnsi="Times New Roman" w:cs="Times New Roman"/>
          <w:sz w:val="24"/>
          <w:szCs w:val="24"/>
        </w:rPr>
        <w:t xml:space="preserve"> создана и утверждена задача по внедрению данного типа подключения. А так же актуализирован список всех </w:t>
      </w:r>
      <w:proofErr w:type="spellStart"/>
      <w:r w:rsidR="008A5C64" w:rsidRPr="008A5C64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="008A5C64" w:rsidRPr="008A5C64">
        <w:rPr>
          <w:rFonts w:ascii="Times New Roman" w:hAnsi="Times New Roman" w:cs="Times New Roman"/>
          <w:sz w:val="24"/>
          <w:szCs w:val="24"/>
        </w:rPr>
        <w:t xml:space="preserve"> агентов и собраны физические данные их устройств имеющих доступ к CRM.</w:t>
      </w:r>
    </w:p>
    <w:p w:rsidR="00143720" w:rsidRPr="00A45E09" w:rsidRDefault="00143720" w:rsidP="0014372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5E09">
        <w:rPr>
          <w:rFonts w:ascii="Times New Roman" w:hAnsi="Times New Roman" w:cs="Times New Roman"/>
          <w:b/>
          <w:sz w:val="24"/>
          <w:szCs w:val="24"/>
          <w:u w:val="single"/>
        </w:rPr>
        <w:t>Внутренняя безопасность</w:t>
      </w:r>
    </w:p>
    <w:p w:rsidR="00A45E09" w:rsidRPr="00A45E09" w:rsidRDefault="00A45E09" w:rsidP="00A45E09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  С целью проверки качества обслуживания и минимизации риска мошенничества и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д.р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>. в период времени с 30.06.2020г</w:t>
      </w:r>
      <w:proofErr w:type="gramStart"/>
      <w:r w:rsidRPr="00A45E09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A45E09">
        <w:rPr>
          <w:rFonts w:ascii="Times New Roman" w:hAnsi="Times New Roman" w:cs="Times New Roman"/>
          <w:sz w:val="24"/>
          <w:szCs w:val="24"/>
        </w:rPr>
        <w:t xml:space="preserve"> по 10.07.2020г. проводилась проверка офлайн точки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Offline_Akhmetov_Merey_Almaty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 расположенной по адресу: г. Алматы ТЦ «Мерей», в результате которой было установлено, что с точек ИП «Ахметов С.Т.» руководителем которого является Ахметов С.Р., принимались онлайн заявки без соответствующего согласования с Управлением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оффлаин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продаж Компании, тем самым Ахметов С.Р., нарушил условия Соглашения оказания услуг, в результате чего с последним было расторгнуто вышеуказанное соглашение.</w:t>
      </w:r>
    </w:p>
    <w:p w:rsidR="00A45E09" w:rsidRPr="00A45E09" w:rsidRDefault="00A45E09" w:rsidP="00A45E09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    В ходе проверки дополнительно было выявлено, что работник Компании </w:t>
      </w:r>
      <w:r w:rsidRPr="00A45E09">
        <w:rPr>
          <w:rFonts w:ascii="Times New Roman" w:hAnsi="Times New Roman" w:cs="Times New Roman"/>
          <w:b/>
          <w:sz w:val="24"/>
          <w:szCs w:val="24"/>
        </w:rPr>
        <w:t>Специалист отдела верификации</w:t>
      </w:r>
      <w:r w:rsidRPr="00A45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5E09">
        <w:rPr>
          <w:rFonts w:ascii="Times New Roman" w:hAnsi="Times New Roman" w:cs="Times New Roman"/>
          <w:b/>
          <w:sz w:val="24"/>
          <w:szCs w:val="24"/>
        </w:rPr>
        <w:t>Еминиязов</w:t>
      </w:r>
      <w:proofErr w:type="spellEnd"/>
      <w:r w:rsidRPr="00A45E09">
        <w:rPr>
          <w:rFonts w:ascii="Times New Roman" w:hAnsi="Times New Roman" w:cs="Times New Roman"/>
          <w:b/>
          <w:sz w:val="24"/>
          <w:szCs w:val="24"/>
        </w:rPr>
        <w:t xml:space="preserve"> А.Е.,</w:t>
      </w:r>
      <w:r w:rsidRPr="00A45E09">
        <w:rPr>
          <w:rFonts w:ascii="Times New Roman" w:hAnsi="Times New Roman" w:cs="Times New Roman"/>
          <w:sz w:val="24"/>
          <w:szCs w:val="24"/>
        </w:rPr>
        <w:t xml:space="preserve"> проявлял повышенный интерес к вышеуказанной точке ежедневно в том числе и в нерабочее время заходил в систему выдачи займов (далее </w:t>
      </w:r>
      <w:proofErr w:type="gramStart"/>
      <w:r w:rsidRPr="00A45E0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A45E09">
        <w:rPr>
          <w:rFonts w:ascii="Times New Roman" w:hAnsi="Times New Roman" w:cs="Times New Roman"/>
          <w:sz w:val="24"/>
          <w:szCs w:val="24"/>
        </w:rPr>
        <w:t>дминка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), проверяя количество одобренных займов, используя свое служебное положение и имеющиеся доступы в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Админку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переводил к себе в работу </w:t>
      </w:r>
      <w:r w:rsidRPr="00A45E09">
        <w:rPr>
          <w:rFonts w:ascii="Times New Roman" w:hAnsi="Times New Roman" w:cs="Times New Roman"/>
          <w:sz w:val="24"/>
          <w:szCs w:val="24"/>
        </w:rPr>
        <w:lastRenderedPageBreak/>
        <w:t xml:space="preserve">заявки на получение займов и одобрял их, что категорически запрещено делать, заявки на проверку распределяются на работников верификации в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рандомном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порядке.  </w:t>
      </w:r>
    </w:p>
    <w:p w:rsidR="00D765CD" w:rsidRPr="00D765CD" w:rsidRDefault="00A45E09" w:rsidP="00D765CD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</w:t>
      </w:r>
      <w:r w:rsidR="00D765CD">
        <w:rPr>
          <w:rFonts w:ascii="Times New Roman" w:hAnsi="Times New Roman" w:cs="Times New Roman"/>
          <w:sz w:val="24"/>
          <w:szCs w:val="24"/>
        </w:rPr>
        <w:t xml:space="preserve">     Таким образом, </w:t>
      </w:r>
      <w:proofErr w:type="spellStart"/>
      <w:r w:rsidR="00D765CD" w:rsidRPr="00D765CD">
        <w:rPr>
          <w:rFonts w:ascii="Times New Roman" w:hAnsi="Times New Roman" w:cs="Times New Roman"/>
          <w:sz w:val="24"/>
          <w:szCs w:val="24"/>
        </w:rPr>
        <w:t>Еминиязов</w:t>
      </w:r>
      <w:proofErr w:type="spellEnd"/>
      <w:r w:rsidR="00D765CD" w:rsidRPr="00D765CD">
        <w:rPr>
          <w:rFonts w:ascii="Times New Roman" w:hAnsi="Times New Roman" w:cs="Times New Roman"/>
          <w:sz w:val="24"/>
          <w:szCs w:val="24"/>
        </w:rPr>
        <w:t xml:space="preserve"> А.Е., превысил свои должностные обязанности и регламенты Компании, а именно:</w:t>
      </w:r>
    </w:p>
    <w:p w:rsidR="00D765CD" w:rsidRPr="00D765CD" w:rsidRDefault="00D765CD" w:rsidP="00D765CD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65CD">
        <w:rPr>
          <w:rFonts w:ascii="Times New Roman" w:hAnsi="Times New Roman" w:cs="Times New Roman"/>
          <w:sz w:val="24"/>
          <w:szCs w:val="24"/>
        </w:rPr>
        <w:t xml:space="preserve">- узнав о преступлении, факте мошенничества совершённого на точке  </w:t>
      </w:r>
      <w:proofErr w:type="spellStart"/>
      <w:r w:rsidRPr="00D765CD">
        <w:rPr>
          <w:rFonts w:ascii="Times New Roman" w:hAnsi="Times New Roman" w:cs="Times New Roman"/>
          <w:sz w:val="24"/>
          <w:szCs w:val="24"/>
        </w:rPr>
        <w:t>Offline_Akhmetov_Merey_Almaty</w:t>
      </w:r>
      <w:proofErr w:type="spellEnd"/>
      <w:r w:rsidRPr="00D765CD">
        <w:rPr>
          <w:rFonts w:ascii="Times New Roman" w:hAnsi="Times New Roman" w:cs="Times New Roman"/>
          <w:sz w:val="24"/>
          <w:szCs w:val="24"/>
        </w:rPr>
        <w:t xml:space="preserve">      не заблокировал  точку до выяснения обстоятельств,  не доложил об этом руководству;</w:t>
      </w:r>
    </w:p>
    <w:p w:rsidR="00D765CD" w:rsidRDefault="00D765CD" w:rsidP="00D765CD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65CD">
        <w:rPr>
          <w:rFonts w:ascii="Times New Roman" w:hAnsi="Times New Roman" w:cs="Times New Roman"/>
          <w:sz w:val="24"/>
          <w:szCs w:val="24"/>
        </w:rPr>
        <w:t xml:space="preserve">- самостоятельно переводил к себе в работу заявки на получение займов с точки </w:t>
      </w:r>
      <w:proofErr w:type="spellStart"/>
      <w:r w:rsidRPr="00D765CD">
        <w:rPr>
          <w:rFonts w:ascii="Times New Roman" w:hAnsi="Times New Roman" w:cs="Times New Roman"/>
          <w:sz w:val="24"/>
          <w:szCs w:val="24"/>
        </w:rPr>
        <w:t>Offline_Akhmetov_Merey_Almaty</w:t>
      </w:r>
      <w:proofErr w:type="spellEnd"/>
      <w:r w:rsidRPr="00D765CD">
        <w:rPr>
          <w:rFonts w:ascii="Times New Roman" w:hAnsi="Times New Roman" w:cs="Times New Roman"/>
          <w:sz w:val="24"/>
          <w:szCs w:val="24"/>
        </w:rPr>
        <w:t xml:space="preserve">  по которым к нему обращались его </w:t>
      </w:r>
      <w:proofErr w:type="gramStart"/>
      <w:r w:rsidRPr="00D765CD">
        <w:rPr>
          <w:rFonts w:ascii="Times New Roman" w:hAnsi="Times New Roman" w:cs="Times New Roman"/>
          <w:sz w:val="24"/>
          <w:szCs w:val="24"/>
        </w:rPr>
        <w:t>знакомые</w:t>
      </w:r>
      <w:proofErr w:type="gramEnd"/>
      <w:r w:rsidRPr="00D765CD">
        <w:rPr>
          <w:rFonts w:ascii="Times New Roman" w:hAnsi="Times New Roman" w:cs="Times New Roman"/>
          <w:sz w:val="24"/>
          <w:szCs w:val="24"/>
        </w:rPr>
        <w:t xml:space="preserve"> и одобрял их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45E09" w:rsidRPr="00A45E09" w:rsidRDefault="00A45E09" w:rsidP="00A45E09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Принятые меры – с 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Еминиязовым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А.Е. расторгнут трудовой договор.</w:t>
      </w:r>
    </w:p>
    <w:p w:rsidR="00A45E09" w:rsidRDefault="00A45E09" w:rsidP="00A45E09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A45E09">
        <w:rPr>
          <w:rFonts w:ascii="Times New Roman" w:hAnsi="Times New Roman" w:cs="Times New Roman"/>
          <w:sz w:val="24"/>
          <w:szCs w:val="24"/>
        </w:rPr>
        <w:t>С целью минимизации вышеуказанных рисков информация доведена до ра</w:t>
      </w:r>
      <w:r w:rsidR="00D765CD">
        <w:rPr>
          <w:rFonts w:ascii="Times New Roman" w:hAnsi="Times New Roman" w:cs="Times New Roman"/>
          <w:sz w:val="24"/>
          <w:szCs w:val="24"/>
        </w:rPr>
        <w:t>бо</w:t>
      </w:r>
      <w:r w:rsidRPr="00A45E09">
        <w:rPr>
          <w:rFonts w:ascii="Times New Roman" w:hAnsi="Times New Roman" w:cs="Times New Roman"/>
          <w:sz w:val="24"/>
          <w:szCs w:val="24"/>
        </w:rPr>
        <w:t xml:space="preserve">тников </w:t>
      </w:r>
      <w:r w:rsidR="00D765CD" w:rsidRPr="00A45E09">
        <w:rPr>
          <w:rFonts w:ascii="Times New Roman" w:hAnsi="Times New Roman" w:cs="Times New Roman"/>
          <w:sz w:val="24"/>
          <w:szCs w:val="24"/>
        </w:rPr>
        <w:t>верификации</w:t>
      </w:r>
      <w:r w:rsidRPr="00A45E09">
        <w:rPr>
          <w:rFonts w:ascii="Times New Roman" w:hAnsi="Times New Roman" w:cs="Times New Roman"/>
          <w:sz w:val="24"/>
          <w:szCs w:val="24"/>
        </w:rPr>
        <w:t>, которые строго предупреждены о не превышении своих полномочий и соблюдении законодательства РК.</w:t>
      </w:r>
    </w:p>
    <w:p w:rsidR="00CE0AA1" w:rsidRDefault="00143720" w:rsidP="0037568F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127EDF" w:rsidRDefault="00CE0AA1" w:rsidP="0037568F">
      <w:pPr>
        <w:tabs>
          <w:tab w:val="left" w:pos="3689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37568F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="0037568F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127EDF">
        <w:rPr>
          <w:rFonts w:ascii="Times New Roman" w:hAnsi="Times New Roman" w:cs="Times New Roman"/>
          <w:sz w:val="24"/>
          <w:szCs w:val="24"/>
        </w:rPr>
        <w:t xml:space="preserve"> обратился заемщик о несоблюдении этики общения с</w:t>
      </w:r>
      <w:r w:rsidR="00127EDF" w:rsidRPr="00127EDF">
        <w:rPr>
          <w:rFonts w:ascii="Times New Roman" w:hAnsi="Times New Roman" w:cs="Times New Roman"/>
          <w:sz w:val="24"/>
          <w:szCs w:val="24"/>
        </w:rPr>
        <w:t>пециалист</w:t>
      </w:r>
      <w:r w:rsidR="00127EDF">
        <w:rPr>
          <w:rFonts w:ascii="Times New Roman" w:hAnsi="Times New Roman" w:cs="Times New Roman"/>
          <w:sz w:val="24"/>
          <w:szCs w:val="24"/>
        </w:rPr>
        <w:t>ом</w:t>
      </w:r>
      <w:r w:rsidR="00127EDF" w:rsidRPr="00127EDF">
        <w:rPr>
          <w:rFonts w:ascii="Times New Roman" w:hAnsi="Times New Roman" w:cs="Times New Roman"/>
          <w:sz w:val="24"/>
          <w:szCs w:val="24"/>
        </w:rPr>
        <w:t xml:space="preserve"> отдела взыскания </w:t>
      </w:r>
      <w:proofErr w:type="spellStart"/>
      <w:r w:rsidR="00127EDF" w:rsidRPr="00127EDF">
        <w:rPr>
          <w:rFonts w:ascii="Times New Roman" w:hAnsi="Times New Roman" w:cs="Times New Roman"/>
          <w:sz w:val="24"/>
          <w:szCs w:val="24"/>
        </w:rPr>
        <w:t>Банатурсынов</w:t>
      </w:r>
      <w:r w:rsidR="00127EDF">
        <w:rPr>
          <w:rFonts w:ascii="Times New Roman" w:hAnsi="Times New Roman" w:cs="Times New Roman"/>
          <w:sz w:val="24"/>
          <w:szCs w:val="24"/>
        </w:rPr>
        <w:t>ым</w:t>
      </w:r>
      <w:proofErr w:type="spellEnd"/>
      <w:r w:rsidR="00127EDF" w:rsidRPr="00127EDF">
        <w:rPr>
          <w:rFonts w:ascii="Times New Roman" w:hAnsi="Times New Roman" w:cs="Times New Roman"/>
          <w:sz w:val="24"/>
          <w:szCs w:val="24"/>
        </w:rPr>
        <w:t xml:space="preserve"> Д.Д.</w:t>
      </w:r>
      <w:r w:rsidR="00127EDF">
        <w:rPr>
          <w:rFonts w:ascii="Times New Roman" w:hAnsi="Times New Roman" w:cs="Times New Roman"/>
          <w:sz w:val="24"/>
          <w:szCs w:val="24"/>
        </w:rPr>
        <w:t>, данная информация подтвердилась.</w:t>
      </w:r>
    </w:p>
    <w:p w:rsidR="00127EDF" w:rsidRDefault="00127EDF" w:rsidP="00127ED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27EDF">
        <w:rPr>
          <w:rFonts w:ascii="Times New Roman" w:hAnsi="Times New Roman" w:cs="Times New Roman"/>
          <w:sz w:val="24"/>
          <w:szCs w:val="24"/>
        </w:rPr>
        <w:t xml:space="preserve">Принятые меры – с  </w:t>
      </w:r>
      <w:proofErr w:type="spellStart"/>
      <w:r w:rsidRPr="00127EDF">
        <w:rPr>
          <w:rFonts w:ascii="Times New Roman" w:hAnsi="Times New Roman" w:cs="Times New Roman"/>
          <w:sz w:val="24"/>
          <w:szCs w:val="24"/>
        </w:rPr>
        <w:t>Банатурсынов</w:t>
      </w:r>
      <w:r>
        <w:rPr>
          <w:rFonts w:ascii="Times New Roman" w:hAnsi="Times New Roman" w:cs="Times New Roman"/>
          <w:sz w:val="24"/>
          <w:szCs w:val="24"/>
        </w:rPr>
        <w:t>ым</w:t>
      </w:r>
      <w:proofErr w:type="spellEnd"/>
      <w:r w:rsidRPr="00127EDF">
        <w:rPr>
          <w:rFonts w:ascii="Times New Roman" w:hAnsi="Times New Roman" w:cs="Times New Roman"/>
          <w:sz w:val="24"/>
          <w:szCs w:val="24"/>
        </w:rPr>
        <w:t xml:space="preserve"> Д.Д.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27EDF">
        <w:rPr>
          <w:rFonts w:ascii="Times New Roman" w:hAnsi="Times New Roman" w:cs="Times New Roman"/>
          <w:sz w:val="24"/>
          <w:szCs w:val="24"/>
        </w:rPr>
        <w:t>расторгнут трудовой договор.</w:t>
      </w:r>
    </w:p>
    <w:p w:rsidR="00127EDF" w:rsidRDefault="00127EDF" w:rsidP="00127ED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27E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работниками отдела взыскания проведена беседа о строгом соблюдении этики делового общения при выполнении своих должностных обязанностей.</w:t>
      </w:r>
    </w:p>
    <w:p w:rsidR="00143720" w:rsidRPr="00267E20" w:rsidRDefault="00267E20" w:rsidP="00CE0AA1">
      <w:pPr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67E20">
        <w:rPr>
          <w:rFonts w:ascii="Times New Roman" w:hAnsi="Times New Roman" w:cs="Times New Roman"/>
          <w:b/>
          <w:sz w:val="24"/>
          <w:szCs w:val="24"/>
        </w:rPr>
        <w:t>Кадровая безопасность:</w:t>
      </w:r>
      <w:r w:rsidR="00143720" w:rsidRPr="00267E20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143720" w:rsidRPr="00A45E09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         Проведена проверка - </w:t>
      </w:r>
      <w:r w:rsidR="00A45E09">
        <w:rPr>
          <w:rFonts w:ascii="Times New Roman" w:hAnsi="Times New Roman" w:cs="Times New Roman"/>
          <w:sz w:val="24"/>
          <w:szCs w:val="24"/>
        </w:rPr>
        <w:t>13</w:t>
      </w:r>
      <w:r w:rsidRPr="00A45E09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A45E09">
        <w:rPr>
          <w:rFonts w:ascii="Times New Roman" w:hAnsi="Times New Roman" w:cs="Times New Roman"/>
          <w:sz w:val="24"/>
          <w:szCs w:val="24"/>
        </w:rPr>
        <w:t>тов</w:t>
      </w:r>
      <w:r w:rsidRPr="00A45E09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них - </w:t>
      </w:r>
      <w:r w:rsidR="00A45E09">
        <w:rPr>
          <w:rFonts w:ascii="Times New Roman" w:hAnsi="Times New Roman" w:cs="Times New Roman"/>
          <w:sz w:val="24"/>
          <w:szCs w:val="24"/>
        </w:rPr>
        <w:t>3</w:t>
      </w:r>
      <w:r w:rsidRPr="00A45E09"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ED3CDE">
        <w:rPr>
          <w:rFonts w:ascii="Times New Roman" w:hAnsi="Times New Roman" w:cs="Times New Roman"/>
          <w:sz w:val="24"/>
          <w:szCs w:val="24"/>
        </w:rPr>
        <w:t>о</w:t>
      </w:r>
      <w:r w:rsidRPr="00A45E0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3720" w:rsidRPr="00A45E09" w:rsidRDefault="00143720" w:rsidP="00143720">
      <w:pPr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 </w:t>
      </w:r>
      <w:r w:rsidRPr="00A45E09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- </w:t>
      </w:r>
      <w:r w:rsidR="00A45E09">
        <w:rPr>
          <w:rFonts w:ascii="Times New Roman" w:hAnsi="Times New Roman" w:cs="Times New Roman"/>
          <w:sz w:val="24"/>
          <w:szCs w:val="24"/>
        </w:rPr>
        <w:t>91</w:t>
      </w:r>
      <w:r w:rsidRPr="00A45E09">
        <w:rPr>
          <w:rFonts w:ascii="Times New Roman" w:hAnsi="Times New Roman" w:cs="Times New Roman"/>
          <w:sz w:val="24"/>
          <w:szCs w:val="24"/>
        </w:rPr>
        <w:t xml:space="preserve"> агентов из них </w:t>
      </w:r>
      <w:r w:rsidRPr="00A45E09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A2F83" w:rsidRPr="00A45E09">
        <w:rPr>
          <w:rFonts w:ascii="Times New Roman" w:hAnsi="Times New Roman" w:cs="Times New Roman"/>
          <w:b/>
          <w:sz w:val="24"/>
          <w:szCs w:val="24"/>
        </w:rPr>
        <w:t>2</w:t>
      </w:r>
      <w:r w:rsidR="00A45E09">
        <w:rPr>
          <w:rFonts w:ascii="Times New Roman" w:hAnsi="Times New Roman" w:cs="Times New Roman"/>
          <w:b/>
          <w:sz w:val="24"/>
          <w:szCs w:val="24"/>
        </w:rPr>
        <w:t>8</w:t>
      </w:r>
      <w:r w:rsidRPr="00A45E09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:rsidR="00143720" w:rsidRPr="00A45E09" w:rsidRDefault="00143720" w:rsidP="00143720">
      <w:pPr>
        <w:ind w:firstLine="4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5E09"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</w:p>
    <w:p w:rsidR="00143720" w:rsidRPr="00A45E09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45E09">
        <w:rPr>
          <w:rFonts w:ascii="Times New Roman" w:hAnsi="Times New Roman" w:cs="Times New Roman"/>
          <w:sz w:val="24"/>
          <w:szCs w:val="24"/>
        </w:rPr>
        <w:t>С 27.04.2020г. Прокуратурой г. Алматы совместно с Департаментом государственных доходов (Финансовая полиция), Налоговой службой и Агентством по регулированию и развитию финансового рынка проводится проверка ТОО «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ОнлаинФинанс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» проверяемый период с 01.01.2019г. по 27.04.2020 г.  срок проверки с 27.04.2020г. по 26.05.2020г., предмет проверки соблюдение финансового законодательства в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>. о микрофинансовой деятельности и противодействии легализации доходов, полученных преступным</w:t>
      </w:r>
      <w:proofErr w:type="gramEnd"/>
      <w:r w:rsidRPr="00A45E09">
        <w:rPr>
          <w:rFonts w:ascii="Times New Roman" w:hAnsi="Times New Roman" w:cs="Times New Roman"/>
          <w:sz w:val="24"/>
          <w:szCs w:val="24"/>
        </w:rPr>
        <w:t xml:space="preserve"> путем, и финансированию терроризма.</w:t>
      </w:r>
    </w:p>
    <w:p w:rsidR="00143720" w:rsidRPr="00A45E09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 xml:space="preserve">Руководитель проверяющей Малдыкулов Ермек Еркинбекович </w:t>
      </w:r>
      <w:proofErr w:type="spellStart"/>
      <w:r w:rsidRPr="00A45E09">
        <w:rPr>
          <w:rFonts w:ascii="Times New Roman" w:hAnsi="Times New Roman" w:cs="Times New Roman"/>
          <w:sz w:val="24"/>
          <w:szCs w:val="24"/>
        </w:rPr>
        <w:t>Старшый</w:t>
      </w:r>
      <w:proofErr w:type="spellEnd"/>
      <w:r w:rsidRPr="00A45E09">
        <w:rPr>
          <w:rFonts w:ascii="Times New Roman" w:hAnsi="Times New Roman" w:cs="Times New Roman"/>
          <w:sz w:val="24"/>
          <w:szCs w:val="24"/>
        </w:rPr>
        <w:t xml:space="preserve"> прокурор управления прокуратуры г. Алматы.</w:t>
      </w:r>
    </w:p>
    <w:p w:rsidR="00143720" w:rsidRDefault="00143720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A45E09">
        <w:rPr>
          <w:rFonts w:ascii="Times New Roman" w:hAnsi="Times New Roman" w:cs="Times New Roman"/>
          <w:sz w:val="24"/>
          <w:szCs w:val="24"/>
        </w:rPr>
        <w:t>В настоящий момент проверка</w:t>
      </w:r>
      <w:r w:rsidR="00D55B68" w:rsidRPr="00A45E09">
        <w:rPr>
          <w:rFonts w:ascii="Times New Roman" w:hAnsi="Times New Roman" w:cs="Times New Roman"/>
          <w:sz w:val="24"/>
          <w:szCs w:val="24"/>
        </w:rPr>
        <w:t xml:space="preserve"> приостановлена.</w:t>
      </w:r>
    </w:p>
    <w:p w:rsidR="008A5C64" w:rsidRPr="00A45E09" w:rsidRDefault="008A5C64" w:rsidP="00143720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Однако, Прокуратурой г. Алматы инициирована налоговая проверка ТОО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ОнлаинФинанс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за период с 01.01.25017г. по 30.06.2020г. </w:t>
      </w:r>
    </w:p>
    <w:tbl>
      <w:tblPr>
        <w:tblW w:w="8120" w:type="dxa"/>
        <w:tblInd w:w="93" w:type="dxa"/>
        <w:tblLook w:val="04A0" w:firstRow="1" w:lastRow="0" w:firstColumn="1" w:lastColumn="0" w:noHBand="0" w:noVBand="1"/>
      </w:tblPr>
      <w:tblGrid>
        <w:gridCol w:w="3220"/>
        <w:gridCol w:w="2200"/>
        <w:gridCol w:w="991"/>
        <w:gridCol w:w="701"/>
        <w:gridCol w:w="1240"/>
      </w:tblGrid>
      <w:tr w:rsidR="008A5C64" w:rsidRPr="008A5C64" w:rsidTr="008A5C64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 xml:space="preserve">Количество по полю </w:t>
            </w:r>
            <w:proofErr w:type="spellStart"/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credit_id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Названия столбцов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</w:tr>
      <w:tr w:rsidR="008A5C64" w:rsidRPr="008A5C64" w:rsidTr="008A5C64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Названия строк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COMPLETED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EXPIRED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SOLD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Общий итог</w:t>
            </w:r>
          </w:p>
        </w:tc>
      </w:tr>
      <w:tr w:rsidR="008A5C64" w:rsidRPr="008A5C64" w:rsidTr="008A5C64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 работе </w:t>
            </w:r>
            <w:proofErr w:type="gramStart"/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СБ</w:t>
            </w:r>
            <w:proofErr w:type="gramEnd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193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294</w:t>
            </w:r>
          </w:p>
        </w:tc>
      </w:tr>
      <w:tr w:rsidR="008A5C64" w:rsidRPr="008A5C64" w:rsidTr="008A5C64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В работе службы безопасности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80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81</w:t>
            </w:r>
          </w:p>
        </w:tc>
      </w:tr>
      <w:tr w:rsidR="008A5C64" w:rsidRPr="008A5C64" w:rsidTr="008A5C64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Подозрение на мошенничество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</w:tr>
      <w:tr w:rsidR="008A5C64" w:rsidRPr="008A5C64" w:rsidTr="008A5C64">
        <w:trPr>
          <w:trHeight w:val="300"/>
        </w:trPr>
        <w:tc>
          <w:tcPr>
            <w:tcW w:w="322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Общий итог</w:t>
            </w:r>
          </w:p>
        </w:tc>
        <w:tc>
          <w:tcPr>
            <w:tcW w:w="220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185</w:t>
            </w:r>
          </w:p>
        </w:tc>
        <w:tc>
          <w:tcPr>
            <w:tcW w:w="8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194</w:t>
            </w:r>
          </w:p>
        </w:tc>
        <w:tc>
          <w:tcPr>
            <w:tcW w:w="58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21</w:t>
            </w:r>
          </w:p>
        </w:tc>
        <w:tc>
          <w:tcPr>
            <w:tcW w:w="1240" w:type="dxa"/>
            <w:tcBorders>
              <w:top w:val="single" w:sz="4" w:space="0" w:color="9BC2E6"/>
              <w:left w:val="nil"/>
              <w:bottom w:val="nil"/>
              <w:right w:val="nil"/>
            </w:tcBorders>
            <w:shd w:val="clear" w:color="DDEBF7" w:fill="DDEBF7"/>
            <w:noWrap/>
            <w:vAlign w:val="bottom"/>
            <w:hideMark/>
          </w:tcPr>
          <w:p w:rsidR="008A5C64" w:rsidRPr="008A5C64" w:rsidRDefault="008A5C64" w:rsidP="008A5C6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5C64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400</w:t>
            </w:r>
          </w:p>
        </w:tc>
      </w:tr>
    </w:tbl>
    <w:p w:rsidR="00837B6E" w:rsidRDefault="00837B6E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C0AD5" w:rsidRDefault="00FC0AD5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45D006F2" wp14:editId="30109952">
            <wp:extent cx="5143500" cy="2733675"/>
            <wp:effectExtent l="0" t="0" r="19050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FC0AD5" w:rsidRDefault="00FC0AD5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3720" w:rsidRPr="00A45E09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в работу -</w:t>
      </w:r>
      <w:r w:rsidR="007D5762"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FC0AD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3720" w:rsidRPr="00A45E09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FC0AD5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bookmarkStart w:id="0" w:name="_GoBack"/>
      <w:bookmarkEnd w:id="0"/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43720" w:rsidRPr="00A45E09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</w:t>
      </w:r>
      <w:r w:rsidR="00567F34"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567F34"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="00567F34"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</w:t>
      </w:r>
      <w:r w:rsidR="00CE0AA1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:rsidR="00143720" w:rsidRPr="00A45E09" w:rsidRDefault="00FF0B8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28</w:t>
      </w:r>
      <w:r w:rsidR="00143720"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обращений, через канцелярию Компании, по всем обращениям своевременно предоставлены ответы.</w:t>
      </w:r>
    </w:p>
    <w:p w:rsidR="00143720" w:rsidRPr="00A45E09" w:rsidRDefault="00143720" w:rsidP="00143720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proofErr w:type="gramStart"/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инициировано внесение корректировки информации по </w:t>
      </w:r>
      <w:r w:rsidR="003E5085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A45E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заемщикам в ТОО Первое кредитное бюро, в связи с их не причастностью к получению займов.</w:t>
      </w:r>
    </w:p>
    <w:p w:rsidR="00143720" w:rsidRPr="00A45E09" w:rsidRDefault="00143720" w:rsidP="00143720">
      <w:pPr>
        <w:ind w:left="5664"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45E09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:rsidR="00BA15B0" w:rsidRPr="00A45E09" w:rsidRDefault="00FC0AD5">
      <w:pPr>
        <w:rPr>
          <w:sz w:val="24"/>
          <w:szCs w:val="24"/>
        </w:rPr>
      </w:pPr>
    </w:p>
    <w:sectPr w:rsidR="00BA15B0" w:rsidRPr="00A45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073B8D"/>
    <w:rsid w:val="000F599D"/>
    <w:rsid w:val="00127EDF"/>
    <w:rsid w:val="00143086"/>
    <w:rsid w:val="00143720"/>
    <w:rsid w:val="00267E20"/>
    <w:rsid w:val="002A2F83"/>
    <w:rsid w:val="0037568F"/>
    <w:rsid w:val="003E5085"/>
    <w:rsid w:val="00432DF3"/>
    <w:rsid w:val="00437410"/>
    <w:rsid w:val="00442C8B"/>
    <w:rsid w:val="004546B1"/>
    <w:rsid w:val="004A59FE"/>
    <w:rsid w:val="00545481"/>
    <w:rsid w:val="00567F34"/>
    <w:rsid w:val="005A2453"/>
    <w:rsid w:val="005F5F53"/>
    <w:rsid w:val="006317CD"/>
    <w:rsid w:val="00656F4F"/>
    <w:rsid w:val="0067532D"/>
    <w:rsid w:val="00701C69"/>
    <w:rsid w:val="00720B4E"/>
    <w:rsid w:val="00733DDC"/>
    <w:rsid w:val="00762129"/>
    <w:rsid w:val="007B153F"/>
    <w:rsid w:val="007D5762"/>
    <w:rsid w:val="007E41A5"/>
    <w:rsid w:val="00837B6E"/>
    <w:rsid w:val="008430C7"/>
    <w:rsid w:val="00857EC7"/>
    <w:rsid w:val="008A5C64"/>
    <w:rsid w:val="00A43DD9"/>
    <w:rsid w:val="00A45E09"/>
    <w:rsid w:val="00A6300C"/>
    <w:rsid w:val="00B5208A"/>
    <w:rsid w:val="00B61D15"/>
    <w:rsid w:val="00B955F4"/>
    <w:rsid w:val="00C71B81"/>
    <w:rsid w:val="00CC122E"/>
    <w:rsid w:val="00CE0AA1"/>
    <w:rsid w:val="00D55B68"/>
    <w:rsid w:val="00D765CD"/>
    <w:rsid w:val="00E92724"/>
    <w:rsid w:val="00ED3CDE"/>
    <w:rsid w:val="00F51188"/>
    <w:rsid w:val="00F54B34"/>
    <w:rsid w:val="00FC0AD5"/>
    <w:rsid w:val="00F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4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[Актуальный портфель сб 02092020.xlsx]Лист1!Сводная таблица2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Лист1!$B$14</c:f>
              <c:strCache>
                <c:ptCount val="1"/>
                <c:pt idx="0">
                  <c:v>Итог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Лист1!$A$15:$A$69</c:f>
              <c:strCache>
                <c:ptCount val="54"/>
                <c:pt idx="0">
                  <c:v>2015-05</c:v>
                </c:pt>
                <c:pt idx="1">
                  <c:v>2015-06</c:v>
                </c:pt>
                <c:pt idx="2">
                  <c:v>2015-07</c:v>
                </c:pt>
                <c:pt idx="3">
                  <c:v>2015-08</c:v>
                </c:pt>
                <c:pt idx="4">
                  <c:v>2015-10</c:v>
                </c:pt>
                <c:pt idx="5">
                  <c:v>2016-01</c:v>
                </c:pt>
                <c:pt idx="6">
                  <c:v>2016-02</c:v>
                </c:pt>
                <c:pt idx="7">
                  <c:v>2016-03</c:v>
                </c:pt>
                <c:pt idx="8">
                  <c:v>2016-04</c:v>
                </c:pt>
                <c:pt idx="9">
                  <c:v>2016-05</c:v>
                </c:pt>
                <c:pt idx="10">
                  <c:v>2016-06</c:v>
                </c:pt>
                <c:pt idx="11">
                  <c:v>2016-07</c:v>
                </c:pt>
                <c:pt idx="12">
                  <c:v>2016-08</c:v>
                </c:pt>
                <c:pt idx="13">
                  <c:v>2016-09</c:v>
                </c:pt>
                <c:pt idx="14">
                  <c:v>2017-01</c:v>
                </c:pt>
                <c:pt idx="15">
                  <c:v>2017-02</c:v>
                </c:pt>
                <c:pt idx="16">
                  <c:v>2017-03</c:v>
                </c:pt>
                <c:pt idx="17">
                  <c:v>2017-04</c:v>
                </c:pt>
                <c:pt idx="18">
                  <c:v>2017-05</c:v>
                </c:pt>
                <c:pt idx="19">
                  <c:v>2017-06</c:v>
                </c:pt>
                <c:pt idx="20">
                  <c:v>2017-07</c:v>
                </c:pt>
                <c:pt idx="21">
                  <c:v>2017-08</c:v>
                </c:pt>
                <c:pt idx="22">
                  <c:v>2017-09</c:v>
                </c:pt>
                <c:pt idx="23">
                  <c:v>2017-10</c:v>
                </c:pt>
                <c:pt idx="24">
                  <c:v>2017-11</c:v>
                </c:pt>
                <c:pt idx="25">
                  <c:v>2018-01</c:v>
                </c:pt>
                <c:pt idx="26">
                  <c:v>2018-02</c:v>
                </c:pt>
                <c:pt idx="27">
                  <c:v>2018-03</c:v>
                </c:pt>
                <c:pt idx="28">
                  <c:v>2018-04</c:v>
                </c:pt>
                <c:pt idx="29">
                  <c:v>2018-05</c:v>
                </c:pt>
                <c:pt idx="30">
                  <c:v>2018-06</c:v>
                </c:pt>
                <c:pt idx="31">
                  <c:v>2018-07</c:v>
                </c:pt>
                <c:pt idx="32">
                  <c:v>2018-08</c:v>
                </c:pt>
                <c:pt idx="33">
                  <c:v>2018-11</c:v>
                </c:pt>
                <c:pt idx="34">
                  <c:v>2018-12</c:v>
                </c:pt>
                <c:pt idx="35">
                  <c:v>2019-01</c:v>
                </c:pt>
                <c:pt idx="36">
                  <c:v>2019-02</c:v>
                </c:pt>
                <c:pt idx="37">
                  <c:v>2019-03</c:v>
                </c:pt>
                <c:pt idx="38">
                  <c:v>2019-04</c:v>
                </c:pt>
                <c:pt idx="39">
                  <c:v>2019-05</c:v>
                </c:pt>
                <c:pt idx="40">
                  <c:v>2019-06</c:v>
                </c:pt>
                <c:pt idx="41">
                  <c:v>2019-07</c:v>
                </c:pt>
                <c:pt idx="42">
                  <c:v>2019-08</c:v>
                </c:pt>
                <c:pt idx="43">
                  <c:v>2019-09</c:v>
                </c:pt>
                <c:pt idx="44">
                  <c:v>2019-10</c:v>
                </c:pt>
                <c:pt idx="45">
                  <c:v>2019-11</c:v>
                </c:pt>
                <c:pt idx="46">
                  <c:v>2019-12</c:v>
                </c:pt>
                <c:pt idx="47">
                  <c:v>2020-01</c:v>
                </c:pt>
                <c:pt idx="48">
                  <c:v>2020-02</c:v>
                </c:pt>
                <c:pt idx="49">
                  <c:v>2020-03</c:v>
                </c:pt>
                <c:pt idx="50">
                  <c:v>2020-04</c:v>
                </c:pt>
                <c:pt idx="51">
                  <c:v>2020-05</c:v>
                </c:pt>
                <c:pt idx="52">
                  <c:v>2020-06</c:v>
                </c:pt>
                <c:pt idx="53">
                  <c:v>2020-07</c:v>
                </c:pt>
              </c:strCache>
            </c:strRef>
          </c:cat>
          <c:val>
            <c:numRef>
              <c:f>Лист1!$B$15:$B$69</c:f>
              <c:numCache>
                <c:formatCode>General</c:formatCode>
                <c:ptCount val="54"/>
                <c:pt idx="0">
                  <c:v>24</c:v>
                </c:pt>
                <c:pt idx="1">
                  <c:v>22</c:v>
                </c:pt>
                <c:pt idx="2">
                  <c:v>59</c:v>
                </c:pt>
                <c:pt idx="3">
                  <c:v>22</c:v>
                </c:pt>
                <c:pt idx="4">
                  <c:v>1</c:v>
                </c:pt>
                <c:pt idx="5">
                  <c:v>14</c:v>
                </c:pt>
                <c:pt idx="6">
                  <c:v>7</c:v>
                </c:pt>
                <c:pt idx="7">
                  <c:v>15</c:v>
                </c:pt>
                <c:pt idx="8">
                  <c:v>8</c:v>
                </c:pt>
                <c:pt idx="9">
                  <c:v>1</c:v>
                </c:pt>
                <c:pt idx="10">
                  <c:v>2</c:v>
                </c:pt>
                <c:pt idx="11">
                  <c:v>1</c:v>
                </c:pt>
                <c:pt idx="12">
                  <c:v>3</c:v>
                </c:pt>
                <c:pt idx="13">
                  <c:v>1</c:v>
                </c:pt>
                <c:pt idx="14">
                  <c:v>4</c:v>
                </c:pt>
                <c:pt idx="15">
                  <c:v>3</c:v>
                </c:pt>
                <c:pt idx="16">
                  <c:v>1</c:v>
                </c:pt>
                <c:pt idx="17">
                  <c:v>3</c:v>
                </c:pt>
                <c:pt idx="18">
                  <c:v>2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4</c:v>
                </c:pt>
                <c:pt idx="23">
                  <c:v>2</c:v>
                </c:pt>
                <c:pt idx="24">
                  <c:v>2</c:v>
                </c:pt>
                <c:pt idx="25">
                  <c:v>1</c:v>
                </c:pt>
                <c:pt idx="26">
                  <c:v>3</c:v>
                </c:pt>
                <c:pt idx="27">
                  <c:v>4</c:v>
                </c:pt>
                <c:pt idx="28">
                  <c:v>2</c:v>
                </c:pt>
                <c:pt idx="29">
                  <c:v>2</c:v>
                </c:pt>
                <c:pt idx="30">
                  <c:v>1</c:v>
                </c:pt>
                <c:pt idx="31">
                  <c:v>2</c:v>
                </c:pt>
                <c:pt idx="32">
                  <c:v>1</c:v>
                </c:pt>
                <c:pt idx="33">
                  <c:v>3</c:v>
                </c:pt>
                <c:pt idx="34">
                  <c:v>4</c:v>
                </c:pt>
                <c:pt idx="35">
                  <c:v>5</c:v>
                </c:pt>
                <c:pt idx="36">
                  <c:v>16</c:v>
                </c:pt>
                <c:pt idx="37">
                  <c:v>7</c:v>
                </c:pt>
                <c:pt idx="38">
                  <c:v>9</c:v>
                </c:pt>
                <c:pt idx="39">
                  <c:v>10</c:v>
                </c:pt>
                <c:pt idx="40">
                  <c:v>16</c:v>
                </c:pt>
                <c:pt idx="41">
                  <c:v>9</c:v>
                </c:pt>
                <c:pt idx="42">
                  <c:v>4</c:v>
                </c:pt>
                <c:pt idx="43">
                  <c:v>10</c:v>
                </c:pt>
                <c:pt idx="44">
                  <c:v>10</c:v>
                </c:pt>
                <c:pt idx="45">
                  <c:v>8</c:v>
                </c:pt>
                <c:pt idx="46">
                  <c:v>17</c:v>
                </c:pt>
                <c:pt idx="47">
                  <c:v>13</c:v>
                </c:pt>
                <c:pt idx="48">
                  <c:v>9</c:v>
                </c:pt>
                <c:pt idx="49">
                  <c:v>5</c:v>
                </c:pt>
                <c:pt idx="50">
                  <c:v>6</c:v>
                </c:pt>
                <c:pt idx="51">
                  <c:v>9</c:v>
                </c:pt>
                <c:pt idx="52">
                  <c:v>6</c:v>
                </c:pt>
                <c:pt idx="53">
                  <c:v>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C8B-4B73-80F5-3FC2C56A2E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7279360"/>
        <c:axId val="157280896"/>
      </c:barChart>
      <c:catAx>
        <c:axId val="157279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7280896"/>
        <c:crosses val="autoZero"/>
        <c:auto val="1"/>
        <c:lblAlgn val="ctr"/>
        <c:lblOffset val="100"/>
        <c:noMultiLvlLbl val="0"/>
      </c:catAx>
      <c:valAx>
        <c:axId val="157280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7279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>
    <c:autoUpdate val="0"/>
  </c:externalData>
  <c:extLst xmlns:c16r2="http://schemas.microsoft.com/office/drawing/2015/06/chart">
    <c:ext xmlns:c16="http://schemas.microsoft.com/office/drawing/2014/chart" uri="{E28EC0CA-F0BB-4C9C-879D-F8772B89E7AC}">
      <c16:pivotOptions16>
        <c16:showExpandCollapseFieldButtons val="1"/>
      </c16:pivotOptions16>
    </c:ex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27</cp:revision>
  <dcterms:created xsi:type="dcterms:W3CDTF">2020-07-03T03:52:00Z</dcterms:created>
  <dcterms:modified xsi:type="dcterms:W3CDTF">2020-09-14T05:34:00Z</dcterms:modified>
</cp:coreProperties>
</file>