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062394"/>
    <w:bookmarkEnd w:id="0"/>
    <w:p w14:paraId="16D908DF" w14:textId="77777777" w:rsidR="00CF7E41" w:rsidRPr="008942DE" w:rsidRDefault="00CF7E41" w:rsidP="00CF7E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19D2D6" wp14:editId="40BA616A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485021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28E830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</w:p>
    <w:p w14:paraId="1F361FBE" w14:textId="77777777" w:rsidR="00CF7E41" w:rsidRPr="008942DE" w:rsidRDefault="00CF7E41" w:rsidP="00CF7E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7A6C6F7F" w14:textId="77777777" w:rsidR="00CF7E41" w:rsidRPr="008942DE" w:rsidRDefault="00CF7E41" w:rsidP="00CF7E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Кафедра формирования и обработки радиосигналов</w:t>
      </w:r>
    </w:p>
    <w:p w14:paraId="2CFE532C" w14:textId="77777777" w:rsidR="00CF7E41" w:rsidRPr="008942DE" w:rsidRDefault="00CF7E41" w:rsidP="00CF7E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C99886" w14:textId="77777777" w:rsidR="00CF7E41" w:rsidRPr="008942DE" w:rsidRDefault="00CF7E41" w:rsidP="00CF7E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ED28D7" w14:textId="77777777" w:rsidR="00CF7E41" w:rsidRPr="008942DE" w:rsidRDefault="00CF7E41" w:rsidP="00CF7E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44A9FB" w14:textId="77777777" w:rsidR="00CF7E41" w:rsidRPr="008942DE" w:rsidRDefault="00CF7E41" w:rsidP="00CF7E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39CEEA" w14:textId="77777777" w:rsidR="00CF7E41" w:rsidRPr="00EA681C" w:rsidRDefault="00CF7E41" w:rsidP="00CF7E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</w:p>
    <w:p w14:paraId="35C39A7C" w14:textId="3FDA975D" w:rsidR="00CF7E41" w:rsidRPr="003B6A23" w:rsidRDefault="00CF7E41" w:rsidP="00CF7E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CF7E41">
        <w:rPr>
          <w:rFonts w:ascii="Times New Roman" w:hAnsi="Times New Roman" w:cs="Times New Roman"/>
          <w:b/>
          <w:sz w:val="28"/>
          <w:szCs w:val="28"/>
        </w:rPr>
        <w:t>ФАЗОВАЯ АВТОПОДСТРОЙКА ЧАСТОТЫ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2C0A58B8" w14:textId="77777777" w:rsidR="00CF7E41" w:rsidRPr="008942DE" w:rsidRDefault="00CF7E41" w:rsidP="00CF7E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по курсу</w:t>
      </w:r>
    </w:p>
    <w:p w14:paraId="23FA643C" w14:textId="77777777" w:rsidR="00CF7E41" w:rsidRPr="008942DE" w:rsidRDefault="00CF7E41" w:rsidP="00CF7E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«Устройства генерирования и формирования сигналов»</w:t>
      </w:r>
    </w:p>
    <w:p w14:paraId="57E42005" w14:textId="77777777" w:rsidR="00CF7E41" w:rsidRPr="008942DE" w:rsidRDefault="00CF7E41" w:rsidP="00CF7E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AD51EE" w14:textId="77777777" w:rsidR="00CF7E41" w:rsidRPr="008942DE" w:rsidRDefault="00CF7E41" w:rsidP="00CF7E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2D09CD" w14:textId="77777777" w:rsidR="00CF7E41" w:rsidRPr="008942DE" w:rsidRDefault="00CF7E41" w:rsidP="00CF7E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DDDE5A" w14:textId="77777777" w:rsidR="00CF7E41" w:rsidRPr="008942DE" w:rsidRDefault="00CF7E41" w:rsidP="00CF7E41">
      <w:pPr>
        <w:rPr>
          <w:rFonts w:ascii="Times New Roman" w:hAnsi="Times New Roman" w:cs="Times New Roman"/>
          <w:b/>
          <w:sz w:val="28"/>
          <w:szCs w:val="28"/>
        </w:rPr>
      </w:pPr>
    </w:p>
    <w:p w14:paraId="2EAE6339" w14:textId="7548CEE7" w:rsidR="00CF7E41" w:rsidRDefault="00CF7E41" w:rsidP="00CF7E41">
      <w:pPr>
        <w:ind w:left="552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Студент:</w:t>
      </w:r>
      <w:r w:rsidRPr="008942DE">
        <w:rPr>
          <w:rFonts w:ascii="Times New Roman" w:hAnsi="Times New Roman" w:cs="Times New Roman"/>
          <w:sz w:val="28"/>
          <w:szCs w:val="28"/>
        </w:rPr>
        <w:t xml:space="preserve"> Евсинейкин С.И.</w:t>
      </w:r>
    </w:p>
    <w:p w14:paraId="61C7A6C6" w14:textId="77777777" w:rsidR="00CF7E41" w:rsidRDefault="00CF7E41" w:rsidP="00CF7E41">
      <w:pPr>
        <w:ind w:left="552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8942DE">
        <w:rPr>
          <w:rFonts w:ascii="Times New Roman" w:hAnsi="Times New Roman" w:cs="Times New Roman"/>
          <w:sz w:val="28"/>
          <w:szCs w:val="28"/>
        </w:rPr>
        <w:t xml:space="preserve"> ЭР-21-22</w:t>
      </w:r>
    </w:p>
    <w:p w14:paraId="4355D9C3" w14:textId="73A05B94" w:rsidR="00CF7E41" w:rsidRPr="008942DE" w:rsidRDefault="00CF7E41" w:rsidP="00CF7E41">
      <w:pPr>
        <w:ind w:left="552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Преподаватель:</w:t>
      </w:r>
      <w:r w:rsidRPr="008942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Фролов Д.А.</w:t>
      </w:r>
    </w:p>
    <w:p w14:paraId="4F8FF3E4" w14:textId="77777777" w:rsidR="00CF7E41" w:rsidRDefault="00CF7E41" w:rsidP="00CF7E41">
      <w:pPr>
        <w:rPr>
          <w:rFonts w:ascii="Times New Roman" w:hAnsi="Times New Roman" w:cs="Times New Roman"/>
          <w:sz w:val="28"/>
          <w:szCs w:val="28"/>
        </w:rPr>
      </w:pPr>
    </w:p>
    <w:p w14:paraId="608C5ACD" w14:textId="77777777" w:rsidR="00CF7E41" w:rsidRDefault="00CF7E41" w:rsidP="00CF7E41">
      <w:pPr>
        <w:rPr>
          <w:rFonts w:ascii="Times New Roman" w:hAnsi="Times New Roman" w:cs="Times New Roman"/>
          <w:sz w:val="28"/>
          <w:szCs w:val="28"/>
        </w:rPr>
      </w:pPr>
    </w:p>
    <w:p w14:paraId="038456AC" w14:textId="77777777" w:rsidR="00CF7E41" w:rsidRDefault="00CF7E41" w:rsidP="00CF7E41">
      <w:pPr>
        <w:rPr>
          <w:rFonts w:ascii="Times New Roman" w:hAnsi="Times New Roman" w:cs="Times New Roman"/>
          <w:sz w:val="28"/>
          <w:szCs w:val="28"/>
        </w:rPr>
      </w:pPr>
    </w:p>
    <w:p w14:paraId="06FDC30E" w14:textId="77777777" w:rsidR="00CF7E41" w:rsidRDefault="00CF7E41" w:rsidP="00CF7E41">
      <w:pPr>
        <w:rPr>
          <w:rFonts w:ascii="Times New Roman" w:hAnsi="Times New Roman" w:cs="Times New Roman"/>
          <w:sz w:val="28"/>
          <w:szCs w:val="28"/>
        </w:rPr>
      </w:pPr>
    </w:p>
    <w:p w14:paraId="155697E8" w14:textId="77777777" w:rsidR="00CF7E41" w:rsidRDefault="00CF7E41" w:rsidP="00CF7E41">
      <w:pPr>
        <w:rPr>
          <w:rFonts w:ascii="Times New Roman" w:hAnsi="Times New Roman" w:cs="Times New Roman"/>
          <w:sz w:val="28"/>
          <w:szCs w:val="28"/>
        </w:rPr>
      </w:pPr>
    </w:p>
    <w:p w14:paraId="61F0A6F6" w14:textId="77777777" w:rsidR="00CF7E41" w:rsidRDefault="00CF7E41" w:rsidP="00CF7E41">
      <w:pPr>
        <w:rPr>
          <w:rFonts w:ascii="Times New Roman" w:hAnsi="Times New Roman" w:cs="Times New Roman"/>
          <w:sz w:val="28"/>
          <w:szCs w:val="28"/>
        </w:rPr>
      </w:pPr>
    </w:p>
    <w:p w14:paraId="4A5556D4" w14:textId="77777777" w:rsidR="00CF7E41" w:rsidRPr="008942DE" w:rsidRDefault="00CF7E41" w:rsidP="00CF7E41">
      <w:pPr>
        <w:rPr>
          <w:rFonts w:ascii="Times New Roman" w:hAnsi="Times New Roman" w:cs="Times New Roman"/>
          <w:sz w:val="28"/>
          <w:szCs w:val="28"/>
        </w:rPr>
      </w:pPr>
    </w:p>
    <w:p w14:paraId="503096E6" w14:textId="4E149584" w:rsidR="00CF7E41" w:rsidRDefault="00CF7E41" w:rsidP="00CF7E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 xml:space="preserve">Москва </w:t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  <w:t>202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204A3B43" w14:textId="77777777" w:rsidR="00CF7E41" w:rsidRDefault="00CF7E41" w:rsidP="00CF7E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EC5919" w14:textId="6E4029FF" w:rsidR="001B2BCE" w:rsidRDefault="00CF7E41" w:rsidP="00CF7E4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7E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Исходные данные</w:t>
      </w:r>
    </w:p>
    <w:p w14:paraId="24FAD7BC" w14:textId="4CB9B838" w:rsidR="00CF7E41" w:rsidRDefault="00CF7E41" w:rsidP="00CF7E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7E41">
        <w:rPr>
          <w:rFonts w:ascii="Times New Roman" w:hAnsi="Times New Roman" w:cs="Times New Roman"/>
          <w:sz w:val="28"/>
          <w:szCs w:val="28"/>
        </w:rPr>
        <w:t>Дано: кольцо ФАПЧ с ФД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7E41">
        <w:rPr>
          <w:rFonts w:ascii="Times New Roman" w:hAnsi="Times New Roman" w:cs="Times New Roman"/>
          <w:sz w:val="28"/>
          <w:szCs w:val="28"/>
        </w:rPr>
        <w:t>элементе ИСКЛЮЧАЮЩЕЕ ИЛИ, имеющем треугольную характеристику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7E41">
        <w:rPr>
          <w:rFonts w:ascii="Times New Roman" w:hAnsi="Times New Roman" w:cs="Times New Roman"/>
          <w:sz w:val="28"/>
          <w:szCs w:val="28"/>
        </w:rPr>
        <w:t>крутизной</w:t>
      </w:r>
    </w:p>
    <w:p w14:paraId="3B24A0B2" w14:textId="1D040F6A" w:rsidR="00CF7E41" w:rsidRPr="00CF7E41" w:rsidRDefault="00000000" w:rsidP="00CF7E41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ФД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e>
          </m:eqArr>
        </m:oMath>
      </m:oMathPara>
    </w:p>
    <w:p w14:paraId="3C31EC96" w14:textId="77777777" w:rsidR="00CF7E41" w:rsidRDefault="00CF7E41" w:rsidP="00CF7E41">
      <w:pPr>
        <w:keepNext/>
        <w:spacing w:line="360" w:lineRule="auto"/>
        <w:jc w:val="center"/>
      </w:pPr>
      <w:r w:rsidRPr="00CF7E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45254C" wp14:editId="3A07C788">
            <wp:extent cx="4229100" cy="1746040"/>
            <wp:effectExtent l="0" t="0" r="0" b="6985"/>
            <wp:docPr id="1198664670" name="Рисунок 1" descr="Изображение выглядит как диаграмма, линия, План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64670" name="Рисунок 1" descr="Изображение выглядит как диаграмма, линия, План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0721" cy="174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46A3" w14:textId="6C4BB87F" w:rsidR="00CF7E41" w:rsidRPr="00296EB1" w:rsidRDefault="00CF7E41" w:rsidP="00CF7E4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F7E4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F7E4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F7E4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F7E4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1B3E06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CF7E4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F7E4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Кольцо ФАПЧ</w:t>
      </w:r>
    </w:p>
    <w:p w14:paraId="6AE5786F" w14:textId="35AD7B9F" w:rsidR="00CF7E41" w:rsidRPr="00CF7E41" w:rsidRDefault="00CF7E41" w:rsidP="00CF7E4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Таблица 1 – Исходные данные для расчёта кольца ФАПЧ</w:t>
      </w:r>
      <w:r w:rsidRPr="00CF7E41"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F7E41" w14:paraId="5B7740D2" w14:textId="77777777" w:rsidTr="00CF7E41">
        <w:tc>
          <w:tcPr>
            <w:tcW w:w="4672" w:type="dxa"/>
          </w:tcPr>
          <w:p w14:paraId="64A427BB" w14:textId="53B25680" w:rsidR="00CF7E41" w:rsidRPr="00CF7E41" w:rsidRDefault="00000000" w:rsidP="00CF7E41">
            <w:pPr>
              <w:spacing w:line="300" w:lineRule="auto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п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 xml:space="preserve"> В</m:t>
                </m:r>
              </m:oMath>
            </m:oMathPara>
          </w:p>
        </w:tc>
        <w:tc>
          <w:tcPr>
            <w:tcW w:w="4673" w:type="dxa"/>
          </w:tcPr>
          <w:p w14:paraId="08951C9C" w14:textId="54FFFB17" w:rsidR="00CF7E41" w:rsidRPr="00CF7E41" w:rsidRDefault="00000000" w:rsidP="00CF7E41">
            <w:pPr>
              <w:spacing w:line="300" w:lineRule="auto"/>
              <w:rPr>
                <w:rFonts w:ascii="Times New Roman" w:hAnsi="Times New Roman" w:cs="Times New Roman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ГУН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,</m:t>
                </m:r>
                <m:f>
                  <m:fPr>
                    <m:type m:val="skw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кГц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В</m:t>
                    </m:r>
                  </m:den>
                </m:f>
              </m:oMath>
            </m:oMathPara>
          </w:p>
        </w:tc>
      </w:tr>
      <w:tr w:rsidR="00CF7E41" w14:paraId="0E9FFE2C" w14:textId="77777777" w:rsidTr="00CF7E41">
        <w:tc>
          <w:tcPr>
            <w:tcW w:w="4672" w:type="dxa"/>
          </w:tcPr>
          <w:p w14:paraId="08FEA251" w14:textId="1FEAE48C" w:rsidR="00CF7E41" w:rsidRPr="00CF7E41" w:rsidRDefault="00CF7E41" w:rsidP="00CF7E41">
            <w:pPr>
              <w:spacing w:line="300" w:lineRule="auto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tcW w:w="4673" w:type="dxa"/>
          </w:tcPr>
          <w:p w14:paraId="2BA5B1BA" w14:textId="2035EB68" w:rsidR="00CF7E41" w:rsidRPr="00CF7E41" w:rsidRDefault="00CF7E41" w:rsidP="00CF7E41">
            <w:pPr>
              <w:spacing w:line="300" w:lineRule="auto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00</m:t>
                </m:r>
              </m:oMath>
            </m:oMathPara>
          </w:p>
        </w:tc>
      </w:tr>
    </w:tbl>
    <w:p w14:paraId="29D1EBEA" w14:textId="7349A254" w:rsidR="00CF7E41" w:rsidRDefault="00CF7E41" w:rsidP="00CF7E4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FD0DFA" w14:textId="605370F8" w:rsidR="00CF7E41" w:rsidRPr="00296EB1" w:rsidRDefault="00CF7E41" w:rsidP="00CF7E41">
      <w:pPr>
        <w:spacing w:line="240" w:lineRule="auto"/>
        <w:rPr>
          <w:rFonts w:ascii="Times New Roman" w:eastAsiaTheme="minorEastAsia" w:hAnsi="Times New Roman" w:cs="Times New Roman"/>
        </w:rPr>
      </w:pPr>
      <w:r w:rsidRPr="00CF7E41">
        <w:rPr>
          <w:rFonts w:ascii="Times New Roman" w:hAnsi="Times New Roman" w:cs="Times New Roman"/>
        </w:rPr>
        <w:t xml:space="preserve">Таблица 2 – Постоянные времени ФНЧ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F7E41" w14:paraId="479A7B86" w14:textId="77777777" w:rsidTr="00CF7E41">
        <w:tc>
          <w:tcPr>
            <w:tcW w:w="4672" w:type="dxa"/>
          </w:tcPr>
          <w:p w14:paraId="1DF8FCA0" w14:textId="354455BF" w:rsidR="00CF7E41" w:rsidRPr="00CF7E41" w:rsidRDefault="00CF7E41" w:rsidP="00CF7E41">
            <w:pPr>
              <w:spacing w:line="300" w:lineRule="auto"/>
              <w:rPr>
                <w:rFonts w:ascii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i</m:t>
                </m:r>
              </m:oMath>
            </m:oMathPara>
          </w:p>
        </w:tc>
        <w:tc>
          <w:tcPr>
            <w:tcW w:w="4673" w:type="dxa"/>
          </w:tcPr>
          <w:p w14:paraId="74003913" w14:textId="62F9752F" w:rsidR="00CF7E41" w:rsidRPr="00CF7E41" w:rsidRDefault="00000000" w:rsidP="00CF7E41">
            <w:pPr>
              <w:spacing w:line="300" w:lineRule="auto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</w:rPr>
                  <m:t>мкс</m:t>
                </m:r>
              </m:oMath>
            </m:oMathPara>
          </w:p>
        </w:tc>
      </w:tr>
      <w:tr w:rsidR="00CF7E41" w14:paraId="1BD0D1BC" w14:textId="77777777" w:rsidTr="00CF7E41">
        <w:tc>
          <w:tcPr>
            <w:tcW w:w="4672" w:type="dxa"/>
          </w:tcPr>
          <w:p w14:paraId="0C8193A2" w14:textId="6A0E5C41" w:rsidR="00CF7E41" w:rsidRDefault="00CF7E41" w:rsidP="00CF7E41">
            <w:pPr>
              <w:spacing w:line="300" w:lineRule="auto"/>
              <w:rPr>
                <w:rFonts w:ascii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oMath>
            </m:oMathPara>
          </w:p>
        </w:tc>
        <w:tc>
          <w:tcPr>
            <w:tcW w:w="4673" w:type="dxa"/>
          </w:tcPr>
          <w:p w14:paraId="62095A0F" w14:textId="285A72AC" w:rsidR="00CF7E41" w:rsidRPr="00CF7E41" w:rsidRDefault="00CF7E41" w:rsidP="00CF7E41">
            <w:pPr>
              <w:spacing w:line="300" w:lineRule="auto"/>
              <w:rPr>
                <w:rFonts w:ascii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0.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</w:tr>
      <w:tr w:rsidR="00CF7E41" w14:paraId="21B3F57C" w14:textId="77777777" w:rsidTr="00CF7E41">
        <w:tc>
          <w:tcPr>
            <w:tcW w:w="4672" w:type="dxa"/>
          </w:tcPr>
          <w:p w14:paraId="350ADC6F" w14:textId="0779FF5B" w:rsidR="00CF7E41" w:rsidRDefault="00CF7E41" w:rsidP="00CF7E41">
            <w:pPr>
              <w:spacing w:line="300" w:lineRule="auto"/>
              <w:rPr>
                <w:rFonts w:ascii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oMath>
            </m:oMathPara>
          </w:p>
        </w:tc>
        <w:tc>
          <w:tcPr>
            <w:tcW w:w="4673" w:type="dxa"/>
          </w:tcPr>
          <w:p w14:paraId="7CB75E92" w14:textId="592593E0" w:rsidR="00CF7E41" w:rsidRPr="00CF7E41" w:rsidRDefault="00CF7E41" w:rsidP="00CF7E41">
            <w:pPr>
              <w:spacing w:line="300" w:lineRule="auto"/>
              <w:rPr>
                <w:rFonts w:ascii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0.</m:t>
                </m:r>
                <m:r>
                  <w:rPr>
                    <w:rFonts w:ascii="Cambria Math" w:hAnsi="Cambria Math" w:cs="Times New Roman"/>
                  </w:rPr>
                  <m:t>6</m:t>
                </m:r>
              </m:oMath>
            </m:oMathPara>
          </w:p>
        </w:tc>
      </w:tr>
      <w:tr w:rsidR="00CF7E41" w14:paraId="535A6389" w14:textId="77777777" w:rsidTr="00CF7E41">
        <w:tc>
          <w:tcPr>
            <w:tcW w:w="4672" w:type="dxa"/>
          </w:tcPr>
          <w:p w14:paraId="0FDD6600" w14:textId="429457D0" w:rsidR="00CF7E41" w:rsidRDefault="00CF7E41" w:rsidP="00CF7E41">
            <w:pPr>
              <w:spacing w:line="300" w:lineRule="auto"/>
              <w:rPr>
                <w:rFonts w:ascii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3</m:t>
                </m:r>
              </m:oMath>
            </m:oMathPara>
          </w:p>
        </w:tc>
        <w:tc>
          <w:tcPr>
            <w:tcW w:w="4673" w:type="dxa"/>
          </w:tcPr>
          <w:p w14:paraId="3B9EBA35" w14:textId="06BEDBD5" w:rsidR="00CF7E41" w:rsidRPr="00CF7E41" w:rsidRDefault="00CF7E41" w:rsidP="00CF7E41">
            <w:pPr>
              <w:spacing w:line="300" w:lineRule="auto"/>
              <w:rPr>
                <w:rFonts w:ascii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0.</m:t>
                </m:r>
                <m:r>
                  <w:rPr>
                    <w:rFonts w:ascii="Cambria Math" w:hAnsi="Cambria Math" w:cs="Times New Roman"/>
                  </w:rPr>
                  <m:t>7</m:t>
                </m:r>
              </m:oMath>
            </m:oMathPara>
          </w:p>
        </w:tc>
      </w:tr>
      <w:tr w:rsidR="00CF7E41" w14:paraId="0616BE83" w14:textId="77777777" w:rsidTr="00CF7E41">
        <w:tc>
          <w:tcPr>
            <w:tcW w:w="4672" w:type="dxa"/>
          </w:tcPr>
          <w:p w14:paraId="4DA96845" w14:textId="488D62E6" w:rsidR="00CF7E41" w:rsidRDefault="00CF7E41" w:rsidP="00CF7E41">
            <w:pPr>
              <w:spacing w:line="300" w:lineRule="auto"/>
              <w:rPr>
                <w:rFonts w:ascii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4</m:t>
                </m:r>
              </m:oMath>
            </m:oMathPara>
          </w:p>
        </w:tc>
        <w:tc>
          <w:tcPr>
            <w:tcW w:w="4673" w:type="dxa"/>
          </w:tcPr>
          <w:p w14:paraId="7711EF50" w14:textId="67A85A89" w:rsidR="00CF7E41" w:rsidRPr="00CF7E41" w:rsidRDefault="00CF7E41" w:rsidP="00CF7E41">
            <w:pPr>
              <w:spacing w:line="300" w:lineRule="auto"/>
              <w:rPr>
                <w:rFonts w:ascii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2.</m:t>
                </m:r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</w:tr>
    </w:tbl>
    <w:p w14:paraId="426A15DC" w14:textId="77777777" w:rsidR="00CF7E41" w:rsidRDefault="00CF7E41" w:rsidP="00CF7E41">
      <w:pPr>
        <w:spacing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1F5512DD" w14:textId="56C581C5" w:rsidR="00B30DB3" w:rsidRPr="00B30DB3" w:rsidRDefault="00B30DB3" w:rsidP="00B30DB3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Построить переходные процессы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(t)</m:t>
        </m:r>
      </m:oMath>
      <w:r w:rsidRPr="00B30DB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скачке опорной частоты на +375 кГц из стационарного режима с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den>
        </m:f>
      </m:oMath>
    </w:p>
    <w:p w14:paraId="5F76AD38" w14:textId="68F06580" w:rsidR="00B30DB3" w:rsidRPr="00B30DB3" w:rsidRDefault="00B30DB3" w:rsidP="00B30DB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T→0;</m:t>
        </m:r>
      </m:oMath>
    </w:p>
    <w:p w14:paraId="4E0D1C70" w14:textId="13FCD7FB" w:rsidR="00B30DB3" w:rsidRPr="00B30DB3" w:rsidRDefault="00B30DB3" w:rsidP="00B30DB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любого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</w:rPr>
          <m:t>=1…3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BB7CB1B" w14:textId="77777777" w:rsidR="00B30DB3" w:rsidRDefault="00B30DB3" w:rsidP="00B30DB3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CECD508" w14:textId="77777777" w:rsidR="00B30DB3" w:rsidRDefault="00B30DB3" w:rsidP="00B30DB3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5C14281" w14:textId="5F0ED20B" w:rsidR="005455F3" w:rsidRPr="00296EB1" w:rsidRDefault="005455F3" w:rsidP="005455F3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Ход решения дифференциального уравнения при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T→0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99F7438" w14:textId="662A7CC5" w:rsidR="005455F3" w:rsidRPr="00FE3BBD" w:rsidRDefault="005455F3" w:rsidP="005455F3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τ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φ+φ=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</m:oMath>
      </m:oMathPara>
    </w:p>
    <w:p w14:paraId="6A350194" w14:textId="7B3519E0" w:rsidR="005455F3" w:rsidRPr="00C9385C" w:rsidRDefault="005455F3" w:rsidP="005455F3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 w:rsidR="00C67A8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τ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ФАПЧ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→0</m:t>
        </m:r>
      </m:oMath>
      <w:r w:rsidR="00C9385C" w:rsidRPr="00C9385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7906D12" w14:textId="5FC963DC" w:rsidR="005455F3" w:rsidRPr="00F57453" w:rsidRDefault="00000000" w:rsidP="005455F3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φ+φ=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14:paraId="64842D67" w14:textId="4848B5A1" w:rsidR="00B30DB3" w:rsidRDefault="00F57453" w:rsidP="00B30DB3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Начальные условия:</w:t>
      </w:r>
    </w:p>
    <w:p w14:paraId="6F248E22" w14:textId="73831CBA" w:rsidR="00F57453" w:rsidRPr="00C15095" w:rsidRDefault="00000000" w:rsidP="00B30DB3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</m:eqArr>
            </m:e>
          </m:d>
        </m:oMath>
      </m:oMathPara>
    </w:p>
    <w:p w14:paraId="79A3DD5F" w14:textId="08F84544" w:rsidR="00C15095" w:rsidRPr="00296EB1" w:rsidRDefault="00C15095" w:rsidP="00B30DB3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Общее решение уравнения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:</m:t>
        </m:r>
      </m:oMath>
    </w:p>
    <w:p w14:paraId="29217720" w14:textId="75C88D47" w:rsidR="00C15095" w:rsidRPr="00C15095" w:rsidRDefault="00C15095" w:rsidP="00B30DB3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ч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оо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31884006" w14:textId="62B2B416" w:rsidR="00C15095" w:rsidRDefault="00C15095" w:rsidP="00C1509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ч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</m:oMath>
      <w:r w:rsidRPr="00C15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а вид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оо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C15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зависит от решения характеристического уравнения:</w:t>
      </w:r>
    </w:p>
    <w:p w14:paraId="12871657" w14:textId="33637B91" w:rsidR="00C15095" w:rsidRPr="00C15095" w:rsidRDefault="00C15095" w:rsidP="00C15095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λ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+1=0</m:t>
          </m:r>
        </m:oMath>
      </m:oMathPara>
    </w:p>
    <w:p w14:paraId="089D588F" w14:textId="608AEAAF" w:rsidR="00C15095" w:rsidRDefault="00C15095" w:rsidP="00C1509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Тогда получаем вещественный корень уравнения:</w:t>
      </w:r>
    </w:p>
    <w:p w14:paraId="79B2DF57" w14:textId="1FC473CD" w:rsidR="00C15095" w:rsidRPr="00C15095" w:rsidRDefault="00C15095" w:rsidP="00C1509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λ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=-1</m:t>
          </m:r>
        </m:oMath>
      </m:oMathPara>
    </w:p>
    <w:p w14:paraId="3A5B4DFF" w14:textId="322D4D86" w:rsidR="00C15095" w:rsidRDefault="00C15095" w:rsidP="00C1509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Следовательно общее решение уравнения:</w:t>
      </w:r>
    </w:p>
    <w:p w14:paraId="23B04CAC" w14:textId="2276C6D1" w:rsidR="00C15095" w:rsidRPr="00BC3C5A" w:rsidRDefault="00000000" w:rsidP="00C15095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оо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</m:oMath>
      </m:oMathPara>
    </w:p>
    <w:p w14:paraId="4D501743" w14:textId="260AD853" w:rsidR="00BC3C5A" w:rsidRDefault="00BC3C5A" w:rsidP="00C15095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Запишем общее решение уравнения:</w:t>
      </w:r>
    </w:p>
    <w:p w14:paraId="3A53F48B" w14:textId="24E5D333" w:rsidR="00BC3C5A" w:rsidRPr="00AC22CF" w:rsidRDefault="00BC3C5A" w:rsidP="00C15095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+A∙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</m:oMath>
      </m:oMathPara>
    </w:p>
    <w:p w14:paraId="0B240485" w14:textId="0DE20F49" w:rsidR="00AC22CF" w:rsidRPr="00AC22CF" w:rsidRDefault="00AC22CF" w:rsidP="00AC22CF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Запишем производную общего решения уравнения</w:t>
      </w:r>
    </w:p>
    <w:p w14:paraId="0BA8D949" w14:textId="25121051" w:rsidR="00BC3C5A" w:rsidRPr="00AC22CF" w:rsidRDefault="00000000" w:rsidP="00C15095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=-А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</m:oMath>
      </m:oMathPara>
    </w:p>
    <w:p w14:paraId="3FAD4159" w14:textId="77777777" w:rsidR="00AC22CF" w:rsidRDefault="00AC22CF" w:rsidP="00C15095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</w:p>
    <w:p w14:paraId="67A1A809" w14:textId="613EC234" w:rsidR="00AC22CF" w:rsidRDefault="00AC22CF" w:rsidP="00AC22CF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Подставим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x=0</m:t>
        </m:r>
      </m:oMath>
      <w:r w:rsidRPr="00AC22C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 общее решение уравнения и его производную:</w:t>
      </w:r>
    </w:p>
    <w:p w14:paraId="681FE4CA" w14:textId="61B4EE1F" w:rsidR="00AC22CF" w:rsidRPr="00AC22CF" w:rsidRDefault="00000000" w:rsidP="00AC22CF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+A∙1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-А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</m:eqArr>
            </m:e>
          </m:d>
        </m:oMath>
      </m:oMathPara>
    </w:p>
    <w:p w14:paraId="6A0FC9D1" w14:textId="2E51DD5B" w:rsidR="00AC22CF" w:rsidRDefault="00AC22CF" w:rsidP="00AC22CF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произвольная постоянная:</w:t>
      </w:r>
    </w:p>
    <w:p w14:paraId="109ADD47" w14:textId="1C03551D" w:rsidR="00AC22CF" w:rsidRPr="0069125E" w:rsidRDefault="00AC22CF" w:rsidP="00AC22CF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А=-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</m:oMath>
      </m:oMathPara>
    </w:p>
    <w:p w14:paraId="697E9B79" w14:textId="17BF26C1" w:rsidR="0069125E" w:rsidRDefault="0069125E" w:rsidP="00AC22CF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Следовательно, дифференциального уравнения при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T→0:</m:t>
        </m:r>
      </m:oMath>
    </w:p>
    <w:p w14:paraId="18459DD9" w14:textId="0FE97A72" w:rsidR="0069125E" w:rsidRPr="0069125E" w:rsidRDefault="0069125E" w:rsidP="00AC22CF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099E84C8" w14:textId="26805BD3" w:rsidR="0069125E" w:rsidRPr="0069125E" w:rsidRDefault="0069125E" w:rsidP="0069125E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ФАПЧ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6B3C3FF0" w14:textId="162FF607" w:rsidR="00BC4CE1" w:rsidRPr="00BC4CE1" w:rsidRDefault="00BC4CE1" w:rsidP="00BC4CE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Ход решения дифференциального уравнения при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=0.7 мкс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C09D62F" w14:textId="0B707388" w:rsidR="00AC22CF" w:rsidRPr="00FE3BBD" w:rsidRDefault="00000000" w:rsidP="00AC22CF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ФАПЧ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ГУН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2DD7ADB4" w14:textId="330EB133" w:rsidR="00FE3BBD" w:rsidRPr="00FE3BBD" w:rsidRDefault="00FE3BBD" w:rsidP="00FE3BB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ГУН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 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в начальный момент времени.</w:t>
      </w:r>
    </w:p>
    <w:p w14:paraId="05A00589" w14:textId="45C1B377" w:rsidR="00FE3BBD" w:rsidRPr="00FE3BBD" w:rsidRDefault="00000000" w:rsidP="00FE3BBD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ФАПЧ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2π∙375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кГц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0.5 мкс</m:t>
          </m:r>
        </m:oMath>
      </m:oMathPara>
    </w:p>
    <w:p w14:paraId="6F7B1E1A" w14:textId="5AC6858E" w:rsidR="00AC22CF" w:rsidRPr="00FE3BBD" w:rsidRDefault="00000000" w:rsidP="00C15095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0.7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0.5</m:t>
              </m:r>
            </m:den>
          </m:f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φ+φ=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14:paraId="0C0CB5CA" w14:textId="77777777" w:rsidR="00FE3BBD" w:rsidRDefault="00FE3BBD" w:rsidP="00FE3BBD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Начальные условия:</w:t>
      </w:r>
    </w:p>
    <w:p w14:paraId="5EA6C1CD" w14:textId="77777777" w:rsidR="00FE3BBD" w:rsidRPr="00C15095" w:rsidRDefault="00000000" w:rsidP="00FE3BBD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</m:eqArr>
            </m:e>
          </m:d>
        </m:oMath>
      </m:oMathPara>
    </w:p>
    <w:p w14:paraId="06527095" w14:textId="77777777" w:rsidR="00FE3BBD" w:rsidRPr="00FE3BBD" w:rsidRDefault="00FE3BBD" w:rsidP="00FE3BBD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Общее решение уравнения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:</m:t>
        </m:r>
      </m:oMath>
    </w:p>
    <w:p w14:paraId="53A8C14E" w14:textId="23B5B8E1" w:rsidR="00FE3BBD" w:rsidRPr="00FE3BBD" w:rsidRDefault="00FE3BBD" w:rsidP="00FE3BB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ч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оо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</m:oMath>
      </m:oMathPara>
    </w:p>
    <w:p w14:paraId="4E3404E4" w14:textId="47D24645" w:rsidR="00FE3BBD" w:rsidRDefault="00FE3BBD" w:rsidP="00FE3BB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Вид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оо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C15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зависит от решения характеристического уравнения:</w:t>
      </w:r>
    </w:p>
    <w:p w14:paraId="3CAC7F90" w14:textId="03DFE279" w:rsidR="00FE3BBD" w:rsidRPr="00C15095" w:rsidRDefault="00FE3BBD" w:rsidP="00FE3BBD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1.4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+λ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+1=0</m:t>
          </m:r>
        </m:oMath>
      </m:oMathPara>
    </w:p>
    <w:p w14:paraId="1D0E142B" w14:textId="5AD57E61" w:rsidR="00FE3BBD" w:rsidRDefault="00FE3BBD" w:rsidP="00FE3BBD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Тогда получаем </w:t>
      </w:r>
      <w:r w:rsidR="00F85ABA">
        <w:rPr>
          <w:rFonts w:ascii="Times New Roman" w:eastAsiaTheme="minorEastAsia" w:hAnsi="Times New Roman" w:cs="Times New Roman"/>
          <w:sz w:val="28"/>
          <w:szCs w:val="28"/>
        </w:rPr>
        <w:t>комплексно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-сопряжённые </w:t>
      </w:r>
      <w:r w:rsidR="00F85ABA">
        <w:rPr>
          <w:rFonts w:ascii="Times New Roman" w:eastAsiaTheme="minorEastAsia" w:hAnsi="Times New Roman" w:cs="Times New Roman"/>
          <w:sz w:val="28"/>
          <w:szCs w:val="28"/>
        </w:rPr>
        <w:t>корни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уравнения:</w:t>
      </w:r>
    </w:p>
    <w:p w14:paraId="40286E1E" w14:textId="7AA2C212" w:rsidR="00FE3BBD" w:rsidRPr="00F85ABA" w:rsidRDefault="00000000" w:rsidP="00FE3BBD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=α±jβ=-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±j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115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14</m:t>
              </m:r>
            </m:den>
          </m:f>
        </m:oMath>
      </m:oMathPara>
    </w:p>
    <w:p w14:paraId="15DBEAA5" w14:textId="77777777" w:rsidR="00F85ABA" w:rsidRDefault="00F85ABA" w:rsidP="00F85ABA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Следовательно общее решение уравнения:</w:t>
      </w:r>
    </w:p>
    <w:p w14:paraId="30C56AEC" w14:textId="5A7FAB47" w:rsidR="00F85ABA" w:rsidRPr="00BC3C5A" w:rsidRDefault="00000000" w:rsidP="00F85ABA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оо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α∙x</m:t>
              </m:r>
            </m:sup>
          </m:sSup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βx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α∙x</m:t>
              </m:r>
            </m:sup>
          </m:sSup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βx</m:t>
                  </m:r>
                </m:e>
              </m:d>
            </m:e>
          </m:func>
        </m:oMath>
      </m:oMathPara>
    </w:p>
    <w:p w14:paraId="0F4554D3" w14:textId="77777777" w:rsidR="00F85ABA" w:rsidRDefault="00F85ABA" w:rsidP="00F85ABA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Запишем общее решение уравнения:</w:t>
      </w:r>
    </w:p>
    <w:p w14:paraId="2C39202F" w14:textId="36ADC541" w:rsidR="00F85ABA" w:rsidRPr="00BC3C5A" w:rsidRDefault="00F85ABA" w:rsidP="00F85ABA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+A∙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115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115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func>
        </m:oMath>
      </m:oMathPara>
    </w:p>
    <w:p w14:paraId="43B72E52" w14:textId="77777777" w:rsidR="00F85ABA" w:rsidRPr="00AC22CF" w:rsidRDefault="00F85ABA" w:rsidP="00F85ABA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Запишем производную общего решения уравнения</w:t>
      </w:r>
    </w:p>
    <w:p w14:paraId="69F6B380" w14:textId="2623D172" w:rsidR="00F85ABA" w:rsidRPr="00F85ABA" w:rsidRDefault="00000000" w:rsidP="00F85ABA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+B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51BE80F7" w14:textId="057E4E08" w:rsidR="00F85ABA" w:rsidRPr="00F85ABA" w:rsidRDefault="00F85ABA" w:rsidP="00F85ABA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115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14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+B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</m:e>
          </m:d>
        </m:oMath>
      </m:oMathPara>
    </w:p>
    <w:p w14:paraId="385128AA" w14:textId="77777777" w:rsidR="00F85ABA" w:rsidRDefault="00F85ABA" w:rsidP="00F85ABA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Подставим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x=0</m:t>
        </m:r>
      </m:oMath>
      <w:r w:rsidRPr="00AC22C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 общее решение уравнения и его производную:</w:t>
      </w:r>
    </w:p>
    <w:p w14:paraId="1C91E291" w14:textId="37E9B52A" w:rsidR="00F85ABA" w:rsidRPr="00AC22CF" w:rsidRDefault="00000000" w:rsidP="00F85ABA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115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</m:eqArr>
            </m:e>
          </m:d>
        </m:oMath>
      </m:oMathPara>
    </w:p>
    <w:p w14:paraId="23ADA23B" w14:textId="625F53CE" w:rsidR="00F85ABA" w:rsidRDefault="00F85ABA" w:rsidP="00F85ABA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произвольные постоянные:</w:t>
      </w:r>
    </w:p>
    <w:p w14:paraId="3825A858" w14:textId="7A5A6D57" w:rsidR="00BF75D1" w:rsidRPr="00AC22CF" w:rsidRDefault="00000000" w:rsidP="00BF75D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9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115</m:t>
                          </m:r>
                        </m:e>
                      </m:rad>
                    </m:den>
                  </m:f>
                </m:e>
              </m:eqArr>
            </m:e>
          </m:d>
        </m:oMath>
      </m:oMathPara>
    </w:p>
    <w:p w14:paraId="366A3072" w14:textId="3F833372" w:rsidR="00F85ABA" w:rsidRDefault="00F85ABA" w:rsidP="00F85ABA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Следовательно, дифференциального уравнения при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T=0.7мкс:</m:t>
        </m:r>
      </m:oMath>
    </w:p>
    <w:p w14:paraId="22D162ED" w14:textId="3A728545" w:rsidR="00F85ABA" w:rsidRPr="0069125E" w:rsidRDefault="00F85ABA" w:rsidP="00F85ABA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115</m:t>
                      </m:r>
                    </m:e>
                  </m:rad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55CCEBF2" w14:textId="77777777" w:rsidR="00F85ABA" w:rsidRPr="00296EB1" w:rsidRDefault="00F85ABA" w:rsidP="00F85ABA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ФАПЧ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0FC3F5FA" w14:textId="40BE6071" w:rsidR="001F0ACB" w:rsidRDefault="00FB0083" w:rsidP="00FB0083">
      <w:pPr>
        <w:keepNext/>
        <w:spacing w:line="240" w:lineRule="auto"/>
        <w:jc w:val="center"/>
      </w:pPr>
      <w:r>
        <w:object w:dxaOrig="13590" w:dyaOrig="7020" w14:anchorId="33662E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57.5pt;height:243.75pt" o:ole="">
            <v:imagedata r:id="rId9" o:title=""/>
          </v:shape>
          <o:OLEObject Type="Embed" ProgID="Mathcad" ShapeID="_x0000_i1041" DrawAspect="Content" ObjectID="_1833569437" r:id="rId10"/>
        </w:object>
      </w:r>
    </w:p>
    <w:p w14:paraId="6E019813" w14:textId="714BC4CA" w:rsidR="00FE3BBD" w:rsidRDefault="001F0ACB" w:rsidP="00296EB1">
      <w:pPr>
        <w:pStyle w:val="ac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F0A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F0A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F0A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F0A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1B3E06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1F0A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F0A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Переходные процессы в системе ФАПЧ</w:t>
      </w:r>
    </w:p>
    <w:p w14:paraId="0AB96D7F" w14:textId="4D684571" w:rsidR="00296EB1" w:rsidRPr="00B30DB3" w:rsidRDefault="00296EB1" w:rsidP="00296EB1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Построить переходные процессы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(t)</m:t>
        </m:r>
      </m:oMath>
      <w:r w:rsidRPr="00B30DB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скачке опорной частоты на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375 кГц из стационарного режима с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</w:p>
    <w:p w14:paraId="06AA4555" w14:textId="77777777" w:rsidR="00296EB1" w:rsidRPr="00B30DB3" w:rsidRDefault="00296EB1" w:rsidP="00296EB1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T→0;</m:t>
        </m:r>
      </m:oMath>
    </w:p>
    <w:p w14:paraId="4D327717" w14:textId="77777777" w:rsidR="00296EB1" w:rsidRPr="00296EB1" w:rsidRDefault="00296EB1" w:rsidP="00296EB1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любого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</w:rPr>
          <m:t>=1…3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D140140" w14:textId="40DEC00B" w:rsidR="00296EB1" w:rsidRPr="00296EB1" w:rsidRDefault="00296EB1" w:rsidP="00296EB1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</w:p>
    <w:p w14:paraId="32598A1A" w14:textId="77777777" w:rsidR="00296EB1" w:rsidRPr="00296EB1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Ход решения дифференциального уравнения при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T→0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013E448" w14:textId="28190AF2" w:rsidR="00296EB1" w:rsidRPr="00FE3BBD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τ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φ+φ=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</m:oMath>
      </m:oMathPara>
    </w:p>
    <w:p w14:paraId="06297A06" w14:textId="77777777" w:rsidR="00296EB1" w:rsidRPr="00C9385C" w:rsidRDefault="00296EB1" w:rsidP="00296EB1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τ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ФАПЧ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→0</m:t>
        </m:r>
      </m:oMath>
      <w:r w:rsidRPr="00C9385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03ADFD2" w14:textId="33D5E6BC" w:rsidR="00296EB1" w:rsidRPr="00F57453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φ+φ=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</m:oMath>
      </m:oMathPara>
    </w:p>
    <w:p w14:paraId="6DA93222" w14:textId="77777777" w:rsidR="00296EB1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Начальные условия:</w:t>
      </w:r>
    </w:p>
    <w:p w14:paraId="0EF5410F" w14:textId="637A0AFD" w:rsidR="00296EB1" w:rsidRPr="00C15095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</m:eqArr>
            </m:e>
          </m:d>
        </m:oMath>
      </m:oMathPara>
    </w:p>
    <w:p w14:paraId="71CDA44E" w14:textId="77777777" w:rsidR="00296EB1" w:rsidRPr="00296EB1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Общее решение уравнения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:</m:t>
        </m:r>
      </m:oMath>
    </w:p>
    <w:p w14:paraId="79252597" w14:textId="77777777" w:rsidR="00296EB1" w:rsidRPr="00C15095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ч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оо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2120095E" w14:textId="2F9AEA1B" w:rsidR="00296EB1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ч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</m:oMath>
      <w:r w:rsidRPr="00C15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а вид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оо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C15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зависит от решения характеристического уравнения:</w:t>
      </w:r>
    </w:p>
    <w:p w14:paraId="65142A32" w14:textId="77777777" w:rsidR="00296EB1" w:rsidRPr="00C15095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λ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+1=0</m:t>
          </m:r>
        </m:oMath>
      </m:oMathPara>
    </w:p>
    <w:p w14:paraId="51A3B234" w14:textId="77777777" w:rsidR="00296EB1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Тогда получаем вещественный корень уравнения:</w:t>
      </w:r>
    </w:p>
    <w:p w14:paraId="0FF86044" w14:textId="77777777" w:rsidR="00296EB1" w:rsidRPr="00C15095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λ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=-1</m:t>
          </m:r>
        </m:oMath>
      </m:oMathPara>
    </w:p>
    <w:p w14:paraId="4691CF58" w14:textId="77777777" w:rsidR="00296EB1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Следовательно общее решение уравнения:</w:t>
      </w:r>
    </w:p>
    <w:p w14:paraId="62CC371D" w14:textId="77777777" w:rsidR="00296EB1" w:rsidRPr="00BC3C5A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оо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</m:oMath>
      </m:oMathPara>
    </w:p>
    <w:p w14:paraId="4F6B2CB3" w14:textId="77777777" w:rsidR="00296EB1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Запишем общее решение уравнения:</w:t>
      </w:r>
    </w:p>
    <w:p w14:paraId="5D9EAEB6" w14:textId="579F35FD" w:rsidR="00296EB1" w:rsidRPr="00AC22CF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+A∙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</m:oMath>
      </m:oMathPara>
    </w:p>
    <w:p w14:paraId="2BA1543C" w14:textId="77777777" w:rsidR="00296EB1" w:rsidRPr="00AC22CF" w:rsidRDefault="00296EB1" w:rsidP="00296EB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Запишем производную общего решения уравнения</w:t>
      </w:r>
    </w:p>
    <w:p w14:paraId="366E67C1" w14:textId="46B0B0A7" w:rsidR="00296EB1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=-А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</m:oMath>
      </m:oMathPara>
    </w:p>
    <w:p w14:paraId="448F1CB9" w14:textId="77777777" w:rsidR="00296EB1" w:rsidRDefault="00296EB1" w:rsidP="00296EB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Подставим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x=0</m:t>
        </m:r>
      </m:oMath>
      <w:r w:rsidRPr="00AC22C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 общее решение уравнения и его производную:</w:t>
      </w:r>
    </w:p>
    <w:p w14:paraId="414DB53B" w14:textId="618E66F9" w:rsidR="00296EB1" w:rsidRPr="00AC22CF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+A∙1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-А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</m:eqArr>
            </m:e>
          </m:d>
        </m:oMath>
      </m:oMathPara>
    </w:p>
    <w:p w14:paraId="5D2E71F9" w14:textId="77777777" w:rsidR="00296EB1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произвольная постоянная:</w:t>
      </w:r>
    </w:p>
    <w:p w14:paraId="59D7399E" w14:textId="5154D902" w:rsidR="00296EB1" w:rsidRPr="0069125E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А=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</m:oMath>
      </m:oMathPara>
    </w:p>
    <w:p w14:paraId="30CA4C46" w14:textId="77777777" w:rsidR="00296EB1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Следовательно, дифференциального уравнения при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T→0:</m:t>
        </m:r>
      </m:oMath>
    </w:p>
    <w:p w14:paraId="5BDCE628" w14:textId="31CEF24D" w:rsidR="00296EB1" w:rsidRPr="0069125E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4476665F" w14:textId="77777777" w:rsidR="00296EB1" w:rsidRPr="0069125E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ФАПЧ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1F898EF1" w14:textId="77777777" w:rsidR="00296EB1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F2A57C1" w14:textId="77777777" w:rsidR="00296EB1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531E7CE" w14:textId="7B3D7123" w:rsidR="00296EB1" w:rsidRPr="00BC4CE1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Ход решения дифференциального уравнения при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=0.7 мкс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6967BD0" w14:textId="167573B0" w:rsidR="00296EB1" w:rsidRPr="00FE3BBD" w:rsidRDefault="00296EB1" w:rsidP="00296EB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ФАПЧ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ГУН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4618BA52" w14:textId="77777777" w:rsidR="00296EB1" w:rsidRPr="00FE3BBD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ГУН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 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в начальный момент времени.</w:t>
      </w:r>
    </w:p>
    <w:p w14:paraId="3DB0BAE0" w14:textId="78399BA5" w:rsidR="00296EB1" w:rsidRPr="00FE3BBD" w:rsidRDefault="00296EB1" w:rsidP="00296EB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ФАПЧ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2π∙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375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кГц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0.5 мкс</m:t>
          </m:r>
        </m:oMath>
      </m:oMathPara>
    </w:p>
    <w:p w14:paraId="3FFDEA1C" w14:textId="775B4CB7" w:rsidR="00296EB1" w:rsidRPr="00FE3BBD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0.7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0.5</m:t>
              </m:r>
            </m:den>
          </m:f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φ+φ=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</m:oMath>
      </m:oMathPara>
    </w:p>
    <w:p w14:paraId="0B0AF9A2" w14:textId="77777777" w:rsidR="00296EB1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Начальные условия:</w:t>
      </w:r>
    </w:p>
    <w:p w14:paraId="3F177DF0" w14:textId="29ADD54B" w:rsidR="00296EB1" w:rsidRPr="00C15095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</m:eqArr>
            </m:e>
          </m:d>
        </m:oMath>
      </m:oMathPara>
    </w:p>
    <w:p w14:paraId="034741F9" w14:textId="77777777" w:rsidR="00296EB1" w:rsidRPr="00FE3BBD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Общее решение уравнения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:</m:t>
        </m:r>
      </m:oMath>
    </w:p>
    <w:p w14:paraId="5FBAA281" w14:textId="77777777" w:rsidR="00296EB1" w:rsidRPr="00FE3BBD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ч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оо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</m:oMath>
      </m:oMathPara>
    </w:p>
    <w:p w14:paraId="15F91FC9" w14:textId="77777777" w:rsidR="00296EB1" w:rsidRDefault="00296EB1" w:rsidP="00296EB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Вид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оо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C15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зависит от решения характеристического уравнения:</w:t>
      </w:r>
    </w:p>
    <w:p w14:paraId="1145223C" w14:textId="77777777" w:rsidR="00296EB1" w:rsidRPr="00C15095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1.4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+λ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+1=0</m:t>
          </m:r>
        </m:oMath>
      </m:oMathPara>
    </w:p>
    <w:p w14:paraId="243F24D3" w14:textId="77777777" w:rsidR="00296EB1" w:rsidRDefault="00296EB1" w:rsidP="00296EB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получаем комплексно-сопряжённые корни уравнения:</w:t>
      </w:r>
    </w:p>
    <w:p w14:paraId="25748201" w14:textId="77777777" w:rsidR="00296EB1" w:rsidRPr="00F85ABA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=α±jβ=-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±j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115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14</m:t>
              </m:r>
            </m:den>
          </m:f>
        </m:oMath>
      </m:oMathPara>
    </w:p>
    <w:p w14:paraId="01AC218E" w14:textId="77777777" w:rsidR="00296EB1" w:rsidRDefault="00296EB1" w:rsidP="00296EB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Следовательно общее решение уравнения:</w:t>
      </w:r>
    </w:p>
    <w:p w14:paraId="438FF91C" w14:textId="77777777" w:rsidR="00296EB1" w:rsidRPr="00BC3C5A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оо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α∙x</m:t>
              </m:r>
            </m:sup>
          </m:sSup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βx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α∙x</m:t>
              </m:r>
            </m:sup>
          </m:sSup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βx</m:t>
                  </m:r>
                </m:e>
              </m:d>
            </m:e>
          </m:func>
        </m:oMath>
      </m:oMathPara>
    </w:p>
    <w:p w14:paraId="05548DAE" w14:textId="77777777" w:rsidR="00296EB1" w:rsidRDefault="00296EB1" w:rsidP="00296EB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Запишем общее решение уравнения:</w:t>
      </w:r>
    </w:p>
    <w:p w14:paraId="17CC02E9" w14:textId="7F59C849" w:rsidR="00296EB1" w:rsidRPr="00BC3C5A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+A∙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115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115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func>
        </m:oMath>
      </m:oMathPara>
    </w:p>
    <w:p w14:paraId="7B81A6E7" w14:textId="77777777" w:rsidR="00296EB1" w:rsidRDefault="00296EB1" w:rsidP="00296EB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8986F0D" w14:textId="326583E5" w:rsidR="00296EB1" w:rsidRPr="00AC22CF" w:rsidRDefault="00296EB1" w:rsidP="00296EB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Запишем производную общего решения уравнения</w:t>
      </w:r>
    </w:p>
    <w:p w14:paraId="5AE9075C" w14:textId="77777777" w:rsidR="00296EB1" w:rsidRPr="00F85ABA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+B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38CC32C2" w14:textId="77777777" w:rsidR="00296EB1" w:rsidRPr="00F85ABA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115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14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+B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</m:e>
          </m:d>
        </m:oMath>
      </m:oMathPara>
    </w:p>
    <w:p w14:paraId="0CC40A41" w14:textId="77777777" w:rsidR="00296EB1" w:rsidRDefault="00296EB1" w:rsidP="00296EB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Подставим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x=0</m:t>
        </m:r>
      </m:oMath>
      <w:r w:rsidRPr="00AC22C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 общее решение уравнения и его производную:</w:t>
      </w:r>
    </w:p>
    <w:p w14:paraId="57CA27EB" w14:textId="0DC4D719" w:rsidR="00296EB1" w:rsidRPr="00AC22CF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115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</m:eqArr>
            </m:e>
          </m:d>
        </m:oMath>
      </m:oMathPara>
    </w:p>
    <w:p w14:paraId="016A4714" w14:textId="77777777" w:rsidR="00296EB1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произвольные постоянные:</w:t>
      </w:r>
    </w:p>
    <w:p w14:paraId="65358289" w14:textId="63499385" w:rsidR="00296EB1" w:rsidRPr="00AC22CF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9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115</m:t>
                          </m:r>
                        </m:e>
                      </m:rad>
                    </m:den>
                  </m:f>
                </m:e>
              </m:eqArr>
            </m:e>
          </m:d>
        </m:oMath>
      </m:oMathPara>
    </w:p>
    <w:p w14:paraId="50DDAB6B" w14:textId="77777777" w:rsidR="00296EB1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Следовательно, дифференциального уравнения при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T=0.7мкс:</m:t>
        </m:r>
      </m:oMath>
    </w:p>
    <w:p w14:paraId="63061185" w14:textId="26C279BC" w:rsidR="00296EB1" w:rsidRPr="0069125E" w:rsidRDefault="00296EB1" w:rsidP="00296EB1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115</m:t>
                      </m:r>
                    </m:e>
                  </m:rad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7ADAF97F" w14:textId="77777777" w:rsidR="00296EB1" w:rsidRPr="00296EB1" w:rsidRDefault="00296EB1" w:rsidP="00296EB1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ФАПЧ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72739DAE" w14:textId="0DED5F66" w:rsidR="003F5B6B" w:rsidRPr="00BC4CE1" w:rsidRDefault="003F5B6B" w:rsidP="003F5B6B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Ход решения дифференциального уравнения при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мкс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87519CA" w14:textId="77777777" w:rsidR="003F5B6B" w:rsidRPr="00FE3BBD" w:rsidRDefault="003F5B6B" w:rsidP="003F5B6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ФАПЧ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ГУН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1F6B44B5" w14:textId="77777777" w:rsidR="003F5B6B" w:rsidRPr="00FE3BBD" w:rsidRDefault="003F5B6B" w:rsidP="003F5B6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ГУН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 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в начальный момент времени.</w:t>
      </w:r>
    </w:p>
    <w:p w14:paraId="7137A3ED" w14:textId="77777777" w:rsidR="003F5B6B" w:rsidRPr="00FE3BBD" w:rsidRDefault="003F5B6B" w:rsidP="003F5B6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ФАПЧ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2π∙-375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кГц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0.5 мкс</m:t>
          </m:r>
        </m:oMath>
      </m:oMathPara>
    </w:p>
    <w:p w14:paraId="7E98A292" w14:textId="2EC86CF4" w:rsidR="003F5B6B" w:rsidRPr="00FE3BBD" w:rsidRDefault="003F5B6B" w:rsidP="003F5B6B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0.5</m:t>
              </m:r>
            </m:den>
          </m:f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φ+φ=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</m:oMath>
      </m:oMathPara>
    </w:p>
    <w:p w14:paraId="17EA99BD" w14:textId="77777777" w:rsidR="003F5B6B" w:rsidRDefault="003F5B6B" w:rsidP="003F5B6B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0A1B566" w14:textId="5A089FE2" w:rsidR="003F5B6B" w:rsidRDefault="003F5B6B" w:rsidP="003F5B6B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Начальные условия:</w:t>
      </w:r>
    </w:p>
    <w:p w14:paraId="16B8D55C" w14:textId="77777777" w:rsidR="003F5B6B" w:rsidRPr="00C15095" w:rsidRDefault="003F5B6B" w:rsidP="003F5B6B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</m:eqArr>
            </m:e>
          </m:d>
        </m:oMath>
      </m:oMathPara>
    </w:p>
    <w:p w14:paraId="4BDDF2F4" w14:textId="77777777" w:rsidR="003F5B6B" w:rsidRPr="00FE3BBD" w:rsidRDefault="003F5B6B" w:rsidP="003F5B6B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Общее решение уравнения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:</m:t>
        </m:r>
      </m:oMath>
    </w:p>
    <w:p w14:paraId="1CBE4DE3" w14:textId="77777777" w:rsidR="003F5B6B" w:rsidRPr="00FE3BBD" w:rsidRDefault="003F5B6B" w:rsidP="003F5B6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ч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оо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</m:oMath>
      </m:oMathPara>
    </w:p>
    <w:p w14:paraId="4BBECFBC" w14:textId="77777777" w:rsidR="003F5B6B" w:rsidRDefault="003F5B6B" w:rsidP="003F5B6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Вид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оо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C15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зависит от решения характеристического уравнения:</w:t>
      </w:r>
    </w:p>
    <w:p w14:paraId="72344A11" w14:textId="338E0229" w:rsidR="003F5B6B" w:rsidRPr="00C15095" w:rsidRDefault="003F5B6B" w:rsidP="003F5B6B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+λ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+1=0</m:t>
          </m:r>
        </m:oMath>
      </m:oMathPara>
    </w:p>
    <w:p w14:paraId="5B0A6828" w14:textId="77777777" w:rsidR="003F5B6B" w:rsidRDefault="003F5B6B" w:rsidP="003F5B6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получаем комплексно-сопряжённые корни уравнения:</w:t>
      </w:r>
    </w:p>
    <w:p w14:paraId="394ABBA5" w14:textId="4C97BBBF" w:rsidR="003F5B6B" w:rsidRPr="00F85ABA" w:rsidRDefault="003F5B6B" w:rsidP="003F5B6B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=α±jβ=-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±j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</m:oMath>
      </m:oMathPara>
    </w:p>
    <w:p w14:paraId="030D7F1D" w14:textId="77777777" w:rsidR="003F5B6B" w:rsidRDefault="003F5B6B" w:rsidP="003F5B6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Следовательно общее решение уравнения:</w:t>
      </w:r>
    </w:p>
    <w:p w14:paraId="37D22AAA" w14:textId="77777777" w:rsidR="003F5B6B" w:rsidRPr="00BC3C5A" w:rsidRDefault="003F5B6B" w:rsidP="003F5B6B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оо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α∙x</m:t>
              </m:r>
            </m:sup>
          </m:sSup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βx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α∙x</m:t>
              </m:r>
            </m:sup>
          </m:sSup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βx</m:t>
                  </m:r>
                </m:e>
              </m:d>
            </m:e>
          </m:func>
        </m:oMath>
      </m:oMathPara>
    </w:p>
    <w:p w14:paraId="14BB9F45" w14:textId="77777777" w:rsidR="003F5B6B" w:rsidRDefault="003F5B6B" w:rsidP="003F5B6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Запишем общее решение уравнения:</w:t>
      </w:r>
    </w:p>
    <w:p w14:paraId="49A3CB32" w14:textId="2B5B0C57" w:rsidR="003F5B6B" w:rsidRPr="003F5B6B" w:rsidRDefault="003F5B6B" w:rsidP="003F5B6B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+A∙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func>
        </m:oMath>
      </m:oMathPara>
    </w:p>
    <w:p w14:paraId="2BB71641" w14:textId="77777777" w:rsidR="003F5B6B" w:rsidRPr="00AC22CF" w:rsidRDefault="003F5B6B" w:rsidP="003F5B6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Запишем производную общего решения уравнения</w:t>
      </w:r>
    </w:p>
    <w:p w14:paraId="29DD9454" w14:textId="5DE9985E" w:rsidR="003F5B6B" w:rsidRPr="00F85ABA" w:rsidRDefault="003F5B6B" w:rsidP="003F5B6B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+B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349036C1" w14:textId="772D4893" w:rsidR="003F5B6B" w:rsidRPr="00F85ABA" w:rsidRDefault="003F5B6B" w:rsidP="003F5B6B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+B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</m:e>
          </m:d>
        </m:oMath>
      </m:oMathPara>
    </w:p>
    <w:p w14:paraId="1B915498" w14:textId="77777777" w:rsidR="003F5B6B" w:rsidRDefault="003F5B6B" w:rsidP="003F5B6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Подставим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x=0</m:t>
        </m:r>
      </m:oMath>
      <w:r w:rsidRPr="00AC22C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 общее решение уравнения и его производную:</w:t>
      </w:r>
    </w:p>
    <w:p w14:paraId="316713D3" w14:textId="13830D9D" w:rsidR="003F5B6B" w:rsidRPr="00AC22CF" w:rsidRDefault="003F5B6B" w:rsidP="003F5B6B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</m:eqArr>
            </m:e>
          </m:d>
        </m:oMath>
      </m:oMathPara>
    </w:p>
    <w:p w14:paraId="5A705FDD" w14:textId="77777777" w:rsidR="003F5B6B" w:rsidRDefault="003F5B6B" w:rsidP="003F5B6B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Тогда произвольные постоянные:</w:t>
      </w:r>
    </w:p>
    <w:p w14:paraId="241A95CD" w14:textId="59D1CC75" w:rsidR="003F5B6B" w:rsidRPr="00AC22CF" w:rsidRDefault="003F5B6B" w:rsidP="003F5B6B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7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15</m:t>
                          </m:r>
                        </m:e>
                      </m:rad>
                    </m:den>
                  </m:f>
                </m:e>
              </m:eqArr>
            </m:e>
          </m:d>
        </m:oMath>
      </m:oMathPara>
    </w:p>
    <w:p w14:paraId="2AF19E42" w14:textId="7E96D622" w:rsidR="003F5B6B" w:rsidRDefault="003F5B6B" w:rsidP="003F5B6B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Следовательно, дифференциального уравнения при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T=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2 </m:t>
        </m:r>
        <m:r>
          <w:rPr>
            <w:rFonts w:ascii="Cambria Math" w:eastAsiaTheme="minorEastAsia" w:hAnsi="Cambria Math" w:cs="Times New Roman"/>
            <w:sz w:val="28"/>
            <w:szCs w:val="28"/>
          </w:rPr>
          <m:t>мкс:</m:t>
        </m:r>
      </m:oMath>
    </w:p>
    <w:p w14:paraId="12511A14" w14:textId="3C3258EB" w:rsidR="003F5B6B" w:rsidRPr="0069125E" w:rsidRDefault="003F5B6B" w:rsidP="003F5B6B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15</m:t>
                      </m:r>
                    </m:e>
                  </m:rad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4C622B69" w14:textId="77777777" w:rsidR="003F5B6B" w:rsidRPr="00296EB1" w:rsidRDefault="003F5B6B" w:rsidP="003F5B6B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ФАПЧ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37AB28B1" w14:textId="77777777" w:rsidR="001B3E06" w:rsidRDefault="001B3E06" w:rsidP="001B3E06">
      <w:pPr>
        <w:keepNext/>
        <w:spacing w:line="240" w:lineRule="auto"/>
      </w:pPr>
      <w:r>
        <w:object w:dxaOrig="13695" w:dyaOrig="7020" w14:anchorId="40863C17">
          <v:shape id="_x0000_i1050" type="#_x0000_t75" style="width:468pt;height:240pt" o:ole="">
            <v:imagedata r:id="rId11" o:title=""/>
          </v:shape>
          <o:OLEObject Type="Embed" ProgID="Mathcad" ShapeID="_x0000_i1050" DrawAspect="Content" ObjectID="_1833569438" r:id="rId12"/>
        </w:object>
      </w:r>
    </w:p>
    <w:p w14:paraId="1BDAC237" w14:textId="79F6D7E7" w:rsidR="00296EB1" w:rsidRDefault="001B3E06" w:rsidP="001B3E06">
      <w:pPr>
        <w:pStyle w:val="ac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B3E06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1B3E0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1B3E06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1B3E0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1B3E06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3</w:t>
      </w:r>
      <w:r w:rsidRPr="001B3E0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1B3E06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</w:t>
      </w:r>
      <w:r w:rsidRPr="001B3E0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Переходные процессы в системе ФАПЧ</w:t>
      </w:r>
    </w:p>
    <w:p w14:paraId="7AC6C2B7" w14:textId="30ABA8B5" w:rsidR="001B3E06" w:rsidRPr="008555A3" w:rsidRDefault="001B3E06" w:rsidP="008555A3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Изобразить </w:t>
      </w:r>
      <w:r w:rsidR="008555A3">
        <w:rPr>
          <w:rFonts w:ascii="Times New Roman" w:hAnsi="Times New Roman" w:cs="Times New Roman"/>
          <w:sz w:val="28"/>
          <w:szCs w:val="28"/>
        </w:rPr>
        <w:t>осциллограммы,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555A3" w:rsidRPr="008555A3">
        <w:rPr>
          <w:rFonts w:ascii="Times New Roman" w:eastAsiaTheme="minorEastAsia" w:hAnsi="Times New Roman" w:cs="Times New Roman"/>
          <w:sz w:val="28"/>
          <w:szCs w:val="28"/>
        </w:rPr>
        <w:t xml:space="preserve">которые должны наблюдаться </w:t>
      </w:r>
      <w:r w:rsidR="008555A3"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 w:rsidR="008555A3" w:rsidRPr="008555A3">
        <w:rPr>
          <w:rFonts w:ascii="Times New Roman" w:eastAsiaTheme="minorEastAsia" w:hAnsi="Times New Roman" w:cs="Times New Roman"/>
          <w:sz w:val="28"/>
          <w:szCs w:val="28"/>
        </w:rPr>
        <w:t>п. 5.2. Как они изменятся,</w:t>
      </w:r>
      <w:r w:rsidR="008555A3" w:rsidRPr="008555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555A3" w:rsidRPr="008555A3">
        <w:rPr>
          <w:rFonts w:ascii="Times New Roman" w:eastAsiaTheme="minorEastAsia" w:hAnsi="Times New Roman" w:cs="Times New Roman"/>
          <w:sz w:val="28"/>
          <w:szCs w:val="28"/>
        </w:rPr>
        <w:t xml:space="preserve">если при выполнении пропустить шаг 2? </w:t>
      </w:r>
    </w:p>
    <w:sectPr w:rsidR="001B3E06" w:rsidRPr="008555A3" w:rsidSect="00B30DB3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C1B39" w14:textId="77777777" w:rsidR="009D4335" w:rsidRDefault="009D4335" w:rsidP="00B30DB3">
      <w:pPr>
        <w:spacing w:after="0" w:line="240" w:lineRule="auto"/>
      </w:pPr>
      <w:r>
        <w:separator/>
      </w:r>
    </w:p>
  </w:endnote>
  <w:endnote w:type="continuationSeparator" w:id="0">
    <w:p w14:paraId="21213492" w14:textId="77777777" w:rsidR="009D4335" w:rsidRDefault="009D4335" w:rsidP="00B30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29961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95772B3" w14:textId="7595FD56" w:rsidR="00B30DB3" w:rsidRPr="00B30DB3" w:rsidRDefault="00B30DB3">
        <w:pPr>
          <w:pStyle w:val="af1"/>
          <w:jc w:val="center"/>
          <w:rPr>
            <w:rFonts w:ascii="Times New Roman" w:hAnsi="Times New Roman" w:cs="Times New Roman"/>
          </w:rPr>
        </w:pPr>
        <w:r w:rsidRPr="00B30DB3">
          <w:rPr>
            <w:rFonts w:ascii="Times New Roman" w:hAnsi="Times New Roman" w:cs="Times New Roman"/>
          </w:rPr>
          <w:fldChar w:fldCharType="begin"/>
        </w:r>
        <w:r w:rsidRPr="00B30DB3">
          <w:rPr>
            <w:rFonts w:ascii="Times New Roman" w:hAnsi="Times New Roman" w:cs="Times New Roman"/>
          </w:rPr>
          <w:instrText>PAGE   \* MERGEFORMAT</w:instrText>
        </w:r>
        <w:r w:rsidRPr="00B30DB3">
          <w:rPr>
            <w:rFonts w:ascii="Times New Roman" w:hAnsi="Times New Roman" w:cs="Times New Roman"/>
          </w:rPr>
          <w:fldChar w:fldCharType="separate"/>
        </w:r>
        <w:r w:rsidRPr="00B30DB3">
          <w:rPr>
            <w:rFonts w:ascii="Times New Roman" w:hAnsi="Times New Roman" w:cs="Times New Roman"/>
          </w:rPr>
          <w:t>2</w:t>
        </w:r>
        <w:r w:rsidRPr="00B30DB3">
          <w:rPr>
            <w:rFonts w:ascii="Times New Roman" w:hAnsi="Times New Roman" w:cs="Times New Roman"/>
          </w:rPr>
          <w:fldChar w:fldCharType="end"/>
        </w:r>
      </w:p>
    </w:sdtContent>
  </w:sdt>
  <w:p w14:paraId="299F449C" w14:textId="77777777" w:rsidR="00B30DB3" w:rsidRDefault="00B30DB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DCC8C" w14:textId="77777777" w:rsidR="009D4335" w:rsidRDefault="009D4335" w:rsidP="00B30DB3">
      <w:pPr>
        <w:spacing w:after="0" w:line="240" w:lineRule="auto"/>
      </w:pPr>
      <w:r>
        <w:separator/>
      </w:r>
    </w:p>
  </w:footnote>
  <w:footnote w:type="continuationSeparator" w:id="0">
    <w:p w14:paraId="4E619980" w14:textId="77777777" w:rsidR="009D4335" w:rsidRDefault="009D4335" w:rsidP="00B30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466B2"/>
    <w:multiLevelType w:val="hybridMultilevel"/>
    <w:tmpl w:val="4C3AB1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82978"/>
    <w:multiLevelType w:val="hybridMultilevel"/>
    <w:tmpl w:val="84D686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18609532">
    <w:abstractNumId w:val="0"/>
  </w:num>
  <w:num w:numId="2" w16cid:durableId="1628464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44"/>
    <w:rsid w:val="001B2BCE"/>
    <w:rsid w:val="001B3E06"/>
    <w:rsid w:val="001F0ACB"/>
    <w:rsid w:val="00227B44"/>
    <w:rsid w:val="00253E32"/>
    <w:rsid w:val="00296EB1"/>
    <w:rsid w:val="00306773"/>
    <w:rsid w:val="003F5B6B"/>
    <w:rsid w:val="00423109"/>
    <w:rsid w:val="0053117D"/>
    <w:rsid w:val="005455F3"/>
    <w:rsid w:val="0069125E"/>
    <w:rsid w:val="008555A3"/>
    <w:rsid w:val="009D4335"/>
    <w:rsid w:val="00A65E03"/>
    <w:rsid w:val="00A65FD2"/>
    <w:rsid w:val="00AC22CF"/>
    <w:rsid w:val="00B30DB3"/>
    <w:rsid w:val="00BC3C5A"/>
    <w:rsid w:val="00BC4CE1"/>
    <w:rsid w:val="00BF75D1"/>
    <w:rsid w:val="00C056A5"/>
    <w:rsid w:val="00C06EC4"/>
    <w:rsid w:val="00C15095"/>
    <w:rsid w:val="00C25A53"/>
    <w:rsid w:val="00C67A8E"/>
    <w:rsid w:val="00C9385C"/>
    <w:rsid w:val="00CF7E41"/>
    <w:rsid w:val="00E36028"/>
    <w:rsid w:val="00F31539"/>
    <w:rsid w:val="00F57453"/>
    <w:rsid w:val="00F85ABA"/>
    <w:rsid w:val="00FB0083"/>
    <w:rsid w:val="00FE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DE037"/>
  <w15:chartTrackingRefBased/>
  <w15:docId w15:val="{50245997-B9FF-45D1-8C0F-B9F3BFFE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E41"/>
  </w:style>
  <w:style w:type="paragraph" w:styleId="1">
    <w:name w:val="heading 1"/>
    <w:basedOn w:val="a"/>
    <w:next w:val="a"/>
    <w:link w:val="10"/>
    <w:uiPriority w:val="9"/>
    <w:qFormat/>
    <w:rsid w:val="0022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B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B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B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B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B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B44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F7E4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d">
    <w:name w:val="Placeholder Text"/>
    <w:basedOn w:val="a0"/>
    <w:uiPriority w:val="99"/>
    <w:semiHidden/>
    <w:rsid w:val="00CF7E41"/>
    <w:rPr>
      <w:color w:val="666666"/>
    </w:rPr>
  </w:style>
  <w:style w:type="table" w:styleId="ae">
    <w:name w:val="Table Grid"/>
    <w:basedOn w:val="a1"/>
    <w:uiPriority w:val="39"/>
    <w:rsid w:val="00CF7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30D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30DB3"/>
  </w:style>
  <w:style w:type="paragraph" w:styleId="af1">
    <w:name w:val="footer"/>
    <w:basedOn w:val="a"/>
    <w:link w:val="af2"/>
    <w:uiPriority w:val="99"/>
    <w:unhideWhenUsed/>
    <w:rsid w:val="00B30D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30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43369-E705-46FD-B507-EF8B1D1D4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11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3</cp:revision>
  <dcterms:created xsi:type="dcterms:W3CDTF">2026-02-24T18:15:00Z</dcterms:created>
  <dcterms:modified xsi:type="dcterms:W3CDTF">2026-02-25T21:04:00Z</dcterms:modified>
</cp:coreProperties>
</file>