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280" w:before="80" w:line="392.72727272727275" w:lineRule="auto"/>
        <w:ind w:right="220"/>
        <w:jc w:val="center"/>
        <w:rPr/>
      </w:pPr>
      <w:bookmarkStart w:colFirst="0" w:colLast="0" w:name="_pzp6nq3u7xtj" w:id="0"/>
      <w:bookmarkEnd w:id="0"/>
      <w:r w:rsidDel="00000000" w:rsidR="00000000" w:rsidRPr="00000000">
        <w:rPr>
          <w:rtl w:val="0"/>
        </w:rPr>
        <w:t xml:space="preserve">Final Project Rubric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280" w:before="80" w:line="392.72727272727275" w:lineRule="auto"/>
        <w:ind w:right="220"/>
        <w:jc w:val="center"/>
        <w:rPr/>
      </w:pPr>
      <w:bookmarkStart w:colFirst="0" w:colLast="0" w:name="_pgahgc9mj4py" w:id="1"/>
      <w:bookmarkEnd w:id="1"/>
      <w:r w:rsidDel="00000000" w:rsidR="00000000" w:rsidRPr="00000000">
        <w:rPr>
          <w:rtl w:val="0"/>
        </w:rPr>
        <w:t xml:space="preserve">MSDS 596 - Group 6</w:t>
      </w:r>
    </w:p>
    <w:p w:rsidR="00000000" w:rsidDel="00000000" w:rsidP="00000000" w:rsidRDefault="00000000" w:rsidRPr="00000000" w14:paraId="00000003">
      <w:pPr>
        <w:pStyle w:val="Subtitle"/>
        <w:shd w:fill="ffffff" w:val="clear"/>
        <w:spacing w:after="280" w:before="80" w:line="392.72727272727275" w:lineRule="auto"/>
        <w:ind w:right="220"/>
        <w:jc w:val="center"/>
        <w:rPr/>
      </w:pPr>
      <w:bookmarkStart w:colFirst="0" w:colLast="0" w:name="_z6ahuawf8r85" w:id="2"/>
      <w:bookmarkEnd w:id="2"/>
      <w:r w:rsidDel="00000000" w:rsidR="00000000" w:rsidRPr="00000000">
        <w:rPr>
          <w:rtl w:val="0"/>
        </w:rPr>
        <w:t xml:space="preserve">Fall 2021</w:t>
      </w:r>
    </w:p>
    <w:p w:rsidR="00000000" w:rsidDel="00000000" w:rsidP="00000000" w:rsidRDefault="00000000" w:rsidRPr="00000000" w14:paraId="00000004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One of the deliverables students are required to submit for the successful completion of MSDS 596 is a final project. The final project will consist of an oral presentation. You will lead the audience through a set of visualizations you have developed, telling a compelling story to your audience.</w:t>
      </w:r>
    </w:p>
    <w:p w:rsidR="00000000" w:rsidDel="00000000" w:rsidP="00000000" w:rsidRDefault="00000000" w:rsidRPr="00000000" w14:paraId="00000005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tiwxqs2icrkx" w:id="3"/>
      <w:bookmarkEnd w:id="3"/>
      <w:r w:rsidDel="00000000" w:rsidR="00000000" w:rsidRPr="00000000">
        <w:rPr>
          <w:rtl w:val="0"/>
        </w:rPr>
        <w:t xml:space="preserve">Group Work</w:t>
      </w:r>
    </w:p>
    <w:p w:rsidR="00000000" w:rsidDel="00000000" w:rsidP="00000000" w:rsidRDefault="00000000" w:rsidRPr="00000000" w14:paraId="00000006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Students are required to work in a group of four or five students.  Project groups were set in Week 2.  Please navigate on Canvas to "People" -&gt; "Project Groups" to see which group you belong to.</w:t>
      </w:r>
    </w:p>
    <w:p w:rsidR="00000000" w:rsidDel="00000000" w:rsidP="00000000" w:rsidRDefault="00000000" w:rsidRPr="00000000" w14:paraId="00000007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8pot0scxqinj" w:id="4"/>
      <w:bookmarkEnd w:id="4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Students are required to select their own data set. Students are encouraged to select data on a subject about which they are passionate. Students should meet with the instructor at least once during the duration of the course to review the data set they have selected.</w:t>
      </w:r>
    </w:p>
    <w:p w:rsidR="00000000" w:rsidDel="00000000" w:rsidP="00000000" w:rsidRDefault="00000000" w:rsidRPr="00000000" w14:paraId="00000009">
      <w:pPr>
        <w:shd w:fill="ffffff" w:val="clear"/>
        <w:spacing w:after="280" w:before="80" w:line="392.72727272727275" w:lineRule="auto"/>
        <w:ind w:right="220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Here is the link where you can find the most recent Kickstarter data.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https://webrobots.io/kickstarter-datasets/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ul0gq3ee25dd" w:id="5"/>
      <w:bookmarkEnd w:id="5"/>
      <w:r w:rsidDel="00000000" w:rsidR="00000000" w:rsidRPr="00000000">
        <w:rPr>
          <w:rtl w:val="0"/>
        </w:rPr>
        <w:t xml:space="preserve">Deliverable</w:t>
      </w:r>
    </w:p>
    <w:p w:rsidR="00000000" w:rsidDel="00000000" w:rsidP="00000000" w:rsidRDefault="00000000" w:rsidRPr="00000000" w14:paraId="0000000B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Each group must submit the following to the instructor to receive credit for the project.   </w:t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280" w:before="80" w:line="392.72727272727275" w:lineRule="auto"/>
        <w:ind w:right="220"/>
        <w:rPr/>
      </w:pPr>
      <w:bookmarkStart w:colFirst="0" w:colLast="0" w:name="_960gu06t0k6s" w:id="6"/>
      <w:bookmarkEnd w:id="6"/>
      <w:r w:rsidDel="00000000" w:rsidR="00000000" w:rsidRPr="00000000">
        <w:rPr>
          <w:rtl w:val="0"/>
        </w:rPr>
        <w:t xml:space="preserve">Submitted as a group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data—or a link to all of the data—employed in the generation of analysis/visuals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set of 8 to 10 static visualizations (2 per student in the group), collected in slide presentation format (PowerPoint, Keynote, Google Slides). This should be submitted as a pdf. All visualizations should be high-resolution images, not grainy nor blocky.  Note in the corner of each slide which student "owns" the slide (i.e. was responsible for the analysis and visualization).</w:t>
      </w:r>
    </w:p>
    <w:p w:rsidR="00000000" w:rsidDel="00000000" w:rsidP="00000000" w:rsidRDefault="00000000" w:rsidRPr="00000000" w14:paraId="0000000F">
      <w:pPr>
        <w:pStyle w:val="Heading2"/>
        <w:shd w:fill="ffffff" w:val="clear"/>
        <w:spacing w:after="280" w:before="80" w:line="392.72727272727275" w:lineRule="auto"/>
        <w:ind w:right="220"/>
        <w:rPr/>
      </w:pPr>
      <w:bookmarkStart w:colFirst="0" w:colLast="0" w:name="_l8d8n284iu54" w:id="7"/>
      <w:bookmarkEnd w:id="7"/>
      <w:r w:rsidDel="00000000" w:rsidR="00000000" w:rsidRPr="00000000">
        <w:rPr>
          <w:rtl w:val="0"/>
        </w:rPr>
        <w:t xml:space="preserve">Submitted individually</w:t>
      </w:r>
    </w:p>
    <w:p w:rsidR="00000000" w:rsidDel="00000000" w:rsidP="00000000" w:rsidRDefault="00000000" w:rsidRPr="00000000" w14:paraId="00000010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1.  All code used to wrangle, scrape, clean, process, aggregate, and visualize data.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code used for the above-mentioned tasks will be written in Python 3 using the pandas package on Google CoLab.  Provide a link to the notebook used for the code.</w:t>
      </w:r>
    </w:p>
    <w:p w:rsidR="00000000" w:rsidDel="00000000" w:rsidP="00000000" w:rsidRDefault="00000000" w:rsidRPr="00000000" w14:paraId="00000012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tmnwpum8v3nt" w:id="8"/>
      <w:bookmarkEnd w:id="8"/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3">
      <w:pPr>
        <w:shd w:fill="ffffff" w:val="clear"/>
        <w:spacing w:after="280" w:before="80" w:line="392.72727272727275" w:lineRule="auto"/>
        <w:ind w:right="22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On the final day of classes, student groups will present their work. Groups will have a total of 15 minutes to orally present their entire work, including introducing their data set, presenting all visuals, and concluding the presentation. Within the 15 minute timeframe, the last 2-3 minutes should be reserved for questions.</w:t>
      </w:r>
    </w:p>
    <w:p w:rsidR="00000000" w:rsidDel="00000000" w:rsidP="00000000" w:rsidRDefault="00000000" w:rsidRPr="00000000" w14:paraId="00000014">
      <w:pPr>
        <w:shd w:fill="ffffff" w:val="clear"/>
        <w:spacing w:after="280" w:before="80" w:line="392.72727272727275" w:lineRule="auto"/>
        <w:ind w:right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hd w:fill="ffffff" w:val="clear"/>
        <w:spacing w:after="280" w:before="80" w:line="392.72727272727275" w:lineRule="auto"/>
        <w:ind w:right="220"/>
        <w:rPr/>
      </w:pPr>
      <w:bookmarkStart w:colFirst="0" w:colLast="0" w:name="_thf2epa4tj5c" w:id="9"/>
      <w:bookmarkEnd w:id="9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280" w:before="80" w:line="392.72727272727275" w:lineRule="auto"/>
        <w:ind w:right="220"/>
        <w:rPr/>
      </w:pPr>
      <w:bookmarkStart w:colFirst="0" w:colLast="0" w:name="_c525air9ai5" w:id="10"/>
      <w:bookmarkEnd w:id="10"/>
      <w:r w:rsidDel="00000000" w:rsidR="00000000" w:rsidRPr="00000000">
        <w:rPr>
          <w:rtl w:val="0"/>
        </w:rPr>
        <w:t xml:space="preserve">QUALITY OF ANALYSIS (INDIVIDUAL) [25%]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sufficiently rich and complex questions are addressed via the data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analysis is performed accurately, exploring possible reasons for interesting findings </w:t>
      </w:r>
    </w:p>
    <w:p w:rsidR="00000000" w:rsidDel="00000000" w:rsidP="00000000" w:rsidRDefault="00000000" w:rsidRPr="00000000" w14:paraId="00000019">
      <w:pPr>
        <w:pStyle w:val="Heading3"/>
        <w:shd w:fill="ffffff" w:val="clear"/>
        <w:spacing w:after="280" w:before="80" w:line="392.72727272727275" w:lineRule="auto"/>
        <w:ind w:right="220"/>
        <w:rPr/>
      </w:pPr>
      <w:bookmarkStart w:colFirst="0" w:colLast="0" w:name="_e5xy47661br0" w:id="11"/>
      <w:bookmarkEnd w:id="11"/>
      <w:r w:rsidDel="00000000" w:rsidR="00000000" w:rsidRPr="00000000">
        <w:rPr>
          <w:rtl w:val="0"/>
        </w:rPr>
        <w:t xml:space="preserve">CODE CLARITY AND QUALITY (INDIVIDUAL) [25%]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code is cleanly written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code is commented where appropriate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markdown is used to break up sections of code and/or explain code</w:t>
      </w:r>
    </w:p>
    <w:p w:rsidR="00000000" w:rsidDel="00000000" w:rsidP="00000000" w:rsidRDefault="00000000" w:rsidRPr="00000000" w14:paraId="0000001D">
      <w:pPr>
        <w:pStyle w:val="Heading3"/>
        <w:shd w:fill="ffffff" w:val="clear"/>
        <w:spacing w:after="280" w:before="80" w:line="392.72727272727275" w:lineRule="auto"/>
        <w:ind w:right="220"/>
        <w:rPr/>
      </w:pPr>
      <w:bookmarkStart w:colFirst="0" w:colLast="0" w:name="_k7u9cfj4qfzs" w:id="12"/>
      <w:bookmarkEnd w:id="12"/>
      <w:r w:rsidDel="00000000" w:rsidR="00000000" w:rsidRPr="00000000">
        <w:rPr>
          <w:rtl w:val="0"/>
        </w:rPr>
        <w:t xml:space="preserve">QUALITY OF VISUALIZATIONS (INDIVIDUAL) [25%]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visualizations are aesthetically pleasing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visualizations support the theme of the presentation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are a variety of visualizations employed, i.e., presentations should not consist of variations of the same graph or type of graph repeatedly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of and adherence to design principles outlined in the course</w:t>
      </w:r>
    </w:p>
    <w:p w:rsidR="00000000" w:rsidDel="00000000" w:rsidP="00000000" w:rsidRDefault="00000000" w:rsidRPr="00000000" w14:paraId="00000022">
      <w:pPr>
        <w:pStyle w:val="Heading3"/>
        <w:shd w:fill="ffffff" w:val="clear"/>
        <w:spacing w:after="280" w:before="80" w:line="392.72727272727275" w:lineRule="auto"/>
        <w:ind w:right="220"/>
        <w:rPr/>
      </w:pPr>
      <w:bookmarkStart w:colFirst="0" w:colLast="0" w:name="_jx994ztyttd3" w:id="13"/>
      <w:bookmarkEnd w:id="13"/>
      <w:r w:rsidDel="00000000" w:rsidR="00000000" w:rsidRPr="00000000">
        <w:rPr>
          <w:rtl w:val="0"/>
        </w:rPr>
        <w:t xml:space="preserve">GROUP PRESENTATION &amp; STORYTELLING (GROUP) [25%]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ability for a group to communicate their message via the oral medium in a clear fashion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story/impetus for the use of data is compelling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singular idea/objective is woven through the presentation/visualizations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00" w:line="36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of and adherence to data storytelling techniques covered in class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7p6295fapm29" w:id="14"/>
      <w:bookmarkEnd w:id="14"/>
      <w:r w:rsidDel="00000000" w:rsidR="00000000" w:rsidRPr="00000000">
        <w:rPr>
          <w:rtl w:val="0"/>
        </w:rPr>
        <w:br w:type="textWrapping"/>
        <w:t xml:space="preserve">Things to Do: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Come up with 3 questions that you can ask about the data? (possibly related as you want to tell the story with your slides)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7">
        <w:r w:rsidDel="00000000" w:rsidR="00000000" w:rsidRPr="00000000">
          <w:rPr>
            <w:color w:val="1155cc"/>
            <w:sz w:val="44"/>
            <w:szCs w:val="44"/>
            <w:highlight w:val="white"/>
            <w:u w:val="single"/>
            <w:rtl w:val="0"/>
          </w:rPr>
          <w:t xml:space="preserve">Police Department Incident Reports: Historical 2003 to May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FINAL PROJECT FOLDER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https://drive.google.com/drive/folders/15eeK4NhcWYtakHeIEAPEIN7g2E-H94Sl?usp=sharing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combine all the kickstarter files into one dataframe: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libraries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.csv files from data folder on Google Drive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path = r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'/content/drive/MyDrive/2021_Fall_USF_PMS_Biotechnology/MSDS_596/final_project/data/'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 your path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all_files = glob.glob(path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"/*.csv"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 = []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all_files: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df = pd.read_csv(filename, index_col=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header=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li.append(df)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ks_df = pd.concat(li,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ignore_index=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ks_df.head(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u7zxryetluau" w:id="15"/>
      <w:bookmarkEnd w:id="15"/>
      <w:r w:rsidDel="00000000" w:rsidR="00000000" w:rsidRPr="00000000">
        <w:rPr>
          <w:rtl w:val="0"/>
        </w:rPr>
        <w:t xml:space="preserve">Leeza Sergeeva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415-378-4688</w:t>
      </w:r>
    </w:p>
    <w:p w:rsidR="00000000" w:rsidDel="00000000" w:rsidP="00000000" w:rsidRDefault="00000000" w:rsidRPr="00000000" w14:paraId="0000004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esergeeva@usfca.edu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 campus Monday (6:30pm-9pm), Wednesday (4:30pm - 9pm), can come Thursday/Friday after 6 pm.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maci9fnhyj9g" w:id="16"/>
      <w:bookmarkEnd w:id="16"/>
      <w:r w:rsidDel="00000000" w:rsidR="00000000" w:rsidRPr="00000000">
        <w:rPr>
          <w:rtl w:val="0"/>
        </w:rPr>
        <w:t xml:space="preserve">Ezana Kemmer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707-338-5869 </w:t>
      </w:r>
    </w:p>
    <w:p w:rsidR="00000000" w:rsidDel="00000000" w:rsidP="00000000" w:rsidRDefault="00000000" w:rsidRPr="00000000" w14:paraId="0000005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eakemmer@dons.usfca.edu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These are just some questions that came to mind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% of crimes occur during the day vs at night? 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Might be too complicated, but the dataset has a time column which we might be able to filter? . 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district had the most amount of incidents?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feel like this one might be the easiest? All you’d have to do is group by district and total number of crime? 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Similarly, maybe we can compare between districts for categorical data like which types of crimes are the most widespread in each district? Again, might be overcomplicating it, but just brainstorming.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day of the week has the most number of crimes? 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finished this.  Will construct a bar chart showing the difference.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Maybe which crime  had the highest rate/largest number of incidents? 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Basically what are the most popular types of crime in SF? 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this done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How has the total number of crimes changed over time? 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street had the most incidents?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 Completed work</w:t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a histogram and line chart showing the frequency of the top 5 most popular crimes over time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 Made a bar chart that categorized the total number of crimes by each day of the week.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included another bar chart that segmented crime by time of day(night vs day). 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wrnw1d5wg7bg" w:id="17"/>
      <w:bookmarkEnd w:id="17"/>
      <w:r w:rsidDel="00000000" w:rsidR="00000000" w:rsidRPr="00000000">
        <w:rPr>
          <w:rtl w:val="0"/>
        </w:rPr>
        <w:t xml:space="preserve">Fernanda Nunes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415-425-9277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fvalledesallescoelho@dons.usfca.edu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0f274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Worst and 10 best neighborhoods by # of incidents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Incidents by Neighborhoods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61wvvw2m3i3j" w:id="18"/>
      <w:bookmarkEnd w:id="18"/>
      <w:r w:rsidDel="00000000" w:rsidR="00000000" w:rsidRPr="00000000">
        <w:rPr>
          <w:rtl w:val="0"/>
        </w:rPr>
        <w:t xml:space="preserve">Luis Rodriguez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Line Graph on increase/decrease fo crimes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Pie graph on percent of crime by the district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661-565-5768</w:t>
      </w:r>
    </w:p>
    <w:p w:rsidR="00000000" w:rsidDel="00000000" w:rsidP="00000000" w:rsidRDefault="00000000" w:rsidRPr="00000000" w14:paraId="0000007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lrodriguez24@dons.usfca.edu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Global Kickstarter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Success / Failure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Popular Categories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Pledge Amount average for successful projects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Deadline - launched_at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https://www.statista.com/statistics/222489/most-successful-completed-kickstarter-projects-by-total-funds-raised/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https://www.statista.com/statistics/235405/kickstarter-project-funding-success-rate/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https://www.statista.com/topics/2102/kickstarter/#topicHeader__wrapper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https://www.statista.com/statistics/310218/total-kickstarter-funding/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https://github.com/matplotlib/cheatsheets#cheatsheets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Join Zoom Meeting</w:t>
      </w:r>
    </w:p>
    <w:p w:rsidR="00000000" w:rsidDel="00000000" w:rsidP="00000000" w:rsidRDefault="00000000" w:rsidRPr="00000000" w14:paraId="000000A1">
      <w:pPr>
        <w:rPr>
          <w:color w:val="1155cc"/>
          <w:sz w:val="23"/>
          <w:szCs w:val="23"/>
          <w:shd w:fill="f8f8f8" w:val="clear"/>
        </w:rPr>
      </w:pPr>
      <w:hyperlink r:id="rId17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https://zoom.us/j/7598076565?pwd=SHVLZ0JwOXlmMWEwRlIrdyt5eURwQT09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Meeting ID: </w:t>
      </w: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759 807 6565</w:t>
      </w:r>
    </w:p>
    <w:p w:rsidR="00000000" w:rsidDel="00000000" w:rsidP="00000000" w:rsidRDefault="00000000" w:rsidRPr="00000000" w14:paraId="000000A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Passcode: TAhour</w:t>
      </w:r>
    </w:p>
    <w:p w:rsidR="00000000" w:rsidDel="00000000" w:rsidP="00000000" w:rsidRDefault="00000000" w:rsidRPr="00000000" w14:paraId="000000A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Collab Notebook - Leeza Sergeeva</w:t>
      </w:r>
    </w:p>
    <w:p w:rsidR="00000000" w:rsidDel="00000000" w:rsidP="00000000" w:rsidRDefault="00000000" w:rsidRPr="00000000" w14:paraId="000000A9">
      <w:pPr>
        <w:rPr>
          <w:color w:val="1d1c1d"/>
          <w:sz w:val="23"/>
          <w:szCs w:val="23"/>
          <w:shd w:fill="f8f8f8" w:val="clear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shd w:fill="f8f8f8" w:val="clear"/>
            <w:rtl w:val="0"/>
          </w:rPr>
          <w:t xml:space="preserve">https://colab.research.google.com/drive/1K3mzNzV58gG5iw5PllcZJhzaQjS9EtRJ?usp=sharing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rodriguez24@dons.usfca.edu" TargetMode="External"/><Relationship Id="rId10" Type="http://schemas.openxmlformats.org/officeDocument/2006/relationships/hyperlink" Target="mailto:fvalledesallescoelho@dons.usfca.edu" TargetMode="External"/><Relationship Id="rId13" Type="http://schemas.openxmlformats.org/officeDocument/2006/relationships/hyperlink" Target="https://www.statista.com/statistics/235405/kickstarter-project-funding-success-rate/" TargetMode="External"/><Relationship Id="rId12" Type="http://schemas.openxmlformats.org/officeDocument/2006/relationships/hyperlink" Target="https://www.statista.com/statistics/222489/most-successful-completed-kickstarter-projects-by-total-funds-raise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akemmer@dons.usfca.edu" TargetMode="External"/><Relationship Id="rId15" Type="http://schemas.openxmlformats.org/officeDocument/2006/relationships/hyperlink" Target="https://www.statista.com/statistics/310218/total-kickstarter-funding/" TargetMode="External"/><Relationship Id="rId14" Type="http://schemas.openxmlformats.org/officeDocument/2006/relationships/hyperlink" Target="https://www.statista.com/topics/2102/kickstarter/#topicHeader__wrapper" TargetMode="External"/><Relationship Id="rId17" Type="http://schemas.openxmlformats.org/officeDocument/2006/relationships/hyperlink" Target="https://zoom.us/j/7598076565?pwd=SHVLZ0JwOXlmMWEwRlIrdyt5eURwQT09" TargetMode="External"/><Relationship Id="rId16" Type="http://schemas.openxmlformats.org/officeDocument/2006/relationships/hyperlink" Target="https://github.com/matplotlib/cheatsheets#cheatshee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robots.io/kickstarter-datasets/" TargetMode="External"/><Relationship Id="rId18" Type="http://schemas.openxmlformats.org/officeDocument/2006/relationships/hyperlink" Target="https://colab.research.google.com/drive/1K3mzNzV58gG5iw5PllcZJhzaQjS9EtRJ?usp=sharing" TargetMode="External"/><Relationship Id="rId7" Type="http://schemas.openxmlformats.org/officeDocument/2006/relationships/hyperlink" Target="https://data.sfgov.org/Public-Safety/Police-Department-Incident-Reports-Historical-2003/tmnf-yvry" TargetMode="External"/><Relationship Id="rId8" Type="http://schemas.openxmlformats.org/officeDocument/2006/relationships/hyperlink" Target="mailto:esergeeva@usfc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