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1E4A61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1E4A61">
              <w:rPr>
                <w:rFonts w:ascii="Courier New" w:hAnsi="Courier New"/>
                <w:spacing w:val="170"/>
                <w:sz w:val="20"/>
              </w:rPr>
              <w:t>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assistance </w:t>
            </w:r>
            <w:proofErr w:type="spellStart"/>
            <w:r w:rsidR="001E4A61">
              <w:rPr>
                <w:rFonts w:ascii="Courier New" w:hAnsi="Courier New"/>
                <w:sz w:val="20"/>
              </w:rPr>
              <w:t>dea</w:t>
            </w:r>
            <w:proofErr w:type="spellEnd"/>
            <w:r w:rsidR="001E4A61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vol qualifié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11144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possession cannabis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10448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1E4A61">
              <w:rPr>
                <w:rFonts w:ascii="Courier New" w:hAnsi="Courier New"/>
                <w:sz w:val="20"/>
              </w:rPr>
              <w:t>limba</w:t>
            </w:r>
            <w:proofErr w:type="spellEnd"/>
            <w:r w:rsidR="001E4A61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1E4A61">
              <w:rPr>
                <w:rFonts w:ascii="Courier New" w:hAnsi="Courier New"/>
                <w:sz w:val="20"/>
              </w:rPr>
              <w:t>limba</w:t>
            </w:r>
            <w:proofErr w:type="spellEnd"/>
            <w:r w:rsidR="001E4A61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fraude ordinateur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pacing w:val="170"/>
                <w:sz w:val="20"/>
              </w:rPr>
              <w:t>022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méfaits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pacing w:val="170"/>
                <w:sz w:val="20"/>
              </w:rPr>
              <w:t>023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z w:val="20"/>
              </w:rPr>
              <w:t>collision matériel + 2.000$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E4A61">
              <w:rPr>
                <w:rFonts w:ascii="Courier New" w:hAnsi="Courier New"/>
                <w:spacing w:val="170"/>
                <w:sz w:val="20"/>
              </w:rPr>
              <w:t>024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1E4A61">
              <w:rPr>
                <w:rFonts w:ascii="Courier New" w:hAnsi="Courier New"/>
                <w:sz w:val="20"/>
              </w:rPr>
              <w:t>securité</w:t>
            </w:r>
            <w:proofErr w:type="spellEnd"/>
            <w:r w:rsidR="001E4A61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="001E4A61">
              <w:rPr>
                <w:rFonts w:ascii="Courier New" w:hAnsi="Courier New"/>
                <w:sz w:val="20"/>
              </w:rPr>
              <w:t>dev</w:t>
            </w:r>
            <w:proofErr w:type="spellEnd"/>
            <w:r w:rsidR="001E4A61">
              <w:rPr>
                <w:rFonts w:ascii="Courier New" w:hAnsi="Courier New"/>
                <w:sz w:val="20"/>
              </w:rPr>
              <w:t xml:space="preserve"> compromis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4A6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4A6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22" w:rsidRDefault="00354022">
      <w:r>
        <w:separator/>
      </w:r>
    </w:p>
  </w:endnote>
  <w:endnote w:type="continuationSeparator" w:id="0">
    <w:p w:rsidR="00354022" w:rsidRDefault="0035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22" w:rsidRDefault="00354022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22" w:rsidRDefault="00354022">
      <w:r>
        <w:separator/>
      </w:r>
    </w:p>
  </w:footnote>
  <w:footnote w:type="continuationSeparator" w:id="0">
    <w:p w:rsidR="00354022" w:rsidRDefault="00354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2017-10-20T13:09:00Z</dcterms:created>
  <dcterms:modified xsi:type="dcterms:W3CDTF">2017-10-20T13:09:00Z</dcterms:modified>
</cp:coreProperties>
</file>