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6"/>
          <w:szCs w:val="46"/>
        </w:rPr>
        <w:t xml:space="preserve">Parcours complet OStack</w:t>
      </w:r>
    </w:p>
    <w:p>
      <w:pPr>
        <w:spacing w:after="40"/>
      </w:pPr>
      <w:r>
        <w:rPr>
          <w:color w:val="555555"/>
          <w:sz w:val="26"/>
          <w:szCs w:val="26"/>
        </w:rPr>
        <w:t xml:space="preserve">De la création à la mise en production</w:t>
      </w:r>
    </w:p>
    <w:p>
      <w:pPr>
        <w:pBdr>
          <w:bottom w:val="single" w:color="1F4E79" w:sz="8" w:space="8"/>
        </w:pBdr>
        <w:spacing w:after="220"/>
      </w:pPr>
      <w:r>
        <w:rPr>
          <w:i/>
          <w:iCs/>
          <w:color w:val="777777"/>
          <w:sz w:val="20"/>
          <w:szCs w:val="20"/>
        </w:rPr>
        <w:t xml:space="preserve">Toutes les commandes et instructions, par phase — sécurité, architecture, jalons, roadmap</w:t>
      </w:r>
    </w:p>
    <w:p>
      <w:pPr>
        <w:pBdr>
          <w:left w:val="single" w:color="E0B000" w:sz="18" w:space="8"/>
        </w:pBdr>
        <w:shd w:fill="FBF3D6" w:color="auto" w:val="clear"/>
        <w:spacing w:after="200"/>
      </w:pPr>
      <w:r>
        <w:rPr>
          <w:i/>
          <w:iCs/>
          <w:sz w:val="20"/>
          <w:szCs w:val="20"/>
        </w:rPr>
        <w:t xml:space="preserve">Règle d'usage — commande ET instruction vont ensemble, sur la même ligne : ostack &lt;verbe&gt; "&lt;instruction&gt;" ou ostack &lt;verbe&gt; &lt;fichier&gt;. Jamais séparément. Ajoutez --json pour une sortie exploitable. Rien n'est « terminé » sans preuve exécutée.</w:t>
      </w:r>
    </w:p>
    <w:p>
      <w:pPr>
        <w:pStyle w:val="Heading1"/>
        <w:spacing w:after="120" w:before="260"/>
      </w:pPr>
      <w:r>
        <w:t xml:space="preserve">Vue d'ensemble — le cycle</w:t>
      </w:r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Créer → Cadrer → Compiler l'intention → Architecture → Implémenter (vérifié)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Tester / Sécuriser / Mesurer → Prouver → Décider la release</w:t>
      </w:r>
    </w:p>
    <w:p>
      <w:pPr>
        <w:pBdr>
          <w:left w:val="single" w:color="1F4E79" w:sz="12" w:space="6"/>
        </w:pBdr>
        <w:shd w:fill="F5F5F5" w:color="auto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  → Mettre en production → Observer → Améliorer en continu → Évoluer (Git-native)</w:t>
      </w:r>
    </w:p>
    <w:p>
      <w:pPr>
        <w:spacing w:after="120"/>
      </w:pPr>
      <w:r>
        <w:t xml:space="preserve">Chaque étape produit des preuves et s'arrête aux barrières humaines pour les actions sensibles (niveaux de sécurité 3-4).</w:t>
      </w:r>
    </w:p>
    <w:p>
      <w:pPr>
        <w:pStyle w:val="Heading1"/>
        <w:spacing w:after="120" w:before="260"/>
      </w:pPr>
      <w:r>
        <w:t xml:space="preserve">Phase 0 — Mise en place (une fois)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51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 / instruction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Rendre ostack disponible (dépôt OStack)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 &amp;&amp; npm run build &amp;&amp; npm link --workspace @ostack/cli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Initialiser le projet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init "Mon projet"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Installer le framework dans le projet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install --assistant claude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Vérifier l'installation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doctor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Comprendre l'existant (code + métier)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discover --save</w:t>
            </w:r>
          </w:p>
        </w:tc>
      </w:tr>
    </w:tbl>
    <w:p>
      <w:pPr>
        <w:spacing w:after="120"/>
      </w:pPr>
      <w:r>
        <w:t xml:space="preserve">Les hooks posés par install rendent l'apprentissage (learn observe) et la propagation des mises à jour (update --auto) automatiques à chaque session.</w:t>
      </w:r>
    </w:p>
    <w:p>
      <w:pPr>
        <w:pStyle w:val="Heading1"/>
        <w:spacing w:after="120" w:before="260"/>
      </w:pPr>
      <w:r>
        <w:t xml:space="preserve">Phase 1 — Cadrage &amp; besoin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51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 / instruction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Cartographier projet et métier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discover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Compiler un besoin en invariants + preuves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intent-compile "réserver un créneau sans double-booking"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Compiler un brouillon (déterministe)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intent-compile --from .ostack/tmp/intent-draft.json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Voir / inspecter les commandes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list ; ostack inspect intent-compile</w:t>
            </w:r>
          </w:p>
        </w:tc>
      </w:tr>
    </w:tbl>
    <w:p>
      <w:pPr>
        <w:spacing w:after="120"/>
      </w:pPr>
      <w:r>
        <w:rPr>
          <w:b/>
          <w:bCs/>
        </w:rPr>
        <w:t xml:space="preserve">Produit : </w:t>
      </w:r>
      <w:r>
        <w:t xml:space="preserve">invariants (prohibition/permission/obligation/consistency), propriétés Gherkin dont adversariales, contrôles requis, critères d'acceptation réutilisés ensuite.</w:t>
      </w:r>
    </w:p>
    <w:p>
      <w:pPr>
        <w:pStyle w:val="Heading1"/>
        <w:spacing w:after="120" w:before="260"/>
      </w:pPr>
      <w:r>
        <w:t xml:space="preserve">Phase 2 — Architecture &amp; conception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51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 / instruction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Déclarer / réviser l'architecture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architecture "concevoir la frontière du module réservation"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Vérifier les frontières (imports réels)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architecture check --gate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Concevoir l'expérience / l'UI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design "parcours de réservation en 3 étapes"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Analyse d'impact avant modification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graph impact &lt;fichier-ou-noeud&gt;</w:t>
            </w:r>
          </w:p>
        </w:tc>
      </w:tr>
    </w:tbl>
    <w:p>
      <w:pPr>
        <w:pStyle w:val="Heading1"/>
        <w:spacing w:after="120" w:before="260"/>
      </w:pPr>
      <w:r>
        <w:t xml:space="preserve">Phase 3 — Implémentation vérifiée (par fonctionnalité)</w:t>
      </w:r>
    </w:p>
    <w:p>
      <w:pPr>
        <w:spacing w:after="120"/>
      </w:pPr>
      <w:r>
        <w:rPr>
          <w:b/>
          <w:bCs/>
        </w:rPr>
        <w:t xml:space="preserve">ostack feature</w:t>
      </w:r>
      <w:r>
        <w:t xml:space="preserve"> orchestre : intention → spéc → conception → barrière humaine → implémentation → délibération contradictoire → tests → docs → squelette de preuve.</w:t>
      </w:r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ostack feature "réservation sans double-booking" --provider ollama --intent .ostack/intents/…json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feature --resume &lt;run-id&gt; --approve &lt;gate-id&gt; --reason "Conception examinée" --provider ollama</w:t>
      </w:r>
    </w:p>
    <w:p>
      <w:pPr>
        <w:pBdr>
          <w:left w:val="single" w:color="1F4E79" w:sz="12" w:space="6"/>
        </w:pBdr>
        <w:shd w:fill="F5F5F5" w:color="auto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ostack feature --resume &lt;run-id&gt; --approve &lt;gate-id&gt; --reason "Livraison examinée" --provider ollama</w:t>
      </w:r>
    </w:p>
    <w:p>
      <w:pPr>
        <w:spacing w:after="120"/>
      </w:pPr>
      <w:r>
        <w:t xml:space="preserve">Changement de code contrôlé (aperçu → confirmation liée à l'empreinte → rollback sur échec qualité) :</w:t>
      </w:r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ostack change plan.json</w:t>
      </w:r>
    </w:p>
    <w:p>
      <w:pPr>
        <w:pBdr>
          <w:left w:val="single" w:color="1F4E79" w:sz="12" w:space="6"/>
        </w:pBdr>
        <w:shd w:fill="F5F5F5" w:color="auto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ostack change plan.json --confirm &lt;empreinte&gt; --reason "Diff et qualité vérifiés"</w:t>
      </w:r>
    </w:p>
    <w:p>
      <w:pPr>
        <w:spacing w:after="120"/>
      </w:pPr>
      <w:r>
        <w:t xml:space="preserve">Corriger un défaut et contester une proposition :</w:t>
      </w:r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ostack bug "l'inscription échoue avec une erreur 500"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root-cause open --incident INC-12 --symptom "inscription échoue"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root-cause check --incident INC-12 ; ostack root-cause close --incident INC-12</w:t>
      </w:r>
    </w:p>
    <w:p>
      <w:pPr>
        <w:pBdr>
          <w:left w:val="single" w:color="1F4E79" w:sz="12" w:space="6"/>
        </w:pBdr>
        <w:shd w:fill="F5F5F5" w:color="auto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ostack challenge --from proposition.md</w:t>
      </w:r>
    </w:p>
    <w:p>
      <w:pPr>
        <w:pStyle w:val="Heading1"/>
        <w:spacing w:after="120" w:before="260"/>
      </w:pPr>
      <w:r>
        <w:t xml:space="preserve">Phase 4 — Tests, sécurité, performance</w:t>
      </w:r>
    </w:p>
    <w:p>
      <w:pPr>
        <w:spacing w:after="120"/>
      </w:pPr>
      <w:r/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ostack graph rebuild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graph unverified          # invariants sans AUCUNE preuve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graph coverage invariant:&lt;id&gt;</w:t>
      </w:r>
    </w:p>
    <w:p>
      <w:pPr>
        <w:pBdr>
          <w:left w:val="single" w:color="1F4E79" w:sz="12" w:space="6"/>
        </w:pBdr>
        <w:shd w:fill="F5F5F5" w:color="auto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ostack drift --gate              # dérive jumeau vs projet observé</w:t>
      </w:r>
    </w:p>
    <w:p>
      <w:pPr>
        <w:spacing w:after="120"/>
      </w:pPr>
      <w:r/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ostack security "revue des permissions et surfaces exposées"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security-lab validate-authorization authorization.json</w:t>
      </w:r>
    </w:p>
    <w:p>
      <w:pPr>
        <w:pBdr>
          <w:left w:val="single" w:color="1F4E79" w:sz="12" w:space="6"/>
        </w:pBdr>
        <w:shd w:fill="F5F5F5" w:color="auto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ostack security-lab check authorization.json --target app-staging.internal --category input_validation</w:t>
      </w:r>
    </w:p>
    <w:p>
      <w:pPr>
        <w:spacing w:after="120"/>
      </w:pPr>
      <w:r/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ostack observe --gate            # preuves runtime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performance baseline --samples 10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performance compare --gate   # bloque sur régression p95</w:t>
      </w:r>
    </w:p>
    <w:p>
      <w:pPr>
        <w:pBdr>
          <w:left w:val="single" w:color="1F4E79" w:sz="12" w:space="6"/>
        </w:pBdr>
        <w:shd w:fill="F5F5F5" w:color="auto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ostack benchmark                 # stabilité = reproductibilité</w:t>
      </w:r>
    </w:p>
    <w:p>
      <w:pPr>
        <w:pStyle w:val="Heading1"/>
        <w:spacing w:after="120" w:before="260"/>
      </w:pPr>
      <w:r>
        <w:t xml:space="preserve">Phase 5 — Preuve &amp; décision de release</w:t>
      </w:r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ostack prove evidence-input.json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confidence evidence-input.json</w:t>
      </w:r>
    </w:p>
    <w:p>
      <w:pPr>
        <w:pBdr>
          <w:left w:val="single" w:color="1F4E79" w:sz="12" w:space="6"/>
        </w:pBdr>
        <w:shd w:fill="F5F5F5" w:color="auto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ostack verify evidence-input.json --gate   # APPROVE / APPROVE_WITH_OBSERVATIONS / BLOCK / REJECT</w:t>
      </w:r>
    </w:p>
    <w:p>
      <w:pPr>
        <w:spacing w:after="120"/>
      </w:pPr>
      <w:r>
        <w:rPr>
          <w:b/>
          <w:bCs/>
        </w:rPr>
        <w:t xml:space="preserve">Definition of Done : </w:t>
      </w:r>
      <w:r>
        <w:t xml:space="preserve">lint, typecheck, build, tests (unit/intégration/fonctionnels/e2e/permissions) verts ; 0 faille critique/haute ; menaces à jour ; performance dans le budget ; documentation à jour ; rollback défini ; Evidence Pack généré ; approbation humaine (dernière porte, jamais franchie par la machine).</w:t>
      </w:r>
    </w:p>
    <w:p>
      <w:pPr>
        <w:pStyle w:val="Heading1"/>
        <w:spacing w:after="120" w:before="260"/>
      </w:pPr>
      <w:r>
        <w:t xml:space="preserve">Phase 6 — Mise en production &amp; exploitation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51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 / instruction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Préparer une livraison contrôlée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release "release v1.0.0 avec migration et rollback"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Auto-preuve de release (agrégat exécuté)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self-prove   → doit rendre VERIFIED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Vérifier le comportement réel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observe --gate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Diagnostiquer un incident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root-cause open --incident … --symptom "…"</w:t>
            </w:r>
          </w:p>
        </w:tc>
      </w:tr>
    </w:tbl>
    <w:p>
      <w:pPr>
        <w:spacing w:after="120"/>
      </w:pPr>
      <w:r>
        <w:rPr>
          <w:b/>
          <w:bCs/>
        </w:rPr>
        <w:t xml:space="preserve">Production = niveau 4 : </w:t>
      </w:r>
      <w:r>
        <w:t xml:space="preserve">approbation humaine explicite obligatoire, rollback testé, aucune action critique automatique.</w:t>
      </w:r>
    </w:p>
    <w:p>
      <w:pPr>
        <w:pStyle w:val="Heading1"/>
        <w:spacing w:after="120" w:before="260"/>
      </w:pPr>
      <w:r>
        <w:t xml:space="preserve">Phase 7 — Amélioration continue</w:t>
      </w:r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ostack improve                   # backlog priorisé + patterns prouvés + prochaine étape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learn recall "rollback" --global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decision search "N+1 orm"</w:t>
      </w:r>
    </w:p>
    <w:p>
      <w:pPr>
        <w:pBdr>
          <w:left w:val="single" w:color="1F4E79" w:sz="12" w:space="6"/>
        </w:pBdr>
        <w:shd w:fill="F5F5F5" w:color="auto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ostack learn observe --global    # enrichissement (auto via hook de session)</w:t>
      </w:r>
    </w:p>
    <w:p>
      <w:pPr>
        <w:spacing w:after="120"/>
      </w:pPr>
      <w:r>
        <w:t xml:space="preserve">Méthode : mesurer → prioriser → agir → prouver → évaluer → promouvoir si gain mesuré (jamais sur la seule pertinence, zéro régression).</w:t>
      </w:r>
    </w:p>
    <w:p>
      <w:pPr>
        <w:pStyle w:val="Heading1"/>
        <w:spacing w:after="120" w:before="260"/>
      </w:pPr>
      <w:r>
        <w:t xml:space="preserve">Phase 8 — Évolution Git-native</w:t>
      </w:r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ostack evolve collect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evolve evaluate --baseline b.json --candidate c.json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evolve promote --event &lt;id&gt;          # matérialise en fichier versionné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evolve propose proposal.json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evolve apply proposal.json --push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evolve pr --branch &lt;b&gt; --title … --body-file …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evolve merge --pr &lt;url&gt; --branch &lt;b&gt; --paths … --confidence 0.94</w:t>
      </w:r>
    </w:p>
    <w:p>
      <w:pPr>
        <w:pBdr>
          <w:left w:val="single" w:color="1F4E79" w:sz="12" w:space="6"/>
        </w:pBdr>
        <w:shd w:fill="F5F5F5" w:color="auto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ostack sync pull ; ostack update --check</w:t>
      </w:r>
    </w:p>
    <w:p>
      <w:pPr>
        <w:spacing w:after="120"/>
      </w:pPr>
      <w:r>
        <w:t xml:space="preserve">Garde-fous inviolables : pas de --force, pas de push direct sur main, auto-merge réservé au faible risque, jamais sur le noyau/sécurité, l'auto-évolution ne modifie pas ses propres garde-fous.</w:t>
      </w:r>
    </w:p>
    <w:p>
      <w:pPr>
        <w:pStyle w:val="Heading1"/>
        <w:spacing w:after="120" w:before="260"/>
      </w:pPr>
      <w:r>
        <w:t xml:space="preserve">Métier (transversal) — Domain Packs</w:t>
      </w:r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ostack domain create --name mon-secteur --sources ./documents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domain score domain-packs/mon-secteur/domain-pack.json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domain validate &lt;pack&gt; --rule &lt;id&gt; --expert &lt;nom&gt; --reason "&lt;source + juridiction&gt;"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domain check &lt;pack&gt; --action &lt;a&gt; --context ctx.json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domain scenarios &lt;pack&gt;</w:t>
      </w:r>
    </w:p>
    <w:p>
      <w:pPr>
        <w:pBdr>
          <w:left w:val="single" w:color="1F4E79" w:sz="12" w:space="6"/>
        </w:pBdr>
        <w:shd w:fill="F5F5F5" w:color="auto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ostack domain agents &lt;pack&gt; --out .claude/agents   # 10 experts métier</w:t>
      </w:r>
    </w:p>
    <w:p>
      <w:pPr>
        <w:spacing w:after="120"/>
      </w:pPr>
      <w:r>
        <w:t xml:space="preserve">Aucune règle inventée (statut pending_validation) ; réglementaire à sourcer par un expert ; une règle non confirmée escalade vers un humain.</w:t>
      </w:r>
    </w:p>
    <w:p>
      <w:pPr>
        <w:pStyle w:val="Heading1"/>
        <w:spacing w:after="120" w:before="260"/>
      </w:pPr>
      <w:r>
        <w:t xml:space="preserve">Jalons &amp; Definition of Done (roadmap projet)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60"/>
        <w:gridCol w:w="30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Jalon</w:t>
            </w:r>
          </w:p>
        </w:tc>
        <w:tc>
          <w:tcPr>
            <w:tcW w:type="dxa" w:w="42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Sortie exigée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Portes OStack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M0 — Cadrage</w:t>
            </w:r>
          </w:p>
        </w:tc>
        <w:tc>
          <w:tcPr>
            <w:tcW w:type="dxa" w:w="4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intention compilée, invariants, critères d'acceptation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intent-compile, graph rebuild</w:t>
            </w:r>
          </w:p>
        </w:tc>
      </w:tr>
      <w:tr>
        <w:tc>
          <w:tcPr>
            <w:tcW w:type="dxa" w:w="21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M1 — Conception</w:t>
            </w:r>
          </w:p>
        </w:tc>
        <w:tc>
          <w:tcPr>
            <w:tcW w:type="dxa" w:w="42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architecture, frontières, impact</w:t>
            </w:r>
          </w:p>
        </w:tc>
        <w:tc>
          <w:tcPr>
            <w:tcW w:type="dxa" w:w="30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architecture check --gate, graph impact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M2 — Implémentation</w:t>
            </w:r>
          </w:p>
        </w:tc>
        <w:tc>
          <w:tcPr>
            <w:tcW w:type="dxa" w:w="4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code + tests, délibération passée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feature, challenge, change</w:t>
            </w:r>
          </w:p>
        </w:tc>
      </w:tr>
      <w:tr>
        <w:tc>
          <w:tcPr>
            <w:tcW w:type="dxa" w:w="21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M3 — Vérification</w:t>
            </w:r>
          </w:p>
        </w:tc>
        <w:tc>
          <w:tcPr>
            <w:tcW w:type="dxa" w:w="42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Evidence Pack VERIFIED, 0 faille critique/haute, perf ok</w:t>
            </w:r>
          </w:p>
        </w:tc>
        <w:tc>
          <w:tcPr>
            <w:tcW w:type="dxa" w:w="30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prove, verify --gate, performance, security-lab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M4 — Release</w:t>
            </w:r>
          </w:p>
        </w:tc>
        <w:tc>
          <w:tcPr>
            <w:tcW w:type="dxa" w:w="4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APPROVE, rollback testé, approbation humaine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verify --gate, self-prove, release</w:t>
            </w:r>
          </w:p>
        </w:tc>
      </w:tr>
      <w:tr>
        <w:tc>
          <w:tcPr>
            <w:tcW w:type="dxa" w:w="21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M5 — Exploitation</w:t>
            </w:r>
          </w:p>
        </w:tc>
        <w:tc>
          <w:tcPr>
            <w:tcW w:type="dxa" w:w="42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comportement observé conforme, incidents diagnostiqués</w:t>
            </w:r>
          </w:p>
        </w:tc>
        <w:tc>
          <w:tcPr>
            <w:tcW w:type="dxa" w:w="30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observe --gate, root-cause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M6 — Amélioration</w:t>
            </w:r>
          </w:p>
        </w:tc>
        <w:tc>
          <w:tcPr>
            <w:tcW w:type="dxa" w:w="4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gains mesurés, connaissances capitalisées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improve, evolve evaluate/promote</w:t>
            </w:r>
          </w:p>
        </w:tc>
      </w:tr>
    </w:tbl>
    <w:p>
      <w:pPr>
        <w:spacing w:after="120"/>
      </w:pPr>
      <w:r>
        <w:rPr>
          <w:b/>
          <w:bCs/>
        </w:rPr>
        <w:t xml:space="preserve">Critère de passage universel : </w:t>
      </w:r>
      <w:r>
        <w:t xml:space="preserve">menaces à jour, tests + rollback vérifiés, documentation à jour, budget de performance respecté, aucune vulnérabilité critique ouverte, Evidence Pack généré.</w:t>
      </w:r>
    </w:p>
    <w:p>
      <w:pPr>
        <w:pStyle w:val="Heading1"/>
        <w:spacing w:after="120" w:before="260"/>
      </w:pPr>
      <w:r>
        <w:t xml:space="preserve">Aide-mémoire — objectif → commande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51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Démarrer un projet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init + ostack install + ostack doctor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Comprendre l'existant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discover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Cadrer un besoin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intent-compile "&lt;besoin&gt;"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Développer une feature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feature "&lt;besoin&gt;" --provider &lt;p&gt;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Corriger un bug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bug "&lt;symptôme&gt;" + ostack root-cause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Vérifier l'architecture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architecture check --gate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Prouver / décider la release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prove + ostack verify --gate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Tracer besoin ↔ preuve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graph rebuild + ostack graph unverified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Sécurité défensive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security-lab …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Performance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performance compare --gate + ostack benchmark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Métier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domain …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Améliorer en continu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improve</w:t>
            </w:r>
          </w:p>
        </w:tc>
      </w:tr>
      <w:tr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Capitaliser / évoluer</w:t>
            </w:r>
          </w:p>
        </w:tc>
        <w:tc>
          <w:tcPr>
            <w:tcW w:type="dxa" w:w="5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evolve … + ostack sync …</w:t>
            </w:r>
          </w:p>
        </w:tc>
      </w:tr>
      <w:tr>
        <w:tc>
          <w:tcPr>
            <w:tcW w:type="dxa" w:w="420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Mettre à jour le framework</w:t>
            </w:r>
          </w:p>
        </w:tc>
        <w:tc>
          <w:tcPr>
            <w:tcW w:type="dxa" w:w="51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ostack update --check</w:t>
            </w:r>
          </w:p>
        </w:tc>
      </w:tr>
    </w:tbl>
    <w:p>
      <w:pPr>
        <w:pStyle w:val="Heading1"/>
        <w:spacing w:after="120" w:before="260"/>
      </w:pPr>
      <w:r>
        <w:t xml:space="preserve">Exemple bout-en-bout (copiable)</w:t>
      </w:r>
    </w:p>
    <w:p>
      <w:pPr>
        <w:pBdr>
          <w:left w:val="single" w:color="1F4E79" w:sz="12" w:space="6"/>
        </w:pBdr>
        <w:shd w:fill="F5F5F5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# Phase 0 — mise en place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~/mon-projet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init "App Réservation" &amp;&amp; ostack install --assistant claude &amp;&amp; ostack doctor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Phase 1 — cadrage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discover --save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intent-compile "réserver un créneau sans double-booking"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Phase 2-3 — conception + implémentation vérifiée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architecture check --gate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feature "réservation sans double-booking" --provider ollama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Phase 4 — qualité / sécurité / perf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graph rebuild &amp;&amp; ostack graph unverified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observe --gate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performance baseline --samples 10 &amp;&amp; ostack performance compare --gate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Phase 5 — preuve &amp; release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prove evidence-input.json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verify evidence-input.json --gate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Phase 6-8 — production, amélioration, évolution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observe --gate</w:t>
      </w:r>
    </w:p>
    <w:p>
      <w:pPr>
        <w:pBdr>
          <w:left w:val="single" w:color="1F4E79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ostack improve</w:t>
      </w:r>
    </w:p>
    <w:p>
      <w:pPr>
        <w:pBdr>
          <w:left w:val="single" w:color="1F4E79" w:sz="12" w:space="6"/>
        </w:pBdr>
        <w:shd w:fill="F5F5F5" w:color="auto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ostack evolve collect &amp;&amp; ostack evolve status</w:t>
      </w:r>
    </w:p>
    <w:p>
      <w:pPr>
        <w:pBdr>
          <w:top w:val="single" w:color="CCCCCC" w:sz="8" w:space="8"/>
        </w:pBdr>
        <w:spacing w:before="240"/>
      </w:pPr>
      <w:r>
        <w:rPr>
          <w:color w:val="777777"/>
          <w:sz w:val="18"/>
          <w:szCs w:val="18"/>
        </w:rPr>
        <w:t xml:space="preserve">Dépôt : </w:t>
      </w:r>
      <w:hyperlink w:history="1" r:id="rId5rnvxfhixi_w0rldhhgoa">
        <w:r>
          <w:rPr>
            <w:rStyle w:val="Hyperlink"/>
            <w:sz w:val="18"/>
            <w:szCs w:val="18"/>
          </w:rPr>
          <w:t xml:space="preserve">github.com/sergehoo/ostack</w:t>
        </w:r>
      </w:hyperlink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rnvxfhixi_w0rldhhgoa" Type="http://schemas.openxmlformats.org/officeDocument/2006/relationships/hyperlink" Target="https://github.com/sergehoo/ostac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Parcours complet OStack</dc:title>
  <dc:creator>OStack</dc:creator>
  <cp:lastModifiedBy>Un-named</cp:lastModifiedBy>
  <cp:revision>1</cp:revision>
  <dcterms:created xsi:type="dcterms:W3CDTF">2026-07-23T23:45:33.334Z</dcterms:created>
  <dcterms:modified xsi:type="dcterms:W3CDTF">2026-07-23T23:45:33.341Z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