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 xml:space="preserve">2.2. Реализуйте алгоритм для поиска в односвязном списке </w:t>
      </w:r>
      <w:r>
        <w:rPr>
          <w:lang w:val="en-US"/>
        </w:rPr>
        <w:t>k</w:t>
      </w:r>
      <w:r>
        <w:rPr/>
        <w:t>-го элемента с конца</w:t>
      </w:r>
    </w:p>
    <w:p>
      <w:pPr>
        <w:pStyle w:val="Normal"/>
        <w:rPr/>
      </w:pPr>
      <w:r>
        <w:rPr/>
        <w:t xml:space="preserve">2.4. Напишите код, разбивающий связанный список вокруг значения </w:t>
      </w:r>
      <w:r>
        <w:rPr>
          <w:lang w:val="en-US"/>
        </w:rPr>
        <w:t>x</w:t>
      </w:r>
      <w:r>
        <w:rPr/>
        <w:t xml:space="preserve">, так чтобы все узлы меньше </w:t>
      </w:r>
      <w:r>
        <w:rPr>
          <w:lang w:val="en-US"/>
        </w:rPr>
        <w:t>x</w:t>
      </w:r>
      <w:r>
        <w:rPr/>
        <w:t xml:space="preserve">, оказались перед узлами, большими или равными </w:t>
      </w:r>
      <w:r>
        <w:rPr>
          <w:lang w:val="en-US"/>
        </w:rPr>
        <w:t>x</w:t>
      </w:r>
      <w:bookmarkStart w:id="0" w:name="_GoBack"/>
      <w:bookmarkEnd w:id="0"/>
      <w:r>
        <w:rPr/>
        <w:t>.</w:t>
      </w:r>
    </w:p>
    <w:p>
      <w:pPr>
        <w:pStyle w:val="Normal"/>
        <w:rPr/>
      </w:pPr>
      <w:r>
        <w:rPr/>
        <w:t>2.5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ru-RU" w:eastAsia="en-US" w:bidi="ar-SA"/>
      </w:rPr>
    </w:rPrDefault>
    <w:pPrDefault>
      <w:pPr>
        <w:spacing w:lineRule="auto" w:line="256"/>
      </w:pPr>
    </w:pPrDefault>
  </w:docDefaults>
  <w:latentStyles w:count="371" w:defUnhideWhenUsed="0" w:defSemiHidden="0" w:defUIPriority="99" w:defQFormat="0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Droid Sans Fallback" w:cs="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2014-10-16T15:33:00Z</dcterms:created>
  <dc:creator>SergeiB</dc:creator>
  <dc:language>en-US</dc:language>
  <cp:lastModifiedBy>SergeiB</cp:lastModifiedBy>
  <dcterms:modified xsi:type="dcterms:W3CDTF">2014-10-17T18:19:00Z</dcterms:modified>
  <cp:revision>4</cp:revision>
</cp:coreProperties>
</file>