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AE701" w14:textId="1C970610" w:rsidR="00C4561A" w:rsidRDefault="00BF1439" w:rsidP="004230C0">
      <w:pPr>
        <w:jc w:val="center"/>
      </w:pPr>
      <w:r>
        <w:t>ФЕДЕРАЛЬНОЕ ГОСУДАРСТВЕННОЕ АВТОНОМНОЕ ОБРАЩОВАТЕЛЬНОЕ УЧРЕЖДЕНИЕ ВЫСШЕГО ОБРАЗОВАНИЯ</w:t>
      </w:r>
    </w:p>
    <w:p w14:paraId="1ADE2174" w14:textId="283AF39A" w:rsidR="00BF1439" w:rsidRDefault="004230C0" w:rsidP="004230C0">
      <w:pPr>
        <w:jc w:val="center"/>
      </w:pPr>
      <w:r>
        <w:t>«</w:t>
      </w:r>
      <w:r>
        <w:rPr>
          <w:b/>
          <w:bCs/>
        </w:rPr>
        <w:t>САНКТ-ПЕТЕРБУРГСКИЙ ПОЛИТЕХНИЧЕСКИЙ УНИВЕРСИТЕТ ПЕТРА ВЕЛИКОГО</w:t>
      </w:r>
      <w:r>
        <w:t>»</w:t>
      </w:r>
    </w:p>
    <w:p w14:paraId="3314BBC7" w14:textId="070776B2" w:rsidR="004230C0" w:rsidRDefault="004230C0" w:rsidP="004230C0">
      <w:pPr>
        <w:jc w:val="center"/>
      </w:pPr>
      <w:r>
        <w:t>Институт машиностроения, материалов и транспорта</w:t>
      </w:r>
    </w:p>
    <w:p w14:paraId="64401E3A" w14:textId="45EBF1F7" w:rsidR="004230C0" w:rsidRDefault="004230C0" w:rsidP="004230C0">
      <w:pPr>
        <w:jc w:val="center"/>
      </w:pPr>
      <w:r>
        <w:t>Высшая школа автоматизации и робототехники</w:t>
      </w:r>
    </w:p>
    <w:p w14:paraId="16DE9430" w14:textId="77777777" w:rsidR="004230C0" w:rsidRDefault="004230C0" w:rsidP="004230C0">
      <w:pPr>
        <w:jc w:val="center"/>
      </w:pPr>
    </w:p>
    <w:p w14:paraId="3D723510" w14:textId="77777777" w:rsidR="00AA5DEE" w:rsidRDefault="00AA5DEE" w:rsidP="004230C0">
      <w:pPr>
        <w:jc w:val="center"/>
      </w:pPr>
    </w:p>
    <w:p w14:paraId="4473C40A" w14:textId="2E647E64" w:rsidR="004230C0" w:rsidRPr="00B9798A" w:rsidRDefault="004230C0" w:rsidP="00B9798A">
      <w:pPr>
        <w:jc w:val="center"/>
        <w:rPr>
          <w:b/>
          <w:bCs/>
        </w:rPr>
      </w:pPr>
      <w:r w:rsidRPr="00395E1B">
        <w:rPr>
          <w:b/>
          <w:bCs/>
        </w:rPr>
        <w:t>Отчет о прохождении производственной практики</w:t>
      </w:r>
    </w:p>
    <w:p w14:paraId="05437431" w14:textId="77777777" w:rsidR="004230C0" w:rsidRDefault="004230C0" w:rsidP="004230C0">
      <w:pPr>
        <w:jc w:val="center"/>
      </w:pPr>
    </w:p>
    <w:p w14:paraId="5F51E9B5" w14:textId="77777777" w:rsidR="00B9798A" w:rsidRDefault="00B9798A" w:rsidP="004230C0">
      <w:pPr>
        <w:jc w:val="center"/>
      </w:pPr>
    </w:p>
    <w:p w14:paraId="63CCBD49" w14:textId="469253F7" w:rsidR="004230C0" w:rsidRDefault="001565F9" w:rsidP="00FB7B01">
      <w:r>
        <w:t>По направлению подготовки: 15.03.06 – «Мехатроника и робототехника»</w:t>
      </w:r>
    </w:p>
    <w:p w14:paraId="400A28C8" w14:textId="3C95C756" w:rsidR="001565F9" w:rsidRDefault="001565F9" w:rsidP="00FB7B01">
      <w:r>
        <w:t>Место прохождения практики: «Центральный научно-исследовательский и опытно-конструкторский институт робототехники и технической кибернетики»</w:t>
      </w:r>
    </w:p>
    <w:p w14:paraId="0888BA1D" w14:textId="00C18E67" w:rsidR="00FB7B01" w:rsidRDefault="00FB7B01" w:rsidP="00FB7B01">
      <w:r>
        <w:t>Сроки практики: 10.06.2023 – 08.07.2023</w:t>
      </w:r>
    </w:p>
    <w:p w14:paraId="0FB54CB7" w14:textId="77777777" w:rsidR="00FB7B01" w:rsidRDefault="00FB7B01" w:rsidP="00FB7B01"/>
    <w:p w14:paraId="12573F90" w14:textId="77777777" w:rsidR="00532AA2" w:rsidRDefault="00532AA2"/>
    <w:p w14:paraId="3FB9A2EB" w14:textId="77777777" w:rsidR="0077412A" w:rsidRPr="0077412A" w:rsidRDefault="0077412A" w:rsidP="0077412A"/>
    <w:tbl>
      <w:tblPr>
        <w:tblStyle w:val="a3"/>
        <w:tblpPr w:leftFromText="180" w:rightFromText="180" w:vertAnchor="text" w:horzAnchor="margin" w:tblpY="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A5DEE" w14:paraId="0E47A547" w14:textId="77777777" w:rsidTr="00CB516A">
        <w:tc>
          <w:tcPr>
            <w:tcW w:w="3115" w:type="dxa"/>
          </w:tcPr>
          <w:p w14:paraId="7FAE645E" w14:textId="77777777" w:rsidR="00AA5DEE" w:rsidRDefault="00AA5DEE" w:rsidP="00AA5DEE">
            <w:r>
              <w:t>Руководитель практики:</w:t>
            </w:r>
          </w:p>
        </w:tc>
        <w:tc>
          <w:tcPr>
            <w:tcW w:w="3115" w:type="dxa"/>
          </w:tcPr>
          <w:p w14:paraId="604D5B5D" w14:textId="77777777" w:rsidR="00AA5DEE" w:rsidRDefault="00AA5DEE" w:rsidP="00AA5DEE"/>
        </w:tc>
        <w:tc>
          <w:tcPr>
            <w:tcW w:w="3115" w:type="dxa"/>
          </w:tcPr>
          <w:p w14:paraId="12B6EA4F" w14:textId="77777777" w:rsidR="00AA5DEE" w:rsidRDefault="00AA5DEE" w:rsidP="00AA5DEE">
            <w:r>
              <w:t>Уланов В. Н.</w:t>
            </w:r>
          </w:p>
        </w:tc>
      </w:tr>
      <w:tr w:rsidR="00AA5DEE" w14:paraId="12BDAF0E" w14:textId="77777777" w:rsidTr="00CB516A">
        <w:tc>
          <w:tcPr>
            <w:tcW w:w="3115" w:type="dxa"/>
          </w:tcPr>
          <w:p w14:paraId="6D9C60B1" w14:textId="77777777" w:rsidR="00AA5DEE" w:rsidRDefault="00AA5DEE" w:rsidP="00AA5DEE">
            <w:r>
              <w:t>Научный руководитель:</w:t>
            </w:r>
          </w:p>
        </w:tc>
        <w:tc>
          <w:tcPr>
            <w:tcW w:w="3115" w:type="dxa"/>
          </w:tcPr>
          <w:p w14:paraId="23366695" w14:textId="6EAA1C46" w:rsidR="00AA5DEE" w:rsidRPr="00982CE7" w:rsidRDefault="00982CE7" w:rsidP="00982CE7">
            <w:pPr>
              <w:jc w:val="center"/>
            </w:pPr>
            <w:r>
              <w:t>Оценка:</w:t>
            </w:r>
            <w:r w:rsidR="009957B8">
              <w:t>____</w:t>
            </w:r>
          </w:p>
        </w:tc>
        <w:tc>
          <w:tcPr>
            <w:tcW w:w="3115" w:type="dxa"/>
          </w:tcPr>
          <w:p w14:paraId="790A1467" w14:textId="70281160" w:rsidR="00AA5DEE" w:rsidRPr="00FF3A86" w:rsidRDefault="00213B90" w:rsidP="00AA5DEE">
            <w:r>
              <w:t>Громошинский Д.</w:t>
            </w:r>
            <w:r w:rsidR="00FF3A86">
              <w:t xml:space="preserve"> </w:t>
            </w:r>
            <w:r w:rsidR="00FF3A86" w:rsidRPr="00FF3A86">
              <w:rPr>
                <w:b/>
                <w:bCs/>
                <w:color w:val="FF0000"/>
              </w:rPr>
              <w:t>?.</w:t>
            </w:r>
          </w:p>
        </w:tc>
      </w:tr>
      <w:tr w:rsidR="00AA5DEE" w14:paraId="5E1E3B7A" w14:textId="77777777" w:rsidTr="00CB516A">
        <w:tc>
          <w:tcPr>
            <w:tcW w:w="3115" w:type="dxa"/>
          </w:tcPr>
          <w:p w14:paraId="11F1547A" w14:textId="79A2F93E" w:rsidR="00CB516A" w:rsidRDefault="00AA5DEE" w:rsidP="00AA5DEE">
            <w:r>
              <w:t>Выполнил студент гр. 3331506/00401</w:t>
            </w:r>
          </w:p>
        </w:tc>
        <w:tc>
          <w:tcPr>
            <w:tcW w:w="3115" w:type="dxa"/>
          </w:tcPr>
          <w:p w14:paraId="72427C1F" w14:textId="77777777" w:rsidR="00AA5DEE" w:rsidRDefault="00AA5DEE" w:rsidP="00AA5DEE"/>
        </w:tc>
        <w:tc>
          <w:tcPr>
            <w:tcW w:w="3115" w:type="dxa"/>
          </w:tcPr>
          <w:p w14:paraId="7BA0AD1D" w14:textId="33015676" w:rsidR="00E44FA4" w:rsidRDefault="00AA5DEE" w:rsidP="00E44FA4">
            <w:r>
              <w:t>Поздняков С. А</w:t>
            </w:r>
            <w:r w:rsidR="00E44FA4">
              <w:t>.</w:t>
            </w:r>
          </w:p>
        </w:tc>
      </w:tr>
      <w:tr w:rsidR="00CB516A" w14:paraId="2E85B3A8" w14:textId="77777777" w:rsidTr="00CB516A">
        <w:tc>
          <w:tcPr>
            <w:tcW w:w="3115" w:type="dxa"/>
          </w:tcPr>
          <w:p w14:paraId="6C7D7DAC" w14:textId="48EDD9F3" w:rsidR="00CB516A" w:rsidRDefault="00CB516A" w:rsidP="00CB516A">
            <w:r>
              <w:t>Дата:__________</w:t>
            </w:r>
          </w:p>
        </w:tc>
        <w:tc>
          <w:tcPr>
            <w:tcW w:w="3115" w:type="dxa"/>
          </w:tcPr>
          <w:p w14:paraId="254B24D3" w14:textId="77777777" w:rsidR="00CB516A" w:rsidRDefault="00CB516A" w:rsidP="00CB516A"/>
        </w:tc>
        <w:tc>
          <w:tcPr>
            <w:tcW w:w="3115" w:type="dxa"/>
          </w:tcPr>
          <w:p w14:paraId="4ED07783" w14:textId="51A2F5FD" w:rsidR="00CB516A" w:rsidRDefault="00CB516A" w:rsidP="00CB516A"/>
        </w:tc>
      </w:tr>
    </w:tbl>
    <w:p w14:paraId="7EB37544" w14:textId="77777777" w:rsidR="00CB23B0" w:rsidRDefault="00CB23B0" w:rsidP="0077412A"/>
    <w:p w14:paraId="6AA4D3BC" w14:textId="77777777" w:rsidR="00CB516A" w:rsidRPr="0077412A" w:rsidRDefault="00CB516A" w:rsidP="0077412A"/>
    <w:p w14:paraId="4DBDF0DC" w14:textId="77777777" w:rsidR="00CB516A" w:rsidRDefault="00CB516A" w:rsidP="0077412A">
      <w:pPr>
        <w:jc w:val="center"/>
      </w:pPr>
    </w:p>
    <w:p w14:paraId="752A6602" w14:textId="0ACDF4BA" w:rsidR="0077412A" w:rsidRDefault="0077412A" w:rsidP="0077412A">
      <w:pPr>
        <w:jc w:val="center"/>
      </w:pPr>
      <w:r>
        <w:t>Санкт-Петербург</w:t>
      </w:r>
    </w:p>
    <w:p w14:paraId="527E7EB3" w14:textId="26630DD5" w:rsidR="006C7803" w:rsidRDefault="0077412A" w:rsidP="006C7803">
      <w:pPr>
        <w:jc w:val="center"/>
      </w:pPr>
      <w:r>
        <w:t>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408607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8B81" w14:textId="0332FC4B" w:rsidR="00DC1273" w:rsidRPr="00DC1273" w:rsidRDefault="00DC1273" w:rsidP="00DC1273">
          <w:pPr>
            <w:pStyle w:val="ab"/>
            <w:jc w:val="center"/>
            <w:rPr>
              <w:rFonts w:ascii="Times New Roman" w:hAnsi="Times New Roman" w:cs="Times New Roman"/>
            </w:rPr>
          </w:pPr>
          <w:r w:rsidRPr="00DC1273">
            <w:rPr>
              <w:rFonts w:ascii="Times New Roman" w:hAnsi="Times New Roman" w:cs="Times New Roman"/>
            </w:rPr>
            <w:t>Оглавление</w:t>
          </w:r>
        </w:p>
        <w:p w14:paraId="7084651C" w14:textId="5E692F08" w:rsidR="00B9223F" w:rsidRDefault="00DC12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024842" w:history="1">
            <w:r w:rsidR="00B9223F" w:rsidRPr="00406EA0">
              <w:rPr>
                <w:rStyle w:val="a9"/>
                <w:noProof/>
              </w:rPr>
              <w:t>Введение</w:t>
            </w:r>
            <w:r w:rsidR="00B9223F">
              <w:rPr>
                <w:noProof/>
                <w:webHidden/>
              </w:rPr>
              <w:tab/>
            </w:r>
            <w:r w:rsidR="00B9223F">
              <w:rPr>
                <w:noProof/>
                <w:webHidden/>
              </w:rPr>
              <w:fldChar w:fldCharType="begin"/>
            </w:r>
            <w:r w:rsidR="00B9223F">
              <w:rPr>
                <w:noProof/>
                <w:webHidden/>
              </w:rPr>
              <w:instrText xml:space="preserve"> PAGEREF _Toc138024842 \h </w:instrText>
            </w:r>
            <w:r w:rsidR="00B9223F">
              <w:rPr>
                <w:noProof/>
                <w:webHidden/>
              </w:rPr>
            </w:r>
            <w:r w:rsidR="00B9223F">
              <w:rPr>
                <w:noProof/>
                <w:webHidden/>
              </w:rPr>
              <w:fldChar w:fldCharType="separate"/>
            </w:r>
            <w:r w:rsidR="00B9223F">
              <w:rPr>
                <w:noProof/>
                <w:webHidden/>
              </w:rPr>
              <w:t>3</w:t>
            </w:r>
            <w:r w:rsidR="00B9223F">
              <w:rPr>
                <w:noProof/>
                <w:webHidden/>
              </w:rPr>
              <w:fldChar w:fldCharType="end"/>
            </w:r>
          </w:hyperlink>
        </w:p>
        <w:p w14:paraId="2227D8BD" w14:textId="78220BEC" w:rsidR="00B9223F" w:rsidRDefault="00B922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4843" w:history="1">
            <w:r w:rsidRPr="00406EA0">
              <w:rPr>
                <w:rStyle w:val="a9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27DFC" w14:textId="6A1FB383" w:rsidR="00B9223F" w:rsidRDefault="00B922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4844" w:history="1">
            <w:r w:rsidRPr="00406EA0">
              <w:rPr>
                <w:rStyle w:val="a9"/>
                <w:noProof/>
              </w:rPr>
              <w:t xml:space="preserve">Основные возможности библиотеки </w:t>
            </w:r>
            <w:r w:rsidRPr="00406EA0">
              <w:rPr>
                <w:rStyle w:val="a9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816A4" w14:textId="2BB505F1" w:rsidR="00B9223F" w:rsidRDefault="00B922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4845" w:history="1">
            <w:r w:rsidRPr="00406EA0">
              <w:rPr>
                <w:rStyle w:val="a9"/>
                <w:noProof/>
              </w:rPr>
              <w:t>Чтение изображения из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99993" w14:textId="106D87C5" w:rsidR="00B9223F" w:rsidRDefault="00B922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4846" w:history="1">
            <w:r w:rsidRPr="00406EA0">
              <w:rPr>
                <w:rStyle w:val="a9"/>
                <w:noProof/>
              </w:rPr>
              <w:t>Чтение видеозаписи из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569F5" w14:textId="136B0135" w:rsidR="00B9223F" w:rsidRDefault="00B922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4847" w:history="1">
            <w:r w:rsidRPr="00406EA0">
              <w:rPr>
                <w:rStyle w:val="a9"/>
                <w:noProof/>
              </w:rPr>
              <w:t>Вывод видеоизображения с подключенной видеокамеры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E8F68" w14:textId="691F9E16" w:rsidR="00B9223F" w:rsidRDefault="00B922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4848" w:history="1">
            <w:r w:rsidRPr="00406EA0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0537C" w14:textId="3D256A35" w:rsidR="00B9223F" w:rsidRDefault="00B922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024849" w:history="1">
            <w:r w:rsidRPr="00406EA0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C70D1" w14:textId="620FA50F" w:rsidR="00DC1273" w:rsidRDefault="00DC1273" w:rsidP="00DC127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4D0DEFC" w14:textId="5A731729" w:rsidR="00CB23B0" w:rsidRPr="00DC1273" w:rsidRDefault="00CB23B0" w:rsidP="00DC1273">
      <w:r>
        <w:rPr>
          <w:b/>
          <w:bCs/>
        </w:rPr>
        <w:br w:type="page"/>
      </w:r>
    </w:p>
    <w:p w14:paraId="37A2F039" w14:textId="77777777" w:rsidR="00DC1273" w:rsidRDefault="00CB23B0" w:rsidP="00DC1273">
      <w:pPr>
        <w:pStyle w:val="1"/>
      </w:pPr>
      <w:bookmarkStart w:id="0" w:name="_Toc138024842"/>
      <w:r>
        <w:lastRenderedPageBreak/>
        <w:t>Введение</w:t>
      </w:r>
      <w:bookmarkEnd w:id="0"/>
    </w:p>
    <w:p w14:paraId="010DA208" w14:textId="0630EC88" w:rsidR="00B226B4" w:rsidRDefault="00600289" w:rsidP="00E95DD7">
      <w:pPr>
        <w:ind w:firstLine="708"/>
      </w:pPr>
      <w:r>
        <w:t>Компьютерное</w:t>
      </w:r>
      <w:r w:rsidR="0062213F">
        <w:t xml:space="preserve"> зрение – </w:t>
      </w:r>
      <w:r>
        <w:t>это одна из самых востребованных областей</w:t>
      </w:r>
      <w:r w:rsidR="00BF7181">
        <w:t xml:space="preserve"> на современном этапе развития цифровых</w:t>
      </w:r>
      <w:r w:rsidR="00906A66">
        <w:t xml:space="preserve"> компьютерных технологий. Оно требуется на производстве, при управлении роботами, при автоматизации процессов, в медицинских и военных приложениях</w:t>
      </w:r>
      <w:r w:rsidR="000716AE">
        <w:t>, при наблюдении со спутников и при работе с персональными компьютерами, в частности поиске цифровых изображений</w:t>
      </w:r>
      <w:r w:rsidR="00520C43" w:rsidRPr="00520C43">
        <w:t>.</w:t>
      </w:r>
      <w:r w:rsidR="00520C43" w:rsidRPr="00520C43">
        <w:rPr>
          <w:vertAlign w:val="superscript"/>
        </w:rPr>
        <w:t>[1]</w:t>
      </w:r>
      <w:r w:rsidR="00520C43" w:rsidRPr="00520C43">
        <w:t xml:space="preserve"> </w:t>
      </w:r>
      <w:r w:rsidR="00CA4DAA">
        <w:t xml:space="preserve">Системы технического зрения (СТЗ) призваны и </w:t>
      </w:r>
      <w:r w:rsidR="00E76A0C">
        <w:t xml:space="preserve">во многих случаях уже решают задачи по </w:t>
      </w:r>
      <w:r w:rsidR="00D175AE">
        <w:t>дополнению и даже замене человека в областях деятельности, связанных со сбором и анализом зрительной информации. Уровень их использования</w:t>
      </w:r>
      <w:r w:rsidR="00A46115">
        <w:t xml:space="preserve"> в прикладных областях является одним из </w:t>
      </w:r>
      <w:r w:rsidR="00C83CE1">
        <w:t>наиболее наглядных показателей уровня развития высоких технологий</w:t>
      </w:r>
      <w:r w:rsidR="003E73A7">
        <w:t>.</w:t>
      </w:r>
      <w:r w:rsidR="00E95DD7">
        <w:t xml:space="preserve"> Цель компьютерного зрения заключается в формировании полезных выводов относительно объектов и сцен реального мира на основе анализа изображений, полученных с помощью датчиков (камер).</w:t>
      </w:r>
      <w:r w:rsidR="00E95DD7" w:rsidRPr="00E95DD7">
        <w:rPr>
          <w:vertAlign w:val="superscript"/>
        </w:rPr>
        <w:t>[2]</w:t>
      </w:r>
      <w:r w:rsidR="00E95DD7" w:rsidRPr="00E95DD7">
        <w:t xml:space="preserve"> </w:t>
      </w:r>
    </w:p>
    <w:p w14:paraId="6C785221" w14:textId="77777777" w:rsidR="00666153" w:rsidRDefault="00666153">
      <w:pPr>
        <w:spacing w:after="160" w:line="259" w:lineRule="auto"/>
        <w:jc w:val="left"/>
      </w:pPr>
      <w:r>
        <w:br w:type="page"/>
      </w:r>
    </w:p>
    <w:p w14:paraId="283FDBB8" w14:textId="77777777" w:rsidR="00666153" w:rsidRDefault="00666153" w:rsidP="00666153">
      <w:pPr>
        <w:pStyle w:val="1"/>
      </w:pPr>
      <w:bookmarkStart w:id="1" w:name="_Toc138024843"/>
      <w:r>
        <w:lastRenderedPageBreak/>
        <w:t>Задание</w:t>
      </w:r>
      <w:bookmarkEnd w:id="1"/>
    </w:p>
    <w:p w14:paraId="77BDA799" w14:textId="77777777" w:rsidR="001355C4" w:rsidRPr="001355C4" w:rsidRDefault="00666153" w:rsidP="00666153">
      <w:pPr>
        <w:rPr>
          <w:i/>
          <w:iCs/>
        </w:rPr>
      </w:pPr>
      <w:r w:rsidRPr="001355C4">
        <w:rPr>
          <w:i/>
          <w:iCs/>
        </w:rPr>
        <w:tab/>
      </w:r>
      <w:r w:rsidR="00E355E8" w:rsidRPr="001355C4">
        <w:rPr>
          <w:i/>
          <w:iCs/>
        </w:rPr>
        <w:t>Построение трехмерной поверхности рабочей зоны манипулятора по двум кадрам с видеокамеры робота при известном начальном приближении положения камеры относительно базы робота</w:t>
      </w:r>
      <w:r w:rsidR="00B20071" w:rsidRPr="001355C4">
        <w:rPr>
          <w:i/>
          <w:iCs/>
        </w:rPr>
        <w:t>.</w:t>
      </w:r>
    </w:p>
    <w:p w14:paraId="7D57B627" w14:textId="094EECF3" w:rsidR="00C837D9" w:rsidRDefault="00557D35" w:rsidP="00C837D9">
      <w:pPr>
        <w:ind w:firstLine="708"/>
      </w:pPr>
      <w:r>
        <w:t>Д</w:t>
      </w:r>
      <w:r w:rsidR="00276B32">
        <w:t>ля реализации поставленной задачи</w:t>
      </w:r>
      <w:r w:rsidR="00C837D9">
        <w:t xml:space="preserve"> было необходимо получить основные навыки работы с операционной системой </w:t>
      </w:r>
      <w:r w:rsidR="00C837D9">
        <w:rPr>
          <w:lang w:val="en-US"/>
        </w:rPr>
        <w:t>Linux</w:t>
      </w:r>
      <w:r w:rsidR="00C837D9" w:rsidRPr="00714241">
        <w:t xml:space="preserve"> (</w:t>
      </w:r>
      <w:r w:rsidR="00C837D9">
        <w:rPr>
          <w:lang w:val="en-US"/>
        </w:rPr>
        <w:t>Ubuntu</w:t>
      </w:r>
      <w:r w:rsidR="00C837D9" w:rsidRPr="00714241">
        <w:t xml:space="preserve"> 20.04) </w:t>
      </w:r>
      <w:r w:rsidR="00C837D9">
        <w:t xml:space="preserve">и особенностями взаимодействия с данной системой, изучить библиотеку </w:t>
      </w:r>
      <w:r w:rsidR="00C837D9">
        <w:rPr>
          <w:lang w:val="en-US"/>
        </w:rPr>
        <w:t>OpenCV</w:t>
      </w:r>
      <w:r w:rsidR="00C837D9" w:rsidRPr="00C837D9">
        <w:t xml:space="preserve">. </w:t>
      </w:r>
      <w:r w:rsidR="00C837D9">
        <w:rPr>
          <w:lang w:val="en-US"/>
        </w:rPr>
        <w:t>OpenCV</w:t>
      </w:r>
      <w:r w:rsidR="00E64CB3" w:rsidRPr="00857A54">
        <w:t xml:space="preserve"> (</w:t>
      </w:r>
      <w:r w:rsidR="00E64CB3">
        <w:rPr>
          <w:lang w:val="en-US"/>
        </w:rPr>
        <w:t>Opensource</w:t>
      </w:r>
      <w:r w:rsidR="00E64CB3" w:rsidRPr="00857A54">
        <w:t xml:space="preserve"> </w:t>
      </w:r>
      <w:r w:rsidR="00E64CB3">
        <w:rPr>
          <w:lang w:val="en-US"/>
        </w:rPr>
        <w:t>computer</w:t>
      </w:r>
      <w:r w:rsidR="00E64CB3" w:rsidRPr="00857A54">
        <w:t xml:space="preserve"> </w:t>
      </w:r>
      <w:r w:rsidR="00E64CB3">
        <w:rPr>
          <w:lang w:val="en-US"/>
        </w:rPr>
        <w:t>vision</w:t>
      </w:r>
      <w:r w:rsidR="00E64CB3" w:rsidRPr="00857A54">
        <w:t xml:space="preserve"> </w:t>
      </w:r>
      <w:r w:rsidR="00E64CB3">
        <w:rPr>
          <w:lang w:val="en-US"/>
        </w:rPr>
        <w:t>library</w:t>
      </w:r>
      <w:r w:rsidR="00E64CB3" w:rsidRPr="00857A54">
        <w:t xml:space="preserve">) – </w:t>
      </w:r>
      <w:r w:rsidR="00E64CB3">
        <w:t>библиотека</w:t>
      </w:r>
      <w:r w:rsidR="00E64CB3" w:rsidRPr="00857A54">
        <w:t xml:space="preserve"> </w:t>
      </w:r>
      <w:r w:rsidR="00E64CB3">
        <w:t>алгоритмов</w:t>
      </w:r>
      <w:r w:rsidR="00E64CB3" w:rsidRPr="00857A54">
        <w:t xml:space="preserve"> </w:t>
      </w:r>
      <w:r w:rsidR="00857A54">
        <w:t>компьютерного</w:t>
      </w:r>
      <w:r w:rsidR="00857A54" w:rsidRPr="00857A54">
        <w:t xml:space="preserve"> </w:t>
      </w:r>
      <w:r w:rsidR="00857A54">
        <w:t>зрения</w:t>
      </w:r>
      <w:r w:rsidR="00857A54" w:rsidRPr="00857A54">
        <w:t xml:space="preserve">, </w:t>
      </w:r>
      <w:r w:rsidR="00857A54">
        <w:t xml:space="preserve">обработки изображений и численных алгоритмов общего назначения с открытым кодом. </w:t>
      </w:r>
      <w:r>
        <w:t xml:space="preserve">Для </w:t>
      </w:r>
      <w:r w:rsidR="00857A54">
        <w:t>выполнени</w:t>
      </w:r>
      <w:r>
        <w:t>я</w:t>
      </w:r>
      <w:r w:rsidR="00857A54">
        <w:t xml:space="preserve"> данного задания был использован язык программирования </w:t>
      </w:r>
      <w:r w:rsidR="00857A54">
        <w:rPr>
          <w:lang w:val="en-US"/>
        </w:rPr>
        <w:t>C</w:t>
      </w:r>
      <w:r w:rsidR="00857A54" w:rsidRPr="00857A54">
        <w:t>++</w:t>
      </w:r>
      <w:r>
        <w:t xml:space="preserve">, но также возможно использование данной библиотеки с такими языками программирования, как </w:t>
      </w:r>
      <w:r>
        <w:rPr>
          <w:lang w:val="en-US"/>
        </w:rPr>
        <w:t>Python</w:t>
      </w:r>
      <w:r w:rsidRPr="00557D35">
        <w:t xml:space="preserve">, </w:t>
      </w:r>
      <w:r>
        <w:rPr>
          <w:lang w:val="en-US"/>
        </w:rPr>
        <w:t>Java</w:t>
      </w:r>
      <w:r w:rsidRPr="00557D35">
        <w:t xml:space="preserve">, </w:t>
      </w:r>
      <w:r w:rsidR="009C0A3B">
        <w:rPr>
          <w:lang w:val="en-US"/>
        </w:rPr>
        <w:t>MATLAB</w:t>
      </w:r>
      <w:r w:rsidRPr="00557D35">
        <w:t xml:space="preserve"> </w:t>
      </w:r>
      <w:r>
        <w:t>со своими особенностями для каждого.</w:t>
      </w:r>
    </w:p>
    <w:p w14:paraId="18641155" w14:textId="2309055C" w:rsidR="00C23A7E" w:rsidRDefault="00C23A7E" w:rsidP="00C23A7E">
      <w:r>
        <w:tab/>
      </w:r>
      <w:r w:rsidR="009C0A3B">
        <w:t xml:space="preserve">Для работы была установлена библиотека </w:t>
      </w:r>
      <w:r w:rsidR="009C0A3B">
        <w:rPr>
          <w:lang w:val="en-US"/>
        </w:rPr>
        <w:t>OpenCV</w:t>
      </w:r>
      <w:r w:rsidR="009C0A3B" w:rsidRPr="009C0A3B">
        <w:t xml:space="preserve"> 4.6.0 </w:t>
      </w:r>
      <w:r w:rsidR="009C0A3B">
        <w:t>и использовались основные её модули:</w:t>
      </w:r>
    </w:p>
    <w:p w14:paraId="6F4E7E17" w14:textId="3ECAC8BD" w:rsidR="009C0A3B" w:rsidRDefault="009C0A3B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9C5399">
        <w:t>_</w:t>
      </w:r>
      <w:r>
        <w:rPr>
          <w:lang w:val="en-US"/>
        </w:rPr>
        <w:t>core</w:t>
      </w:r>
      <w:r w:rsidRPr="009C5399">
        <w:t xml:space="preserve"> – </w:t>
      </w:r>
      <w:r w:rsidR="009C5399">
        <w:t>основные структуры, вычисления</w:t>
      </w:r>
      <w:r w:rsidR="008071B7">
        <w:t>, математические функции, линейная алгебра, ввод/вывод</w:t>
      </w:r>
      <w:r w:rsidR="008071B7" w:rsidRPr="008071B7">
        <w:t>;</w:t>
      </w:r>
    </w:p>
    <w:p w14:paraId="4F3452EA" w14:textId="7DD35D52" w:rsidR="008071B7" w:rsidRDefault="008071B7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5F4683">
        <w:t>_</w:t>
      </w:r>
      <w:r>
        <w:rPr>
          <w:lang w:val="en-US"/>
        </w:rPr>
        <w:t>high</w:t>
      </w:r>
      <w:r w:rsidR="005F4683">
        <w:rPr>
          <w:lang w:val="en-US"/>
        </w:rPr>
        <w:t>gui</w:t>
      </w:r>
      <w:r w:rsidR="005F4683" w:rsidRPr="005F4683">
        <w:t xml:space="preserve"> – </w:t>
      </w:r>
      <w:r w:rsidR="005F4683">
        <w:t>ввод/вывод изображений и видео</w:t>
      </w:r>
      <w:r w:rsidR="005F4683" w:rsidRPr="005F4683">
        <w:t>;</w:t>
      </w:r>
    </w:p>
    <w:p w14:paraId="6EA74281" w14:textId="426878BB" w:rsidR="005F4683" w:rsidRDefault="005F4683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B919CD">
        <w:t>_</w:t>
      </w:r>
      <w:r>
        <w:rPr>
          <w:lang w:val="en-US"/>
        </w:rPr>
        <w:t>video</w:t>
      </w:r>
      <w:r w:rsidRPr="00B919CD">
        <w:t xml:space="preserve"> – </w:t>
      </w:r>
      <w:r w:rsidR="00B919CD">
        <w:t xml:space="preserve">анализ движения и отслеживания </w:t>
      </w:r>
      <w:r w:rsidR="00B217D3">
        <w:t>объектов</w:t>
      </w:r>
      <w:r w:rsidR="00B217D3" w:rsidRPr="00B217D3">
        <w:t>;</w:t>
      </w:r>
    </w:p>
    <w:p w14:paraId="3B2B6914" w14:textId="3DDFF194" w:rsidR="00F65AB8" w:rsidRDefault="00F65AB8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0E6E56">
        <w:t>_</w:t>
      </w:r>
      <w:r>
        <w:rPr>
          <w:lang w:val="en-US"/>
        </w:rPr>
        <w:t>imgproc</w:t>
      </w:r>
      <w:r w:rsidRPr="000E6E56">
        <w:t xml:space="preserve"> – </w:t>
      </w:r>
      <w:r>
        <w:t>обработка изображений (</w:t>
      </w:r>
      <w:r w:rsidR="000E6E56">
        <w:t>фильтрация, геометрические преобразования, преобразование цветовых пространств</w:t>
      </w:r>
      <w:r>
        <w:t>)</w:t>
      </w:r>
      <w:r w:rsidR="000E6E56" w:rsidRPr="000E6E56">
        <w:t>;</w:t>
      </w:r>
    </w:p>
    <w:p w14:paraId="3D0D2D94" w14:textId="5DCD7D75" w:rsidR="00B217D3" w:rsidRDefault="00B217D3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B217D3">
        <w:t>_</w:t>
      </w:r>
      <w:r>
        <w:rPr>
          <w:lang w:val="en-US"/>
        </w:rPr>
        <w:t>objdetect</w:t>
      </w:r>
      <w:r w:rsidRPr="00B217D3">
        <w:t xml:space="preserve"> –</w:t>
      </w:r>
      <w:r>
        <w:t xml:space="preserve"> обнаружение объектов на изображении.</w:t>
      </w:r>
    </w:p>
    <w:p w14:paraId="4AFBBFB2" w14:textId="77777777" w:rsidR="009C0A3B" w:rsidRPr="009C0A3B" w:rsidRDefault="009C0A3B" w:rsidP="00C23A7E"/>
    <w:p w14:paraId="50F81A1E" w14:textId="77777777" w:rsidR="00D13ECD" w:rsidRDefault="00D13ECD">
      <w:pPr>
        <w:spacing w:after="160" w:line="259" w:lineRule="auto"/>
        <w:jc w:val="left"/>
      </w:pPr>
      <w:r>
        <w:br w:type="page"/>
      </w:r>
    </w:p>
    <w:p w14:paraId="0480FEEA" w14:textId="77777777" w:rsidR="00923A5E" w:rsidRPr="00C23A7E" w:rsidRDefault="00D13ECD" w:rsidP="00D13ECD">
      <w:pPr>
        <w:pStyle w:val="1"/>
      </w:pPr>
      <w:bookmarkStart w:id="2" w:name="_Toc138024844"/>
      <w:r>
        <w:lastRenderedPageBreak/>
        <w:t>Основные воз</w:t>
      </w:r>
      <w:r w:rsidR="00923A5E">
        <w:t xml:space="preserve">можности библиотеки </w:t>
      </w:r>
      <w:r w:rsidR="00923A5E">
        <w:rPr>
          <w:lang w:val="en-US"/>
        </w:rPr>
        <w:t>OpenCV</w:t>
      </w:r>
      <w:bookmarkEnd w:id="2"/>
    </w:p>
    <w:p w14:paraId="13536282" w14:textId="77777777" w:rsidR="00923A5E" w:rsidRDefault="00923A5E" w:rsidP="00923A5E">
      <w:pPr>
        <w:pStyle w:val="2"/>
      </w:pPr>
      <w:bookmarkStart w:id="3" w:name="_Toc138024845"/>
      <w:r>
        <w:t>Чтение изображения из файла</w:t>
      </w:r>
      <w:bookmarkEnd w:id="3"/>
    </w:p>
    <w:p w14:paraId="33FC608A" w14:textId="0EB66B72" w:rsidR="00D34B49" w:rsidRDefault="00923A5E" w:rsidP="00923A5E">
      <w:r>
        <w:tab/>
        <w:t>Чтение изображения из файла</w:t>
      </w:r>
      <w:r w:rsidR="00CE22A3">
        <w:t xml:space="preserve"> осуществляется по его полному </w:t>
      </w:r>
      <w:r w:rsidR="00E07040">
        <w:t xml:space="preserve">адресу </w:t>
      </w:r>
      <w:r w:rsidR="00CE22A3">
        <w:t xml:space="preserve">(расположению). Применение </w:t>
      </w:r>
      <w:r w:rsidR="004329BF">
        <w:t>такого</w:t>
      </w:r>
      <w:r w:rsidR="00CE22A3">
        <w:t xml:space="preserve"> алгоритма возможно для поиска</w:t>
      </w:r>
      <w:r w:rsidR="0003445B">
        <w:t xml:space="preserve"> изображений с особыми необходимыми параметрами, поскольку</w:t>
      </w:r>
      <w:r w:rsidR="00E07040">
        <w:t xml:space="preserve"> адрес изображения может быть представлен переменной и изменять свое значение, в связи с чем будет </w:t>
      </w:r>
      <w:r w:rsidR="00336597">
        <w:t>меняться обрабатываемое изображение.</w:t>
      </w:r>
      <w:r w:rsidR="0002789F" w:rsidRPr="0002789F">
        <w:t xml:space="preserve"> </w:t>
      </w:r>
      <w:r w:rsidR="0002789F">
        <w:t xml:space="preserve">Имя задается переменной типа </w:t>
      </w:r>
      <w:r w:rsidR="0002789F">
        <w:rPr>
          <w:lang w:val="en-US"/>
        </w:rPr>
        <w:t>string</w:t>
      </w:r>
      <w:r w:rsidR="0002789F" w:rsidRPr="0002789F">
        <w:t>,</w:t>
      </w:r>
      <w:r w:rsidR="0002789F">
        <w:t xml:space="preserve"> но при</w:t>
      </w:r>
      <w:r w:rsidR="00604118">
        <w:t xml:space="preserve"> использовании</w:t>
      </w:r>
      <w:r w:rsidR="0002789F">
        <w:t xml:space="preserve"> </w:t>
      </w:r>
      <w:r w:rsidR="005B2BD1">
        <w:t>нумерации изображений, формирующих необходимый набор исследуемых материалов возможно</w:t>
      </w:r>
      <w:r w:rsidR="00604118">
        <w:t xml:space="preserve"> обращение к последующему изображению путем инкрементирования</w:t>
      </w:r>
      <w:r w:rsidR="00DC4957">
        <w:t xml:space="preserve"> адреса и перевода из типа данных </w:t>
      </w:r>
      <w:r w:rsidR="00DC4957">
        <w:rPr>
          <w:lang w:val="en-US"/>
        </w:rPr>
        <w:t>unsigned</w:t>
      </w:r>
      <w:r w:rsidR="00DC4957" w:rsidRPr="00DC4957">
        <w:t xml:space="preserve"> </w:t>
      </w:r>
      <w:r w:rsidR="00DC4957">
        <w:rPr>
          <w:lang w:val="en-US"/>
        </w:rPr>
        <w:t>int</w:t>
      </w:r>
      <w:r w:rsidR="00DC4957" w:rsidRPr="00DC4957">
        <w:t xml:space="preserve"> </w:t>
      </w:r>
      <w:r w:rsidR="00DC4957">
        <w:t xml:space="preserve">в </w:t>
      </w:r>
      <w:r w:rsidR="00DC4957">
        <w:rPr>
          <w:lang w:val="en-US"/>
        </w:rPr>
        <w:t>string</w:t>
      </w:r>
      <w:r w:rsidR="00DC4957" w:rsidRPr="00DC4957">
        <w:t>.</w:t>
      </w:r>
      <w:r w:rsidR="00604118">
        <w:t xml:space="preserve"> </w:t>
      </w:r>
      <w:r w:rsidR="00336597">
        <w:t xml:space="preserve"> Пример программы, реализующий данный метод</w:t>
      </w:r>
      <w:r w:rsidR="003A3759">
        <w:t>, и результат её работы</w:t>
      </w:r>
      <w:r w:rsidR="00336597">
        <w:t xml:space="preserve"> представлен</w:t>
      </w:r>
      <w:r w:rsidR="003A3759">
        <w:t>ы</w:t>
      </w:r>
      <w:r w:rsidR="00336597">
        <w:t xml:space="preserve"> на рисунке</w:t>
      </w:r>
      <w:r w:rsidR="008F2326">
        <w:rPr>
          <w:lang w:val="en-US"/>
        </w:rPr>
        <w:t> </w:t>
      </w:r>
      <w:r w:rsidR="00336597">
        <w:t>1</w:t>
      </w:r>
      <w:r w:rsidR="00881797">
        <w:t xml:space="preserve"> и рисунке 2</w:t>
      </w:r>
      <w:r w:rsidR="00336597">
        <w:t>.</w:t>
      </w:r>
    </w:p>
    <w:p w14:paraId="404B06FC" w14:textId="77777777" w:rsidR="0017637C" w:rsidRDefault="0017637C" w:rsidP="00881797">
      <w:pPr>
        <w:keepNext/>
        <w:spacing w:after="160" w:line="259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07845F8" wp14:editId="0052C889">
            <wp:extent cx="5918012" cy="2682240"/>
            <wp:effectExtent l="0" t="0" r="6985" b="3810"/>
            <wp:docPr id="161674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47356" name="Рисунок 1616747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358" cy="27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58E6" w14:textId="64AF6656" w:rsidR="00E039F0" w:rsidRPr="005A102A" w:rsidRDefault="0017637C" w:rsidP="0017637C">
      <w:pPr>
        <w:pStyle w:val="ac"/>
        <w:rPr>
          <w:lang w:val="en-US"/>
        </w:rPr>
      </w:pPr>
      <w:r>
        <w:t>Рисунок</w:t>
      </w:r>
      <w:r w:rsidRPr="005A102A">
        <w:rPr>
          <w:lang w:val="en-US"/>
        </w:rPr>
        <w:t xml:space="preserve"> </w:t>
      </w:r>
      <w:r>
        <w:fldChar w:fldCharType="begin"/>
      </w:r>
      <w:r w:rsidRPr="005A102A">
        <w:rPr>
          <w:lang w:val="en-US"/>
        </w:rPr>
        <w:instrText xml:space="preserve"> SEQ </w:instrText>
      </w:r>
      <w:r>
        <w:instrText>Рисунок</w:instrText>
      </w:r>
      <w:r w:rsidRPr="005A102A">
        <w:rPr>
          <w:lang w:val="en-US"/>
        </w:rPr>
        <w:instrText xml:space="preserve"> \* ARABIC </w:instrText>
      </w:r>
      <w:r>
        <w:fldChar w:fldCharType="separate"/>
      </w:r>
      <w:r w:rsidR="00280732">
        <w:rPr>
          <w:noProof/>
          <w:lang w:val="en-US"/>
        </w:rPr>
        <w:t>1</w:t>
      </w:r>
      <w:r>
        <w:fldChar w:fldCharType="end"/>
      </w:r>
    </w:p>
    <w:p w14:paraId="28973B94" w14:textId="3D65DC6E" w:rsidR="00881797" w:rsidRPr="00783349" w:rsidRDefault="00783349" w:rsidP="00881797">
      <w:pPr>
        <w:pStyle w:val="ac"/>
        <w:keepNext/>
        <w:rPr>
          <w:lang w:val="en-US"/>
        </w:rPr>
      </w:pPr>
      <w:r w:rsidRPr="00783349">
        <w:rPr>
          <w:lang w:val="en-US"/>
        </w:rPr>
        <w:drawing>
          <wp:inline distT="0" distB="0" distL="0" distR="0" wp14:anchorId="07C6379D" wp14:editId="0921E9C8">
            <wp:extent cx="3398161" cy="1342390"/>
            <wp:effectExtent l="0" t="0" r="0" b="0"/>
            <wp:docPr id="109045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57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4188" cy="135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F556" w14:textId="01BE35E9" w:rsidR="00E00293" w:rsidRPr="00881797" w:rsidRDefault="00881797" w:rsidP="00881797">
      <w:pPr>
        <w:pStyle w:val="ac"/>
      </w:pPr>
      <w:r>
        <w:t xml:space="preserve">Рисунок </w:t>
      </w:r>
      <w:fldSimple w:instr=" SEQ Рисунок \* ARABIC ">
        <w:r w:rsidR="00280732">
          <w:rPr>
            <w:noProof/>
          </w:rPr>
          <w:t>2</w:t>
        </w:r>
      </w:fldSimple>
      <w:r w:rsidRPr="00881797">
        <w:t xml:space="preserve"> </w:t>
      </w:r>
      <w:r w:rsidR="00A97962">
        <w:t>—</w:t>
      </w:r>
      <w:r w:rsidRPr="00881797">
        <w:t xml:space="preserve"> </w:t>
      </w:r>
      <w:r>
        <w:rPr>
          <w:lang w:val="en-US"/>
        </w:rPr>
        <w:t>CMake</w:t>
      </w:r>
      <w:r w:rsidRPr="00881797">
        <w:t xml:space="preserve"> </w:t>
      </w:r>
      <w:r>
        <w:rPr>
          <w:lang w:val="en-US"/>
        </w:rPr>
        <w:t>file</w:t>
      </w:r>
    </w:p>
    <w:p w14:paraId="736A9684" w14:textId="77777777" w:rsidR="00186176" w:rsidRDefault="00186176" w:rsidP="00F95340">
      <w:pPr>
        <w:pStyle w:val="2"/>
      </w:pPr>
      <w:bookmarkStart w:id="4" w:name="_Toc138024846"/>
      <w:r>
        <w:lastRenderedPageBreak/>
        <w:t>Чтение видеозаписи из файла</w:t>
      </w:r>
      <w:bookmarkEnd w:id="4"/>
    </w:p>
    <w:p w14:paraId="50C37FFF" w14:textId="53F0B22C" w:rsidR="00D34B49" w:rsidRDefault="00F72E7E" w:rsidP="00625B9A">
      <w:r>
        <w:tab/>
        <w:t>Чтение видеозаписи из файла осуществляется по его полному адресу</w:t>
      </w:r>
      <w:r w:rsidR="0036318C">
        <w:t xml:space="preserve"> и возможно для детектирования объектов. Данный </w:t>
      </w:r>
      <w:r w:rsidR="004329BF">
        <w:t>способ</w:t>
      </w:r>
      <w:r w:rsidR="0036318C">
        <w:t xml:space="preserve"> может быть применен </w:t>
      </w:r>
      <w:r w:rsidR="009131F9">
        <w:t>для набора видеозаписей, поскольку имя может быть задано переменной типа</w:t>
      </w:r>
      <w:r w:rsidR="00216B97">
        <w:t> </w:t>
      </w:r>
      <w:r w:rsidR="009131F9">
        <w:rPr>
          <w:lang w:val="en-US"/>
        </w:rPr>
        <w:t>string</w:t>
      </w:r>
      <w:r w:rsidR="00216B97">
        <w:t xml:space="preserve">. Пример программы, реализующей </w:t>
      </w:r>
      <w:r w:rsidR="004329BF">
        <w:t>такую функцию</w:t>
      </w:r>
      <w:r w:rsidR="00216B97">
        <w:t xml:space="preserve">, и результат её работы представлены на рисунке </w:t>
      </w:r>
      <w:r w:rsidR="00881797">
        <w:t>3 и рисунке 4</w:t>
      </w:r>
      <w:r w:rsidR="00216B97">
        <w:t>.</w:t>
      </w:r>
    </w:p>
    <w:p w14:paraId="30336206" w14:textId="77777777" w:rsidR="0017637C" w:rsidRDefault="0017637C" w:rsidP="00A9796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A7CBFCF" wp14:editId="61F7A078">
            <wp:extent cx="5940425" cy="3552825"/>
            <wp:effectExtent l="0" t="0" r="3175" b="9525"/>
            <wp:docPr id="1201370520" name="Рисунок 2" descr="Изображение выглядит как текст, небо, лод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70520" name="Рисунок 2" descr="Изображение выглядит как текст, небо, лодка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AA51" w14:textId="50877529" w:rsidR="00E039F0" w:rsidRPr="0017637C" w:rsidRDefault="0017637C" w:rsidP="0017637C">
      <w:pPr>
        <w:pStyle w:val="ac"/>
      </w:pPr>
      <w:r>
        <w:t xml:space="preserve">Рисунок </w:t>
      </w:r>
      <w:fldSimple w:instr=" SEQ Рисунок \* ARABIC ">
        <w:r w:rsidR="00280732">
          <w:rPr>
            <w:noProof/>
          </w:rPr>
          <w:t>3</w:t>
        </w:r>
      </w:fldSimple>
    </w:p>
    <w:p w14:paraId="1377D939" w14:textId="77777777" w:rsidR="00A97962" w:rsidRDefault="00A97962" w:rsidP="00A97962">
      <w:pPr>
        <w:keepNext/>
        <w:spacing w:after="160" w:line="259" w:lineRule="auto"/>
        <w:jc w:val="center"/>
      </w:pPr>
      <w:r w:rsidRPr="00A97962">
        <w:drawing>
          <wp:inline distT="0" distB="0" distL="0" distR="0" wp14:anchorId="61705EC6" wp14:editId="2EF0BBE1">
            <wp:extent cx="2949196" cy="1135478"/>
            <wp:effectExtent l="0" t="0" r="3810" b="7620"/>
            <wp:docPr id="1873812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2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290F" w14:textId="5AB339A5" w:rsidR="00A97962" w:rsidRPr="00A97962" w:rsidRDefault="00A97962" w:rsidP="00A97962">
      <w:pPr>
        <w:pStyle w:val="ac"/>
      </w:pPr>
      <w:r>
        <w:t xml:space="preserve">Рисунок </w:t>
      </w:r>
      <w:fldSimple w:instr=" SEQ Рисунок \* ARABIC ">
        <w:r w:rsidR="00280732">
          <w:rPr>
            <w:noProof/>
          </w:rPr>
          <w:t>4</w:t>
        </w:r>
      </w:fldSimple>
      <w:r>
        <w:t xml:space="preserve"> — </w:t>
      </w:r>
      <w:r>
        <w:rPr>
          <w:lang w:val="en-US"/>
        </w:rPr>
        <w:t>CMake file</w:t>
      </w:r>
    </w:p>
    <w:p w14:paraId="4B7C8643" w14:textId="75A69A3C" w:rsidR="00D34B49" w:rsidRDefault="00D34B49" w:rsidP="00A97962">
      <w:pPr>
        <w:spacing w:after="160" w:line="259" w:lineRule="auto"/>
        <w:jc w:val="center"/>
      </w:pPr>
      <w:r>
        <w:br w:type="page"/>
      </w:r>
    </w:p>
    <w:p w14:paraId="72D8FC1E" w14:textId="77777777" w:rsidR="009A76CD" w:rsidRDefault="009A76CD" w:rsidP="009A76CD">
      <w:pPr>
        <w:pStyle w:val="2"/>
      </w:pPr>
      <w:bookmarkStart w:id="5" w:name="_Toc138024847"/>
      <w:r>
        <w:lastRenderedPageBreak/>
        <w:t>Вывод видеоизображения с подключенной видеокамеры</w:t>
      </w:r>
      <w:bookmarkEnd w:id="5"/>
    </w:p>
    <w:p w14:paraId="498ABE7F" w14:textId="137075D4" w:rsidR="0017637C" w:rsidRDefault="009A76CD" w:rsidP="00625B9A">
      <w:r>
        <w:tab/>
        <w:t>Получение видеоизображения производится</w:t>
      </w:r>
      <w:r w:rsidR="00D71EC8">
        <w:t xml:space="preserve"> с помощью команды </w:t>
      </w:r>
      <w:r w:rsidR="00D71EC8">
        <w:rPr>
          <w:lang w:val="en-US"/>
        </w:rPr>
        <w:t>VideoCapture</w:t>
      </w:r>
      <w:r w:rsidR="00D71EC8" w:rsidRPr="00D71EC8">
        <w:t xml:space="preserve"> </w:t>
      </w:r>
      <w:r w:rsidR="00D71EC8">
        <w:rPr>
          <w:lang w:val="en-US"/>
        </w:rPr>
        <w:t>cap</w:t>
      </w:r>
      <w:r w:rsidR="0017637C">
        <w:rPr>
          <w:lang w:val="en-US"/>
        </w:rPr>
        <w:t>ture</w:t>
      </w:r>
      <w:r w:rsidR="004B014D" w:rsidRPr="004B014D">
        <w:t>.</w:t>
      </w:r>
      <w:r w:rsidR="004B014D">
        <w:rPr>
          <w:lang w:val="en-US"/>
        </w:rPr>
        <w:t>open</w:t>
      </w:r>
      <w:r w:rsidR="00D71EC8" w:rsidRPr="00D71EC8">
        <w:t>(</w:t>
      </w:r>
      <w:r w:rsidR="00D71EC8">
        <w:rPr>
          <w:lang w:val="en-US"/>
        </w:rPr>
        <w:t>idx</w:t>
      </w:r>
      <w:r w:rsidR="00D71EC8" w:rsidRPr="00D71EC8">
        <w:t>)</w:t>
      </w:r>
      <w:r>
        <w:t xml:space="preserve"> п</w:t>
      </w:r>
      <w:r w:rsidR="00D71EC8">
        <w:t>о</w:t>
      </w:r>
      <w:r>
        <w:t xml:space="preserve"> индексу камеры, подключенной к компьютеру. Для встроенное видеокамеры будет </w:t>
      </w:r>
      <w:r w:rsidR="00FA4D6F">
        <w:rPr>
          <w:lang w:val="en-US"/>
        </w:rPr>
        <w:t>idx</w:t>
      </w:r>
      <w:r w:rsidR="00FA4D6F" w:rsidRPr="00FA4D6F">
        <w:t xml:space="preserve"> = </w:t>
      </w:r>
      <w:r>
        <w:t>0, для сторонних</w:t>
      </w:r>
      <w:r w:rsidR="0053467D">
        <w:t>,</w:t>
      </w:r>
      <w:r>
        <w:t xml:space="preserve"> подключенны</w:t>
      </w:r>
      <w:r w:rsidR="0053467D">
        <w:t>х</w:t>
      </w:r>
      <w:r>
        <w:t xml:space="preserve"> через</w:t>
      </w:r>
      <w:r w:rsidR="0053467D">
        <w:t xml:space="preserve"> имеющиеся интерфейсы – «1», «2» и т. д.</w:t>
      </w:r>
      <w:r>
        <w:t xml:space="preserve"> </w:t>
      </w:r>
      <w:r w:rsidR="00B31729">
        <w:t xml:space="preserve">Данный </w:t>
      </w:r>
      <w:r w:rsidR="004329BF">
        <w:t xml:space="preserve">способ может бы применен для </w:t>
      </w:r>
      <w:r w:rsidR="006B2C35">
        <w:t>детектирования требуемых объектов в режиме реального времени</w:t>
      </w:r>
      <w:r w:rsidR="008E4E1B">
        <w:t xml:space="preserve"> (например наличие средств индивидуальной защиты</w:t>
      </w:r>
      <w:r w:rsidR="007632D9">
        <w:t xml:space="preserve"> у работников</w:t>
      </w:r>
      <w:r w:rsidR="008E4E1B">
        <w:t xml:space="preserve"> на строительном объекте</w:t>
      </w:r>
      <w:r w:rsidR="007632D9">
        <w:t xml:space="preserve"> или определение номера автомобиля</w:t>
      </w:r>
      <w:r w:rsidR="008E4E1B">
        <w:t>)</w:t>
      </w:r>
      <w:r w:rsidR="007632D9">
        <w:t xml:space="preserve">. Пример программы, реализующей такую функцию, и результат её работы представлены на рисунке </w:t>
      </w:r>
      <w:r w:rsidR="00881797">
        <w:t>5 и рисунке 6</w:t>
      </w:r>
      <w:r w:rsidR="007632D9">
        <w:t>.</w:t>
      </w:r>
    </w:p>
    <w:p w14:paraId="17A334C5" w14:textId="77777777" w:rsidR="0017637C" w:rsidRDefault="0017637C" w:rsidP="00A9796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AAA2199" wp14:editId="75C8631D">
            <wp:extent cx="5418772" cy="3778370"/>
            <wp:effectExtent l="0" t="0" r="0" b="0"/>
            <wp:docPr id="1780744227" name="Рисунок 3" descr="Изображение выглядит как текст, Человеческое лицо, снимок экрана, очк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44227" name="Рисунок 3" descr="Изображение выглядит как текст, Человеческое лицо, снимок экрана, очки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68" cy="37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3265" w14:textId="545D91A5" w:rsidR="0017637C" w:rsidRPr="0017637C" w:rsidRDefault="0017637C" w:rsidP="0017637C">
      <w:pPr>
        <w:pStyle w:val="ac"/>
      </w:pPr>
      <w:r>
        <w:t xml:space="preserve">Рисунок </w:t>
      </w:r>
      <w:fldSimple w:instr=" SEQ Рисунок \* ARABIC ">
        <w:r w:rsidR="00280732">
          <w:rPr>
            <w:noProof/>
          </w:rPr>
          <w:t>5</w:t>
        </w:r>
      </w:fldSimple>
    </w:p>
    <w:p w14:paraId="21BD2A2D" w14:textId="77777777" w:rsidR="00280732" w:rsidRDefault="00280732" w:rsidP="00280732">
      <w:pPr>
        <w:keepNext/>
        <w:jc w:val="center"/>
      </w:pPr>
      <w:r w:rsidRPr="00280732">
        <w:drawing>
          <wp:inline distT="0" distB="0" distL="0" distR="0" wp14:anchorId="03B3D3EC" wp14:editId="6B2D8D3E">
            <wp:extent cx="3071126" cy="1318374"/>
            <wp:effectExtent l="0" t="0" r="0" b="0"/>
            <wp:docPr id="1177182709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2709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B744" w14:textId="219BF638" w:rsidR="00280732" w:rsidRPr="00362998" w:rsidRDefault="00280732" w:rsidP="00280732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</w:t>
      </w:r>
      <w:r w:rsidR="00362998">
        <w:t>—</w:t>
      </w:r>
      <w:r w:rsidR="00362998">
        <w:t xml:space="preserve"> </w:t>
      </w:r>
      <w:r w:rsidR="00362998">
        <w:rPr>
          <w:lang w:val="en-US"/>
        </w:rPr>
        <w:t>CMake file</w:t>
      </w:r>
    </w:p>
    <w:p w14:paraId="3A80822E" w14:textId="17D54064" w:rsidR="00B226B4" w:rsidRDefault="00B226B4" w:rsidP="00B226B4">
      <w:pPr>
        <w:pStyle w:val="1"/>
      </w:pPr>
      <w:bookmarkStart w:id="6" w:name="_Toc138024848"/>
      <w:r>
        <w:lastRenderedPageBreak/>
        <w:t>Заключение</w:t>
      </w:r>
      <w:bookmarkEnd w:id="6"/>
    </w:p>
    <w:p w14:paraId="3FA05809" w14:textId="77777777" w:rsidR="00E95DD7" w:rsidRDefault="00E95DD7">
      <w:pPr>
        <w:spacing w:after="160" w:line="259" w:lineRule="auto"/>
        <w:jc w:val="left"/>
      </w:pPr>
      <w:r>
        <w:br w:type="page"/>
      </w:r>
    </w:p>
    <w:p w14:paraId="14D5B476" w14:textId="44BBF486" w:rsidR="006C7803" w:rsidRPr="00E95DD7" w:rsidRDefault="002C0FB6" w:rsidP="00E95DD7">
      <w:pPr>
        <w:pStyle w:val="1"/>
      </w:pPr>
      <w:bookmarkStart w:id="7" w:name="_Toc138024849"/>
      <w:r w:rsidRPr="00BB5DC8">
        <w:lastRenderedPageBreak/>
        <w:t>Список литературы</w:t>
      </w:r>
      <w:bookmarkEnd w:id="7"/>
    </w:p>
    <w:p w14:paraId="05C2F7DB" w14:textId="006B133C" w:rsidR="00202630" w:rsidRDefault="00F40F77" w:rsidP="00BB5DC8">
      <w:pPr>
        <w:pStyle w:val="a8"/>
        <w:numPr>
          <w:ilvl w:val="0"/>
          <w:numId w:val="1"/>
        </w:numPr>
      </w:pPr>
      <w:r>
        <w:t>Форсайт, Девид А., Понс, Жан</w:t>
      </w:r>
      <w:r w:rsidR="00C04EC6" w:rsidRPr="00C04EC6">
        <w:t xml:space="preserve"> </w:t>
      </w:r>
      <w:r w:rsidR="00C04EC6">
        <w:t>Компьютерное зрение. Современный подход</w:t>
      </w:r>
      <w:r w:rsidR="00B47D39">
        <w:t xml:space="preserve"> – Издательский дом «Вильямс», 2004. </w:t>
      </w:r>
      <w:r w:rsidR="008542B0">
        <w:t>–</w:t>
      </w:r>
      <w:r w:rsidR="00B47D39">
        <w:t xml:space="preserve"> </w:t>
      </w:r>
      <w:r w:rsidR="008542B0">
        <w:t>928 с.</w:t>
      </w:r>
    </w:p>
    <w:p w14:paraId="36C23957" w14:textId="5BF7B47E" w:rsidR="008542B0" w:rsidRDefault="00F3384C" w:rsidP="00BB5DC8">
      <w:pPr>
        <w:pStyle w:val="a8"/>
        <w:numPr>
          <w:ilvl w:val="0"/>
          <w:numId w:val="1"/>
        </w:numPr>
      </w:pPr>
      <w:r>
        <w:t>Л. Шапиро, Дж. Стокман Компьютерное зрение</w:t>
      </w:r>
      <w:r w:rsidR="00DD6C14">
        <w:t xml:space="preserve"> – Лаборатория знаний</w:t>
      </w:r>
      <w:r w:rsidR="00051343">
        <w:t>, 2020. – 763 с.</w:t>
      </w:r>
    </w:p>
    <w:p w14:paraId="0EE72387" w14:textId="37BF9E78" w:rsidR="00051343" w:rsidRDefault="00BE643E" w:rsidP="00BB5DC8">
      <w:pPr>
        <w:pStyle w:val="a8"/>
        <w:numPr>
          <w:ilvl w:val="0"/>
          <w:numId w:val="1"/>
        </w:numPr>
        <w:rPr>
          <w:lang w:val="en-US"/>
        </w:rPr>
      </w:pPr>
      <w:r w:rsidRPr="00165694">
        <w:rPr>
          <w:lang w:val="en-US"/>
        </w:rPr>
        <w:t>R. Hartley, A. Zisserman</w:t>
      </w:r>
      <w:r w:rsidR="001404EB">
        <w:rPr>
          <w:lang w:val="en-US"/>
        </w:rPr>
        <w:t xml:space="preserve"> –</w:t>
      </w:r>
      <w:r w:rsidR="00994FB8" w:rsidRPr="00165694">
        <w:rPr>
          <w:lang w:val="en-US"/>
        </w:rPr>
        <w:t xml:space="preserve"> Multiple View Geometry in computer vision</w:t>
      </w:r>
      <w:r w:rsidR="00E13E50" w:rsidRPr="00165694">
        <w:rPr>
          <w:lang w:val="en-US"/>
        </w:rPr>
        <w:t>. – 2</w:t>
      </w:r>
      <w:r w:rsidR="00E13E50" w:rsidRPr="00165694">
        <w:rPr>
          <w:vertAlign w:val="superscript"/>
          <w:lang w:val="en-US"/>
        </w:rPr>
        <w:t>nd</w:t>
      </w:r>
      <w:r w:rsidR="00E13E50" w:rsidRPr="00165694">
        <w:rPr>
          <w:lang w:val="en-US"/>
        </w:rPr>
        <w:t xml:space="preserve"> edition</w:t>
      </w:r>
      <w:r w:rsidR="00EC2524" w:rsidRPr="00165694">
        <w:rPr>
          <w:lang w:val="en-US"/>
        </w:rPr>
        <w:t xml:space="preserve">, </w:t>
      </w:r>
      <w:r w:rsidR="005761DB" w:rsidRPr="00165694">
        <w:rPr>
          <w:lang w:val="en-US"/>
        </w:rPr>
        <w:t>–</w:t>
      </w:r>
      <w:r w:rsidR="00EC2524" w:rsidRPr="00165694">
        <w:rPr>
          <w:lang w:val="en-US"/>
        </w:rPr>
        <w:t xml:space="preserve"> </w:t>
      </w:r>
      <w:r w:rsidR="00625B9A" w:rsidRPr="00165694">
        <w:rPr>
          <w:lang w:val="en-US"/>
        </w:rPr>
        <w:t>Cambridge</w:t>
      </w:r>
      <w:r w:rsidR="00D02B4B" w:rsidRPr="00165694">
        <w:rPr>
          <w:lang w:val="en-US"/>
        </w:rPr>
        <w:t xml:space="preserve"> University Press</w:t>
      </w:r>
      <w:r w:rsidR="005761DB" w:rsidRPr="00165694">
        <w:rPr>
          <w:lang w:val="en-US"/>
        </w:rPr>
        <w:t>,</w:t>
      </w:r>
      <w:r w:rsidR="00D02B4B" w:rsidRPr="00165694">
        <w:rPr>
          <w:lang w:val="en-US"/>
        </w:rPr>
        <w:t xml:space="preserve"> </w:t>
      </w:r>
      <w:r w:rsidR="00165694" w:rsidRPr="00165694">
        <w:rPr>
          <w:lang w:val="en-US"/>
        </w:rPr>
        <w:t>2003</w:t>
      </w:r>
      <w:r w:rsidR="00165694">
        <w:rPr>
          <w:lang w:val="en-US"/>
        </w:rPr>
        <w:t>.</w:t>
      </w:r>
      <w:r w:rsidR="00165694" w:rsidRPr="00165694">
        <w:rPr>
          <w:lang w:val="en-US"/>
        </w:rPr>
        <w:t xml:space="preserve"> – </w:t>
      </w:r>
      <w:r w:rsidR="00E725E5">
        <w:rPr>
          <w:lang w:val="en-US"/>
        </w:rPr>
        <w:t>673 pg.</w:t>
      </w:r>
    </w:p>
    <w:p w14:paraId="5AFCF9D2" w14:textId="7A212C5C" w:rsidR="00E725E5" w:rsidRDefault="00AD0F50" w:rsidP="00BB5DC8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A. Kae</w:t>
      </w:r>
      <w:r w:rsidR="00005C3D">
        <w:rPr>
          <w:lang w:val="en-US"/>
        </w:rPr>
        <w:t>hler, G. Bradski – Learning OpenCV 3: Computer</w:t>
      </w:r>
      <w:r w:rsidR="0085767A" w:rsidRPr="0085767A">
        <w:rPr>
          <w:lang w:val="en-US"/>
        </w:rPr>
        <w:t xml:space="preserve"> </w:t>
      </w:r>
      <w:r w:rsidR="004E0026">
        <w:rPr>
          <w:lang w:val="en-US"/>
        </w:rPr>
        <w:t>Vision in C++ with the OpenCV Library,</w:t>
      </w:r>
      <w:r w:rsidR="0064015D">
        <w:rPr>
          <w:lang w:val="en-US"/>
        </w:rPr>
        <w:t xml:space="preserve"> –</w:t>
      </w:r>
      <w:r w:rsidR="004E0026">
        <w:rPr>
          <w:lang w:val="en-US"/>
        </w:rPr>
        <w:t xml:space="preserve"> </w:t>
      </w:r>
      <w:r w:rsidR="0064015D">
        <w:rPr>
          <w:lang w:val="en-US"/>
        </w:rPr>
        <w:t>O’Reilly Media, 2016</w:t>
      </w:r>
      <w:r w:rsidR="00C56FC3">
        <w:rPr>
          <w:lang w:val="en-US"/>
        </w:rPr>
        <w:t>. – 1024 pg.</w:t>
      </w:r>
    </w:p>
    <w:p w14:paraId="29FAAD4B" w14:textId="2C4219BF" w:rsidR="00B91E6C" w:rsidRDefault="00B91E6C" w:rsidP="00BB5DC8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Opencv</w:t>
      </w:r>
      <w:r w:rsidRPr="00DD6697">
        <w:rPr>
          <w:lang w:val="en-US"/>
        </w:rPr>
        <w:t>.</w:t>
      </w:r>
      <w:r>
        <w:rPr>
          <w:lang w:val="en-US"/>
        </w:rPr>
        <w:t>org</w:t>
      </w:r>
      <w:r w:rsidR="00DD6697">
        <w:rPr>
          <w:lang w:val="en-US"/>
        </w:rPr>
        <w:t xml:space="preserve">, Camera calibration and 3D </w:t>
      </w:r>
      <w:r w:rsidR="00625B9A">
        <w:rPr>
          <w:lang w:val="en-US"/>
        </w:rPr>
        <w:t>reconstruction</w:t>
      </w:r>
      <w:r w:rsidR="00DD6697">
        <w:rPr>
          <w:lang w:val="en-US"/>
        </w:rPr>
        <w:t xml:space="preserve"> </w:t>
      </w:r>
      <w:r w:rsidRPr="00DD6697">
        <w:rPr>
          <w:lang w:val="en-US"/>
        </w:rPr>
        <w:t>[</w:t>
      </w:r>
      <w:r>
        <w:t>Электронный</w:t>
      </w:r>
      <w:r w:rsidRPr="00DD6697">
        <w:rPr>
          <w:lang w:val="en-US"/>
        </w:rPr>
        <w:t xml:space="preserve"> </w:t>
      </w:r>
      <w:r>
        <w:t>ресурс</w:t>
      </w:r>
      <w:r w:rsidRPr="00DD6697">
        <w:rPr>
          <w:lang w:val="en-US"/>
        </w:rPr>
        <w:t>]</w:t>
      </w:r>
      <w:r w:rsidR="00DF5996" w:rsidRPr="00DD6697">
        <w:rPr>
          <w:lang w:val="en-US"/>
        </w:rPr>
        <w:t>.</w:t>
      </w:r>
      <w:r w:rsidR="006500E2" w:rsidRPr="00DD6697">
        <w:rPr>
          <w:lang w:val="en-US"/>
        </w:rPr>
        <w:t xml:space="preserve"> </w:t>
      </w:r>
      <w:r w:rsidR="00DF5996" w:rsidRPr="00DD6697">
        <w:rPr>
          <w:lang w:val="en-US"/>
        </w:rPr>
        <w:t xml:space="preserve">– </w:t>
      </w:r>
      <w:hyperlink r:id="rId14" w:history="1">
        <w:r w:rsidR="00C13A6F" w:rsidRPr="00606778">
          <w:rPr>
            <w:rStyle w:val="a9"/>
            <w:lang w:val="en-US"/>
          </w:rPr>
          <w:t>https://docs.opencv.org/4.x/d9/d0c/group__calib3d.html</w:t>
        </w:r>
      </w:hyperlink>
      <w:r w:rsidR="00C13A6F">
        <w:rPr>
          <w:lang w:val="en-US"/>
        </w:rPr>
        <w:t>.</w:t>
      </w:r>
    </w:p>
    <w:p w14:paraId="67A03A7E" w14:textId="77777777" w:rsidR="001519BB" w:rsidRDefault="002C58AF" w:rsidP="00C76D40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Opencv</w:t>
      </w:r>
      <w:r w:rsidR="00EC5DC6">
        <w:rPr>
          <w:lang w:val="en-US"/>
        </w:rPr>
        <w:t>.org, Installation on Linux [</w:t>
      </w:r>
      <w:r w:rsidR="00EC5DC6">
        <w:t>Электронный</w:t>
      </w:r>
      <w:r w:rsidR="00EC5DC6" w:rsidRPr="00EC5DC6">
        <w:rPr>
          <w:lang w:val="en-US"/>
        </w:rPr>
        <w:t xml:space="preserve"> </w:t>
      </w:r>
      <w:r w:rsidR="00EC5DC6">
        <w:t>ресурс</w:t>
      </w:r>
      <w:r w:rsidR="00EC5DC6">
        <w:rPr>
          <w:lang w:val="en-US"/>
        </w:rPr>
        <w:t>]</w:t>
      </w:r>
      <w:r w:rsidR="00EC5DC6" w:rsidRPr="00EC5DC6">
        <w:rPr>
          <w:lang w:val="en-US"/>
        </w:rPr>
        <w:t>.</w:t>
      </w:r>
      <w:r w:rsidR="001519BB" w:rsidRPr="001519BB">
        <w:rPr>
          <w:lang w:val="en-US"/>
        </w:rPr>
        <w:t xml:space="preserve"> </w:t>
      </w:r>
      <w:r w:rsidR="00EC5DC6" w:rsidRPr="00EC5DC6">
        <w:rPr>
          <w:lang w:val="en-US"/>
        </w:rPr>
        <w:t>–</w:t>
      </w:r>
    </w:p>
    <w:p w14:paraId="3AB479FD" w14:textId="3E268A9B" w:rsidR="009D37B1" w:rsidRDefault="00783349" w:rsidP="001519BB">
      <w:pPr>
        <w:pStyle w:val="a8"/>
        <w:rPr>
          <w:lang w:val="en-US"/>
        </w:rPr>
      </w:pPr>
      <w:hyperlink r:id="rId15" w:history="1">
        <w:r w:rsidR="009D37B1" w:rsidRPr="00606778">
          <w:rPr>
            <w:rStyle w:val="a9"/>
            <w:lang w:val="en-US"/>
          </w:rPr>
          <w:t>https://docs.opencv.org/4.x/d7/d9f/tutorial_linux_install.html</w:t>
        </w:r>
      </w:hyperlink>
      <w:r w:rsidR="009D37B1" w:rsidRPr="009D37B1">
        <w:rPr>
          <w:lang w:val="en-US"/>
        </w:rPr>
        <w:t>.</w:t>
      </w:r>
    </w:p>
    <w:p w14:paraId="347548B4" w14:textId="50D0E2C6" w:rsidR="00C76D40" w:rsidRDefault="00625B9A" w:rsidP="00C76D40">
      <w:pPr>
        <w:pStyle w:val="a8"/>
        <w:numPr>
          <w:ilvl w:val="0"/>
          <w:numId w:val="1"/>
        </w:numPr>
      </w:pPr>
      <w:r>
        <w:rPr>
          <w:lang w:val="en-US"/>
        </w:rPr>
        <w:t>GitHub</w:t>
      </w:r>
      <w:r w:rsidR="00020E5C" w:rsidRPr="00D12DDB">
        <w:t>.</w:t>
      </w:r>
      <w:r w:rsidR="00020E5C">
        <w:rPr>
          <w:lang w:val="en-US"/>
        </w:rPr>
        <w:t>com</w:t>
      </w:r>
      <w:r w:rsidR="00D12DDB" w:rsidRPr="00D12DDB">
        <w:t xml:space="preserve"> </w:t>
      </w:r>
      <w:r w:rsidR="00D12DDB">
        <w:rPr>
          <w:lang w:val="en-US"/>
        </w:rPr>
        <w:t>OpenCV</w:t>
      </w:r>
      <w:r w:rsidR="00D12DDB" w:rsidRPr="00D12DDB">
        <w:t xml:space="preserve"> [</w:t>
      </w:r>
      <w:r w:rsidR="00D12DDB">
        <w:t>Электронный ресурс</w:t>
      </w:r>
      <w:r w:rsidR="00D12DDB" w:rsidRPr="00D12DDB">
        <w:t>]</w:t>
      </w:r>
      <w:r w:rsidR="00D12DDB">
        <w:t xml:space="preserve">. – </w:t>
      </w:r>
    </w:p>
    <w:p w14:paraId="7799C5D2" w14:textId="7D13A516" w:rsidR="001519BB" w:rsidRPr="00D12DDB" w:rsidRDefault="00783349" w:rsidP="001519BB">
      <w:pPr>
        <w:pStyle w:val="a8"/>
      </w:pPr>
      <w:hyperlink r:id="rId16" w:history="1">
        <w:r w:rsidR="001519BB" w:rsidRPr="00606778">
          <w:rPr>
            <w:rStyle w:val="a9"/>
          </w:rPr>
          <w:t>https://github.com/opencv/opencv/tree/4.7.0</w:t>
        </w:r>
      </w:hyperlink>
      <w:r w:rsidR="001519BB">
        <w:t>.</w:t>
      </w:r>
    </w:p>
    <w:sectPr w:rsidR="001519BB" w:rsidRPr="00D12DDB" w:rsidSect="00110722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2B5FF" w14:textId="77777777" w:rsidR="000F3A8F" w:rsidRDefault="000F3A8F" w:rsidP="002B417B">
      <w:pPr>
        <w:spacing w:line="240" w:lineRule="auto"/>
      </w:pPr>
      <w:r>
        <w:separator/>
      </w:r>
    </w:p>
  </w:endnote>
  <w:endnote w:type="continuationSeparator" w:id="0">
    <w:p w14:paraId="595F59EE" w14:textId="77777777" w:rsidR="000F3A8F" w:rsidRDefault="000F3A8F" w:rsidP="002B41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802287"/>
      <w:docPartObj>
        <w:docPartGallery w:val="Page Numbers (Bottom of Page)"/>
        <w:docPartUnique/>
      </w:docPartObj>
    </w:sdtPr>
    <w:sdtEndPr/>
    <w:sdtContent>
      <w:p w14:paraId="128970CC" w14:textId="7B8CEED8" w:rsidR="00110722" w:rsidRDefault="0011072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1E40CA" w14:textId="77777777" w:rsidR="00110722" w:rsidRDefault="0011072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E56DB" w14:textId="25EB03D9" w:rsidR="002B417B" w:rsidRDefault="002B417B">
    <w:pPr>
      <w:pStyle w:val="a6"/>
      <w:jc w:val="right"/>
    </w:pPr>
  </w:p>
  <w:p w14:paraId="7DFEA54E" w14:textId="77777777" w:rsidR="002B417B" w:rsidRDefault="002B417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43C65" w14:textId="77777777" w:rsidR="000F3A8F" w:rsidRDefault="000F3A8F" w:rsidP="002B417B">
      <w:pPr>
        <w:spacing w:line="240" w:lineRule="auto"/>
      </w:pPr>
      <w:r>
        <w:separator/>
      </w:r>
    </w:p>
  </w:footnote>
  <w:footnote w:type="continuationSeparator" w:id="0">
    <w:p w14:paraId="1B918B4E" w14:textId="77777777" w:rsidR="000F3A8F" w:rsidRDefault="000F3A8F" w:rsidP="002B41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74D4"/>
    <w:multiLevelType w:val="hybridMultilevel"/>
    <w:tmpl w:val="7C80D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287F90"/>
    <w:multiLevelType w:val="hybridMultilevel"/>
    <w:tmpl w:val="346C9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1755277">
    <w:abstractNumId w:val="1"/>
  </w:num>
  <w:num w:numId="2" w16cid:durableId="1726949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439"/>
    <w:rsid w:val="00005C3D"/>
    <w:rsid w:val="000151A5"/>
    <w:rsid w:val="00020E5C"/>
    <w:rsid w:val="00021753"/>
    <w:rsid w:val="0002789F"/>
    <w:rsid w:val="0003445B"/>
    <w:rsid w:val="00042EDD"/>
    <w:rsid w:val="00051343"/>
    <w:rsid w:val="000716AE"/>
    <w:rsid w:val="00090088"/>
    <w:rsid w:val="000E6E56"/>
    <w:rsid w:val="000F3A8F"/>
    <w:rsid w:val="00110722"/>
    <w:rsid w:val="001107E4"/>
    <w:rsid w:val="001355C4"/>
    <w:rsid w:val="001404EB"/>
    <w:rsid w:val="001519BB"/>
    <w:rsid w:val="001565F9"/>
    <w:rsid w:val="00165694"/>
    <w:rsid w:val="0017637C"/>
    <w:rsid w:val="00186176"/>
    <w:rsid w:val="00186965"/>
    <w:rsid w:val="00202630"/>
    <w:rsid w:val="00213B90"/>
    <w:rsid w:val="00216B97"/>
    <w:rsid w:val="00276B32"/>
    <w:rsid w:val="00280732"/>
    <w:rsid w:val="002B417B"/>
    <w:rsid w:val="002C0FB6"/>
    <w:rsid w:val="002C58AF"/>
    <w:rsid w:val="003038C3"/>
    <w:rsid w:val="00325C61"/>
    <w:rsid w:val="00336597"/>
    <w:rsid w:val="00362998"/>
    <w:rsid w:val="0036318C"/>
    <w:rsid w:val="00363FD8"/>
    <w:rsid w:val="0037181A"/>
    <w:rsid w:val="00395E1B"/>
    <w:rsid w:val="003A3759"/>
    <w:rsid w:val="003E73A7"/>
    <w:rsid w:val="004230C0"/>
    <w:rsid w:val="004329BF"/>
    <w:rsid w:val="004522B3"/>
    <w:rsid w:val="004B014D"/>
    <w:rsid w:val="004E0026"/>
    <w:rsid w:val="00507811"/>
    <w:rsid w:val="00517B80"/>
    <w:rsid w:val="00520C43"/>
    <w:rsid w:val="00532AA2"/>
    <w:rsid w:val="0053467D"/>
    <w:rsid w:val="00557D35"/>
    <w:rsid w:val="005761DB"/>
    <w:rsid w:val="005A102A"/>
    <w:rsid w:val="005B2BD1"/>
    <w:rsid w:val="005F4683"/>
    <w:rsid w:val="00600289"/>
    <w:rsid w:val="00604118"/>
    <w:rsid w:val="0062213F"/>
    <w:rsid w:val="00625B9A"/>
    <w:rsid w:val="0064015D"/>
    <w:rsid w:val="006500E2"/>
    <w:rsid w:val="00666153"/>
    <w:rsid w:val="006B2C35"/>
    <w:rsid w:val="006C7803"/>
    <w:rsid w:val="007042E8"/>
    <w:rsid w:val="00705613"/>
    <w:rsid w:val="00714241"/>
    <w:rsid w:val="00736088"/>
    <w:rsid w:val="007632D9"/>
    <w:rsid w:val="0077412A"/>
    <w:rsid w:val="00783349"/>
    <w:rsid w:val="007D5708"/>
    <w:rsid w:val="007E2180"/>
    <w:rsid w:val="00803338"/>
    <w:rsid w:val="008071B7"/>
    <w:rsid w:val="00826B1B"/>
    <w:rsid w:val="008542B0"/>
    <w:rsid w:val="0085767A"/>
    <w:rsid w:val="00857A54"/>
    <w:rsid w:val="00881797"/>
    <w:rsid w:val="008E4E1B"/>
    <w:rsid w:val="008F2326"/>
    <w:rsid w:val="00906A66"/>
    <w:rsid w:val="009131F9"/>
    <w:rsid w:val="00923A5E"/>
    <w:rsid w:val="0095572C"/>
    <w:rsid w:val="00982CE7"/>
    <w:rsid w:val="00994FB8"/>
    <w:rsid w:val="009957B8"/>
    <w:rsid w:val="009A76CD"/>
    <w:rsid w:val="009C0A3B"/>
    <w:rsid w:val="009C5399"/>
    <w:rsid w:val="009D37B1"/>
    <w:rsid w:val="00A40743"/>
    <w:rsid w:val="00A46115"/>
    <w:rsid w:val="00A97962"/>
    <w:rsid w:val="00AA5DEE"/>
    <w:rsid w:val="00AC30E2"/>
    <w:rsid w:val="00AC4908"/>
    <w:rsid w:val="00AC57D0"/>
    <w:rsid w:val="00AD0F50"/>
    <w:rsid w:val="00AF170B"/>
    <w:rsid w:val="00B20071"/>
    <w:rsid w:val="00B217D3"/>
    <w:rsid w:val="00B226B4"/>
    <w:rsid w:val="00B31729"/>
    <w:rsid w:val="00B47D39"/>
    <w:rsid w:val="00B6190B"/>
    <w:rsid w:val="00B919CD"/>
    <w:rsid w:val="00B91E6C"/>
    <w:rsid w:val="00B9223F"/>
    <w:rsid w:val="00B9798A"/>
    <w:rsid w:val="00BB3C5E"/>
    <w:rsid w:val="00BB5DC8"/>
    <w:rsid w:val="00BE643E"/>
    <w:rsid w:val="00BF1439"/>
    <w:rsid w:val="00BF7181"/>
    <w:rsid w:val="00C04EC6"/>
    <w:rsid w:val="00C13A6F"/>
    <w:rsid w:val="00C23A7E"/>
    <w:rsid w:val="00C4561A"/>
    <w:rsid w:val="00C56FC3"/>
    <w:rsid w:val="00C733C5"/>
    <w:rsid w:val="00C76D40"/>
    <w:rsid w:val="00C837D9"/>
    <w:rsid w:val="00C83CE1"/>
    <w:rsid w:val="00CA4DAA"/>
    <w:rsid w:val="00CA6780"/>
    <w:rsid w:val="00CB23B0"/>
    <w:rsid w:val="00CB516A"/>
    <w:rsid w:val="00CE22A3"/>
    <w:rsid w:val="00D02B4B"/>
    <w:rsid w:val="00D12DDB"/>
    <w:rsid w:val="00D13ECD"/>
    <w:rsid w:val="00D175AE"/>
    <w:rsid w:val="00D34B49"/>
    <w:rsid w:val="00D428C6"/>
    <w:rsid w:val="00D71EC8"/>
    <w:rsid w:val="00DC1273"/>
    <w:rsid w:val="00DC4957"/>
    <w:rsid w:val="00DD6697"/>
    <w:rsid w:val="00DD6C14"/>
    <w:rsid w:val="00DF5996"/>
    <w:rsid w:val="00E00293"/>
    <w:rsid w:val="00E039F0"/>
    <w:rsid w:val="00E07040"/>
    <w:rsid w:val="00E13E50"/>
    <w:rsid w:val="00E355E8"/>
    <w:rsid w:val="00E44FA4"/>
    <w:rsid w:val="00E64CB3"/>
    <w:rsid w:val="00E725E5"/>
    <w:rsid w:val="00E76A0C"/>
    <w:rsid w:val="00E94676"/>
    <w:rsid w:val="00E95DD7"/>
    <w:rsid w:val="00EA1C77"/>
    <w:rsid w:val="00EC2524"/>
    <w:rsid w:val="00EC5DC6"/>
    <w:rsid w:val="00F10349"/>
    <w:rsid w:val="00F13CD2"/>
    <w:rsid w:val="00F3384C"/>
    <w:rsid w:val="00F40F77"/>
    <w:rsid w:val="00F65AB8"/>
    <w:rsid w:val="00F72E7E"/>
    <w:rsid w:val="00F95340"/>
    <w:rsid w:val="00FA4D6F"/>
    <w:rsid w:val="00FB7B01"/>
    <w:rsid w:val="00FC0708"/>
    <w:rsid w:val="00FF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1FFC2"/>
  <w15:chartTrackingRefBased/>
  <w15:docId w15:val="{5A3E24DD-0DA8-49B0-8A7C-951BAFD9F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7D9"/>
    <w:pPr>
      <w:spacing w:after="0" w:line="36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B23B0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1A5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23B0"/>
    <w:rPr>
      <w:rFonts w:ascii="Times New Roman" w:eastAsiaTheme="majorEastAsia" w:hAnsi="Times New Roman" w:cstheme="majorBidi"/>
      <w:color w:val="000000" w:themeColor="text1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151A5"/>
    <w:rPr>
      <w:rFonts w:ascii="Times New Roman" w:eastAsiaTheme="majorEastAsia" w:hAnsi="Times New Roman" w:cstheme="majorBidi"/>
      <w:kern w:val="0"/>
      <w:sz w:val="28"/>
      <w:szCs w:val="26"/>
      <w:lang w:eastAsia="ru-RU"/>
      <w14:ligatures w14:val="none"/>
    </w:rPr>
  </w:style>
  <w:style w:type="table" w:styleId="a3">
    <w:name w:val="Table Grid"/>
    <w:basedOn w:val="a1"/>
    <w:uiPriority w:val="39"/>
    <w:rsid w:val="00532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B417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B417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6">
    <w:name w:val="footer"/>
    <w:basedOn w:val="a"/>
    <w:link w:val="a7"/>
    <w:uiPriority w:val="99"/>
    <w:unhideWhenUsed/>
    <w:rsid w:val="002B417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B417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BB5DC8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13A6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13A6F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DC1273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DC12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5708"/>
    <w:pPr>
      <w:spacing w:after="100"/>
      <w:ind w:left="280"/>
    </w:pPr>
  </w:style>
  <w:style w:type="paragraph" w:styleId="ac">
    <w:name w:val="caption"/>
    <w:basedOn w:val="a"/>
    <w:next w:val="a"/>
    <w:uiPriority w:val="35"/>
    <w:unhideWhenUsed/>
    <w:qFormat/>
    <w:rsid w:val="00E039F0"/>
    <w:pPr>
      <w:spacing w:after="200" w:line="240" w:lineRule="auto"/>
      <w:jc w:val="center"/>
    </w:pPr>
    <w:rPr>
      <w:iCs/>
      <w:color w:val="44546A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opencv/opencv/tree/4.7.0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opencv.org/4.x/d7/d9f/tutorial_linux_install.html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opencv.org/4.x/d9/d0c/group__calib3d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5FA396E-1D92-4397-9288-9446594DD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9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sergei-pozd25@yandex.ru</dc:creator>
  <cp:keywords/>
  <dc:description/>
  <cp:lastModifiedBy>Сергей Поздняков</cp:lastModifiedBy>
  <cp:revision>160</cp:revision>
  <dcterms:created xsi:type="dcterms:W3CDTF">2023-06-16T15:31:00Z</dcterms:created>
  <dcterms:modified xsi:type="dcterms:W3CDTF">2023-06-18T21:06:00Z</dcterms:modified>
</cp:coreProperties>
</file>