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E531A" w14:textId="77777777" w:rsidR="00E243A0" w:rsidRDefault="00E243A0" w:rsidP="00120285">
      <w:pPr>
        <w:pStyle w:val="1"/>
        <w:ind w:firstLine="0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E243A0" w14:paraId="24706D3F" w14:textId="77777777" w:rsidTr="00E243A0">
        <w:trPr>
          <w:cantSplit/>
          <w:trHeight w:val="180"/>
        </w:trPr>
        <w:tc>
          <w:tcPr>
            <w:tcW w:w="5000" w:type="pct"/>
            <w:hideMark/>
          </w:tcPr>
          <w:p w14:paraId="4A0F1031" w14:textId="5C01E59C" w:rsidR="00E243A0" w:rsidRDefault="00E243A0" w:rsidP="00120285">
            <w:pPr>
              <w:widowControl w:val="0"/>
              <w:suppressAutoHyphens/>
              <w:spacing w:before="60" w:after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59296B9D" wp14:editId="34813603">
                  <wp:extent cx="1066800" cy="10668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CFB45" w14:textId="77777777" w:rsidR="00E243A0" w:rsidRDefault="00E243A0">
            <w:pPr>
              <w:widowControl w:val="0"/>
              <w:suppressAutoHyphens/>
              <w:spacing w:before="60" w:after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E243A0" w14:paraId="0E941F3A" w14:textId="77777777" w:rsidTr="00E243A0">
        <w:trPr>
          <w:cantSplit/>
          <w:trHeight w:val="1417"/>
        </w:trPr>
        <w:tc>
          <w:tcPr>
            <w:tcW w:w="5000" w:type="pct"/>
            <w:hideMark/>
          </w:tcPr>
          <w:p w14:paraId="081BC1F0" w14:textId="77777777" w:rsidR="00E243A0" w:rsidRDefault="00E243A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BEBC292" w14:textId="7B10ACFB" w:rsidR="00E243A0" w:rsidRDefault="00E243A0">
            <w:pPr>
              <w:widowControl w:val="0"/>
              <w:suppressAutoHyphens/>
              <w:spacing w:after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eastAsia="ru-RU"/>
              </w:rPr>
              <mc:AlternateContent>
                <mc:Choice Requires="wps">
                  <w:drawing>
                    <wp:inline distT="0" distB="0" distL="0" distR="0" wp14:anchorId="1BC11403" wp14:editId="518F21CE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961D6A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GJ7T0t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37EB2C9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kern w:val="2"/>
          <w:lang w:eastAsia="zh-CN" w:bidi="hi-IN"/>
        </w:rPr>
      </w:pPr>
      <w:r>
        <w:rPr>
          <w:rFonts w:eastAsia="Droid Sans Fallback"/>
          <w:b/>
          <w:kern w:val="2"/>
          <w:lang w:eastAsia="zh-CN" w:bidi="hi-IN"/>
        </w:rPr>
        <w:t>Институт информационных технологий (ИИТ)</w:t>
      </w:r>
    </w:p>
    <w:p w14:paraId="0E9DA423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kern w:val="2"/>
          <w:lang w:eastAsia="zh-CN" w:bidi="hi-IN"/>
        </w:rPr>
      </w:pPr>
      <w:r>
        <w:rPr>
          <w:rFonts w:eastAsia="Droid Sans Fallback"/>
          <w:b/>
          <w:kern w:val="2"/>
          <w:lang w:eastAsia="zh-CN" w:bidi="hi-IN"/>
        </w:rPr>
        <w:t>Кафедра цифровой трансформации (ЦТ)</w:t>
      </w:r>
    </w:p>
    <w:p w14:paraId="50AE8165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51A6DFC0" w14:textId="77777777" w:rsidR="00E243A0" w:rsidRDefault="00E243A0" w:rsidP="00E243A0">
      <w:pPr>
        <w:widowControl w:val="0"/>
        <w:suppressAutoHyphens/>
        <w:spacing w:after="0" w:line="240" w:lineRule="auto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09E29D59" w14:textId="40D43069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sz w:val="32"/>
          <w:szCs w:val="32"/>
          <w:lang w:val="en-US"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1E35AB">
        <w:rPr>
          <w:rFonts w:eastAsia="Droid Sans Fallback"/>
          <w:b/>
          <w:kern w:val="2"/>
          <w:sz w:val="32"/>
          <w:szCs w:val="32"/>
          <w:lang w:val="en-US" w:eastAsia="zh-CN" w:bidi="hi-IN"/>
        </w:rPr>
        <w:t>3</w:t>
      </w:r>
    </w:p>
    <w:p w14:paraId="2751FBDF" w14:textId="7882965C" w:rsidR="001E35AB" w:rsidRDefault="001E35AB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Тема:</w:t>
      </w:r>
    </w:p>
    <w:p w14:paraId="44CF48E6" w14:textId="513DDC3E" w:rsidR="001E35AB" w:rsidRPr="001E35AB" w:rsidRDefault="001E35AB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Cs/>
          <w:kern w:val="2"/>
          <w:sz w:val="32"/>
          <w:szCs w:val="32"/>
          <w:lang w:eastAsia="zh-CN" w:bidi="hi-IN"/>
        </w:rPr>
      </w:pPr>
      <w:r w:rsidRPr="001E35AB">
        <w:rPr>
          <w:rFonts w:eastAsia="Droid Sans Fallback"/>
          <w:bCs/>
          <w:kern w:val="2"/>
          <w:sz w:val="32"/>
          <w:szCs w:val="32"/>
          <w:lang w:eastAsia="zh-CN" w:bidi="hi-IN"/>
        </w:rPr>
        <w:t xml:space="preserve">СОЗДАНИЕ </w:t>
      </w:r>
      <w:r w:rsidRPr="001E35AB">
        <w:rPr>
          <w:rFonts w:eastAsia="Droid Sans Fallback"/>
          <w:bCs/>
          <w:kern w:val="2"/>
          <w:sz w:val="32"/>
          <w:szCs w:val="32"/>
          <w:lang w:val="en-US" w:eastAsia="zh-CN" w:bidi="hi-IN"/>
        </w:rPr>
        <w:t xml:space="preserve">DFD </w:t>
      </w:r>
      <w:r w:rsidRPr="001E35AB">
        <w:rPr>
          <w:rFonts w:eastAsia="Droid Sans Fallback"/>
          <w:bCs/>
          <w:kern w:val="2"/>
          <w:sz w:val="32"/>
          <w:szCs w:val="32"/>
          <w:lang w:eastAsia="zh-CN" w:bidi="hi-IN"/>
        </w:rPr>
        <w:t>МОДЕЛИ</w:t>
      </w:r>
    </w:p>
    <w:p w14:paraId="55BB159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eastAsia="Droid Sans Fallback"/>
          <w:b/>
          <w:kern w:val="2"/>
          <w:lang w:eastAsia="zh-CN" w:bidi="hi-IN"/>
        </w:rPr>
      </w:pPr>
      <w:r>
        <w:rPr>
          <w:rFonts w:eastAsia="Droid Sans Fallback"/>
          <w:kern w:val="2"/>
          <w:lang w:eastAsia="zh-CN" w:bidi="hi-IN"/>
        </w:rPr>
        <w:t>по дисциплине «Проектирование баз данных»</w:t>
      </w:r>
    </w:p>
    <w:p w14:paraId="0537BC17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p w14:paraId="4637725B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p w14:paraId="582AE925" w14:textId="77777777" w:rsidR="00E243A0" w:rsidRDefault="00E243A0" w:rsidP="00E243A0">
      <w:pPr>
        <w:widowControl w:val="0"/>
        <w:suppressAutoHyphens/>
        <w:spacing w:after="0"/>
        <w:rPr>
          <w:rFonts w:eastAsia="Droid Sans Fallback"/>
          <w:kern w:val="2"/>
          <w:lang w:eastAsia="zh-CN" w:bidi="hi-IN"/>
        </w:rPr>
      </w:pPr>
    </w:p>
    <w:p w14:paraId="013F135A" w14:textId="77777777" w:rsidR="00E243A0" w:rsidRDefault="00E243A0" w:rsidP="00E243A0">
      <w:pPr>
        <w:widowControl w:val="0"/>
        <w:suppressAutoHyphens/>
        <w:spacing w:after="0"/>
        <w:jc w:val="center"/>
        <w:rPr>
          <w:rFonts w:eastAsia="Droid Sans Fallback"/>
          <w:kern w:val="2"/>
          <w:lang w:eastAsia="zh-CN" w:bidi="hi-IN"/>
        </w:rPr>
      </w:pPr>
    </w:p>
    <w:tbl>
      <w:tblPr>
        <w:tblStyle w:val="24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6"/>
        <w:gridCol w:w="4815"/>
        <w:gridCol w:w="1108"/>
        <w:gridCol w:w="564"/>
        <w:gridCol w:w="1105"/>
      </w:tblGrid>
      <w:tr w:rsidR="00E243A0" w14:paraId="0B7287D6" w14:textId="77777777" w:rsidTr="00E243A0">
        <w:trPr>
          <w:gridAfter w:val="1"/>
          <w:wAfter w:w="1106" w:type="dxa"/>
        </w:trPr>
        <w:tc>
          <w:tcPr>
            <w:tcW w:w="2547" w:type="dxa"/>
          </w:tcPr>
          <w:p w14:paraId="6BD60E2D" w14:textId="16CE5806" w:rsidR="00E243A0" w:rsidRDefault="00E243A0" w:rsidP="00E243A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>
              <w:rPr>
                <w:rFonts w:ascii="Liberation Serif" w:eastAsia="Droid Sans Fallback" w:hAnsi="Liberation Serif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DEAD42E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04DAA316" w14:textId="49B3064C" w:rsidR="00E243A0" w:rsidRDefault="00E243A0" w:rsidP="00E243A0">
            <w:pPr>
              <w:widowControl w:val="0"/>
              <w:suppressAutoHyphens/>
              <w:spacing w:line="240" w:lineRule="auto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ИКБО-50-23. Астахов С.П..</w:t>
            </w:r>
          </w:p>
        </w:tc>
        <w:tc>
          <w:tcPr>
            <w:tcW w:w="1666" w:type="dxa"/>
            <w:gridSpan w:val="2"/>
          </w:tcPr>
          <w:p w14:paraId="52AF2336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3E6AC81" w14:textId="77777777" w:rsidR="00E243A0" w:rsidRDefault="00E243A0">
            <w:pPr>
              <w:widowControl w:val="0"/>
              <w:suppressAutoHyphens/>
              <w:spacing w:line="240" w:lineRule="auto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749B31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243A0" w14:paraId="78BE886E" w14:textId="77777777" w:rsidTr="00E243A0">
        <w:trPr>
          <w:gridAfter w:val="1"/>
          <w:wAfter w:w="1106" w:type="dxa"/>
        </w:trPr>
        <w:tc>
          <w:tcPr>
            <w:tcW w:w="2547" w:type="dxa"/>
          </w:tcPr>
          <w:p w14:paraId="43D1D8D6" w14:textId="5E2652B9" w:rsidR="00E243A0" w:rsidRDefault="00E243A0" w:rsidP="00E243A0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val="en-US" w:eastAsia="zh-CN" w:bidi="hi-IN"/>
              </w:rPr>
              <w:t xml:space="preserve">     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4785724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77B3F244" w14:textId="77777777" w:rsidR="00E243A0" w:rsidRDefault="00E243A0">
            <w:pPr>
              <w:widowControl w:val="0"/>
              <w:suppressAutoHyphens/>
              <w:spacing w:line="240" w:lineRule="auto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4D621403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6A693ED" w14:textId="77777777" w:rsidR="00E243A0" w:rsidRDefault="00E243A0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F85C6F5" w14:textId="77777777" w:rsidR="00E243A0" w:rsidRDefault="00E243A0">
            <w:pPr>
              <w:widowControl w:val="0"/>
              <w:suppressAutoHyphens/>
              <w:spacing w:line="240" w:lineRule="auto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A2E995E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243A0" w14:paraId="62675F38" w14:textId="77777777" w:rsidTr="00E243A0">
        <w:tc>
          <w:tcPr>
            <w:tcW w:w="2547" w:type="dxa"/>
          </w:tcPr>
          <w:p w14:paraId="4084E9A2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603C77D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A08E5DF" w14:textId="77777777" w:rsidR="00E243A0" w:rsidRDefault="00E243A0">
            <w:pPr>
              <w:widowControl w:val="0"/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32BCE4ED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13A71C1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0CEC3BA0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7D393A14" w14:textId="77777777" w:rsidR="00E243A0" w:rsidRDefault="00E243A0" w:rsidP="001E35AB">
      <w:pPr>
        <w:widowControl w:val="0"/>
        <w:suppressAutoHyphens/>
        <w:spacing w:after="0" w:line="240" w:lineRule="auto"/>
        <w:ind w:firstLine="0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1775FBE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244D1F97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3DC19B74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0219DF9A" w14:textId="77777777" w:rsidR="00E243A0" w:rsidRDefault="00E243A0" w:rsidP="001E35AB">
      <w:pPr>
        <w:widowControl w:val="0"/>
        <w:suppressAutoHyphens/>
        <w:spacing w:after="0" w:line="240" w:lineRule="auto"/>
        <w:ind w:firstLine="0"/>
        <w:rPr>
          <w:rFonts w:ascii="Liberation Serif" w:eastAsia="Droid Sans Fallback" w:hAnsi="Liberation Serif"/>
          <w:kern w:val="2"/>
          <w:sz w:val="24"/>
          <w:lang w:eastAsia="zh-CN" w:bidi="hi-IN"/>
        </w:rPr>
      </w:pPr>
    </w:p>
    <w:p w14:paraId="35A3D36A" w14:textId="77777777" w:rsidR="00E243A0" w:rsidRDefault="00E243A0" w:rsidP="00E243A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/>
          <w:kern w:val="2"/>
          <w:sz w:val="24"/>
          <w:lang w:eastAsia="zh-CN" w:bidi="hi-IN"/>
        </w:rPr>
      </w:pPr>
      <w:r>
        <w:rPr>
          <w:rFonts w:ascii="Liberation Serif" w:eastAsia="Droid Sans Fallback" w:hAnsi="Liberation Serif"/>
          <w:kern w:val="2"/>
          <w:sz w:val="24"/>
          <w:lang w:eastAsia="zh-CN" w:bidi="hi-IN"/>
        </w:rPr>
        <w:t>Москва 2025 г.</w:t>
      </w:r>
    </w:p>
    <w:p w14:paraId="34A885D9" w14:textId="2643948B" w:rsidR="00E243A0" w:rsidRPr="00120285" w:rsidRDefault="00E243A0" w:rsidP="00120285">
      <w:pPr>
        <w:rPr>
          <w:rFonts w:ascii="Calibri" w:eastAsia="Calibri" w:hAnsi="Calibri" w:cs="Calibri"/>
          <w:color w:val="000000"/>
          <w:sz w:val="22"/>
          <w:szCs w:val="22"/>
          <w:lang w:eastAsia="ru-RU"/>
        </w:rPr>
      </w:pPr>
      <w:r>
        <w:br w:type="page"/>
      </w:r>
    </w:p>
    <w:p w14:paraId="26CA4DFF" w14:textId="149E1B48" w:rsidR="00297811" w:rsidRPr="00F23077" w:rsidRDefault="00FB3DD4" w:rsidP="00F23077">
      <w:pPr>
        <w:pStyle w:val="1"/>
      </w:pPr>
      <w:r w:rsidRPr="00F23077">
        <w:lastRenderedPageBreak/>
        <w:t xml:space="preserve">Практическая работа </w:t>
      </w:r>
      <w:r w:rsidR="001E35AB" w:rsidRPr="00F23077">
        <w:t>3</w:t>
      </w:r>
      <w:r w:rsidRPr="00F23077">
        <w:t xml:space="preserve">. </w:t>
      </w:r>
      <w:r w:rsidR="001E35AB" w:rsidRPr="00F23077">
        <w:t>Создание DFD модели</w:t>
      </w:r>
    </w:p>
    <w:p w14:paraId="3A1EFCE3" w14:textId="798AAB95" w:rsidR="00297811" w:rsidRPr="009D2CEE" w:rsidRDefault="00FB3DD4">
      <w:r>
        <w:rPr>
          <w:b/>
          <w:bCs/>
        </w:rPr>
        <w:t>Цель</w:t>
      </w:r>
      <w:r w:rsidRPr="007A676B">
        <w:rPr>
          <w:b/>
          <w:bCs/>
        </w:rPr>
        <w:t>:</w:t>
      </w:r>
      <w:r w:rsidRPr="007A676B">
        <w:t xml:space="preserve"> </w:t>
      </w:r>
      <w:r>
        <w:t xml:space="preserve">сформировать навык </w:t>
      </w:r>
      <w:r w:rsidR="009D2CEE">
        <w:t xml:space="preserve">моделирования в нотации </w:t>
      </w:r>
      <w:r w:rsidR="009D2CEE">
        <w:rPr>
          <w:lang w:val="en-US"/>
        </w:rPr>
        <w:t>DFD</w:t>
      </w:r>
    </w:p>
    <w:p w14:paraId="642ADB8D" w14:textId="2D279415" w:rsidR="00120285" w:rsidRPr="009F286E" w:rsidRDefault="00FB3DD4" w:rsidP="001E35AB">
      <w:pPr>
        <w:rPr>
          <w:noProof/>
          <w:lang w:eastAsia="ru-RU"/>
        </w:rPr>
      </w:pPr>
      <w:r>
        <w:rPr>
          <w:b/>
          <w:bCs/>
        </w:rPr>
        <w:t>Постановка задачи:</w:t>
      </w:r>
      <w:r>
        <w:t xml:space="preserve"> </w:t>
      </w:r>
      <w:r w:rsidR="009D2CEE">
        <w:t xml:space="preserve">на основе практической работы №1 спроектировать модель в нотации </w:t>
      </w:r>
      <w:r w:rsidR="009D2CEE">
        <w:rPr>
          <w:lang w:val="en-US"/>
        </w:rPr>
        <w:t>DFD</w:t>
      </w:r>
      <w:r w:rsidR="009D2CEE" w:rsidRPr="009D2CEE">
        <w:t xml:space="preserve"> </w:t>
      </w:r>
      <w:r w:rsidR="009D2CEE">
        <w:t xml:space="preserve">и описать ее. Построение модели выполнить в приложении </w:t>
      </w:r>
      <w:r w:rsidR="009D2CEE">
        <w:rPr>
          <w:lang w:val="en-US"/>
        </w:rPr>
        <w:t>Ramus</w:t>
      </w:r>
      <w:r w:rsidR="009D2CEE" w:rsidRPr="009F286E">
        <w:t>.</w:t>
      </w:r>
    </w:p>
    <w:p w14:paraId="768E2BC5" w14:textId="0FB3D22F" w:rsidR="00F23077" w:rsidRDefault="00F23077">
      <w:pPr>
        <w:spacing w:line="276" w:lineRule="auto"/>
        <w:ind w:firstLine="0"/>
        <w:jc w:val="left"/>
      </w:pPr>
      <w:r>
        <w:br w:type="page"/>
      </w:r>
    </w:p>
    <w:p w14:paraId="009316B7" w14:textId="655AA992" w:rsidR="00120285" w:rsidRDefault="00F23077" w:rsidP="00F23077">
      <w:pPr>
        <w:pStyle w:val="1"/>
      </w:pPr>
      <w:r w:rsidRPr="00F23077">
        <w:lastRenderedPageBreak/>
        <w:t>Основная часть</w:t>
      </w:r>
    </w:p>
    <w:p w14:paraId="436AF992" w14:textId="0859DC53" w:rsidR="00BE0D6D" w:rsidRDefault="00F23077" w:rsidP="009F286E">
      <w:r>
        <w:t xml:space="preserve">В рамках практической работы для бизнес-процесса </w:t>
      </w:r>
      <w:r w:rsidRPr="009F286E">
        <w:t>«</w:t>
      </w:r>
      <w:r w:rsidR="009F286E" w:rsidRPr="009F286E">
        <w:t>Управление рекомендациями товаров на игровой площадке</w:t>
      </w:r>
      <w:r w:rsidRPr="009F286E">
        <w:t>»</w:t>
      </w:r>
      <w:r>
        <w:t xml:space="preserve"> была </w:t>
      </w:r>
      <w:r w:rsidR="00BE0D6D">
        <w:t xml:space="preserve">составлена таблица по описанию элементов диаграммы, а также </w:t>
      </w:r>
      <w:r>
        <w:t xml:space="preserve">построена </w:t>
      </w:r>
      <w:r>
        <w:rPr>
          <w:lang w:val="en-US"/>
        </w:rPr>
        <w:t>DFD</w:t>
      </w:r>
      <w:r>
        <w:t>-модель, на которой отображены элементы: внешняя сущность, хранилище данных, процесс и потоки.</w:t>
      </w:r>
    </w:p>
    <w:p w14:paraId="086E81A0" w14:textId="27B05A24" w:rsidR="00BE0D6D" w:rsidRPr="009F286E" w:rsidRDefault="00BE0D6D" w:rsidP="009F286E">
      <w:pPr>
        <w:spacing w:line="240" w:lineRule="auto"/>
      </w:pPr>
      <w:r>
        <w:t xml:space="preserve">Таблица 1 – </w:t>
      </w:r>
      <w:r w:rsidRPr="00BE0D6D">
        <w:rPr>
          <w:i/>
          <w:iCs/>
        </w:rPr>
        <w:t xml:space="preserve">Описание элементов диаграммы для бизнес-процесса </w:t>
      </w:r>
      <w:r w:rsidRPr="009F286E">
        <w:rPr>
          <w:i/>
          <w:iCs/>
        </w:rPr>
        <w:t>«</w:t>
      </w:r>
      <w:r w:rsidR="009F286E" w:rsidRPr="009F286E">
        <w:rPr>
          <w:i/>
          <w:iCs/>
        </w:rPr>
        <w:t>Управление рекомендациями товаров на игровой площадке</w:t>
      </w:r>
      <w:r w:rsidRPr="009F286E">
        <w:rPr>
          <w:i/>
          <w:iCs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3260"/>
        <w:gridCol w:w="4246"/>
      </w:tblGrid>
      <w:tr w:rsidR="009F286E" w14:paraId="0797D52B" w14:textId="77777777" w:rsidTr="00A25D8A">
        <w:trPr>
          <w:trHeight w:val="743"/>
        </w:trPr>
        <w:tc>
          <w:tcPr>
            <w:tcW w:w="1838" w:type="dxa"/>
            <w:vMerge w:val="restart"/>
          </w:tcPr>
          <w:p w14:paraId="132E99AB" w14:textId="487D9C61" w:rsidR="009F286E" w:rsidRPr="009F286E" w:rsidRDefault="009F286E" w:rsidP="00A25D8A">
            <w:pPr>
              <w:spacing w:line="240" w:lineRule="auto"/>
              <w:ind w:firstLine="0"/>
              <w:jc w:val="center"/>
            </w:pPr>
            <w:r>
              <w:t>Хранилище данных</w:t>
            </w:r>
          </w:p>
        </w:tc>
        <w:tc>
          <w:tcPr>
            <w:tcW w:w="3260" w:type="dxa"/>
          </w:tcPr>
          <w:p w14:paraId="7DC9F422" w14:textId="2AC00D96" w:rsidR="009F286E" w:rsidRPr="009F286E" w:rsidRDefault="00AD4ECA" w:rsidP="00A25D8A">
            <w:pPr>
              <w:spacing w:line="240" w:lineRule="auto"/>
              <w:ind w:firstLine="0"/>
            </w:pPr>
            <w:r>
              <w:t>База пользователей</w:t>
            </w:r>
          </w:p>
        </w:tc>
        <w:tc>
          <w:tcPr>
            <w:tcW w:w="4246" w:type="dxa"/>
          </w:tcPr>
          <w:p w14:paraId="47A7B356" w14:textId="32ABAC1F" w:rsidR="009F286E" w:rsidRPr="009F286E" w:rsidRDefault="00A25D8A" w:rsidP="00A25D8A">
            <w:pPr>
              <w:spacing w:line="240" w:lineRule="auto"/>
              <w:ind w:firstLine="0"/>
            </w:pPr>
            <w:r>
              <w:t>Содержит информацию о пользователях: история покупок, время, проведенное в играх, оценки, отзывы, избранные игры и поисковые запросы.</w:t>
            </w:r>
          </w:p>
        </w:tc>
      </w:tr>
      <w:tr w:rsidR="009F286E" w14:paraId="4F7FA6F9" w14:textId="77777777" w:rsidTr="00A25D8A">
        <w:tc>
          <w:tcPr>
            <w:tcW w:w="1838" w:type="dxa"/>
            <w:vMerge/>
          </w:tcPr>
          <w:p w14:paraId="66D98DD0" w14:textId="414B8018" w:rsidR="009F286E" w:rsidRPr="009F286E" w:rsidRDefault="009F286E" w:rsidP="00A25D8A">
            <w:pPr>
              <w:spacing w:line="240" w:lineRule="auto"/>
              <w:ind w:firstLine="0"/>
              <w:jc w:val="center"/>
            </w:pPr>
          </w:p>
        </w:tc>
        <w:tc>
          <w:tcPr>
            <w:tcW w:w="3260" w:type="dxa"/>
          </w:tcPr>
          <w:p w14:paraId="4322516F" w14:textId="18D3FC2F" w:rsidR="009F286E" w:rsidRPr="009F286E" w:rsidRDefault="00B667AB" w:rsidP="00A25D8A">
            <w:pPr>
              <w:spacing w:line="240" w:lineRule="auto"/>
              <w:ind w:firstLine="0"/>
            </w:pPr>
            <w:r>
              <w:t>База игр</w:t>
            </w:r>
          </w:p>
        </w:tc>
        <w:tc>
          <w:tcPr>
            <w:tcW w:w="4246" w:type="dxa"/>
          </w:tcPr>
          <w:p w14:paraId="169AE63E" w14:textId="083DE507" w:rsidR="009F286E" w:rsidRPr="009F286E" w:rsidRDefault="00A25D8A" w:rsidP="00A25D8A">
            <w:pPr>
              <w:spacing w:line="240" w:lineRule="auto"/>
              <w:ind w:firstLine="0"/>
            </w:pPr>
            <w:r>
              <w:t>Игровые продукты на игровой площадке разных жанров</w:t>
            </w:r>
          </w:p>
        </w:tc>
      </w:tr>
      <w:tr w:rsidR="009F286E" w14:paraId="2AFB577C" w14:textId="77777777" w:rsidTr="00A25D8A">
        <w:tc>
          <w:tcPr>
            <w:tcW w:w="1838" w:type="dxa"/>
            <w:vMerge/>
          </w:tcPr>
          <w:p w14:paraId="6F357F1D" w14:textId="77777777" w:rsidR="009F286E" w:rsidRPr="009F286E" w:rsidRDefault="009F286E" w:rsidP="00A25D8A">
            <w:pPr>
              <w:spacing w:line="240" w:lineRule="auto"/>
              <w:ind w:firstLine="0"/>
              <w:jc w:val="center"/>
            </w:pPr>
          </w:p>
        </w:tc>
        <w:tc>
          <w:tcPr>
            <w:tcW w:w="3260" w:type="dxa"/>
          </w:tcPr>
          <w:p w14:paraId="725A6183" w14:textId="1E1B70DD" w:rsidR="009F286E" w:rsidRPr="009F286E" w:rsidRDefault="00B667AB" w:rsidP="00A25D8A">
            <w:pPr>
              <w:spacing w:line="240" w:lineRule="auto"/>
              <w:ind w:firstLine="0"/>
            </w:pPr>
            <w:r>
              <w:t>Рекомендации</w:t>
            </w:r>
          </w:p>
        </w:tc>
        <w:tc>
          <w:tcPr>
            <w:tcW w:w="4246" w:type="dxa"/>
          </w:tcPr>
          <w:p w14:paraId="105BC0AD" w14:textId="23D28C21" w:rsidR="009F286E" w:rsidRPr="009F286E" w:rsidRDefault="00947101" w:rsidP="00A25D8A">
            <w:pPr>
              <w:spacing w:line="240" w:lineRule="auto"/>
              <w:ind w:firstLine="0"/>
            </w:pPr>
            <w:r>
              <w:t>Список отобранных продуктов для пользователя</w:t>
            </w:r>
          </w:p>
        </w:tc>
      </w:tr>
      <w:tr w:rsidR="009F286E" w14:paraId="490C11EB" w14:textId="77777777" w:rsidTr="00A25D8A">
        <w:tc>
          <w:tcPr>
            <w:tcW w:w="1838" w:type="dxa"/>
            <w:vMerge w:val="restart"/>
          </w:tcPr>
          <w:p w14:paraId="0757F117" w14:textId="087DE06E" w:rsidR="009F286E" w:rsidRPr="009F286E" w:rsidRDefault="009F286E" w:rsidP="00A25D8A">
            <w:pPr>
              <w:spacing w:line="240" w:lineRule="auto"/>
              <w:ind w:firstLine="0"/>
              <w:jc w:val="center"/>
            </w:pPr>
            <w:r>
              <w:t>Внешняя сущность</w:t>
            </w:r>
          </w:p>
        </w:tc>
        <w:tc>
          <w:tcPr>
            <w:tcW w:w="3260" w:type="dxa"/>
          </w:tcPr>
          <w:p w14:paraId="53C8A5F1" w14:textId="5A91CB73" w:rsidR="009F286E" w:rsidRPr="009F286E" w:rsidRDefault="00AD4ECA" w:rsidP="00A25D8A">
            <w:pPr>
              <w:spacing w:line="240" w:lineRule="auto"/>
              <w:ind w:firstLine="0"/>
            </w:pPr>
            <w:r>
              <w:t>Компьютер</w:t>
            </w:r>
          </w:p>
        </w:tc>
        <w:tc>
          <w:tcPr>
            <w:tcW w:w="4246" w:type="dxa"/>
          </w:tcPr>
          <w:p w14:paraId="5392FD4B" w14:textId="34EC91FB" w:rsidR="009F286E" w:rsidRPr="009F286E" w:rsidRDefault="00E724A9" w:rsidP="00A25D8A">
            <w:pPr>
              <w:spacing w:line="240" w:lineRule="auto"/>
              <w:ind w:firstLine="0"/>
            </w:pPr>
            <w:r>
              <w:t>Инициализирует процесс создание рекомендаций</w:t>
            </w:r>
          </w:p>
        </w:tc>
      </w:tr>
      <w:tr w:rsidR="009F286E" w14:paraId="5E745459" w14:textId="77777777" w:rsidTr="00A25D8A">
        <w:tc>
          <w:tcPr>
            <w:tcW w:w="1838" w:type="dxa"/>
            <w:vMerge/>
          </w:tcPr>
          <w:p w14:paraId="6F183EE2" w14:textId="77777777" w:rsidR="009F286E" w:rsidRPr="009F286E" w:rsidRDefault="009F286E" w:rsidP="00A25D8A">
            <w:pPr>
              <w:spacing w:line="240" w:lineRule="auto"/>
              <w:ind w:firstLine="0"/>
              <w:jc w:val="center"/>
            </w:pPr>
          </w:p>
        </w:tc>
        <w:tc>
          <w:tcPr>
            <w:tcW w:w="3260" w:type="dxa"/>
          </w:tcPr>
          <w:p w14:paraId="10314E21" w14:textId="455A0AA0" w:rsidR="009F286E" w:rsidRPr="009F286E" w:rsidRDefault="00AD4ECA" w:rsidP="00A25D8A">
            <w:pPr>
              <w:spacing w:line="240" w:lineRule="auto"/>
              <w:ind w:firstLine="0"/>
            </w:pPr>
            <w:r>
              <w:t>Пользователь</w:t>
            </w:r>
          </w:p>
        </w:tc>
        <w:tc>
          <w:tcPr>
            <w:tcW w:w="4246" w:type="dxa"/>
          </w:tcPr>
          <w:p w14:paraId="4E8EFC5D" w14:textId="36BC726E" w:rsidR="009F286E" w:rsidRPr="00E724A9" w:rsidRDefault="00E724A9" w:rsidP="00A25D8A">
            <w:pPr>
              <w:spacing w:line="240" w:lineRule="auto"/>
              <w:ind w:firstLine="0"/>
            </w:pPr>
            <w:r>
              <w:t>Принимает решение об скрытии или добавлении данных товаров в корзину</w:t>
            </w:r>
            <w:r w:rsidRPr="00E724A9">
              <w:t>/</w:t>
            </w:r>
            <w:r>
              <w:t>избранное</w:t>
            </w:r>
          </w:p>
        </w:tc>
      </w:tr>
      <w:tr w:rsidR="009F286E" w14:paraId="1F13490D" w14:textId="77777777" w:rsidTr="00A25D8A">
        <w:tc>
          <w:tcPr>
            <w:tcW w:w="1838" w:type="dxa"/>
            <w:vMerge w:val="restart"/>
          </w:tcPr>
          <w:p w14:paraId="2FD4CEFF" w14:textId="01AA572B" w:rsidR="009F286E" w:rsidRPr="009F286E" w:rsidRDefault="009F286E" w:rsidP="00A25D8A">
            <w:pPr>
              <w:spacing w:line="240" w:lineRule="auto"/>
              <w:ind w:firstLine="0"/>
              <w:jc w:val="center"/>
            </w:pPr>
            <w:r>
              <w:t>Процесс</w:t>
            </w:r>
          </w:p>
        </w:tc>
        <w:tc>
          <w:tcPr>
            <w:tcW w:w="3260" w:type="dxa"/>
          </w:tcPr>
          <w:p w14:paraId="1215DF5C" w14:textId="6F3EBB4B" w:rsidR="009F286E" w:rsidRPr="009F286E" w:rsidRDefault="00B667AB" w:rsidP="00A25D8A">
            <w:pPr>
              <w:spacing w:line="240" w:lineRule="auto"/>
              <w:ind w:firstLine="0"/>
            </w:pPr>
            <w:r>
              <w:t>Сбор данных</w:t>
            </w:r>
          </w:p>
        </w:tc>
        <w:tc>
          <w:tcPr>
            <w:tcW w:w="4246" w:type="dxa"/>
          </w:tcPr>
          <w:p w14:paraId="6C269447" w14:textId="5CEA9EAA" w:rsidR="009F286E" w:rsidRPr="009F286E" w:rsidRDefault="00947101" w:rsidP="00A25D8A">
            <w:pPr>
              <w:spacing w:line="240" w:lineRule="auto"/>
              <w:ind w:firstLine="0"/>
            </w:pPr>
            <w:r>
              <w:t>Идет сбор данных о пользователе, для дальнейшей обработки информации</w:t>
            </w:r>
          </w:p>
        </w:tc>
      </w:tr>
      <w:tr w:rsidR="009F286E" w14:paraId="7D486D9E" w14:textId="77777777" w:rsidTr="00A25D8A">
        <w:tc>
          <w:tcPr>
            <w:tcW w:w="1838" w:type="dxa"/>
            <w:vMerge/>
          </w:tcPr>
          <w:p w14:paraId="6C3EEFE4" w14:textId="77777777" w:rsidR="009F286E" w:rsidRPr="009F286E" w:rsidRDefault="009F286E" w:rsidP="00A25D8A">
            <w:pPr>
              <w:spacing w:line="240" w:lineRule="auto"/>
              <w:ind w:firstLine="0"/>
            </w:pPr>
          </w:p>
        </w:tc>
        <w:tc>
          <w:tcPr>
            <w:tcW w:w="3260" w:type="dxa"/>
          </w:tcPr>
          <w:p w14:paraId="4585E8FA" w14:textId="638A3453" w:rsidR="009F286E" w:rsidRPr="009F286E" w:rsidRDefault="00B667AB" w:rsidP="00A25D8A">
            <w:pPr>
              <w:spacing w:line="240" w:lineRule="auto"/>
              <w:ind w:firstLine="0"/>
            </w:pPr>
            <w:r>
              <w:t>Формирование рекомендаций</w:t>
            </w:r>
          </w:p>
        </w:tc>
        <w:tc>
          <w:tcPr>
            <w:tcW w:w="4246" w:type="dxa"/>
          </w:tcPr>
          <w:p w14:paraId="3D478F12" w14:textId="5A4C22A7" w:rsidR="009F286E" w:rsidRPr="009F286E" w:rsidRDefault="00947101" w:rsidP="00A25D8A">
            <w:pPr>
              <w:spacing w:line="240" w:lineRule="auto"/>
              <w:ind w:firstLine="0"/>
            </w:pPr>
            <w:r>
              <w:t>Формирование рекомендаций на основе собранных данных о пользователе</w:t>
            </w:r>
          </w:p>
        </w:tc>
      </w:tr>
      <w:tr w:rsidR="009F286E" w14:paraId="13C35B55" w14:textId="77777777" w:rsidTr="00A25D8A">
        <w:tc>
          <w:tcPr>
            <w:tcW w:w="1838" w:type="dxa"/>
            <w:vMerge/>
          </w:tcPr>
          <w:p w14:paraId="5EA23C8F" w14:textId="77777777" w:rsidR="009F286E" w:rsidRPr="009F286E" w:rsidRDefault="009F286E" w:rsidP="00A25D8A">
            <w:pPr>
              <w:spacing w:line="240" w:lineRule="auto"/>
              <w:ind w:firstLine="0"/>
            </w:pPr>
          </w:p>
        </w:tc>
        <w:tc>
          <w:tcPr>
            <w:tcW w:w="3260" w:type="dxa"/>
          </w:tcPr>
          <w:p w14:paraId="10FA2506" w14:textId="1F65CE65" w:rsidR="009F286E" w:rsidRPr="009F286E" w:rsidRDefault="00B667AB" w:rsidP="00A25D8A">
            <w:pPr>
              <w:spacing w:line="240" w:lineRule="auto"/>
              <w:ind w:firstLine="0"/>
            </w:pPr>
            <w:r>
              <w:t xml:space="preserve">Запрос на ответ </w:t>
            </w:r>
          </w:p>
        </w:tc>
        <w:tc>
          <w:tcPr>
            <w:tcW w:w="4246" w:type="dxa"/>
          </w:tcPr>
          <w:p w14:paraId="676B204F" w14:textId="441D439B" w:rsidR="009F286E" w:rsidRPr="009F286E" w:rsidRDefault="00947101" w:rsidP="00A25D8A">
            <w:pPr>
              <w:spacing w:line="240" w:lineRule="auto"/>
              <w:ind w:firstLine="0"/>
            </w:pPr>
            <w:r>
              <w:t>Игровая площадка отправляет на основе сделанных выводов список рекомендаций товаров</w:t>
            </w:r>
          </w:p>
        </w:tc>
      </w:tr>
      <w:tr w:rsidR="009F286E" w14:paraId="58E9BA7F" w14:textId="77777777" w:rsidTr="00A25D8A">
        <w:tc>
          <w:tcPr>
            <w:tcW w:w="1838" w:type="dxa"/>
            <w:vMerge/>
          </w:tcPr>
          <w:p w14:paraId="48937D2E" w14:textId="77777777" w:rsidR="009F286E" w:rsidRPr="009F286E" w:rsidRDefault="009F286E" w:rsidP="00A25D8A">
            <w:pPr>
              <w:spacing w:line="240" w:lineRule="auto"/>
              <w:ind w:firstLine="0"/>
            </w:pPr>
          </w:p>
        </w:tc>
        <w:tc>
          <w:tcPr>
            <w:tcW w:w="3260" w:type="dxa"/>
          </w:tcPr>
          <w:p w14:paraId="5D363B7B" w14:textId="2BCE9A9E" w:rsidR="009F286E" w:rsidRPr="009F286E" w:rsidRDefault="00B667AB" w:rsidP="00A25D8A">
            <w:pPr>
              <w:spacing w:line="240" w:lineRule="auto"/>
              <w:ind w:firstLine="0"/>
            </w:pPr>
            <w:r>
              <w:t>Ответ на запрос по рекомендациям</w:t>
            </w:r>
          </w:p>
        </w:tc>
        <w:tc>
          <w:tcPr>
            <w:tcW w:w="4246" w:type="dxa"/>
          </w:tcPr>
          <w:p w14:paraId="0494BB7F" w14:textId="47E06A3D" w:rsidR="009F286E" w:rsidRPr="00BB0C98" w:rsidRDefault="00947101" w:rsidP="00A25D8A">
            <w:pPr>
              <w:spacing w:line="240" w:lineRule="auto"/>
              <w:ind w:firstLine="0"/>
              <w:rPr>
                <w:lang w:val="en-US"/>
              </w:rPr>
            </w:pPr>
            <w:r>
              <w:t>Пользователь просматривает информацию о полученных рекомендациях</w:t>
            </w:r>
            <w:r w:rsidR="00BB0C98" w:rsidRPr="00BB0C98">
              <w:t xml:space="preserve">, </w:t>
            </w:r>
            <w:r w:rsidR="00BB0C98">
              <w:t>д</w:t>
            </w:r>
            <w:r w:rsidR="00BB0C98">
              <w:t>обавление в избранного или, наоборот, помечание что продукт неинтересен</w:t>
            </w:r>
            <w:r w:rsidR="00BB0C98">
              <w:t>.</w:t>
            </w:r>
          </w:p>
        </w:tc>
      </w:tr>
    </w:tbl>
    <w:p w14:paraId="3AE95A84" w14:textId="66C96279" w:rsidR="009F286E" w:rsidRDefault="00BE0D6D" w:rsidP="00BB0C98">
      <w:pPr>
        <w:ind w:firstLine="0"/>
      </w:pPr>
      <w:r>
        <w:t xml:space="preserve">На рисунках 1-2 показана </w:t>
      </w:r>
      <w:r>
        <w:rPr>
          <w:lang w:val="en-US"/>
        </w:rPr>
        <w:t>DFD</w:t>
      </w:r>
      <w:r>
        <w:t>-модель:</w:t>
      </w:r>
    </w:p>
    <w:p w14:paraId="7B4233AD" w14:textId="5B744915" w:rsidR="009F286E" w:rsidRDefault="00BB0C98" w:rsidP="00BB0C98">
      <w:pPr>
        <w:spacing w:line="240" w:lineRule="auto"/>
        <w:ind w:firstLine="0"/>
        <w:jc w:val="center"/>
      </w:pPr>
      <w:r w:rsidRPr="00BB0C98">
        <w:lastRenderedPageBreak/>
        <w:drawing>
          <wp:inline distT="0" distB="0" distL="0" distR="0" wp14:anchorId="1724940E" wp14:editId="48F546BE">
            <wp:extent cx="5467350" cy="37992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364" cy="38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D346" w14:textId="079F59E2" w:rsidR="009F286E" w:rsidRDefault="00BE0D6D" w:rsidP="009F286E">
      <w:pPr>
        <w:spacing w:line="240" w:lineRule="auto"/>
        <w:ind w:firstLine="0"/>
        <w:jc w:val="center"/>
      </w:pPr>
      <w:r>
        <w:t xml:space="preserve">Рисунок 1 – </w:t>
      </w:r>
      <w:r>
        <w:rPr>
          <w:lang w:val="en-US"/>
        </w:rPr>
        <w:t>DFD</w:t>
      </w:r>
      <w:r>
        <w:t>-модель бизнес-процесса «</w:t>
      </w:r>
      <w:r w:rsidR="009F286E">
        <w:t>Управление рекомендациями товаров на игровой площадке</w:t>
      </w:r>
      <w:r>
        <w:t>», часть 1</w:t>
      </w:r>
    </w:p>
    <w:p w14:paraId="0747F6B1" w14:textId="3AD48965" w:rsidR="009F286E" w:rsidRDefault="00BB0C98" w:rsidP="00BB0C98">
      <w:pPr>
        <w:spacing w:line="240" w:lineRule="auto"/>
        <w:ind w:firstLine="0"/>
        <w:jc w:val="center"/>
      </w:pPr>
      <w:r w:rsidRPr="00BB0C98">
        <w:drawing>
          <wp:inline distT="0" distB="0" distL="0" distR="0" wp14:anchorId="06A7A849" wp14:editId="3917F34A">
            <wp:extent cx="5624512" cy="40088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8621" cy="401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46DF" w14:textId="04A7CBE2" w:rsidR="00BE0D6D" w:rsidRPr="00BE0D6D" w:rsidRDefault="00BE0D6D" w:rsidP="00BB0C98">
      <w:pPr>
        <w:spacing w:line="240" w:lineRule="auto"/>
        <w:ind w:firstLine="0"/>
        <w:jc w:val="center"/>
      </w:pPr>
      <w:r>
        <w:t xml:space="preserve">Рисунок 2 – </w:t>
      </w:r>
      <w:r w:rsidRPr="009F286E">
        <w:rPr>
          <w:lang w:val="en-US"/>
        </w:rPr>
        <w:t>DFD</w:t>
      </w:r>
      <w:r>
        <w:t>-модель бизнес-процесса «</w:t>
      </w:r>
      <w:r w:rsidR="009F286E">
        <w:t>Управление рекомендациями товаров на игровой площадке</w:t>
      </w:r>
      <w:r>
        <w:t>», часть 2</w:t>
      </w:r>
    </w:p>
    <w:sectPr w:rsidR="00BE0D6D" w:rsidRPr="00BE0D6D" w:rsidSect="001E35AB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D68BA" w14:textId="77777777" w:rsidR="003968A2" w:rsidRDefault="003968A2">
      <w:pPr>
        <w:spacing w:after="0" w:line="240" w:lineRule="auto"/>
      </w:pPr>
      <w:r>
        <w:separator/>
      </w:r>
    </w:p>
  </w:endnote>
  <w:endnote w:type="continuationSeparator" w:id="0">
    <w:p w14:paraId="66C1B894" w14:textId="77777777" w:rsidR="003968A2" w:rsidRDefault="0039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6425987"/>
      <w:docPartObj>
        <w:docPartGallery w:val="Page Numbers (Bottom of Page)"/>
        <w:docPartUnique/>
      </w:docPartObj>
    </w:sdtPr>
    <w:sdtEndPr/>
    <w:sdtContent>
      <w:p w14:paraId="328C603A" w14:textId="16572CAD" w:rsidR="001E35AB" w:rsidRDefault="001E35A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2CF44" w14:textId="77777777" w:rsidR="001E35AB" w:rsidRDefault="001E35A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A5E19" w14:textId="77777777" w:rsidR="003968A2" w:rsidRDefault="003968A2">
      <w:pPr>
        <w:spacing w:after="0" w:line="240" w:lineRule="auto"/>
      </w:pPr>
      <w:r>
        <w:separator/>
      </w:r>
    </w:p>
  </w:footnote>
  <w:footnote w:type="continuationSeparator" w:id="0">
    <w:p w14:paraId="4D4C72C0" w14:textId="77777777" w:rsidR="003968A2" w:rsidRDefault="0039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0F4"/>
    <w:multiLevelType w:val="hybridMultilevel"/>
    <w:tmpl w:val="4CA6CBF0"/>
    <w:lvl w:ilvl="0" w:tplc="CD024544">
      <w:start w:val="1"/>
      <w:numFmt w:val="decimal"/>
      <w:lvlText w:val="%1."/>
      <w:lvlJc w:val="left"/>
      <w:pPr>
        <w:ind w:left="1428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0842AC"/>
    <w:multiLevelType w:val="hybridMultilevel"/>
    <w:tmpl w:val="8C5064D4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6338E"/>
    <w:multiLevelType w:val="hybridMultilevel"/>
    <w:tmpl w:val="24DA4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10DD5"/>
    <w:multiLevelType w:val="hybridMultilevel"/>
    <w:tmpl w:val="AC76C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B31FFA"/>
    <w:multiLevelType w:val="hybridMultilevel"/>
    <w:tmpl w:val="BF940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693821"/>
    <w:multiLevelType w:val="hybridMultilevel"/>
    <w:tmpl w:val="08B43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713D2"/>
    <w:multiLevelType w:val="multilevel"/>
    <w:tmpl w:val="427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91396"/>
    <w:multiLevelType w:val="hybridMultilevel"/>
    <w:tmpl w:val="89680400"/>
    <w:lvl w:ilvl="0" w:tplc="FDB6B6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DA7ADB"/>
    <w:multiLevelType w:val="multilevel"/>
    <w:tmpl w:val="F35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41167"/>
    <w:multiLevelType w:val="hybridMultilevel"/>
    <w:tmpl w:val="CD20E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7B9D"/>
    <w:multiLevelType w:val="hybridMultilevel"/>
    <w:tmpl w:val="689458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8982F02"/>
    <w:multiLevelType w:val="hybridMultilevel"/>
    <w:tmpl w:val="77962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C7EBD"/>
    <w:multiLevelType w:val="hybridMultilevel"/>
    <w:tmpl w:val="C96859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D52780E"/>
    <w:multiLevelType w:val="hybridMultilevel"/>
    <w:tmpl w:val="0D608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01F52"/>
    <w:multiLevelType w:val="hybridMultilevel"/>
    <w:tmpl w:val="7EDEA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C19E0"/>
    <w:multiLevelType w:val="hybridMultilevel"/>
    <w:tmpl w:val="D24C2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9646A"/>
    <w:multiLevelType w:val="hybridMultilevel"/>
    <w:tmpl w:val="F1BC6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474C"/>
    <w:multiLevelType w:val="hybridMultilevel"/>
    <w:tmpl w:val="DD34B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03346"/>
    <w:multiLevelType w:val="hybridMultilevel"/>
    <w:tmpl w:val="423684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5FC318A"/>
    <w:multiLevelType w:val="hybridMultilevel"/>
    <w:tmpl w:val="FD2059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DAE70AA"/>
    <w:multiLevelType w:val="hybridMultilevel"/>
    <w:tmpl w:val="75666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916AD"/>
    <w:multiLevelType w:val="multilevel"/>
    <w:tmpl w:val="34A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E3016"/>
    <w:multiLevelType w:val="multilevel"/>
    <w:tmpl w:val="F5706D64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4DE7525F"/>
    <w:multiLevelType w:val="hybridMultilevel"/>
    <w:tmpl w:val="AE86D5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0E938B8"/>
    <w:multiLevelType w:val="hybridMultilevel"/>
    <w:tmpl w:val="6E58A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86CBF"/>
    <w:multiLevelType w:val="multilevel"/>
    <w:tmpl w:val="4738A3FC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C447759"/>
    <w:multiLevelType w:val="hybridMultilevel"/>
    <w:tmpl w:val="C7FCB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137E6F"/>
    <w:multiLevelType w:val="multilevel"/>
    <w:tmpl w:val="9BF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125BC"/>
    <w:multiLevelType w:val="hybridMultilevel"/>
    <w:tmpl w:val="267848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DD32435"/>
    <w:multiLevelType w:val="multilevel"/>
    <w:tmpl w:val="707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0199B"/>
    <w:multiLevelType w:val="multilevel"/>
    <w:tmpl w:val="08D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F5454"/>
    <w:multiLevelType w:val="multilevel"/>
    <w:tmpl w:val="BCD8354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073242"/>
    <w:multiLevelType w:val="hybridMultilevel"/>
    <w:tmpl w:val="8D0CA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4FC6789"/>
    <w:multiLevelType w:val="multilevel"/>
    <w:tmpl w:val="9E883580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6F1E2A9C"/>
    <w:multiLevelType w:val="hybridMultilevel"/>
    <w:tmpl w:val="A866E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FA614A6"/>
    <w:multiLevelType w:val="multilevel"/>
    <w:tmpl w:val="9B0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B2139"/>
    <w:multiLevelType w:val="hybridMultilevel"/>
    <w:tmpl w:val="69B856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19C323B"/>
    <w:multiLevelType w:val="hybridMultilevel"/>
    <w:tmpl w:val="59E40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384EEF"/>
    <w:multiLevelType w:val="multilevel"/>
    <w:tmpl w:val="C01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E713F"/>
    <w:multiLevelType w:val="multilevel"/>
    <w:tmpl w:val="A8A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730E44"/>
    <w:multiLevelType w:val="multilevel"/>
    <w:tmpl w:val="F6D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35EC0"/>
    <w:multiLevelType w:val="hybridMultilevel"/>
    <w:tmpl w:val="821E5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B86B8C"/>
    <w:multiLevelType w:val="hybridMultilevel"/>
    <w:tmpl w:val="4620BF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7CC15306"/>
    <w:multiLevelType w:val="multilevel"/>
    <w:tmpl w:val="CAA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402F8"/>
    <w:multiLevelType w:val="hybridMultilevel"/>
    <w:tmpl w:val="2BBAEBF6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31"/>
  </w:num>
  <w:num w:numId="3">
    <w:abstractNumId w:val="25"/>
  </w:num>
  <w:num w:numId="4">
    <w:abstractNumId w:val="22"/>
  </w:num>
  <w:num w:numId="5">
    <w:abstractNumId w:val="44"/>
  </w:num>
  <w:num w:numId="6">
    <w:abstractNumId w:val="0"/>
  </w:num>
  <w:num w:numId="7">
    <w:abstractNumId w:val="1"/>
  </w:num>
  <w:num w:numId="8">
    <w:abstractNumId w:val="7"/>
  </w:num>
  <w:num w:numId="9">
    <w:abstractNumId w:val="43"/>
  </w:num>
  <w:num w:numId="10">
    <w:abstractNumId w:val="27"/>
  </w:num>
  <w:num w:numId="11">
    <w:abstractNumId w:val="35"/>
  </w:num>
  <w:num w:numId="12">
    <w:abstractNumId w:val="38"/>
  </w:num>
  <w:num w:numId="13">
    <w:abstractNumId w:val="40"/>
  </w:num>
  <w:num w:numId="14">
    <w:abstractNumId w:val="30"/>
  </w:num>
  <w:num w:numId="15">
    <w:abstractNumId w:val="6"/>
  </w:num>
  <w:num w:numId="16">
    <w:abstractNumId w:val="8"/>
  </w:num>
  <w:num w:numId="17">
    <w:abstractNumId w:val="21"/>
  </w:num>
  <w:num w:numId="18">
    <w:abstractNumId w:val="39"/>
  </w:num>
  <w:num w:numId="19">
    <w:abstractNumId w:val="29"/>
  </w:num>
  <w:num w:numId="20">
    <w:abstractNumId w:val="10"/>
  </w:num>
  <w:num w:numId="21">
    <w:abstractNumId w:val="19"/>
  </w:num>
  <w:num w:numId="22">
    <w:abstractNumId w:val="36"/>
  </w:num>
  <w:num w:numId="23">
    <w:abstractNumId w:val="18"/>
  </w:num>
  <w:num w:numId="24">
    <w:abstractNumId w:val="28"/>
  </w:num>
  <w:num w:numId="25">
    <w:abstractNumId w:val="23"/>
  </w:num>
  <w:num w:numId="26">
    <w:abstractNumId w:val="37"/>
  </w:num>
  <w:num w:numId="27">
    <w:abstractNumId w:val="3"/>
  </w:num>
  <w:num w:numId="28">
    <w:abstractNumId w:val="2"/>
  </w:num>
  <w:num w:numId="29">
    <w:abstractNumId w:val="16"/>
  </w:num>
  <w:num w:numId="30">
    <w:abstractNumId w:val="14"/>
  </w:num>
  <w:num w:numId="31">
    <w:abstractNumId w:val="41"/>
  </w:num>
  <w:num w:numId="32">
    <w:abstractNumId w:val="20"/>
  </w:num>
  <w:num w:numId="33">
    <w:abstractNumId w:val="9"/>
  </w:num>
  <w:num w:numId="34">
    <w:abstractNumId w:val="13"/>
  </w:num>
  <w:num w:numId="35">
    <w:abstractNumId w:val="26"/>
  </w:num>
  <w:num w:numId="36">
    <w:abstractNumId w:val="17"/>
  </w:num>
  <w:num w:numId="37">
    <w:abstractNumId w:val="34"/>
  </w:num>
  <w:num w:numId="38">
    <w:abstractNumId w:val="11"/>
  </w:num>
  <w:num w:numId="39">
    <w:abstractNumId w:val="42"/>
  </w:num>
  <w:num w:numId="40">
    <w:abstractNumId w:val="5"/>
  </w:num>
  <w:num w:numId="41">
    <w:abstractNumId w:val="12"/>
  </w:num>
  <w:num w:numId="42">
    <w:abstractNumId w:val="24"/>
  </w:num>
  <w:num w:numId="43">
    <w:abstractNumId w:val="32"/>
  </w:num>
  <w:num w:numId="44">
    <w:abstractNumId w:val="15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811"/>
    <w:rsid w:val="000231A1"/>
    <w:rsid w:val="000D0EFD"/>
    <w:rsid w:val="000E11F5"/>
    <w:rsid w:val="00112292"/>
    <w:rsid w:val="00120285"/>
    <w:rsid w:val="001402BE"/>
    <w:rsid w:val="001566C5"/>
    <w:rsid w:val="001E35AB"/>
    <w:rsid w:val="0024617E"/>
    <w:rsid w:val="00297811"/>
    <w:rsid w:val="002B52D2"/>
    <w:rsid w:val="00325C93"/>
    <w:rsid w:val="0036283A"/>
    <w:rsid w:val="003968A2"/>
    <w:rsid w:val="003C110A"/>
    <w:rsid w:val="003C661E"/>
    <w:rsid w:val="00452FD9"/>
    <w:rsid w:val="004C60E1"/>
    <w:rsid w:val="00542C54"/>
    <w:rsid w:val="005D59C2"/>
    <w:rsid w:val="005E1E97"/>
    <w:rsid w:val="005F158A"/>
    <w:rsid w:val="006B2DC0"/>
    <w:rsid w:val="006B4A24"/>
    <w:rsid w:val="00730965"/>
    <w:rsid w:val="007A676B"/>
    <w:rsid w:val="00800D22"/>
    <w:rsid w:val="008B7BC7"/>
    <w:rsid w:val="00947101"/>
    <w:rsid w:val="009D0944"/>
    <w:rsid w:val="009D2CEE"/>
    <w:rsid w:val="009F286E"/>
    <w:rsid w:val="00A25B90"/>
    <w:rsid w:val="00A25D8A"/>
    <w:rsid w:val="00A26763"/>
    <w:rsid w:val="00A27A60"/>
    <w:rsid w:val="00AD4ECA"/>
    <w:rsid w:val="00B0059C"/>
    <w:rsid w:val="00B667AB"/>
    <w:rsid w:val="00B91594"/>
    <w:rsid w:val="00BA1F28"/>
    <w:rsid w:val="00BB0C98"/>
    <w:rsid w:val="00BE0D6D"/>
    <w:rsid w:val="00C23FD4"/>
    <w:rsid w:val="00D32387"/>
    <w:rsid w:val="00DA418D"/>
    <w:rsid w:val="00E243A0"/>
    <w:rsid w:val="00E724A9"/>
    <w:rsid w:val="00F044BF"/>
    <w:rsid w:val="00F23077"/>
    <w:rsid w:val="00F46D15"/>
    <w:rsid w:val="00F92423"/>
    <w:rsid w:val="00FB3DD4"/>
    <w:rsid w:val="00FC779D"/>
    <w:rsid w:val="00F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22A4"/>
  <w15:docId w15:val="{C95EE17E-538E-4EFE-824D-2F374E39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10A"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F23077"/>
    <w:pPr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sid w:val="00F2307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paragraph" w:styleId="aff2">
    <w:name w:val="Normal (Web)"/>
    <w:basedOn w:val="a"/>
    <w:uiPriority w:val="99"/>
    <w:semiHidden/>
    <w:unhideWhenUsed/>
    <w:rsid w:val="00C23FD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table" w:customStyle="1" w:styleId="24">
    <w:name w:val="Сетка таблицы2"/>
    <w:basedOn w:val="a1"/>
    <w:uiPriority w:val="59"/>
    <w:rsid w:val="00E243A0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23C8D-90A8-4E0F-A106-26BBA44D4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Астахов</dc:creator>
  <cp:lastModifiedBy>Сергей Астахов</cp:lastModifiedBy>
  <cp:revision>9</cp:revision>
  <dcterms:created xsi:type="dcterms:W3CDTF">2025-02-18T13:47:00Z</dcterms:created>
  <dcterms:modified xsi:type="dcterms:W3CDTF">2025-03-17T20:19:00Z</dcterms:modified>
</cp:coreProperties>
</file>