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42" w:type="dxa"/>
        <w:tblLayout w:type="fixed"/>
        <w:tblLook w:val="01E0" w:firstRow="1" w:lastRow="1" w:firstColumn="1" w:lastColumn="1" w:noHBand="0" w:noVBand="0"/>
      </w:tblPr>
      <w:tblGrid>
        <w:gridCol w:w="7466"/>
      </w:tblGrid>
      <w:tr w:rsidR="000E5717" w:rsidRPr="000E5717" w:rsidTr="000E5717">
        <w:trPr>
          <w:trHeight w:val="2326"/>
        </w:trPr>
        <w:tc>
          <w:tcPr>
            <w:tcW w:w="7466" w:type="dxa"/>
            <w:hideMark/>
          </w:tcPr>
          <w:p w:rsidR="000E5717" w:rsidRPr="000E5717" w:rsidRDefault="000E5717">
            <w:pPr>
              <w:pStyle w:val="TableParagraph"/>
              <w:spacing w:before="0"/>
              <w:ind w:left="2958"/>
              <w:jc w:val="left"/>
              <w:rPr>
                <w:rFonts w:cs="Times New Roman"/>
                <w:sz w:val="20"/>
              </w:rPr>
            </w:pPr>
            <w:r w:rsidRPr="000E5717">
              <w:rPr>
                <w:rFonts w:cs="Times New Roman"/>
                <w:noProof/>
                <w:sz w:val="20"/>
                <w:lang w:val="ru-RU" w:eastAsia="ru-RU"/>
              </w:rPr>
              <w:drawing>
                <wp:inline distT="0" distB="0" distL="0" distR="0">
                  <wp:extent cx="1066800" cy="1066800"/>
                  <wp:effectExtent l="0" t="0" r="0" b="0"/>
                  <wp:docPr id="1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5717" w:rsidRPr="000E5717" w:rsidRDefault="000E5717">
            <w:pPr>
              <w:pStyle w:val="TableParagraph"/>
              <w:spacing w:before="255"/>
              <w:ind w:left="133" w:right="1"/>
              <w:rPr>
                <w:rFonts w:cs="Times New Roman"/>
                <w:sz w:val="24"/>
              </w:rPr>
            </w:pPr>
            <w:r w:rsidRPr="000E5717">
              <w:rPr>
                <w:rFonts w:cs="Times New Roman"/>
                <w:spacing w:val="-8"/>
                <w:sz w:val="24"/>
              </w:rPr>
              <w:t>МИНОБРНАУКИ</w:t>
            </w:r>
            <w:r w:rsidRPr="000E5717">
              <w:rPr>
                <w:rFonts w:cs="Times New Roman"/>
                <w:spacing w:val="6"/>
                <w:sz w:val="24"/>
              </w:rPr>
              <w:t xml:space="preserve"> </w:t>
            </w:r>
            <w:r w:rsidRPr="000E5717">
              <w:rPr>
                <w:rFonts w:cs="Times New Roman"/>
                <w:spacing w:val="-2"/>
                <w:sz w:val="24"/>
              </w:rPr>
              <w:t>РОССИИ</w:t>
            </w:r>
          </w:p>
        </w:tc>
      </w:tr>
      <w:tr w:rsidR="000E5717" w:rsidRPr="000E5717" w:rsidTr="000E5717">
        <w:trPr>
          <w:trHeight w:val="1845"/>
        </w:trPr>
        <w:tc>
          <w:tcPr>
            <w:tcW w:w="7466" w:type="dxa"/>
            <w:hideMark/>
          </w:tcPr>
          <w:p w:rsidR="000E5717" w:rsidRPr="000E5717" w:rsidRDefault="000E5717">
            <w:pPr>
              <w:pStyle w:val="TableParagraph"/>
              <w:spacing w:before="73" w:line="309" w:lineRule="exact"/>
              <w:ind w:left="178"/>
              <w:jc w:val="left"/>
              <w:rPr>
                <w:rFonts w:cs="Times New Roman"/>
                <w:sz w:val="24"/>
                <w:lang w:val="ru-RU"/>
              </w:rPr>
            </w:pPr>
            <w:r w:rsidRPr="000E5717">
              <w:rPr>
                <w:rFonts w:cs="Times New Roman"/>
                <w:spacing w:val="8"/>
                <w:sz w:val="24"/>
                <w:lang w:val="ru-RU"/>
              </w:rPr>
              <w:t>Федеральное</w:t>
            </w:r>
            <w:r w:rsidRPr="000E5717">
              <w:rPr>
                <w:rFonts w:cs="Times New Roman"/>
                <w:spacing w:val="52"/>
                <w:sz w:val="24"/>
                <w:lang w:val="ru-RU"/>
              </w:rPr>
              <w:t xml:space="preserve"> </w:t>
            </w:r>
            <w:r w:rsidRPr="000E5717">
              <w:rPr>
                <w:rFonts w:cs="Times New Roman"/>
                <w:spacing w:val="8"/>
                <w:sz w:val="24"/>
                <w:lang w:val="ru-RU"/>
              </w:rPr>
              <w:t>государственное</w:t>
            </w:r>
            <w:r w:rsidRPr="000E5717">
              <w:rPr>
                <w:rFonts w:cs="Times New Roman"/>
                <w:spacing w:val="55"/>
                <w:sz w:val="24"/>
                <w:lang w:val="ru-RU"/>
              </w:rPr>
              <w:t xml:space="preserve"> </w:t>
            </w:r>
            <w:r w:rsidRPr="000E5717">
              <w:rPr>
                <w:rFonts w:cs="Times New Roman"/>
                <w:spacing w:val="8"/>
                <w:sz w:val="24"/>
                <w:lang w:val="ru-RU"/>
              </w:rPr>
              <w:t>бюджетное</w:t>
            </w:r>
            <w:r w:rsidRPr="000E5717">
              <w:rPr>
                <w:rFonts w:cs="Times New Roman"/>
                <w:spacing w:val="53"/>
                <w:sz w:val="24"/>
                <w:lang w:val="ru-RU"/>
              </w:rPr>
              <w:t xml:space="preserve"> </w:t>
            </w:r>
            <w:r w:rsidRPr="000E5717">
              <w:rPr>
                <w:rFonts w:cs="Times New Roman"/>
                <w:spacing w:val="-2"/>
                <w:sz w:val="24"/>
                <w:lang w:val="ru-RU"/>
              </w:rPr>
              <w:t>образовательное</w:t>
            </w:r>
          </w:p>
          <w:p w:rsidR="000E5717" w:rsidRPr="000E5717" w:rsidRDefault="000E5717">
            <w:pPr>
              <w:pStyle w:val="TableParagraph"/>
              <w:spacing w:before="9" w:line="216" w:lineRule="auto"/>
              <w:ind w:left="2112" w:right="2266" w:firstLine="589"/>
              <w:jc w:val="left"/>
              <w:rPr>
                <w:rFonts w:cs="Times New Roman"/>
                <w:sz w:val="24"/>
                <w:lang w:val="ru-RU"/>
              </w:rPr>
            </w:pPr>
            <w:r w:rsidRPr="000E5717">
              <w:rPr>
                <w:rFonts w:cs="Times New Roman"/>
                <w:spacing w:val="-2"/>
                <w:w w:val="110"/>
                <w:sz w:val="24"/>
                <w:lang w:val="ru-RU"/>
              </w:rPr>
              <w:t>учреждение высшего</w:t>
            </w:r>
            <w:r w:rsidRPr="000E5717">
              <w:rPr>
                <w:rFonts w:cs="Times New Roman"/>
                <w:spacing w:val="-15"/>
                <w:w w:val="110"/>
                <w:sz w:val="24"/>
                <w:lang w:val="ru-RU"/>
              </w:rPr>
              <w:t xml:space="preserve"> </w:t>
            </w:r>
            <w:r w:rsidRPr="000E5717">
              <w:rPr>
                <w:rFonts w:cs="Times New Roman"/>
                <w:spacing w:val="-2"/>
                <w:w w:val="110"/>
                <w:sz w:val="24"/>
                <w:lang w:val="ru-RU"/>
              </w:rPr>
              <w:t>образования</w:t>
            </w:r>
          </w:p>
          <w:p w:rsidR="000E5717" w:rsidRPr="000E5717" w:rsidRDefault="000E5717">
            <w:pPr>
              <w:pStyle w:val="TableParagraph"/>
              <w:spacing w:before="5"/>
              <w:ind w:left="50"/>
              <w:jc w:val="left"/>
              <w:rPr>
                <w:rFonts w:cs="Times New Roman"/>
                <w:b/>
                <w:sz w:val="24"/>
                <w:lang w:val="ru-RU"/>
              </w:rPr>
            </w:pPr>
            <w:r w:rsidRPr="000E5717">
              <w:rPr>
                <w:rFonts w:cs="Times New Roman"/>
                <w:b/>
                <w:w w:val="110"/>
                <w:sz w:val="24"/>
                <w:lang w:val="ru-RU"/>
              </w:rPr>
              <w:t>«МИРЭА</w:t>
            </w:r>
            <w:r w:rsidRPr="000E5717">
              <w:rPr>
                <w:rFonts w:cs="Times New Roman"/>
                <w:b/>
                <w:spacing w:val="25"/>
                <w:w w:val="110"/>
                <w:sz w:val="24"/>
                <w:lang w:val="ru-RU"/>
              </w:rPr>
              <w:t xml:space="preserve"> </w:t>
            </w:r>
            <w:r w:rsidRPr="000E5717">
              <w:rPr>
                <w:rFonts w:cs="Times New Roman"/>
                <w:b/>
                <w:w w:val="110"/>
                <w:sz w:val="24"/>
                <w:lang w:val="ru-RU"/>
              </w:rPr>
              <w:t>-</w:t>
            </w:r>
            <w:r w:rsidRPr="000E5717">
              <w:rPr>
                <w:rFonts w:cs="Times New Roman"/>
                <w:b/>
                <w:spacing w:val="16"/>
                <w:w w:val="110"/>
                <w:sz w:val="24"/>
                <w:lang w:val="ru-RU"/>
              </w:rPr>
              <w:t xml:space="preserve"> </w:t>
            </w:r>
            <w:r w:rsidRPr="000E5717">
              <w:rPr>
                <w:rFonts w:cs="Times New Roman"/>
                <w:b/>
                <w:w w:val="110"/>
                <w:sz w:val="24"/>
                <w:lang w:val="ru-RU"/>
              </w:rPr>
              <w:t>Российский</w:t>
            </w:r>
            <w:r w:rsidRPr="000E5717">
              <w:rPr>
                <w:rFonts w:cs="Times New Roman"/>
                <w:b/>
                <w:spacing w:val="24"/>
                <w:w w:val="110"/>
                <w:sz w:val="24"/>
                <w:lang w:val="ru-RU"/>
              </w:rPr>
              <w:t xml:space="preserve"> </w:t>
            </w:r>
            <w:r w:rsidRPr="000E5717">
              <w:rPr>
                <w:rFonts w:cs="Times New Roman"/>
                <w:b/>
                <w:w w:val="110"/>
                <w:sz w:val="24"/>
                <w:lang w:val="ru-RU"/>
              </w:rPr>
              <w:t>технологический</w:t>
            </w:r>
            <w:r w:rsidRPr="000E5717">
              <w:rPr>
                <w:rFonts w:cs="Times New Roman"/>
                <w:b/>
                <w:spacing w:val="24"/>
                <w:w w:val="110"/>
                <w:sz w:val="24"/>
                <w:lang w:val="ru-RU"/>
              </w:rPr>
              <w:t xml:space="preserve"> </w:t>
            </w:r>
            <w:r w:rsidRPr="000E5717">
              <w:rPr>
                <w:rFonts w:cs="Times New Roman"/>
                <w:b/>
                <w:spacing w:val="-2"/>
                <w:w w:val="110"/>
                <w:sz w:val="24"/>
                <w:lang w:val="ru-RU"/>
              </w:rPr>
              <w:t>университет»</w:t>
            </w:r>
          </w:p>
          <w:p w:rsidR="000E5717" w:rsidRPr="000E5717" w:rsidRDefault="000E5717">
            <w:pPr>
              <w:pStyle w:val="TableParagraph"/>
              <w:spacing w:before="190"/>
              <w:ind w:left="133"/>
              <w:rPr>
                <w:rFonts w:cs="Times New Roman"/>
                <w:b/>
                <w:sz w:val="32"/>
                <w:lang w:val="ru-RU"/>
              </w:rPr>
            </w:pPr>
            <w:r w:rsidRPr="000E5717">
              <w:rPr>
                <w:rFonts w:cs="Times New Roman"/>
                <w:b/>
                <w:sz w:val="32"/>
                <w:lang w:val="ru-RU"/>
              </w:rPr>
              <w:t>РТУ</w:t>
            </w:r>
            <w:r w:rsidRPr="000E5717">
              <w:rPr>
                <w:rFonts w:cs="Times New Roman"/>
                <w:b/>
                <w:spacing w:val="-5"/>
                <w:sz w:val="32"/>
                <w:lang w:val="ru-RU"/>
              </w:rPr>
              <w:t xml:space="preserve"> </w:t>
            </w:r>
            <w:r w:rsidRPr="000E5717">
              <w:rPr>
                <w:rFonts w:cs="Times New Roman"/>
                <w:b/>
                <w:spacing w:val="-4"/>
                <w:sz w:val="32"/>
                <w:lang w:val="ru-RU"/>
              </w:rPr>
              <w:t>МИРЭА</w:t>
            </w:r>
          </w:p>
        </w:tc>
      </w:tr>
    </w:tbl>
    <w:p w:rsidR="000E5717" w:rsidRPr="000E5717" w:rsidRDefault="000E5717" w:rsidP="000E5717">
      <w:pPr>
        <w:pStyle w:val="a3"/>
        <w:spacing w:before="6"/>
        <w:rPr>
          <w:rFonts w:cs="Times New Roman"/>
          <w:sz w:val="19"/>
        </w:rPr>
      </w:pPr>
      <w:r w:rsidRPr="000E5717">
        <w:rPr>
          <w:rFonts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1249680</wp:posOffset>
                </wp:positionH>
                <wp:positionV relativeFrom="paragraph">
                  <wp:posOffset>158115</wp:posOffset>
                </wp:positionV>
                <wp:extent cx="5600700" cy="1270"/>
                <wp:effectExtent l="0" t="19050" r="19050" b="17780"/>
                <wp:wrapTopAndBottom/>
                <wp:docPr id="6" name="Поли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1270">
                              <a:moveTo>
                                <a:pt x="0" y="1270"/>
                              </a:moveTo>
                              <a:lnTo>
                                <a:pt x="56007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F73C05" id="Полилиния 6" o:spid="_x0000_s1026" style="position:absolute;margin-left:98.4pt;margin-top:12.45pt;width:441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0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" path="m,1270l5600700,e" filled="f" strokeweight="3pt">
                <v:path arrowok="t"/>
                <w10:wrap type="topAndBottom" anchorx="page"/>
              </v:shape>
            </w:pict>
          </mc:Fallback>
        </mc:AlternateContent>
      </w:r>
    </w:p>
    <w:p w:rsidR="000E5717" w:rsidRPr="000E5717" w:rsidRDefault="000E5717" w:rsidP="000E5717">
      <w:pPr>
        <w:pStyle w:val="a3"/>
        <w:spacing w:before="249"/>
        <w:rPr>
          <w:rFonts w:cs="Times New Roman"/>
        </w:rPr>
      </w:pPr>
    </w:p>
    <w:p w:rsidR="000E5717" w:rsidRPr="000E5717" w:rsidRDefault="000E5717" w:rsidP="000E5717">
      <w:pPr>
        <w:spacing w:line="280" w:lineRule="auto"/>
        <w:ind w:left="988" w:right="421"/>
        <w:jc w:val="center"/>
        <w:rPr>
          <w:rFonts w:cs="Times New Roman"/>
          <w:b/>
        </w:rPr>
      </w:pPr>
      <w:r w:rsidRPr="000E5717">
        <w:rPr>
          <w:rFonts w:cs="Times New Roman"/>
          <w:b/>
          <w:w w:val="115"/>
        </w:rPr>
        <w:t>Институт информационных технологий (ИИТ) Кафедра цифровой трансформации (ЦТ)</w:t>
      </w:r>
    </w:p>
    <w:p w:rsidR="000E5717" w:rsidRPr="000E5717" w:rsidRDefault="000E5717" w:rsidP="000E5717">
      <w:pPr>
        <w:pStyle w:val="a3"/>
        <w:rPr>
          <w:rFonts w:cs="Times New Roman"/>
          <w:b/>
        </w:rPr>
      </w:pPr>
    </w:p>
    <w:p w:rsidR="000E5717" w:rsidRPr="000E5717" w:rsidRDefault="000E5717" w:rsidP="000E5717">
      <w:pPr>
        <w:pStyle w:val="a3"/>
        <w:spacing w:before="18"/>
        <w:rPr>
          <w:rFonts w:cs="Times New Roman"/>
          <w:b/>
        </w:rPr>
      </w:pPr>
    </w:p>
    <w:p w:rsidR="000E5717" w:rsidRPr="000E5717" w:rsidRDefault="000E5717" w:rsidP="000E5717">
      <w:pPr>
        <w:ind w:left="990" w:right="421"/>
        <w:jc w:val="center"/>
        <w:rPr>
          <w:rFonts w:cs="Times New Roman"/>
          <w:b/>
          <w:sz w:val="32"/>
        </w:rPr>
      </w:pPr>
      <w:r w:rsidRPr="000E5717">
        <w:rPr>
          <w:rFonts w:cs="Times New Roman"/>
          <w:b/>
          <w:sz w:val="32"/>
        </w:rPr>
        <w:t>ОТЧЕТ</w:t>
      </w:r>
      <w:r w:rsidRPr="000E5717">
        <w:rPr>
          <w:rFonts w:cs="Times New Roman"/>
          <w:b/>
          <w:spacing w:val="12"/>
          <w:sz w:val="32"/>
        </w:rPr>
        <w:t xml:space="preserve"> </w:t>
      </w:r>
      <w:r w:rsidRPr="000E5717">
        <w:rPr>
          <w:rFonts w:cs="Times New Roman"/>
          <w:b/>
          <w:sz w:val="32"/>
        </w:rPr>
        <w:t>ПО</w:t>
      </w:r>
      <w:r w:rsidRPr="000E5717">
        <w:rPr>
          <w:rFonts w:cs="Times New Roman"/>
          <w:b/>
          <w:spacing w:val="13"/>
          <w:sz w:val="32"/>
        </w:rPr>
        <w:t xml:space="preserve"> </w:t>
      </w:r>
      <w:r w:rsidRPr="000E5717">
        <w:rPr>
          <w:rFonts w:cs="Times New Roman"/>
          <w:b/>
          <w:sz w:val="32"/>
        </w:rPr>
        <w:t>ПРАКТИЧЕСКОЙ</w:t>
      </w:r>
      <w:r w:rsidRPr="000E5717">
        <w:rPr>
          <w:rFonts w:cs="Times New Roman"/>
          <w:b/>
          <w:spacing w:val="14"/>
          <w:sz w:val="32"/>
        </w:rPr>
        <w:t xml:space="preserve"> </w:t>
      </w:r>
      <w:r w:rsidRPr="000E5717">
        <w:rPr>
          <w:rFonts w:cs="Times New Roman"/>
          <w:b/>
          <w:sz w:val="32"/>
        </w:rPr>
        <w:t>РАБОТЕ</w:t>
      </w:r>
      <w:r w:rsidRPr="000E5717">
        <w:rPr>
          <w:rFonts w:cs="Times New Roman"/>
          <w:b/>
          <w:spacing w:val="12"/>
          <w:sz w:val="32"/>
        </w:rPr>
        <w:t xml:space="preserve"> </w:t>
      </w:r>
      <w:r w:rsidRPr="000E5717">
        <w:rPr>
          <w:rFonts w:cs="Times New Roman"/>
          <w:b/>
          <w:spacing w:val="-5"/>
          <w:sz w:val="32"/>
        </w:rPr>
        <w:t>№1</w:t>
      </w:r>
    </w:p>
    <w:p w:rsidR="000E5717" w:rsidRPr="000E5717" w:rsidRDefault="000E5717" w:rsidP="000E5717">
      <w:pPr>
        <w:pStyle w:val="a3"/>
        <w:spacing w:before="30"/>
        <w:ind w:left="988" w:right="421"/>
        <w:jc w:val="center"/>
        <w:rPr>
          <w:rFonts w:cs="Times New Roman"/>
        </w:rPr>
      </w:pPr>
      <w:r w:rsidRPr="000E5717">
        <w:rPr>
          <w:rFonts w:cs="Times New Roman"/>
        </w:rPr>
        <w:t>по</w:t>
      </w:r>
      <w:r w:rsidRPr="000E5717">
        <w:rPr>
          <w:rFonts w:cs="Times New Roman"/>
          <w:spacing w:val="73"/>
        </w:rPr>
        <w:t xml:space="preserve"> </w:t>
      </w:r>
      <w:r w:rsidRPr="000E5717">
        <w:rPr>
          <w:rFonts w:cs="Times New Roman"/>
        </w:rPr>
        <w:t>дисциплине</w:t>
      </w:r>
      <w:r w:rsidRPr="000E5717">
        <w:rPr>
          <w:rFonts w:cs="Times New Roman"/>
          <w:spacing w:val="73"/>
        </w:rPr>
        <w:t xml:space="preserve"> </w:t>
      </w:r>
      <w:r w:rsidRPr="000E5717">
        <w:rPr>
          <w:rFonts w:cs="Times New Roman"/>
        </w:rPr>
        <w:t>«</w:t>
      </w:r>
      <w:r>
        <w:rPr>
          <w:rFonts w:cs="Times New Roman"/>
        </w:rPr>
        <w:t>Моделирование сред и разработка приложений виртуальной и дополненной реальности</w:t>
      </w:r>
      <w:r w:rsidRPr="000E5717">
        <w:rPr>
          <w:rFonts w:cs="Times New Roman"/>
          <w:spacing w:val="-2"/>
        </w:rPr>
        <w:t>»</w:t>
      </w:r>
    </w:p>
    <w:p w:rsidR="000E5717" w:rsidRPr="000E5717" w:rsidRDefault="000E5717" w:rsidP="000E5717">
      <w:pPr>
        <w:pStyle w:val="a3"/>
        <w:rPr>
          <w:rFonts w:cs="Times New Roman"/>
          <w:sz w:val="20"/>
        </w:rPr>
      </w:pPr>
    </w:p>
    <w:p w:rsidR="000E5717" w:rsidRPr="000E5717" w:rsidRDefault="000E5717" w:rsidP="000E5717">
      <w:pPr>
        <w:pStyle w:val="a3"/>
        <w:rPr>
          <w:rFonts w:cs="Times New Roman"/>
          <w:sz w:val="20"/>
        </w:rPr>
      </w:pPr>
    </w:p>
    <w:p w:rsidR="000E5717" w:rsidRPr="000E5717" w:rsidRDefault="000E5717" w:rsidP="000E5717">
      <w:pPr>
        <w:pStyle w:val="a3"/>
        <w:rPr>
          <w:rFonts w:cs="Times New Roman"/>
          <w:sz w:val="20"/>
        </w:rPr>
      </w:pPr>
    </w:p>
    <w:p w:rsidR="000E5717" w:rsidRPr="000E5717" w:rsidRDefault="000E5717" w:rsidP="000E5717">
      <w:pPr>
        <w:pStyle w:val="a3"/>
        <w:rPr>
          <w:rFonts w:cs="Times New Roman"/>
          <w:sz w:val="20"/>
        </w:rPr>
      </w:pPr>
    </w:p>
    <w:p w:rsidR="000E5717" w:rsidRPr="000E5717" w:rsidRDefault="000E5717" w:rsidP="000E5717">
      <w:pPr>
        <w:pStyle w:val="a3"/>
        <w:rPr>
          <w:rFonts w:cs="Times New Roman"/>
          <w:sz w:val="20"/>
        </w:rPr>
      </w:pPr>
    </w:p>
    <w:p w:rsidR="000E5717" w:rsidRPr="000E5717" w:rsidRDefault="000E5717" w:rsidP="000E5717">
      <w:pPr>
        <w:pStyle w:val="a3"/>
        <w:spacing w:before="124"/>
        <w:rPr>
          <w:rFonts w:cs="Times New Roman"/>
          <w:sz w:val="20"/>
        </w:rPr>
      </w:pPr>
    </w:p>
    <w:tbl>
      <w:tblPr>
        <w:tblStyle w:val="TableNormal"/>
        <w:tblW w:w="0" w:type="auto"/>
        <w:tblInd w:w="0" w:type="dxa"/>
        <w:tblLayout w:type="fixed"/>
        <w:tblLook w:val="01E0" w:firstRow="1" w:lastRow="1" w:firstColumn="1" w:lastColumn="1" w:noHBand="0" w:noVBand="0"/>
      </w:tblPr>
      <w:tblGrid>
        <w:gridCol w:w="2826"/>
        <w:gridCol w:w="6105"/>
      </w:tblGrid>
      <w:tr w:rsidR="000E5717" w:rsidRPr="000E5717" w:rsidTr="000E5717">
        <w:trPr>
          <w:trHeight w:val="360"/>
        </w:trPr>
        <w:tc>
          <w:tcPr>
            <w:tcW w:w="2826" w:type="dxa"/>
            <w:hideMark/>
          </w:tcPr>
          <w:p w:rsidR="000E5717" w:rsidRPr="000E5717" w:rsidRDefault="000E5717" w:rsidP="000E5717">
            <w:pPr>
              <w:pStyle w:val="TableParagraph"/>
              <w:spacing w:before="4"/>
              <w:ind w:right="565"/>
              <w:jc w:val="left"/>
              <w:rPr>
                <w:rFonts w:cs="Times New Roman"/>
                <w:szCs w:val="28"/>
              </w:rPr>
            </w:pPr>
            <w:r w:rsidRPr="000E5717">
              <w:rPr>
                <w:rFonts w:cs="Times New Roman"/>
                <w:w w:val="105"/>
                <w:szCs w:val="28"/>
              </w:rPr>
              <w:t>Студент</w:t>
            </w:r>
            <w:r>
              <w:rPr>
                <w:rFonts w:cs="Times New Roman"/>
                <w:w w:val="105"/>
                <w:szCs w:val="28"/>
                <w:lang w:val="ru-RU"/>
              </w:rPr>
              <w:t xml:space="preserve"> </w:t>
            </w:r>
            <w:r w:rsidRPr="000E5717">
              <w:rPr>
                <w:rFonts w:cs="Times New Roman"/>
                <w:spacing w:val="-2"/>
                <w:w w:val="110"/>
                <w:szCs w:val="28"/>
              </w:rPr>
              <w:t>группы</w:t>
            </w:r>
          </w:p>
        </w:tc>
        <w:tc>
          <w:tcPr>
            <w:tcW w:w="6105" w:type="dxa"/>
            <w:hideMark/>
          </w:tcPr>
          <w:p w:rsidR="000E5717" w:rsidRPr="000E5717" w:rsidRDefault="000E5717" w:rsidP="000E5717">
            <w:pPr>
              <w:pStyle w:val="TableParagraph"/>
              <w:spacing w:before="28"/>
              <w:jc w:val="left"/>
              <w:rPr>
                <w:rFonts w:cs="Times New Roman"/>
                <w:i/>
                <w:szCs w:val="28"/>
              </w:rPr>
            </w:pPr>
            <w:r w:rsidRPr="000E5717">
              <w:rPr>
                <w:rFonts w:cs="Times New Roman"/>
                <w:i/>
                <w:w w:val="110"/>
                <w:szCs w:val="28"/>
              </w:rPr>
              <w:t>ИКБО-50-23. Астахов</w:t>
            </w:r>
            <w:r w:rsidRPr="000E5717">
              <w:rPr>
                <w:rFonts w:cs="Times New Roman"/>
                <w:i/>
                <w:spacing w:val="-1"/>
                <w:w w:val="110"/>
                <w:szCs w:val="28"/>
              </w:rPr>
              <w:t xml:space="preserve"> </w:t>
            </w:r>
            <w:r w:rsidRPr="000E5717">
              <w:rPr>
                <w:rFonts w:cs="Times New Roman"/>
                <w:i/>
                <w:spacing w:val="-2"/>
                <w:w w:val="110"/>
                <w:szCs w:val="28"/>
              </w:rPr>
              <w:t>С.П</w:t>
            </w:r>
            <w:r w:rsidRPr="000E5717">
              <w:rPr>
                <w:rFonts w:cs="Times New Roman"/>
                <w:i/>
                <w:spacing w:val="-2"/>
                <w:w w:val="110"/>
                <w:szCs w:val="28"/>
              </w:rPr>
              <w:t>.</w:t>
            </w:r>
          </w:p>
        </w:tc>
      </w:tr>
      <w:tr w:rsidR="000E5717" w:rsidRPr="000E5717" w:rsidTr="000E5717">
        <w:trPr>
          <w:trHeight w:val="441"/>
        </w:trPr>
        <w:tc>
          <w:tcPr>
            <w:tcW w:w="2826" w:type="dxa"/>
          </w:tcPr>
          <w:p w:rsidR="000E5717" w:rsidRPr="000E5717" w:rsidRDefault="000E5717">
            <w:pPr>
              <w:pStyle w:val="TableParagraph"/>
              <w:spacing w:before="0"/>
              <w:jc w:val="left"/>
              <w:rPr>
                <w:rFonts w:cs="Times New Roman"/>
                <w:sz w:val="24"/>
              </w:rPr>
            </w:pPr>
          </w:p>
        </w:tc>
        <w:tc>
          <w:tcPr>
            <w:tcW w:w="6105" w:type="dxa"/>
            <w:hideMark/>
          </w:tcPr>
          <w:p w:rsidR="000E5717" w:rsidRPr="000E5717" w:rsidRDefault="000E5717">
            <w:pPr>
              <w:pStyle w:val="TableParagraph"/>
              <w:spacing w:before="0" w:line="30" w:lineRule="exact"/>
              <w:ind w:left="4651" w:right="-72"/>
              <w:jc w:val="left"/>
              <w:rPr>
                <w:rFonts w:cs="Times New Roman"/>
                <w:sz w:val="3"/>
              </w:rPr>
            </w:pPr>
            <w:r w:rsidRPr="000E5717">
              <w:rPr>
                <w:rFonts w:cs="Times New Roman"/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>
                      <wp:extent cx="923925" cy="19050"/>
                      <wp:effectExtent l="0" t="0" r="0" b="0"/>
                      <wp:docPr id="4" name="Группа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23925" cy="19050"/>
                                <a:chOff x="0" y="0"/>
                                <a:chExt cx="9239" cy="190"/>
                              </a:xfrm>
                            </wpg:grpSpPr>
                            <wps:wsp>
                              <wps:cNvPr id="5" name="Graphic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239" cy="190"/>
                                </a:xfrm>
                                <a:custGeom>
                                  <a:avLst/>
                                  <a:gdLst>
                                    <a:gd name="T0" fmla="*/ 923925 w 923925"/>
                                    <a:gd name="T1" fmla="*/ 0 h 19050"/>
                                    <a:gd name="T2" fmla="*/ 0 w 923925"/>
                                    <a:gd name="T3" fmla="*/ 0 h 19050"/>
                                    <a:gd name="T4" fmla="*/ 0 w 923925"/>
                                    <a:gd name="T5" fmla="*/ 19050 h 19050"/>
                                    <a:gd name="T6" fmla="*/ 923925 w 923925"/>
                                    <a:gd name="T7" fmla="*/ 19050 h 19050"/>
                                    <a:gd name="T8" fmla="*/ 923925 w 923925"/>
                                    <a:gd name="T9" fmla="*/ 0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923925" h="19050">
                                      <a:moveTo>
                                        <a:pt x="9239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923925" y="19050"/>
                                      </a:lnTo>
                                      <a:lnTo>
                                        <a:pt x="9239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C5EB17" id="Группа 4" o:spid="_x0000_s1026" style="width:72.75pt;height:1.5pt;mso-position-horizontal-relative:char;mso-position-vertical-relative:line" coordsize="923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">
                      <v:shape id="Graphic 4" o:spid="_x0000_s1027" style="position:absolute;width:9239;height:190;visibility:visible;mso-wrap-style:square;v-text-anchor:top" coordsize="923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" path="m923925,l,,,19050r923925,l923925,xe" fillcolor="black" stroked="f">
                        <v:path arrowok="t" o:connecttype="custom" o:connectlocs="9239,0;0,0;0,190;9239,190;9239,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:rsidR="000E5717" w:rsidRPr="000E5717" w:rsidRDefault="000E5717">
            <w:pPr>
              <w:pStyle w:val="TableParagraph"/>
              <w:spacing w:before="0"/>
              <w:ind w:right="281"/>
              <w:jc w:val="right"/>
              <w:rPr>
                <w:rFonts w:cs="Times New Roman"/>
                <w:sz w:val="18"/>
              </w:rPr>
            </w:pPr>
            <w:r w:rsidRPr="000E5717">
              <w:rPr>
                <w:rFonts w:cs="Times New Roman"/>
                <w:spacing w:val="-2"/>
                <w:w w:val="105"/>
                <w:sz w:val="18"/>
              </w:rPr>
              <w:t>(</w:t>
            </w:r>
            <w:proofErr w:type="spellStart"/>
            <w:r w:rsidRPr="000E5717">
              <w:rPr>
                <w:rFonts w:cs="Times New Roman"/>
                <w:spacing w:val="-2"/>
                <w:w w:val="105"/>
                <w:sz w:val="18"/>
              </w:rPr>
              <w:t>подпись</w:t>
            </w:r>
            <w:proofErr w:type="spellEnd"/>
            <w:r w:rsidRPr="000E5717">
              <w:rPr>
                <w:rFonts w:cs="Times New Roman"/>
                <w:spacing w:val="-2"/>
                <w:w w:val="105"/>
                <w:sz w:val="18"/>
              </w:rPr>
              <w:t>)</w:t>
            </w:r>
          </w:p>
        </w:tc>
      </w:tr>
      <w:tr w:rsidR="000E5717" w:rsidRPr="000E5717" w:rsidTr="000E5717">
        <w:trPr>
          <w:trHeight w:val="866"/>
        </w:trPr>
        <w:tc>
          <w:tcPr>
            <w:tcW w:w="2826" w:type="dxa"/>
            <w:hideMark/>
          </w:tcPr>
          <w:p w:rsidR="000E5717" w:rsidRPr="000E5717" w:rsidRDefault="000E5717" w:rsidP="000E5717">
            <w:pPr>
              <w:pStyle w:val="TableParagraph"/>
              <w:spacing w:before="184"/>
              <w:ind w:right="542"/>
              <w:jc w:val="left"/>
              <w:rPr>
                <w:rFonts w:cs="Times New Roman"/>
                <w:szCs w:val="28"/>
              </w:rPr>
            </w:pPr>
            <w:r w:rsidRPr="000E5717">
              <w:rPr>
                <w:rFonts w:cs="Times New Roman"/>
                <w:spacing w:val="-2"/>
                <w:w w:val="110"/>
                <w:szCs w:val="28"/>
              </w:rPr>
              <w:t>Преподаватель</w:t>
            </w:r>
          </w:p>
        </w:tc>
        <w:tc>
          <w:tcPr>
            <w:tcW w:w="6105" w:type="dxa"/>
          </w:tcPr>
          <w:p w:rsidR="000E5717" w:rsidRPr="000E5717" w:rsidRDefault="000E5717">
            <w:pPr>
              <w:pStyle w:val="TableParagraph"/>
              <w:spacing w:before="0"/>
              <w:jc w:val="left"/>
              <w:rPr>
                <w:rFonts w:cs="Times New Roman"/>
                <w:i/>
                <w:sz w:val="20"/>
              </w:rPr>
            </w:pPr>
          </w:p>
          <w:p w:rsidR="000E5717" w:rsidRPr="000E5717" w:rsidRDefault="000E5717" w:rsidP="000E5717">
            <w:pPr>
              <w:pStyle w:val="TableParagraph"/>
              <w:spacing w:before="0"/>
              <w:jc w:val="left"/>
              <w:rPr>
                <w:rFonts w:cs="Times New Roman"/>
                <w:i/>
                <w:szCs w:val="28"/>
                <w:lang w:val="ru-RU"/>
              </w:rPr>
            </w:pPr>
            <w:proofErr w:type="spellStart"/>
            <w:r w:rsidRPr="000E5717">
              <w:rPr>
                <w:rFonts w:cs="Times New Roman"/>
                <w:i/>
                <w:szCs w:val="28"/>
                <w:lang w:val="ru-RU"/>
              </w:rPr>
              <w:t>Тушчевич</w:t>
            </w:r>
            <w:proofErr w:type="spellEnd"/>
            <w:r w:rsidRPr="000E5717">
              <w:rPr>
                <w:rFonts w:cs="Times New Roman"/>
                <w:i/>
                <w:szCs w:val="28"/>
                <w:lang w:val="ru-RU"/>
              </w:rPr>
              <w:t xml:space="preserve"> Н.М.</w:t>
            </w:r>
          </w:p>
          <w:p w:rsidR="000E5717" w:rsidRPr="000E5717" w:rsidRDefault="000E5717">
            <w:pPr>
              <w:pStyle w:val="TableParagraph"/>
              <w:spacing w:before="0" w:line="30" w:lineRule="exact"/>
              <w:ind w:left="4651" w:right="-72"/>
              <w:jc w:val="left"/>
              <w:rPr>
                <w:rFonts w:cs="Times New Roman"/>
                <w:sz w:val="3"/>
              </w:rPr>
            </w:pPr>
            <w:r w:rsidRPr="000E5717">
              <w:rPr>
                <w:rFonts w:cs="Times New Roman"/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>
                      <wp:extent cx="923925" cy="19050"/>
                      <wp:effectExtent l="0" t="0" r="0" b="0"/>
                      <wp:docPr id="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23925" cy="19050"/>
                                <a:chOff x="0" y="0"/>
                                <a:chExt cx="9239" cy="190"/>
                              </a:xfrm>
                            </wpg:grpSpPr>
                            <wps:wsp>
                              <wps:cNvPr id="3" name="Graphic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239" cy="190"/>
                                </a:xfrm>
                                <a:custGeom>
                                  <a:avLst/>
                                  <a:gdLst>
                                    <a:gd name="T0" fmla="*/ 923925 w 923925"/>
                                    <a:gd name="T1" fmla="*/ 0 h 19050"/>
                                    <a:gd name="T2" fmla="*/ 0 w 923925"/>
                                    <a:gd name="T3" fmla="*/ 0 h 19050"/>
                                    <a:gd name="T4" fmla="*/ 0 w 923925"/>
                                    <a:gd name="T5" fmla="*/ 19050 h 19050"/>
                                    <a:gd name="T6" fmla="*/ 923925 w 923925"/>
                                    <a:gd name="T7" fmla="*/ 19050 h 19050"/>
                                    <a:gd name="T8" fmla="*/ 923925 w 923925"/>
                                    <a:gd name="T9" fmla="*/ 0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923925" h="19050">
                                      <a:moveTo>
                                        <a:pt x="9239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923925" y="19050"/>
                                      </a:lnTo>
                                      <a:lnTo>
                                        <a:pt x="9239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B034C2" id="Группа 2" o:spid="_x0000_s1026" style="width:72.75pt;height:1.5pt;mso-position-horizontal-relative:char;mso-position-vertical-relative:line" coordsize="923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">
                      <v:shape id="Graphic 6" o:spid="_x0000_s1027" style="position:absolute;width:9239;height:190;visibility:visible;mso-wrap-style:square;v-text-anchor:top" coordsize="923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" path="m923925,l,,,19050r923925,l923925,xe" fillcolor="black" stroked="f">
                        <v:path arrowok="t" o:connecttype="custom" o:connectlocs="9239,0;0,0;0,190;9239,190;9239,0" o:connectangles="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E5717" w:rsidRPr="000E5717" w:rsidTr="000E5717">
        <w:trPr>
          <w:trHeight w:val="246"/>
        </w:trPr>
        <w:tc>
          <w:tcPr>
            <w:tcW w:w="2826" w:type="dxa"/>
          </w:tcPr>
          <w:p w:rsidR="000E5717" w:rsidRPr="000E5717" w:rsidRDefault="000E5717">
            <w:pPr>
              <w:pStyle w:val="TableParagraph"/>
              <w:spacing w:before="0"/>
              <w:jc w:val="left"/>
              <w:rPr>
                <w:rFonts w:cs="Times New Roman"/>
                <w:sz w:val="16"/>
              </w:rPr>
            </w:pPr>
          </w:p>
        </w:tc>
        <w:tc>
          <w:tcPr>
            <w:tcW w:w="6105" w:type="dxa"/>
            <w:hideMark/>
          </w:tcPr>
          <w:p w:rsidR="000E5717" w:rsidRPr="000E5717" w:rsidRDefault="000E5717">
            <w:pPr>
              <w:pStyle w:val="TableParagraph"/>
              <w:spacing w:before="5" w:line="222" w:lineRule="exact"/>
              <w:ind w:right="281"/>
              <w:jc w:val="right"/>
              <w:rPr>
                <w:rFonts w:cs="Times New Roman"/>
                <w:sz w:val="18"/>
              </w:rPr>
            </w:pPr>
            <w:r w:rsidRPr="000E5717">
              <w:rPr>
                <w:rFonts w:cs="Times New Roman"/>
                <w:spacing w:val="-2"/>
                <w:w w:val="105"/>
                <w:sz w:val="18"/>
              </w:rPr>
              <w:t>(</w:t>
            </w:r>
            <w:proofErr w:type="spellStart"/>
            <w:r w:rsidRPr="000E5717">
              <w:rPr>
                <w:rFonts w:cs="Times New Roman"/>
                <w:spacing w:val="-2"/>
                <w:w w:val="105"/>
                <w:sz w:val="18"/>
              </w:rPr>
              <w:t>подпись</w:t>
            </w:r>
            <w:proofErr w:type="spellEnd"/>
            <w:r w:rsidRPr="000E5717">
              <w:rPr>
                <w:rFonts w:cs="Times New Roman"/>
                <w:spacing w:val="-2"/>
                <w:w w:val="105"/>
                <w:sz w:val="18"/>
              </w:rPr>
              <w:t>)</w:t>
            </w:r>
          </w:p>
        </w:tc>
      </w:tr>
    </w:tbl>
    <w:p w:rsidR="000E5717" w:rsidRPr="000E5717" w:rsidRDefault="000E5717" w:rsidP="000E5717">
      <w:pPr>
        <w:pStyle w:val="a3"/>
        <w:rPr>
          <w:rFonts w:cs="Times New Roman"/>
          <w:sz w:val="24"/>
        </w:rPr>
      </w:pPr>
    </w:p>
    <w:p w:rsidR="000E5717" w:rsidRPr="000E5717" w:rsidRDefault="000E5717" w:rsidP="000E5717">
      <w:pPr>
        <w:pStyle w:val="a3"/>
        <w:spacing w:before="22"/>
        <w:rPr>
          <w:rFonts w:cs="Times New Roman"/>
          <w:sz w:val="24"/>
        </w:rPr>
      </w:pPr>
    </w:p>
    <w:p w:rsidR="005F3138" w:rsidRDefault="000E5717" w:rsidP="000E5717">
      <w:pPr>
        <w:ind w:left="991" w:right="421"/>
        <w:jc w:val="center"/>
        <w:rPr>
          <w:rFonts w:cs="Times New Roman"/>
          <w:spacing w:val="-5"/>
          <w:w w:val="110"/>
          <w:sz w:val="24"/>
        </w:rPr>
      </w:pPr>
      <w:r w:rsidRPr="000E5717">
        <w:rPr>
          <w:rFonts w:cs="Times New Roman"/>
          <w:w w:val="110"/>
          <w:sz w:val="24"/>
        </w:rPr>
        <w:t>Москва</w:t>
      </w:r>
      <w:r w:rsidRPr="000E5717">
        <w:rPr>
          <w:rFonts w:cs="Times New Roman"/>
          <w:spacing w:val="-13"/>
          <w:w w:val="110"/>
          <w:sz w:val="24"/>
        </w:rPr>
        <w:t xml:space="preserve"> </w:t>
      </w:r>
      <w:r w:rsidRPr="000E5717">
        <w:rPr>
          <w:rFonts w:cs="Times New Roman"/>
          <w:w w:val="110"/>
          <w:sz w:val="24"/>
        </w:rPr>
        <w:t>2025</w:t>
      </w:r>
      <w:r w:rsidRPr="000E5717">
        <w:rPr>
          <w:rFonts w:cs="Times New Roman"/>
          <w:spacing w:val="-12"/>
          <w:w w:val="110"/>
          <w:sz w:val="24"/>
        </w:rPr>
        <w:t xml:space="preserve"> </w:t>
      </w:r>
      <w:r w:rsidRPr="000E5717">
        <w:rPr>
          <w:rFonts w:cs="Times New Roman"/>
          <w:spacing w:val="-5"/>
          <w:w w:val="110"/>
          <w:sz w:val="24"/>
        </w:rPr>
        <w:t>г.</w:t>
      </w:r>
    </w:p>
    <w:sdt>
      <w:sdtPr>
        <w:id w:val="-1461494302"/>
        <w:docPartObj>
          <w:docPartGallery w:val="Table of Contents"/>
          <w:docPartUnique/>
        </w:docPartObj>
      </w:sdtPr>
      <w:sdtEndPr>
        <w:rPr>
          <w:rFonts w:eastAsia="Palatino Linotype" w:cs="Palatino Linotype"/>
          <w:bCs/>
          <w:color w:val="auto"/>
          <w:sz w:val="28"/>
          <w:szCs w:val="22"/>
          <w:lang w:eastAsia="en-US"/>
        </w:rPr>
      </w:sdtEndPr>
      <w:sdtContent>
        <w:p w:rsidR="000E5717" w:rsidRDefault="000E5717" w:rsidP="00A87679">
          <w:pPr>
            <w:pStyle w:val="a5"/>
          </w:pPr>
          <w:r>
            <w:t>Оглавление</w:t>
          </w:r>
        </w:p>
        <w:p w:rsidR="00A31986" w:rsidRDefault="000E5717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649785" w:history="1">
            <w:r w:rsidR="00A31986" w:rsidRPr="00D67AB7">
              <w:rPr>
                <w:rStyle w:val="a9"/>
                <w:noProof/>
              </w:rPr>
              <w:t>1.</w:t>
            </w:r>
            <w:r w:rsidR="00A31986">
              <w:rPr>
                <w:noProof/>
              </w:rPr>
              <w:tab/>
            </w:r>
            <w:r w:rsidR="00A31986" w:rsidRPr="00D67AB7">
              <w:rPr>
                <w:rStyle w:val="a9"/>
                <w:noProof/>
              </w:rPr>
              <w:t>Ход работы</w:t>
            </w:r>
            <w:r w:rsidR="00A31986">
              <w:rPr>
                <w:noProof/>
                <w:webHidden/>
              </w:rPr>
              <w:tab/>
            </w:r>
            <w:r w:rsidR="00A31986">
              <w:rPr>
                <w:noProof/>
                <w:webHidden/>
              </w:rPr>
              <w:fldChar w:fldCharType="begin"/>
            </w:r>
            <w:r w:rsidR="00A31986">
              <w:rPr>
                <w:noProof/>
                <w:webHidden/>
              </w:rPr>
              <w:instrText xml:space="preserve"> PAGEREF _Toc208649785 \h </w:instrText>
            </w:r>
            <w:r w:rsidR="00A31986">
              <w:rPr>
                <w:noProof/>
                <w:webHidden/>
              </w:rPr>
            </w:r>
            <w:r w:rsidR="00A31986">
              <w:rPr>
                <w:noProof/>
                <w:webHidden/>
              </w:rPr>
              <w:fldChar w:fldCharType="separate"/>
            </w:r>
            <w:r w:rsidR="001E409E">
              <w:rPr>
                <w:noProof/>
                <w:webHidden/>
              </w:rPr>
              <w:t>3</w:t>
            </w:r>
            <w:r w:rsidR="00A31986">
              <w:rPr>
                <w:noProof/>
                <w:webHidden/>
              </w:rPr>
              <w:fldChar w:fldCharType="end"/>
            </w:r>
          </w:hyperlink>
        </w:p>
        <w:p w:rsidR="00A31986" w:rsidRDefault="00A31986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08649786" w:history="1">
            <w:r w:rsidRPr="00D67AB7">
              <w:rPr>
                <w:rStyle w:val="a9"/>
                <w:noProof/>
              </w:rPr>
              <w:t>1.1.</w:t>
            </w:r>
            <w:r>
              <w:rPr>
                <w:noProof/>
              </w:rPr>
              <w:tab/>
            </w:r>
            <w:r w:rsidRPr="00D67AB7">
              <w:rPr>
                <w:rStyle w:val="a9"/>
                <w:noProof/>
              </w:rPr>
              <w:t>Стул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_Toc208649786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40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1986" w:rsidRDefault="00A31986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08649787" w:history="1">
            <w:r w:rsidRPr="00D67AB7">
              <w:rPr>
                <w:rStyle w:val="a9"/>
                <w:noProof/>
              </w:rPr>
              <w:t>1.2.</w:t>
            </w:r>
            <w:r>
              <w:rPr>
                <w:noProof/>
              </w:rPr>
              <w:tab/>
            </w:r>
            <w:r w:rsidRPr="00D67AB7">
              <w:rPr>
                <w:rStyle w:val="a9"/>
                <w:noProof/>
              </w:rPr>
              <w:t>Абстрактная фигура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_Toc208649787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409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1986" w:rsidRDefault="00A31986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208649788" w:history="1">
            <w:r w:rsidRPr="00D67AB7">
              <w:rPr>
                <w:rStyle w:val="a9"/>
                <w:noProof/>
              </w:rPr>
              <w:t>2.</w:t>
            </w:r>
            <w:r>
              <w:rPr>
                <w:noProof/>
              </w:rPr>
              <w:tab/>
            </w:r>
            <w:r w:rsidRPr="00D67AB7">
              <w:rPr>
                <w:rStyle w:val="a9"/>
                <w:noProof/>
              </w:rPr>
              <w:t>Дополнительная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_Toc208649788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40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5717" w:rsidRDefault="000E5717" w:rsidP="00A87679">
          <w:pPr>
            <w:jc w:val="center"/>
          </w:pPr>
          <w:r>
            <w:rPr>
              <w:b/>
              <w:bCs/>
            </w:rPr>
            <w:fldChar w:fldCharType="end"/>
          </w:r>
        </w:p>
      </w:sdtContent>
    </w:sdt>
    <w:p w:rsidR="000E5717" w:rsidRDefault="000E5717" w:rsidP="000E5717">
      <w:pPr>
        <w:ind w:left="991" w:right="421"/>
        <w:jc w:val="center"/>
        <w:rPr>
          <w:rFonts w:cs="Times New Roman"/>
          <w:sz w:val="24"/>
        </w:rPr>
      </w:pPr>
    </w:p>
    <w:p w:rsidR="000E5717" w:rsidRDefault="000E5717" w:rsidP="000E5717">
      <w:pPr>
        <w:ind w:left="991" w:right="421"/>
        <w:jc w:val="center"/>
        <w:rPr>
          <w:rFonts w:cs="Times New Roman"/>
          <w:sz w:val="24"/>
        </w:rPr>
      </w:pPr>
      <w:bookmarkStart w:id="0" w:name="_GoBack"/>
      <w:bookmarkEnd w:id="0"/>
    </w:p>
    <w:p w:rsidR="000E5717" w:rsidRDefault="000E5717">
      <w:pPr>
        <w:widowControl/>
        <w:autoSpaceDE/>
        <w:autoSpaceDN/>
        <w:spacing w:after="160" w:line="259" w:lineRule="auto"/>
        <w:rPr>
          <w:rFonts w:cs="Times New Roman"/>
          <w:sz w:val="24"/>
        </w:rPr>
      </w:pPr>
      <w:r>
        <w:rPr>
          <w:rFonts w:cs="Times New Roman"/>
          <w:sz w:val="24"/>
        </w:rPr>
        <w:br w:type="page"/>
      </w:r>
    </w:p>
    <w:p w:rsidR="000E5717" w:rsidRDefault="00A87679" w:rsidP="00A87679">
      <w:pPr>
        <w:pStyle w:val="1"/>
        <w:numPr>
          <w:ilvl w:val="0"/>
          <w:numId w:val="1"/>
        </w:numPr>
      </w:pPr>
      <w:bookmarkStart w:id="1" w:name="_Toc208649785"/>
      <w:r>
        <w:lastRenderedPageBreak/>
        <w:t>Ход работы</w:t>
      </w:r>
      <w:bookmarkEnd w:id="1"/>
    </w:p>
    <w:p w:rsidR="00A87679" w:rsidRDefault="00A87679" w:rsidP="00A87679"/>
    <w:p w:rsidR="00A31986" w:rsidRPr="00A31986" w:rsidRDefault="00A31986" w:rsidP="00A31986">
      <w:pPr>
        <w:pStyle w:val="2"/>
        <w:numPr>
          <w:ilvl w:val="1"/>
          <w:numId w:val="3"/>
        </w:numPr>
      </w:pPr>
      <w:bookmarkStart w:id="2" w:name="_Toc208649786"/>
      <w:r>
        <w:t>Стул</w:t>
      </w:r>
      <w:bookmarkEnd w:id="2"/>
    </w:p>
    <w:p w:rsidR="00A31986" w:rsidRDefault="00A31986" w:rsidP="00A31986">
      <w:r w:rsidRPr="00A31986">
        <w:drawing>
          <wp:inline distT="0" distB="0" distL="0" distR="0" wp14:anchorId="4BB75CB7" wp14:editId="5DEF38C0">
            <wp:extent cx="5940425" cy="26416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986" w:rsidRPr="00A31986" w:rsidRDefault="00A31986" w:rsidP="00A31986">
      <w:pPr>
        <w:pStyle w:val="2"/>
        <w:numPr>
          <w:ilvl w:val="1"/>
          <w:numId w:val="3"/>
        </w:numPr>
      </w:pPr>
      <w:bookmarkStart w:id="3" w:name="_Toc208649787"/>
      <w:r>
        <w:t>Абстрактная фигура</w:t>
      </w:r>
      <w:bookmarkEnd w:id="3"/>
    </w:p>
    <w:p w:rsidR="00A87679" w:rsidRDefault="00A31986" w:rsidP="00A31986">
      <w:pPr>
        <w:jc w:val="center"/>
      </w:pPr>
      <w:r w:rsidRPr="00A31986">
        <w:drawing>
          <wp:inline distT="0" distB="0" distL="0" distR="0" wp14:anchorId="0F1B0386" wp14:editId="26CA3A4C">
            <wp:extent cx="5265846" cy="3886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969" cy="38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986" w:rsidRDefault="00A31986" w:rsidP="00A31986">
      <w:pPr>
        <w:jc w:val="center"/>
      </w:pPr>
      <w:r>
        <w:t>Рисунок 2 – Абстрактная фигура(</w:t>
      </w:r>
      <w:proofErr w:type="spellStart"/>
      <w:r>
        <w:t>коронавирус</w:t>
      </w:r>
      <w:proofErr w:type="spellEnd"/>
      <w:r>
        <w:t>)</w:t>
      </w:r>
    </w:p>
    <w:p w:rsidR="00A87679" w:rsidRDefault="00A87679" w:rsidP="00A87679"/>
    <w:p w:rsidR="00A87679" w:rsidRDefault="00A87679" w:rsidP="00A87679"/>
    <w:p w:rsidR="00A87679" w:rsidRDefault="00A87679" w:rsidP="00A87679"/>
    <w:p w:rsidR="00A87679" w:rsidRDefault="00A87679" w:rsidP="00A31986">
      <w:pPr>
        <w:pStyle w:val="1"/>
        <w:numPr>
          <w:ilvl w:val="0"/>
          <w:numId w:val="1"/>
        </w:numPr>
      </w:pPr>
      <w:bookmarkStart w:id="4" w:name="_Toc208649788"/>
      <w:r>
        <w:lastRenderedPageBreak/>
        <w:t>Дополнительная литература</w:t>
      </w:r>
      <w:bookmarkEnd w:id="4"/>
    </w:p>
    <w:p w:rsidR="00A87679" w:rsidRPr="00A87679" w:rsidRDefault="00A87679" w:rsidP="00A87679">
      <w:pPr>
        <w:pStyle w:val="a8"/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A87679">
        <w:rPr>
          <w:rFonts w:cs="Times New Roman"/>
          <w:color w:val="1D2125"/>
          <w:szCs w:val="28"/>
          <w:shd w:val="clear" w:color="auto" w:fill="FFFFFF"/>
        </w:rPr>
        <w:t>Читайло</w:t>
      </w:r>
      <w:proofErr w:type="spell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, К. С. Трехмерное моделирование в программной среде </w:t>
      </w:r>
      <w:proofErr w:type="spellStart"/>
      <w:proofErr w:type="gramStart"/>
      <w:r w:rsidRPr="00A87679">
        <w:rPr>
          <w:rFonts w:cs="Times New Roman"/>
          <w:color w:val="1D2125"/>
          <w:szCs w:val="28"/>
          <w:shd w:val="clear" w:color="auto" w:fill="FFFFFF"/>
        </w:rPr>
        <w:t>Blender</w:t>
      </w:r>
      <w:proofErr w:type="spell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 :</w:t>
      </w:r>
      <w:proofErr w:type="gram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 учебное пособие / К. С. </w:t>
      </w:r>
      <w:proofErr w:type="spellStart"/>
      <w:r w:rsidRPr="00A87679">
        <w:rPr>
          <w:rFonts w:cs="Times New Roman"/>
          <w:color w:val="1D2125"/>
          <w:szCs w:val="28"/>
          <w:shd w:val="clear" w:color="auto" w:fill="FFFFFF"/>
        </w:rPr>
        <w:t>Читайло</w:t>
      </w:r>
      <w:proofErr w:type="spell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. — </w:t>
      </w:r>
      <w:proofErr w:type="gramStart"/>
      <w:r w:rsidRPr="00A87679">
        <w:rPr>
          <w:rFonts w:cs="Times New Roman"/>
          <w:color w:val="1D2125"/>
          <w:szCs w:val="28"/>
          <w:shd w:val="clear" w:color="auto" w:fill="FFFFFF"/>
        </w:rPr>
        <w:t>Новокузнецк :</w:t>
      </w:r>
      <w:proofErr w:type="gram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 КГПИ </w:t>
      </w:r>
      <w:proofErr w:type="spellStart"/>
      <w:r w:rsidRPr="00A87679">
        <w:rPr>
          <w:rFonts w:cs="Times New Roman"/>
          <w:color w:val="1D2125"/>
          <w:szCs w:val="28"/>
          <w:shd w:val="clear" w:color="auto" w:fill="FFFFFF"/>
        </w:rPr>
        <w:t>КемГУ</w:t>
      </w:r>
      <w:proofErr w:type="spell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, 2024. — 122 с. — ISBN 978-5-8353-2532-0. — </w:t>
      </w:r>
      <w:proofErr w:type="gramStart"/>
      <w:r w:rsidRPr="00A87679">
        <w:rPr>
          <w:rFonts w:cs="Times New Roman"/>
          <w:color w:val="1D2125"/>
          <w:szCs w:val="28"/>
          <w:shd w:val="clear" w:color="auto" w:fill="FFFFFF"/>
        </w:rPr>
        <w:t>Текст :</w:t>
      </w:r>
      <w:proofErr w:type="gram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https://e.lanbook.com/book/451982 (дата обращения: 00.00.0000). — Режим доступа: для </w:t>
      </w:r>
      <w:proofErr w:type="spellStart"/>
      <w:r w:rsidRPr="00A87679">
        <w:rPr>
          <w:rFonts w:cs="Times New Roman"/>
          <w:color w:val="1D2125"/>
          <w:szCs w:val="28"/>
          <w:shd w:val="clear" w:color="auto" w:fill="FFFFFF"/>
        </w:rPr>
        <w:t>авториз</w:t>
      </w:r>
      <w:proofErr w:type="spellEnd"/>
      <w:r w:rsidRPr="00A87679">
        <w:rPr>
          <w:rFonts w:cs="Times New Roman"/>
          <w:color w:val="1D2125"/>
          <w:szCs w:val="28"/>
          <w:shd w:val="clear" w:color="auto" w:fill="FFFFFF"/>
        </w:rPr>
        <w:t>. пользователей.</w:t>
      </w:r>
    </w:p>
    <w:p w:rsidR="00A87679" w:rsidRPr="00A87679" w:rsidRDefault="00A87679" w:rsidP="00A87679">
      <w:pPr>
        <w:pStyle w:val="a8"/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A87679">
        <w:rPr>
          <w:rFonts w:cs="Times New Roman"/>
          <w:color w:val="1D2125"/>
          <w:szCs w:val="28"/>
          <w:shd w:val="clear" w:color="auto" w:fill="FFFFFF"/>
        </w:rPr>
        <w:t>Лоттер</w:t>
      </w:r>
      <w:proofErr w:type="spell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, Р. </w:t>
      </w:r>
      <w:proofErr w:type="spellStart"/>
      <w:r w:rsidRPr="00A87679">
        <w:rPr>
          <w:rFonts w:cs="Times New Roman"/>
          <w:color w:val="1D2125"/>
          <w:szCs w:val="28"/>
          <w:shd w:val="clear" w:color="auto" w:fill="FFFFFF"/>
        </w:rPr>
        <w:t>Blender</w:t>
      </w:r>
      <w:proofErr w:type="spell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: новый уровень </w:t>
      </w:r>
      <w:proofErr w:type="gramStart"/>
      <w:r w:rsidRPr="00A87679">
        <w:rPr>
          <w:rFonts w:cs="Times New Roman"/>
          <w:color w:val="1D2125"/>
          <w:szCs w:val="28"/>
          <w:shd w:val="clear" w:color="auto" w:fill="FFFFFF"/>
        </w:rPr>
        <w:t>мастерства :</w:t>
      </w:r>
      <w:proofErr w:type="gram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 руководство / Р. </w:t>
      </w:r>
      <w:proofErr w:type="spellStart"/>
      <w:r w:rsidRPr="00A87679">
        <w:rPr>
          <w:rFonts w:cs="Times New Roman"/>
          <w:color w:val="1D2125"/>
          <w:szCs w:val="28"/>
          <w:shd w:val="clear" w:color="auto" w:fill="FFFFFF"/>
        </w:rPr>
        <w:t>Лоттер</w:t>
      </w:r>
      <w:proofErr w:type="spell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 ; перевод с английского И. Л. </w:t>
      </w:r>
      <w:proofErr w:type="spellStart"/>
      <w:r w:rsidRPr="00A87679">
        <w:rPr>
          <w:rFonts w:cs="Times New Roman"/>
          <w:color w:val="1D2125"/>
          <w:szCs w:val="28"/>
          <w:shd w:val="clear" w:color="auto" w:fill="FFFFFF"/>
        </w:rPr>
        <w:t>Люско</w:t>
      </w:r>
      <w:proofErr w:type="spell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. — </w:t>
      </w:r>
      <w:proofErr w:type="gramStart"/>
      <w:r w:rsidRPr="00A87679">
        <w:rPr>
          <w:rFonts w:cs="Times New Roman"/>
          <w:color w:val="1D2125"/>
          <w:szCs w:val="28"/>
          <w:shd w:val="clear" w:color="auto" w:fill="FFFFFF"/>
        </w:rPr>
        <w:t>Москва :</w:t>
      </w:r>
      <w:proofErr w:type="gram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 ДМК Пресс, 2023. — 452 с. — ISBN 978-5-93700-164-1. — </w:t>
      </w:r>
      <w:proofErr w:type="gramStart"/>
      <w:r w:rsidRPr="00A87679">
        <w:rPr>
          <w:rFonts w:cs="Times New Roman"/>
          <w:color w:val="1D2125"/>
          <w:szCs w:val="28"/>
          <w:shd w:val="clear" w:color="auto" w:fill="FFFFFF"/>
        </w:rPr>
        <w:t>Текст :</w:t>
      </w:r>
      <w:proofErr w:type="gramEnd"/>
      <w:r w:rsidRPr="00A87679">
        <w:rPr>
          <w:rFonts w:cs="Times New Roman"/>
          <w:color w:val="1D2125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https://e.lanbook.com/book/348074 (дата обращения: 00.00.0000). — Режим доступа: для </w:t>
      </w:r>
      <w:proofErr w:type="spellStart"/>
      <w:r w:rsidRPr="00A87679">
        <w:rPr>
          <w:rFonts w:cs="Times New Roman"/>
          <w:color w:val="1D2125"/>
          <w:szCs w:val="28"/>
          <w:shd w:val="clear" w:color="auto" w:fill="FFFFFF"/>
        </w:rPr>
        <w:t>авториз</w:t>
      </w:r>
      <w:proofErr w:type="spellEnd"/>
      <w:r w:rsidRPr="00A87679">
        <w:rPr>
          <w:rFonts w:cs="Times New Roman"/>
          <w:color w:val="1D2125"/>
          <w:szCs w:val="28"/>
          <w:shd w:val="clear" w:color="auto" w:fill="FFFFFF"/>
        </w:rPr>
        <w:t>. пользователей.</w:t>
      </w:r>
    </w:p>
    <w:sectPr w:rsidR="00A87679" w:rsidRPr="00A87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altName w:val="Palatino Linotype"/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D2961"/>
    <w:multiLevelType w:val="hybridMultilevel"/>
    <w:tmpl w:val="AF1A03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613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934409A"/>
    <w:multiLevelType w:val="hybridMultilevel"/>
    <w:tmpl w:val="AF1A03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17"/>
    <w:rsid w:val="000E5717"/>
    <w:rsid w:val="001E409E"/>
    <w:rsid w:val="00997BD7"/>
    <w:rsid w:val="00A31986"/>
    <w:rsid w:val="00A87679"/>
    <w:rsid w:val="00C7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11EE8"/>
  <w15:chartTrackingRefBased/>
  <w15:docId w15:val="{FEA47784-50C8-4D8B-80F8-47FFC7C4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A31986"/>
    <w:pPr>
      <w:widowControl w:val="0"/>
      <w:autoSpaceDE w:val="0"/>
      <w:autoSpaceDN w:val="0"/>
      <w:spacing w:after="0" w:line="360" w:lineRule="auto"/>
      <w:jc w:val="both"/>
    </w:pPr>
    <w:rPr>
      <w:rFonts w:ascii="Times New Roman" w:eastAsia="Palatino Linotype" w:hAnsi="Times New Roman" w:cs="Palatino Linotype"/>
      <w:sz w:val="28"/>
    </w:rPr>
  </w:style>
  <w:style w:type="paragraph" w:styleId="1">
    <w:name w:val="heading 1"/>
    <w:basedOn w:val="a"/>
    <w:next w:val="a"/>
    <w:link w:val="10"/>
    <w:uiPriority w:val="9"/>
    <w:qFormat/>
    <w:rsid w:val="00A87679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767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0E5717"/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0E5717"/>
    <w:rPr>
      <w:rFonts w:ascii="Palatino Linotype" w:eastAsia="Palatino Linotype" w:hAnsi="Palatino Linotype" w:cs="Palatino Linotype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E5717"/>
    <w:pPr>
      <w:spacing w:before="105"/>
      <w:jc w:val="center"/>
    </w:pPr>
  </w:style>
  <w:style w:type="table" w:customStyle="1" w:styleId="TableNormal">
    <w:name w:val="Table Normal"/>
    <w:uiPriority w:val="2"/>
    <w:semiHidden/>
    <w:qFormat/>
    <w:rsid w:val="000E5717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A8767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0E5717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A876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8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List Paragraph"/>
    <w:basedOn w:val="a"/>
    <w:uiPriority w:val="34"/>
    <w:qFormat/>
    <w:rsid w:val="00A8767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8767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A3198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3198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A319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6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38153-5ACC-4A76-819F-EC4FB3B4B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cp:lastPrinted>2025-09-13T06:57:00Z</cp:lastPrinted>
  <dcterms:created xsi:type="dcterms:W3CDTF">2025-09-13T06:21:00Z</dcterms:created>
  <dcterms:modified xsi:type="dcterms:W3CDTF">2025-09-13T06:57:00Z</dcterms:modified>
</cp:coreProperties>
</file>