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</w:t>
            </w:r>
            <w:proofErr w:type="spellStart"/>
            <w:r>
              <w:t>ИиППО</w:t>
            </w:r>
            <w:proofErr w:type="spellEnd"/>
            <w:r>
              <w:t>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B4D985D" w14:textId="01992ED3" w:rsidR="00D41264" w:rsidRPr="00721E63" w:rsidRDefault="00F469B2" w:rsidP="00721E63">
      <w:pPr>
        <w:shd w:val="clear" w:color="auto" w:fill="FFFFFF"/>
        <w:jc w:val="center"/>
      </w:pPr>
      <w:r>
        <w:t>Москва 202</w:t>
      </w:r>
      <w:r w:rsidR="00ED5642"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321575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AF6D5" w14:textId="25B4B729" w:rsidR="00D41264" w:rsidRPr="00B12854" w:rsidRDefault="00B12854" w:rsidP="00B12854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12854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BA471FB" w14:textId="34B8F2A5" w:rsidR="00003D04" w:rsidRPr="00003D04" w:rsidRDefault="00D4126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003D04">
            <w:rPr>
              <w:sz w:val="28"/>
              <w:szCs w:val="28"/>
            </w:rPr>
            <w:fldChar w:fldCharType="begin"/>
          </w:r>
          <w:r w:rsidRPr="00003D04">
            <w:rPr>
              <w:sz w:val="28"/>
              <w:szCs w:val="28"/>
            </w:rPr>
            <w:instrText xml:space="preserve"> TOC \o "1-3" \h \z \u </w:instrText>
          </w:r>
          <w:r w:rsidRPr="00003D04">
            <w:rPr>
              <w:sz w:val="28"/>
              <w:szCs w:val="28"/>
            </w:rPr>
            <w:fldChar w:fldCharType="separate"/>
          </w:r>
          <w:hyperlink w:anchor="_Toc224858513" w:history="1">
            <w:r w:rsidR="00003D04" w:rsidRPr="00003D04">
              <w:rPr>
                <w:rStyle w:val="ae"/>
                <w:noProof/>
                <w:sz w:val="28"/>
                <w:szCs w:val="28"/>
              </w:rPr>
              <w:t>1.</w:t>
            </w:r>
            <w:r w:rsidR="00003D04"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03D04" w:rsidRPr="00003D04">
              <w:rPr>
                <w:rStyle w:val="ae"/>
                <w:noProof/>
                <w:sz w:val="28"/>
                <w:szCs w:val="28"/>
              </w:rPr>
              <w:t>Введение</w:t>
            </w:r>
            <w:r w:rsidR="00003D04" w:rsidRPr="00003D04">
              <w:rPr>
                <w:noProof/>
                <w:webHidden/>
                <w:sz w:val="28"/>
                <w:szCs w:val="28"/>
              </w:rPr>
              <w:tab/>
            </w:r>
            <w:r w:rsidR="00003D04"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="00003D04" w:rsidRPr="00003D04">
              <w:rPr>
                <w:noProof/>
                <w:webHidden/>
                <w:sz w:val="28"/>
                <w:szCs w:val="28"/>
              </w:rPr>
              <w:instrText xml:space="preserve"> PAGEREF _Toc224858513 \h </w:instrText>
            </w:r>
            <w:r w:rsidR="00003D04" w:rsidRPr="00003D04">
              <w:rPr>
                <w:noProof/>
                <w:webHidden/>
                <w:sz w:val="28"/>
                <w:szCs w:val="28"/>
              </w:rPr>
            </w:r>
            <w:r w:rsidR="00003D04"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03D04" w:rsidRPr="00003D04">
              <w:rPr>
                <w:noProof/>
                <w:webHidden/>
                <w:sz w:val="28"/>
                <w:szCs w:val="28"/>
              </w:rPr>
              <w:t>3</w:t>
            </w:r>
            <w:r w:rsidR="00003D04"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B591E3" w14:textId="08A8BD29" w:rsidR="00003D04" w:rsidRPr="00003D04" w:rsidRDefault="00003D0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858514" w:history="1">
            <w:r w:rsidRPr="00003D04">
              <w:rPr>
                <w:rStyle w:val="ae"/>
                <w:noProof/>
                <w:sz w:val="28"/>
                <w:szCs w:val="28"/>
              </w:rPr>
              <w:t>2.</w:t>
            </w:r>
            <w:r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003D04">
              <w:rPr>
                <w:rStyle w:val="ae"/>
                <w:noProof/>
                <w:sz w:val="28"/>
                <w:szCs w:val="28"/>
              </w:rPr>
              <w:t>Цель создания</w:t>
            </w:r>
            <w:r w:rsidRPr="00003D04">
              <w:rPr>
                <w:noProof/>
                <w:webHidden/>
                <w:sz w:val="28"/>
                <w:szCs w:val="28"/>
              </w:rPr>
              <w:tab/>
            </w:r>
            <w:r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3D04">
              <w:rPr>
                <w:noProof/>
                <w:webHidden/>
                <w:sz w:val="28"/>
                <w:szCs w:val="28"/>
              </w:rPr>
              <w:instrText xml:space="preserve"> PAGEREF _Toc224858514 \h </w:instrText>
            </w:r>
            <w:r w:rsidRPr="00003D04">
              <w:rPr>
                <w:noProof/>
                <w:webHidden/>
                <w:sz w:val="28"/>
                <w:szCs w:val="28"/>
              </w:rPr>
            </w:r>
            <w:r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3D04">
              <w:rPr>
                <w:noProof/>
                <w:webHidden/>
                <w:sz w:val="28"/>
                <w:szCs w:val="28"/>
              </w:rPr>
              <w:t>4</w:t>
            </w:r>
            <w:r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A73ED" w14:textId="20E92119" w:rsidR="00003D04" w:rsidRPr="00003D04" w:rsidRDefault="00003D0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858515" w:history="1">
            <w:r w:rsidRPr="00003D04">
              <w:rPr>
                <w:rStyle w:val="ae"/>
                <w:noProof/>
                <w:sz w:val="28"/>
                <w:szCs w:val="28"/>
              </w:rPr>
              <w:t>3.</w:t>
            </w:r>
            <w:r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003D04">
              <w:rPr>
                <w:rStyle w:val="ae"/>
                <w:noProof/>
                <w:sz w:val="28"/>
                <w:szCs w:val="28"/>
              </w:rPr>
              <w:t>Краткое описание</w:t>
            </w:r>
            <w:r w:rsidRPr="00003D04">
              <w:rPr>
                <w:noProof/>
                <w:webHidden/>
                <w:sz w:val="28"/>
                <w:szCs w:val="28"/>
              </w:rPr>
              <w:tab/>
            </w:r>
            <w:r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3D04">
              <w:rPr>
                <w:noProof/>
                <w:webHidden/>
                <w:sz w:val="28"/>
                <w:szCs w:val="28"/>
              </w:rPr>
              <w:instrText xml:space="preserve"> PAGEREF _Toc224858515 \h </w:instrText>
            </w:r>
            <w:r w:rsidRPr="00003D04">
              <w:rPr>
                <w:noProof/>
                <w:webHidden/>
                <w:sz w:val="28"/>
                <w:szCs w:val="28"/>
              </w:rPr>
            </w:r>
            <w:r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3D04">
              <w:rPr>
                <w:noProof/>
                <w:webHidden/>
                <w:sz w:val="28"/>
                <w:szCs w:val="28"/>
              </w:rPr>
              <w:t>5</w:t>
            </w:r>
            <w:r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E295C" w14:textId="77F06A45" w:rsidR="00003D04" w:rsidRPr="00003D04" w:rsidRDefault="00003D0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858516" w:history="1">
            <w:r w:rsidRPr="00003D04">
              <w:rPr>
                <w:rStyle w:val="ae"/>
                <w:noProof/>
                <w:sz w:val="28"/>
                <w:szCs w:val="28"/>
              </w:rPr>
              <w:t>4.</w:t>
            </w:r>
            <w:r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003D04">
              <w:rPr>
                <w:rStyle w:val="ae"/>
                <w:noProof/>
                <w:sz w:val="28"/>
                <w:szCs w:val="28"/>
              </w:rPr>
              <w:t>Способ создания ИС</w:t>
            </w:r>
            <w:r w:rsidRPr="00003D04">
              <w:rPr>
                <w:noProof/>
                <w:webHidden/>
                <w:sz w:val="28"/>
                <w:szCs w:val="28"/>
              </w:rPr>
              <w:tab/>
            </w:r>
            <w:r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3D04">
              <w:rPr>
                <w:noProof/>
                <w:webHidden/>
                <w:sz w:val="28"/>
                <w:szCs w:val="28"/>
              </w:rPr>
              <w:instrText xml:space="preserve"> PAGEREF _Toc224858516 \h </w:instrText>
            </w:r>
            <w:r w:rsidRPr="00003D04">
              <w:rPr>
                <w:noProof/>
                <w:webHidden/>
                <w:sz w:val="28"/>
                <w:szCs w:val="28"/>
              </w:rPr>
            </w:r>
            <w:r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3D04">
              <w:rPr>
                <w:noProof/>
                <w:webHidden/>
                <w:sz w:val="28"/>
                <w:szCs w:val="28"/>
              </w:rPr>
              <w:t>6</w:t>
            </w:r>
            <w:r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F5753B" w14:textId="2678E0BC" w:rsidR="00003D04" w:rsidRPr="00003D04" w:rsidRDefault="00003D0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858517" w:history="1">
            <w:r w:rsidRPr="00003D04">
              <w:rPr>
                <w:rStyle w:val="ae"/>
                <w:noProof/>
                <w:sz w:val="28"/>
                <w:szCs w:val="28"/>
              </w:rPr>
              <w:t>5.</w:t>
            </w:r>
            <w:r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003D04">
              <w:rPr>
                <w:rStyle w:val="ae"/>
                <w:noProof/>
                <w:sz w:val="28"/>
                <w:szCs w:val="28"/>
              </w:rPr>
              <w:t>Проектирование контекстной диаграммы функционально модели ИС</w:t>
            </w:r>
            <w:r w:rsidRPr="00003D04">
              <w:rPr>
                <w:noProof/>
                <w:webHidden/>
                <w:sz w:val="28"/>
                <w:szCs w:val="28"/>
              </w:rPr>
              <w:tab/>
            </w:r>
            <w:r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3D04">
              <w:rPr>
                <w:noProof/>
                <w:webHidden/>
                <w:sz w:val="28"/>
                <w:szCs w:val="28"/>
              </w:rPr>
              <w:instrText xml:space="preserve"> PAGEREF _Toc224858517 \h </w:instrText>
            </w:r>
            <w:r w:rsidRPr="00003D04">
              <w:rPr>
                <w:noProof/>
                <w:webHidden/>
                <w:sz w:val="28"/>
                <w:szCs w:val="28"/>
              </w:rPr>
            </w:r>
            <w:r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3D04">
              <w:rPr>
                <w:noProof/>
                <w:webHidden/>
                <w:sz w:val="28"/>
                <w:szCs w:val="28"/>
              </w:rPr>
              <w:t>7</w:t>
            </w:r>
            <w:r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F24DD" w14:textId="1D653518" w:rsidR="00003D04" w:rsidRPr="00003D04" w:rsidRDefault="00003D04">
          <w:pPr>
            <w:pStyle w:val="10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4858518" w:history="1">
            <w:r w:rsidRPr="00003D04">
              <w:rPr>
                <w:rStyle w:val="ae"/>
                <w:noProof/>
                <w:sz w:val="28"/>
                <w:szCs w:val="28"/>
              </w:rPr>
              <w:t>6.</w:t>
            </w:r>
            <w:r w:rsidRPr="00003D0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003D04">
              <w:rPr>
                <w:rStyle w:val="ae"/>
                <w:noProof/>
                <w:sz w:val="28"/>
                <w:szCs w:val="28"/>
              </w:rPr>
              <w:t>Вывод</w:t>
            </w:r>
            <w:r w:rsidRPr="00003D04">
              <w:rPr>
                <w:noProof/>
                <w:webHidden/>
                <w:sz w:val="28"/>
                <w:szCs w:val="28"/>
              </w:rPr>
              <w:tab/>
            </w:r>
            <w:r w:rsidRPr="00003D04">
              <w:rPr>
                <w:noProof/>
                <w:webHidden/>
                <w:sz w:val="28"/>
                <w:szCs w:val="28"/>
              </w:rPr>
              <w:fldChar w:fldCharType="begin"/>
            </w:r>
            <w:r w:rsidRPr="00003D04">
              <w:rPr>
                <w:noProof/>
                <w:webHidden/>
                <w:sz w:val="28"/>
                <w:szCs w:val="28"/>
              </w:rPr>
              <w:instrText xml:space="preserve"> PAGEREF _Toc224858518 \h </w:instrText>
            </w:r>
            <w:r w:rsidRPr="00003D04">
              <w:rPr>
                <w:noProof/>
                <w:webHidden/>
                <w:sz w:val="28"/>
                <w:szCs w:val="28"/>
              </w:rPr>
            </w:r>
            <w:r w:rsidRPr="00003D0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03D04">
              <w:rPr>
                <w:noProof/>
                <w:webHidden/>
                <w:sz w:val="28"/>
                <w:szCs w:val="28"/>
              </w:rPr>
              <w:t>8</w:t>
            </w:r>
            <w:r w:rsidRPr="00003D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3B6C" w14:textId="2C55F041" w:rsidR="00D41264" w:rsidRDefault="00D41264" w:rsidP="00B12854">
          <w:r w:rsidRPr="00003D0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3E35B1D" w14:textId="5893FFA7" w:rsidR="00D41264" w:rsidRDefault="00D41264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AB06703" w14:textId="47E57A3E" w:rsidR="00D41264" w:rsidRDefault="00D41264" w:rsidP="00D41264">
      <w:pPr>
        <w:pStyle w:val="1"/>
        <w:numPr>
          <w:ilvl w:val="0"/>
          <w:numId w:val="35"/>
        </w:numPr>
      </w:pPr>
      <w:bookmarkStart w:id="0" w:name="_Toc224858513"/>
      <w:r>
        <w:lastRenderedPageBreak/>
        <w:t>Введение</w:t>
      </w:r>
      <w:bookmarkEnd w:id="0"/>
    </w:p>
    <w:p w14:paraId="226BA08D" w14:textId="1B7502A2" w:rsidR="00B107E4" w:rsidRPr="00B107E4" w:rsidRDefault="00B107E4" w:rsidP="00B107E4">
      <w:pPr>
        <w:rPr>
          <w:sz w:val="28"/>
          <w:szCs w:val="28"/>
        </w:rPr>
      </w:pPr>
      <w:r w:rsidRPr="00B107E4">
        <w:rPr>
          <w:sz w:val="28"/>
          <w:szCs w:val="28"/>
        </w:rPr>
        <w:tab/>
        <w:t>Для проектирования был</w:t>
      </w:r>
      <w:r w:rsidR="004444B4">
        <w:rPr>
          <w:sz w:val="28"/>
          <w:szCs w:val="28"/>
        </w:rPr>
        <w:t>а выбрана подсистема</w:t>
      </w:r>
      <w:r w:rsidR="009B7272">
        <w:rPr>
          <w:sz w:val="28"/>
          <w:szCs w:val="28"/>
        </w:rPr>
        <w:t xml:space="preserve"> </w:t>
      </w:r>
      <w:r w:rsidR="00795601">
        <w:rPr>
          <w:bCs/>
          <w:sz w:val="28"/>
          <w:szCs w:val="28"/>
        </w:rPr>
        <w:t>«</w:t>
      </w:r>
      <w:r w:rsidR="009B7272">
        <w:rPr>
          <w:bCs/>
          <w:sz w:val="28"/>
          <w:szCs w:val="28"/>
        </w:rPr>
        <w:t>торговля на игровой площадке</w:t>
      </w:r>
      <w:r w:rsidR="00795601">
        <w:rPr>
          <w:bCs/>
          <w:sz w:val="28"/>
          <w:szCs w:val="28"/>
        </w:rPr>
        <w:t>», являющаяся функциональной частью для работы с цифровыми продуктами в и</w:t>
      </w:r>
      <w:r w:rsidR="00795601" w:rsidRPr="00795601">
        <w:rPr>
          <w:bCs/>
          <w:sz w:val="28"/>
          <w:szCs w:val="28"/>
        </w:rPr>
        <w:t>нформационн</w:t>
      </w:r>
      <w:r w:rsidR="00795601">
        <w:rPr>
          <w:bCs/>
          <w:sz w:val="28"/>
          <w:szCs w:val="28"/>
        </w:rPr>
        <w:t xml:space="preserve">ой </w:t>
      </w:r>
      <w:r w:rsidR="00795601" w:rsidRPr="00795601">
        <w:rPr>
          <w:bCs/>
          <w:sz w:val="28"/>
          <w:szCs w:val="28"/>
        </w:rPr>
        <w:t>систем</w:t>
      </w:r>
      <w:r w:rsidR="00795601">
        <w:rPr>
          <w:bCs/>
          <w:sz w:val="28"/>
          <w:szCs w:val="28"/>
        </w:rPr>
        <w:t>е</w:t>
      </w:r>
      <w:r w:rsidR="008104D7">
        <w:rPr>
          <w:bCs/>
          <w:sz w:val="28"/>
          <w:szCs w:val="28"/>
        </w:rPr>
        <w:t xml:space="preserve">. </w:t>
      </w:r>
      <w:r w:rsidR="00E054C7">
        <w:rPr>
          <w:bCs/>
          <w:sz w:val="28"/>
          <w:szCs w:val="28"/>
        </w:rPr>
        <w:t xml:space="preserve">Подсистема </w:t>
      </w:r>
      <w:r w:rsidR="008104D7">
        <w:rPr>
          <w:bCs/>
          <w:sz w:val="28"/>
          <w:szCs w:val="28"/>
        </w:rPr>
        <w:t>берет данные с платформы и загружает ее на сервер для отображения пользователю.</w:t>
      </w:r>
    </w:p>
    <w:p w14:paraId="3265D0CC" w14:textId="77777777" w:rsidR="00D41264" w:rsidRDefault="00D41264" w:rsidP="00D41264"/>
    <w:p w14:paraId="56C41D2F" w14:textId="77777777" w:rsidR="00D41264" w:rsidRDefault="00D41264" w:rsidP="00D41264"/>
    <w:p w14:paraId="4EFD56F1" w14:textId="77777777" w:rsidR="00B12854" w:rsidRDefault="00B12854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726BD2C1" w14:textId="4503C147" w:rsidR="00D41264" w:rsidRDefault="00D41264" w:rsidP="00D41264">
      <w:pPr>
        <w:pStyle w:val="1"/>
        <w:numPr>
          <w:ilvl w:val="0"/>
          <w:numId w:val="35"/>
        </w:numPr>
      </w:pPr>
      <w:bookmarkStart w:id="1" w:name="_Toc224858514"/>
      <w:r>
        <w:lastRenderedPageBreak/>
        <w:t>Цель создания</w:t>
      </w:r>
      <w:bookmarkEnd w:id="1"/>
    </w:p>
    <w:p w14:paraId="40239335" w14:textId="0C3A616D" w:rsidR="00D41264" w:rsidRPr="007B1110" w:rsidRDefault="007B1110" w:rsidP="00D41264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Целью создания подсистемы является автоматизация </w:t>
      </w:r>
      <w:r w:rsidR="00E47356">
        <w:rPr>
          <w:sz w:val="28"/>
          <w:szCs w:val="28"/>
        </w:rPr>
        <w:t>торговли на площадке, управление статусами товаров, категоризация товаров по типам, фильтрация и поиск, отображение информации о предмет</w:t>
      </w:r>
      <w:r w:rsidR="00AE6AFC">
        <w:rPr>
          <w:sz w:val="28"/>
          <w:szCs w:val="28"/>
        </w:rPr>
        <w:t>ах.</w:t>
      </w:r>
    </w:p>
    <w:p w14:paraId="53F9371B" w14:textId="77777777" w:rsidR="00D41264" w:rsidRDefault="00D41264" w:rsidP="00D41264"/>
    <w:p w14:paraId="7B68874B" w14:textId="77777777" w:rsidR="00B12854" w:rsidRDefault="00B12854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68F561CF" w14:textId="3F40F265" w:rsidR="00D41264" w:rsidRPr="00994A2D" w:rsidRDefault="00D41264" w:rsidP="004861D6">
      <w:pPr>
        <w:pStyle w:val="1"/>
        <w:numPr>
          <w:ilvl w:val="0"/>
          <w:numId w:val="35"/>
        </w:numPr>
      </w:pPr>
      <w:bookmarkStart w:id="2" w:name="_Toc224858515"/>
      <w:r w:rsidRPr="00994A2D">
        <w:lastRenderedPageBreak/>
        <w:t>Краткое описание</w:t>
      </w:r>
      <w:bookmarkEnd w:id="2"/>
    </w:p>
    <w:p w14:paraId="1481D0F0" w14:textId="4DC631FE" w:rsidR="0067710A" w:rsidRPr="00994A2D" w:rsidRDefault="00D129F2" w:rsidP="0067710A">
      <w:pPr>
        <w:rPr>
          <w:sz w:val="28"/>
          <w:szCs w:val="28"/>
        </w:rPr>
      </w:pPr>
      <w:r w:rsidRPr="00994A2D">
        <w:rPr>
          <w:sz w:val="28"/>
          <w:szCs w:val="28"/>
        </w:rPr>
        <w:tab/>
      </w:r>
      <w:r w:rsidR="0067710A" w:rsidRPr="00994A2D">
        <w:rPr>
          <w:sz w:val="28"/>
          <w:szCs w:val="28"/>
        </w:rPr>
        <w:t>Подсистема каталога и управления товарами предназначена для централизованного хранения, категоризации и отображения внутриигровых предметов, выставленных на продажу пользователями-продавцами.</w:t>
      </w:r>
    </w:p>
    <w:p w14:paraId="57F4C3B3" w14:textId="7D690174" w:rsidR="0067710A" w:rsidRPr="00994A2D" w:rsidRDefault="0067710A" w:rsidP="0067710A">
      <w:pPr>
        <w:rPr>
          <w:sz w:val="28"/>
          <w:szCs w:val="28"/>
        </w:rPr>
      </w:pPr>
      <w:r w:rsidRPr="00994A2D">
        <w:rPr>
          <w:sz w:val="28"/>
          <w:szCs w:val="28"/>
        </w:rPr>
        <w:tab/>
        <w:t>Система через API игровых платформ запрашивает данные об инвентаре продавцов и сохраняет их в базу данных, актуализируя список доступных товаров. Каждый предмет в каталоге содержит информацию о названии, категории, редкости, цене продавца и текущем статусе (в наличии, зарезервировано, продано).</w:t>
      </w:r>
    </w:p>
    <w:p w14:paraId="55C594CD" w14:textId="4778B949" w:rsidR="00B12854" w:rsidRDefault="0067710A" w:rsidP="0067710A">
      <w:pPr>
        <w:rPr>
          <w:b/>
          <w:sz w:val="28"/>
          <w:szCs w:val="48"/>
        </w:rPr>
      </w:pPr>
      <w:r w:rsidRPr="00994A2D">
        <w:rPr>
          <w:sz w:val="28"/>
          <w:szCs w:val="28"/>
        </w:rPr>
        <w:tab/>
        <w:t>Пользователи имеют возможность фильтровать и искать товары по названию, цене, игре и другим характеристикам. Подсистема работает в автоматическом режиме по расписанию. Администратор имеет возможность настраивать параметры фильтрации, изменять расписание обновления и управлять статусами</w:t>
      </w:r>
      <w:r w:rsidR="00B12854">
        <w:br w:type="page"/>
      </w:r>
    </w:p>
    <w:p w14:paraId="054F4B59" w14:textId="50315F1E" w:rsidR="00D41264" w:rsidRDefault="00D41264" w:rsidP="00D41264">
      <w:pPr>
        <w:pStyle w:val="1"/>
        <w:numPr>
          <w:ilvl w:val="0"/>
          <w:numId w:val="35"/>
        </w:numPr>
      </w:pPr>
      <w:bookmarkStart w:id="3" w:name="_Toc224858516"/>
      <w:r>
        <w:lastRenderedPageBreak/>
        <w:t>Способ создания ИС</w:t>
      </w:r>
      <w:bookmarkEnd w:id="3"/>
    </w:p>
    <w:p w14:paraId="502FFF07" w14:textId="3A96293D" w:rsidR="00223FAB" w:rsidRPr="00223FAB" w:rsidRDefault="00223FAB" w:rsidP="00223FAB">
      <w:pPr>
        <w:rPr>
          <w:sz w:val="28"/>
          <w:szCs w:val="28"/>
        </w:rPr>
      </w:pPr>
      <w:r>
        <w:tab/>
      </w:r>
      <w:r w:rsidRPr="00223FAB">
        <w:rPr>
          <w:sz w:val="28"/>
          <w:szCs w:val="28"/>
        </w:rPr>
        <w:t xml:space="preserve">Для моделирования функциональной части системы используется нотация </w:t>
      </w:r>
      <w:r w:rsidRPr="00223FAB">
        <w:rPr>
          <w:sz w:val="28"/>
          <w:szCs w:val="28"/>
          <w:lang w:val="en-US"/>
        </w:rPr>
        <w:t>IDEF</w:t>
      </w:r>
      <w:r w:rsidRPr="00223FAB">
        <w:rPr>
          <w:sz w:val="28"/>
          <w:szCs w:val="28"/>
        </w:rPr>
        <w:t>0, которая позволяет построить иерархическую модель, начиная с самого общего(контекстного) уровня и последовательно раскрывать больше, детализирую функции подсистемы.</w:t>
      </w:r>
    </w:p>
    <w:p w14:paraId="1698EEBC" w14:textId="77777777" w:rsidR="00B12854" w:rsidRDefault="00B12854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7E583F2F" w14:textId="17EA67B3" w:rsidR="00D41264" w:rsidRDefault="00D41264" w:rsidP="00D41264">
      <w:pPr>
        <w:pStyle w:val="1"/>
        <w:numPr>
          <w:ilvl w:val="0"/>
          <w:numId w:val="35"/>
        </w:numPr>
      </w:pPr>
      <w:bookmarkStart w:id="4" w:name="_Toc224858517"/>
      <w:r>
        <w:lastRenderedPageBreak/>
        <w:t>Проектирование контекстной диаграммы функционально модели ИС</w:t>
      </w:r>
      <w:bookmarkEnd w:id="4"/>
    </w:p>
    <w:p w14:paraId="08AD1A67" w14:textId="43AF58B6" w:rsidR="00A057B9" w:rsidRDefault="00486BB1" w:rsidP="00B1285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057B9">
        <w:rPr>
          <w:sz w:val="28"/>
          <w:szCs w:val="28"/>
        </w:rPr>
        <w:t xml:space="preserve">Была спроектирована контекстная диаграмма </w:t>
      </w:r>
      <w:r w:rsidR="00A057B9">
        <w:rPr>
          <w:sz w:val="28"/>
          <w:szCs w:val="28"/>
          <w:lang w:val="en-US"/>
        </w:rPr>
        <w:t>A</w:t>
      </w:r>
      <w:r w:rsidR="00A057B9" w:rsidRPr="00A057B9">
        <w:rPr>
          <w:sz w:val="28"/>
          <w:szCs w:val="28"/>
        </w:rPr>
        <w:t xml:space="preserve">0 </w:t>
      </w:r>
      <w:r w:rsidR="00A057B9">
        <w:rPr>
          <w:sz w:val="28"/>
          <w:szCs w:val="28"/>
        </w:rPr>
        <w:t xml:space="preserve">в нотации </w:t>
      </w:r>
      <w:r w:rsidR="00A057B9">
        <w:rPr>
          <w:sz w:val="28"/>
          <w:szCs w:val="28"/>
          <w:lang w:val="en-US"/>
        </w:rPr>
        <w:t>IDEF</w:t>
      </w:r>
      <w:r w:rsidR="00A057B9" w:rsidRPr="00A057B9">
        <w:rPr>
          <w:sz w:val="28"/>
          <w:szCs w:val="28"/>
        </w:rPr>
        <w:t>0</w:t>
      </w:r>
      <w:r w:rsidR="00A057B9">
        <w:rPr>
          <w:sz w:val="28"/>
          <w:szCs w:val="28"/>
        </w:rPr>
        <w:t xml:space="preserve"> на рисунке 1. Центральный функциональный блок имеет название:</w:t>
      </w:r>
      <w:r w:rsidR="000D2F02">
        <w:rPr>
          <w:sz w:val="28"/>
          <w:szCs w:val="28"/>
        </w:rPr>
        <w:t xml:space="preserve"> Торговля на игровой </w:t>
      </w:r>
      <w:proofErr w:type="spellStart"/>
      <w:r w:rsidR="000D2F02">
        <w:rPr>
          <w:sz w:val="28"/>
          <w:szCs w:val="28"/>
        </w:rPr>
        <w:t>плащадке</w:t>
      </w:r>
      <w:proofErr w:type="spellEnd"/>
      <w:r w:rsidR="00A057B9">
        <w:rPr>
          <w:sz w:val="28"/>
          <w:szCs w:val="28"/>
        </w:rPr>
        <w:t>. Данные о контекстной диаграмме: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057B9" w14:paraId="54D18C58" w14:textId="77777777" w:rsidTr="00A057B9">
        <w:tc>
          <w:tcPr>
            <w:tcW w:w="2336" w:type="dxa"/>
          </w:tcPr>
          <w:p w14:paraId="60FE0CD2" w14:textId="15DBB5B8" w:rsidR="00A057B9" w:rsidRDefault="00A057B9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Входная информация</w:t>
            </w:r>
          </w:p>
        </w:tc>
        <w:tc>
          <w:tcPr>
            <w:tcW w:w="2336" w:type="dxa"/>
          </w:tcPr>
          <w:p w14:paraId="0D3EC68F" w14:textId="188B606A" w:rsidR="00A057B9" w:rsidRDefault="00A057B9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Выходная информация</w:t>
            </w:r>
          </w:p>
        </w:tc>
        <w:tc>
          <w:tcPr>
            <w:tcW w:w="2336" w:type="dxa"/>
          </w:tcPr>
          <w:p w14:paraId="3C540F80" w14:textId="0BF95827" w:rsidR="00A057B9" w:rsidRDefault="00A057B9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</w:t>
            </w:r>
          </w:p>
        </w:tc>
        <w:tc>
          <w:tcPr>
            <w:tcW w:w="2337" w:type="dxa"/>
          </w:tcPr>
          <w:p w14:paraId="7FE37A23" w14:textId="20F3D7C0" w:rsidR="00A057B9" w:rsidRDefault="00A057B9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Механизмы</w:t>
            </w:r>
          </w:p>
        </w:tc>
      </w:tr>
      <w:tr w:rsidR="00A057B9" w14:paraId="1A030EF5" w14:textId="77777777" w:rsidTr="00A057B9">
        <w:tc>
          <w:tcPr>
            <w:tcW w:w="2336" w:type="dxa"/>
          </w:tcPr>
          <w:p w14:paraId="732587C6" w14:textId="0CC5CC87" w:rsidR="00A057B9" w:rsidRPr="000866B0" w:rsidRDefault="007E594B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от игровых платформ</w:t>
            </w:r>
          </w:p>
        </w:tc>
        <w:tc>
          <w:tcPr>
            <w:tcW w:w="2336" w:type="dxa"/>
          </w:tcPr>
          <w:p w14:paraId="01D6A02C" w14:textId="2BDD71A4" w:rsidR="00A057B9" w:rsidRDefault="00AB2E65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Отображение каталога товаров</w:t>
            </w:r>
          </w:p>
        </w:tc>
        <w:tc>
          <w:tcPr>
            <w:tcW w:w="2336" w:type="dxa"/>
          </w:tcPr>
          <w:p w14:paraId="21CB5CC7" w14:textId="7ECE7AB0" w:rsidR="00A057B9" w:rsidRDefault="00F650D2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Расписание обновлений</w:t>
            </w:r>
          </w:p>
        </w:tc>
        <w:tc>
          <w:tcPr>
            <w:tcW w:w="2337" w:type="dxa"/>
          </w:tcPr>
          <w:p w14:paraId="11B2F8E4" w14:textId="521AD1C9" w:rsidR="00A057B9" w:rsidRDefault="00F650D2" w:rsidP="00A9395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Сервер</w:t>
            </w:r>
          </w:p>
        </w:tc>
      </w:tr>
      <w:tr w:rsidR="00BE5D15" w14:paraId="39C4ED86" w14:textId="77777777" w:rsidTr="00A057B9">
        <w:tc>
          <w:tcPr>
            <w:tcW w:w="2336" w:type="dxa"/>
          </w:tcPr>
          <w:p w14:paraId="64DDB7BB" w14:textId="0E06FCB3" w:rsidR="00BE5D15" w:rsidRPr="009264A2" w:rsidRDefault="00BE5D15" w:rsidP="00BE5D1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Платежные данные</w:t>
            </w:r>
          </w:p>
        </w:tc>
        <w:tc>
          <w:tcPr>
            <w:tcW w:w="2336" w:type="dxa"/>
          </w:tcPr>
          <w:p w14:paraId="28DE651D" w14:textId="6BBD66CA" w:rsidR="00BE5D15" w:rsidRDefault="00BE5D15" w:rsidP="00BE5D1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сделок</w:t>
            </w:r>
          </w:p>
        </w:tc>
        <w:tc>
          <w:tcPr>
            <w:tcW w:w="2336" w:type="dxa"/>
          </w:tcPr>
          <w:p w14:paraId="76D9DDC0" w14:textId="089DA3FA" w:rsidR="00BE5D15" w:rsidRPr="000866B0" w:rsidRDefault="00BE5D15" w:rsidP="00BE5D1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Правила платформы</w:t>
            </w:r>
          </w:p>
        </w:tc>
        <w:tc>
          <w:tcPr>
            <w:tcW w:w="2337" w:type="dxa"/>
          </w:tcPr>
          <w:p w14:paraId="1F1D1540" w14:textId="4FE68011" w:rsidR="00BE5D15" w:rsidRDefault="00BE5D15" w:rsidP="00BE5D1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API-</w:t>
            </w:r>
            <w:r>
              <w:rPr>
                <w:sz w:val="28"/>
                <w:szCs w:val="28"/>
              </w:rPr>
              <w:t>клиенты</w:t>
            </w:r>
          </w:p>
        </w:tc>
      </w:tr>
      <w:tr w:rsidR="005E29B0" w14:paraId="025509E9" w14:textId="77777777" w:rsidTr="00A057B9">
        <w:tc>
          <w:tcPr>
            <w:tcW w:w="2336" w:type="dxa"/>
          </w:tcPr>
          <w:p w14:paraId="31C90DF5" w14:textId="72F010B3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Запросы пользователей</w:t>
            </w:r>
          </w:p>
        </w:tc>
        <w:tc>
          <w:tcPr>
            <w:tcW w:w="2336" w:type="dxa"/>
          </w:tcPr>
          <w:p w14:paraId="0929311F" w14:textId="6BB093EA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Уведомления</w:t>
            </w:r>
          </w:p>
        </w:tc>
        <w:tc>
          <w:tcPr>
            <w:tcW w:w="2336" w:type="dxa"/>
          </w:tcPr>
          <w:p w14:paraId="0C4E1FD2" w14:textId="113F4273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комиссии</w:t>
            </w:r>
          </w:p>
        </w:tc>
        <w:tc>
          <w:tcPr>
            <w:tcW w:w="2337" w:type="dxa"/>
          </w:tcPr>
          <w:p w14:paraId="2C277F8D" w14:textId="2509CDAC" w:rsidR="005E29B0" w:rsidRPr="000866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управления базами данных</w:t>
            </w:r>
          </w:p>
        </w:tc>
      </w:tr>
      <w:tr w:rsidR="005E29B0" w14:paraId="3219387F" w14:textId="77777777" w:rsidTr="00A057B9">
        <w:tc>
          <w:tcPr>
            <w:tcW w:w="2336" w:type="dxa"/>
          </w:tcPr>
          <w:p w14:paraId="1369E047" w14:textId="5D838028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5FCDB2D9" w14:textId="32FF7B07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Статистика и отчеты</w:t>
            </w:r>
          </w:p>
        </w:tc>
        <w:tc>
          <w:tcPr>
            <w:tcW w:w="2336" w:type="dxa"/>
          </w:tcPr>
          <w:p w14:paraId="7153225E" w14:textId="1F0A36F7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Лимиты операций</w:t>
            </w:r>
          </w:p>
        </w:tc>
        <w:tc>
          <w:tcPr>
            <w:tcW w:w="2337" w:type="dxa"/>
          </w:tcPr>
          <w:p w14:paraId="1D5A73CD" w14:textId="77511DCE" w:rsidR="005E29B0" w:rsidRPr="00245E4C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Продавцы и покупатели</w:t>
            </w:r>
          </w:p>
        </w:tc>
      </w:tr>
      <w:tr w:rsidR="005E29B0" w14:paraId="03A6BD4F" w14:textId="77777777" w:rsidTr="00A057B9">
        <w:tc>
          <w:tcPr>
            <w:tcW w:w="2336" w:type="dxa"/>
          </w:tcPr>
          <w:p w14:paraId="41E0491F" w14:textId="77777777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54620EE4" w14:textId="48E34052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50E2187E" w14:textId="0AA89CDC" w:rsidR="005E29B0" w:rsidRDefault="005E29B0" w:rsidP="005E29B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Законодательные нормы</w:t>
            </w:r>
          </w:p>
        </w:tc>
        <w:tc>
          <w:tcPr>
            <w:tcW w:w="2337" w:type="dxa"/>
          </w:tcPr>
          <w:p w14:paraId="0CD2878C" w14:textId="050F407A" w:rsidR="005E29B0" w:rsidRPr="00734364" w:rsidRDefault="005E29B0" w:rsidP="005E29B0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14:paraId="5BC757A9" w14:textId="134FBFFA" w:rsidR="00A057B9" w:rsidRDefault="00A057B9" w:rsidP="00B1285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0E47684" w14:textId="77777777" w:rsidR="0048001F" w:rsidRDefault="0048001F" w:rsidP="00B12854">
      <w:pPr>
        <w:rPr>
          <w:sz w:val="28"/>
          <w:szCs w:val="28"/>
        </w:rPr>
      </w:pPr>
    </w:p>
    <w:p w14:paraId="42481A34" w14:textId="4B90467D" w:rsidR="00B12854" w:rsidRPr="009264A2" w:rsidRDefault="00BE5D15" w:rsidP="009264A2">
      <w:pPr>
        <w:jc w:val="center"/>
        <w:rPr>
          <w:sz w:val="28"/>
          <w:szCs w:val="28"/>
        </w:rPr>
      </w:pPr>
      <w:r w:rsidRPr="00BE5D15">
        <w:rPr>
          <w:sz w:val="28"/>
          <w:szCs w:val="28"/>
        </w:rPr>
        <w:drawing>
          <wp:inline distT="0" distB="0" distL="0" distR="0" wp14:anchorId="78ED0AAA" wp14:editId="57832732">
            <wp:extent cx="5940425" cy="3790315"/>
            <wp:effectExtent l="0" t="0" r="3175" b="635"/>
            <wp:docPr id="3844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92" w:rsidRPr="008D5492">
        <w:rPr>
          <w:sz w:val="28"/>
          <w:szCs w:val="28"/>
        </w:rPr>
        <w:t xml:space="preserve"> </w:t>
      </w:r>
      <w:r w:rsidR="0048001F">
        <w:rPr>
          <w:sz w:val="28"/>
          <w:szCs w:val="28"/>
        </w:rPr>
        <w:t>Рисунок 1 – Контекстная диаграмма подсистемы</w:t>
      </w:r>
    </w:p>
    <w:p w14:paraId="6EB4B25F" w14:textId="040B5853" w:rsidR="00B12854" w:rsidRDefault="00B12854" w:rsidP="00B12854">
      <w:pPr>
        <w:pStyle w:val="1"/>
        <w:numPr>
          <w:ilvl w:val="0"/>
          <w:numId w:val="35"/>
        </w:numPr>
      </w:pPr>
      <w:bookmarkStart w:id="5" w:name="_Toc224858518"/>
      <w:r>
        <w:lastRenderedPageBreak/>
        <w:t>Вывод</w:t>
      </w:r>
      <w:bookmarkEnd w:id="5"/>
    </w:p>
    <w:p w14:paraId="1F67E504" w14:textId="003EC216" w:rsidR="00F3229C" w:rsidRPr="00DF3B2F" w:rsidRDefault="00517DF3" w:rsidP="00F3229C">
      <w:pPr>
        <w:rPr>
          <w:sz w:val="28"/>
          <w:szCs w:val="28"/>
        </w:rPr>
      </w:pPr>
      <w:r>
        <w:tab/>
      </w:r>
      <w:r w:rsidR="00F3229C" w:rsidRPr="00DF3B2F">
        <w:rPr>
          <w:sz w:val="28"/>
          <w:szCs w:val="28"/>
        </w:rPr>
        <w:t xml:space="preserve">В ходе практической работы были определены цель, способ и средства создания </w:t>
      </w:r>
      <w:r w:rsidR="001C674D">
        <w:rPr>
          <w:sz w:val="28"/>
          <w:szCs w:val="28"/>
        </w:rPr>
        <w:t xml:space="preserve">процесса </w:t>
      </w:r>
      <w:r w:rsidR="00DF3B2F">
        <w:rPr>
          <w:sz w:val="28"/>
          <w:szCs w:val="28"/>
        </w:rPr>
        <w:t>«</w:t>
      </w:r>
      <w:r w:rsidR="001C674D">
        <w:rPr>
          <w:sz w:val="28"/>
          <w:szCs w:val="28"/>
        </w:rPr>
        <w:t>торговля на игровой площадке</w:t>
      </w:r>
      <w:r w:rsidR="00DF3B2F">
        <w:rPr>
          <w:bCs/>
          <w:sz w:val="28"/>
          <w:szCs w:val="28"/>
        </w:rPr>
        <w:t>»</w:t>
      </w:r>
      <w:r w:rsidR="00F3229C" w:rsidRPr="00DF3B2F">
        <w:rPr>
          <w:sz w:val="28"/>
          <w:szCs w:val="28"/>
        </w:rPr>
        <w:t xml:space="preserve"> . На основе технического задания была спроектирована контекстная диаграмма </w:t>
      </w:r>
      <w:r w:rsidR="00F3229C" w:rsidRPr="00DF3B2F">
        <w:rPr>
          <w:sz w:val="28"/>
          <w:szCs w:val="28"/>
          <w:lang w:val="en-US"/>
        </w:rPr>
        <w:t>A</w:t>
      </w:r>
      <w:r w:rsidR="00F3229C" w:rsidRPr="00DF3B2F">
        <w:rPr>
          <w:sz w:val="28"/>
          <w:szCs w:val="28"/>
        </w:rPr>
        <w:t xml:space="preserve">0 в нотации </w:t>
      </w:r>
      <w:r w:rsidR="00F3229C" w:rsidRPr="00DF3B2F">
        <w:rPr>
          <w:sz w:val="28"/>
          <w:szCs w:val="28"/>
          <w:lang w:val="en-US"/>
        </w:rPr>
        <w:t>IDEF</w:t>
      </w:r>
      <w:r w:rsidR="00F3229C" w:rsidRPr="00DF3B2F">
        <w:rPr>
          <w:sz w:val="28"/>
          <w:szCs w:val="28"/>
        </w:rPr>
        <w:t xml:space="preserve">0, методологии </w:t>
      </w:r>
      <w:r w:rsidR="00F3229C" w:rsidRPr="00DF3B2F">
        <w:rPr>
          <w:sz w:val="28"/>
          <w:szCs w:val="28"/>
          <w:lang w:val="en-US"/>
        </w:rPr>
        <w:t>SADT</w:t>
      </w:r>
      <w:r w:rsidR="00F3229C" w:rsidRPr="00DF3B2F">
        <w:rPr>
          <w:sz w:val="28"/>
          <w:szCs w:val="28"/>
        </w:rPr>
        <w:t>, которая отображает главную функцию системы</w:t>
      </w:r>
      <w:r w:rsidR="009470AC" w:rsidRPr="00DF3B2F">
        <w:rPr>
          <w:sz w:val="28"/>
          <w:szCs w:val="28"/>
        </w:rPr>
        <w:t xml:space="preserve"> и все входы и выходы информационных потоков, а также управление и механизмы</w:t>
      </w:r>
      <w:r w:rsidR="00F3229C" w:rsidRPr="00DF3B2F">
        <w:rPr>
          <w:sz w:val="28"/>
          <w:szCs w:val="28"/>
        </w:rPr>
        <w:t>.</w:t>
      </w:r>
    </w:p>
    <w:sectPr w:rsidR="00F3229C" w:rsidRPr="00DF3B2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0452EA"/>
    <w:multiLevelType w:val="hybridMultilevel"/>
    <w:tmpl w:val="B0FC52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1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6CA0168"/>
    <w:multiLevelType w:val="hybridMultilevel"/>
    <w:tmpl w:val="215C13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3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4"/>
  </w:num>
  <w:num w:numId="2" w16cid:durableId="1844467006">
    <w:abstractNumId w:val="32"/>
  </w:num>
  <w:num w:numId="3" w16cid:durableId="1744598311">
    <w:abstractNumId w:val="12"/>
  </w:num>
  <w:num w:numId="4" w16cid:durableId="1644844714">
    <w:abstractNumId w:val="3"/>
  </w:num>
  <w:num w:numId="5" w16cid:durableId="912348318">
    <w:abstractNumId w:val="33"/>
  </w:num>
  <w:num w:numId="6" w16cid:durableId="1954821692">
    <w:abstractNumId w:val="23"/>
  </w:num>
  <w:num w:numId="7" w16cid:durableId="539903161">
    <w:abstractNumId w:val="11"/>
  </w:num>
  <w:num w:numId="8" w16cid:durableId="1230456827">
    <w:abstractNumId w:val="10"/>
  </w:num>
  <w:num w:numId="9" w16cid:durableId="699937761">
    <w:abstractNumId w:val="0"/>
  </w:num>
  <w:num w:numId="10" w16cid:durableId="354304991">
    <w:abstractNumId w:val="30"/>
  </w:num>
  <w:num w:numId="11" w16cid:durableId="1902672194">
    <w:abstractNumId w:val="13"/>
  </w:num>
  <w:num w:numId="12" w16cid:durableId="232472064">
    <w:abstractNumId w:val="25"/>
  </w:num>
  <w:num w:numId="13" w16cid:durableId="16197639">
    <w:abstractNumId w:val="19"/>
  </w:num>
  <w:num w:numId="14" w16cid:durableId="21370212">
    <w:abstractNumId w:val="26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4"/>
  </w:num>
  <w:num w:numId="18" w16cid:durableId="1967274480">
    <w:abstractNumId w:val="28"/>
  </w:num>
  <w:num w:numId="19" w16cid:durableId="1694648930">
    <w:abstractNumId w:val="21"/>
  </w:num>
  <w:num w:numId="20" w16cid:durableId="1623417988">
    <w:abstractNumId w:val="27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4"/>
  </w:num>
  <w:num w:numId="24" w16cid:durableId="280769243">
    <w:abstractNumId w:val="15"/>
  </w:num>
  <w:num w:numId="25" w16cid:durableId="1690714624">
    <w:abstractNumId w:val="18"/>
  </w:num>
  <w:num w:numId="26" w16cid:durableId="1756701958">
    <w:abstractNumId w:val="1"/>
  </w:num>
  <w:num w:numId="27" w16cid:durableId="558322991">
    <w:abstractNumId w:val="16"/>
  </w:num>
  <w:num w:numId="28" w16cid:durableId="1311014779">
    <w:abstractNumId w:val="22"/>
  </w:num>
  <w:num w:numId="29" w16cid:durableId="21564897">
    <w:abstractNumId w:val="17"/>
  </w:num>
  <w:num w:numId="30" w16cid:durableId="405147792">
    <w:abstractNumId w:val="5"/>
  </w:num>
  <w:num w:numId="31" w16cid:durableId="46952985">
    <w:abstractNumId w:val="29"/>
  </w:num>
  <w:num w:numId="32" w16cid:durableId="1480079079">
    <w:abstractNumId w:val="2"/>
  </w:num>
  <w:num w:numId="33" w16cid:durableId="1406999364">
    <w:abstractNumId w:val="20"/>
  </w:num>
  <w:num w:numId="34" w16cid:durableId="127284149">
    <w:abstractNumId w:val="31"/>
  </w:num>
  <w:num w:numId="35" w16cid:durableId="1497569962">
    <w:abstractNumId w:val="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3D04"/>
    <w:rsid w:val="00004EF0"/>
    <w:rsid w:val="000118CD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0CE1"/>
    <w:rsid w:val="00047807"/>
    <w:rsid w:val="00057367"/>
    <w:rsid w:val="00065EC3"/>
    <w:rsid w:val="00067A4B"/>
    <w:rsid w:val="000764E3"/>
    <w:rsid w:val="00081BBE"/>
    <w:rsid w:val="00083CEF"/>
    <w:rsid w:val="000866B0"/>
    <w:rsid w:val="0009366B"/>
    <w:rsid w:val="000965BF"/>
    <w:rsid w:val="000A1186"/>
    <w:rsid w:val="000A2DA5"/>
    <w:rsid w:val="000D17CC"/>
    <w:rsid w:val="000D2F02"/>
    <w:rsid w:val="000D4088"/>
    <w:rsid w:val="000D5F97"/>
    <w:rsid w:val="000E11A6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079B0"/>
    <w:rsid w:val="00115649"/>
    <w:rsid w:val="00117EB3"/>
    <w:rsid w:val="00123B59"/>
    <w:rsid w:val="001318A8"/>
    <w:rsid w:val="001415F2"/>
    <w:rsid w:val="00141B23"/>
    <w:rsid w:val="001433D1"/>
    <w:rsid w:val="00147057"/>
    <w:rsid w:val="00156564"/>
    <w:rsid w:val="00161BBB"/>
    <w:rsid w:val="00164352"/>
    <w:rsid w:val="001647BC"/>
    <w:rsid w:val="00164C48"/>
    <w:rsid w:val="0017358C"/>
    <w:rsid w:val="001736AE"/>
    <w:rsid w:val="00174F94"/>
    <w:rsid w:val="0017531F"/>
    <w:rsid w:val="00176EFF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74D"/>
    <w:rsid w:val="001C6AC3"/>
    <w:rsid w:val="001D2C71"/>
    <w:rsid w:val="001D5891"/>
    <w:rsid w:val="001E34BF"/>
    <w:rsid w:val="001F0716"/>
    <w:rsid w:val="001F3273"/>
    <w:rsid w:val="00211804"/>
    <w:rsid w:val="00211C2B"/>
    <w:rsid w:val="002169F5"/>
    <w:rsid w:val="00223FAB"/>
    <w:rsid w:val="002328C0"/>
    <w:rsid w:val="0023543B"/>
    <w:rsid w:val="002372CF"/>
    <w:rsid w:val="0023780C"/>
    <w:rsid w:val="002418B5"/>
    <w:rsid w:val="00243F67"/>
    <w:rsid w:val="00245E4C"/>
    <w:rsid w:val="002547A7"/>
    <w:rsid w:val="00256CB7"/>
    <w:rsid w:val="002636DE"/>
    <w:rsid w:val="0026604E"/>
    <w:rsid w:val="00273014"/>
    <w:rsid w:val="002878F6"/>
    <w:rsid w:val="00287C55"/>
    <w:rsid w:val="00291001"/>
    <w:rsid w:val="002926F1"/>
    <w:rsid w:val="00297404"/>
    <w:rsid w:val="002C2050"/>
    <w:rsid w:val="002C401C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40F7"/>
    <w:rsid w:val="00336BD4"/>
    <w:rsid w:val="00337B3F"/>
    <w:rsid w:val="00347CBF"/>
    <w:rsid w:val="00351396"/>
    <w:rsid w:val="003646A6"/>
    <w:rsid w:val="00365EC5"/>
    <w:rsid w:val="00366FF8"/>
    <w:rsid w:val="00370DEB"/>
    <w:rsid w:val="00370DEC"/>
    <w:rsid w:val="00371CD3"/>
    <w:rsid w:val="00373089"/>
    <w:rsid w:val="0037493B"/>
    <w:rsid w:val="00374C92"/>
    <w:rsid w:val="00384B15"/>
    <w:rsid w:val="00392469"/>
    <w:rsid w:val="00396CBE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4A63"/>
    <w:rsid w:val="003E586C"/>
    <w:rsid w:val="003E6B3F"/>
    <w:rsid w:val="003F1363"/>
    <w:rsid w:val="0040489D"/>
    <w:rsid w:val="0041199F"/>
    <w:rsid w:val="00416F2D"/>
    <w:rsid w:val="00417871"/>
    <w:rsid w:val="0042485C"/>
    <w:rsid w:val="00434002"/>
    <w:rsid w:val="00440634"/>
    <w:rsid w:val="004444B4"/>
    <w:rsid w:val="004476AB"/>
    <w:rsid w:val="0045403F"/>
    <w:rsid w:val="00457025"/>
    <w:rsid w:val="004639AB"/>
    <w:rsid w:val="00467810"/>
    <w:rsid w:val="00470C21"/>
    <w:rsid w:val="00471EBE"/>
    <w:rsid w:val="0047314A"/>
    <w:rsid w:val="0048001F"/>
    <w:rsid w:val="0048304E"/>
    <w:rsid w:val="004844F9"/>
    <w:rsid w:val="004861D6"/>
    <w:rsid w:val="00486BB1"/>
    <w:rsid w:val="004A234A"/>
    <w:rsid w:val="004B375D"/>
    <w:rsid w:val="004B395E"/>
    <w:rsid w:val="004B42DF"/>
    <w:rsid w:val="004B799D"/>
    <w:rsid w:val="004C4451"/>
    <w:rsid w:val="004D2DD0"/>
    <w:rsid w:val="004E1A4E"/>
    <w:rsid w:val="004E501C"/>
    <w:rsid w:val="004F314D"/>
    <w:rsid w:val="00501C03"/>
    <w:rsid w:val="0050352F"/>
    <w:rsid w:val="00516F96"/>
    <w:rsid w:val="00517DF3"/>
    <w:rsid w:val="00522592"/>
    <w:rsid w:val="00527797"/>
    <w:rsid w:val="005338AE"/>
    <w:rsid w:val="0053483F"/>
    <w:rsid w:val="00535EB1"/>
    <w:rsid w:val="005372D8"/>
    <w:rsid w:val="00540923"/>
    <w:rsid w:val="00545615"/>
    <w:rsid w:val="005506C4"/>
    <w:rsid w:val="00550F75"/>
    <w:rsid w:val="00551BA9"/>
    <w:rsid w:val="00551CBC"/>
    <w:rsid w:val="005534FF"/>
    <w:rsid w:val="00564076"/>
    <w:rsid w:val="0057281D"/>
    <w:rsid w:val="00577548"/>
    <w:rsid w:val="00593DA3"/>
    <w:rsid w:val="0059476C"/>
    <w:rsid w:val="005A2A1F"/>
    <w:rsid w:val="005A652F"/>
    <w:rsid w:val="005C4859"/>
    <w:rsid w:val="005C7685"/>
    <w:rsid w:val="005D1F80"/>
    <w:rsid w:val="005E29B0"/>
    <w:rsid w:val="005E403C"/>
    <w:rsid w:val="005F5AD0"/>
    <w:rsid w:val="005F6A5E"/>
    <w:rsid w:val="006045DC"/>
    <w:rsid w:val="006049E6"/>
    <w:rsid w:val="00604F2E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67299"/>
    <w:rsid w:val="00670433"/>
    <w:rsid w:val="00672B2A"/>
    <w:rsid w:val="00673301"/>
    <w:rsid w:val="0067361D"/>
    <w:rsid w:val="0067710A"/>
    <w:rsid w:val="00686332"/>
    <w:rsid w:val="00697E86"/>
    <w:rsid w:val="006A5ED3"/>
    <w:rsid w:val="006B2E0B"/>
    <w:rsid w:val="006B4A0E"/>
    <w:rsid w:val="006B5FFC"/>
    <w:rsid w:val="006C112B"/>
    <w:rsid w:val="006C68AC"/>
    <w:rsid w:val="006E0F25"/>
    <w:rsid w:val="006E642A"/>
    <w:rsid w:val="006E6F28"/>
    <w:rsid w:val="006F2329"/>
    <w:rsid w:val="00703FCF"/>
    <w:rsid w:val="0070639A"/>
    <w:rsid w:val="00706EB0"/>
    <w:rsid w:val="00707318"/>
    <w:rsid w:val="00707A7A"/>
    <w:rsid w:val="00720E52"/>
    <w:rsid w:val="00721E63"/>
    <w:rsid w:val="007232FC"/>
    <w:rsid w:val="00734364"/>
    <w:rsid w:val="00734F0D"/>
    <w:rsid w:val="00737BA7"/>
    <w:rsid w:val="00743410"/>
    <w:rsid w:val="00751308"/>
    <w:rsid w:val="00756BD3"/>
    <w:rsid w:val="00761238"/>
    <w:rsid w:val="00761BAB"/>
    <w:rsid w:val="00762879"/>
    <w:rsid w:val="00782526"/>
    <w:rsid w:val="00782F0B"/>
    <w:rsid w:val="00784C05"/>
    <w:rsid w:val="007926B4"/>
    <w:rsid w:val="00792D00"/>
    <w:rsid w:val="00795601"/>
    <w:rsid w:val="00797A60"/>
    <w:rsid w:val="007A248C"/>
    <w:rsid w:val="007A2722"/>
    <w:rsid w:val="007A69E4"/>
    <w:rsid w:val="007B1110"/>
    <w:rsid w:val="007C4D0E"/>
    <w:rsid w:val="007C4EF7"/>
    <w:rsid w:val="007C652A"/>
    <w:rsid w:val="007D4238"/>
    <w:rsid w:val="007E594B"/>
    <w:rsid w:val="007E7DA4"/>
    <w:rsid w:val="007F2574"/>
    <w:rsid w:val="0080234E"/>
    <w:rsid w:val="00806188"/>
    <w:rsid w:val="00807DFF"/>
    <w:rsid w:val="008104D7"/>
    <w:rsid w:val="00811810"/>
    <w:rsid w:val="0081392A"/>
    <w:rsid w:val="008212C5"/>
    <w:rsid w:val="00821783"/>
    <w:rsid w:val="00823FE7"/>
    <w:rsid w:val="0082528A"/>
    <w:rsid w:val="0083493E"/>
    <w:rsid w:val="00842A14"/>
    <w:rsid w:val="00844B99"/>
    <w:rsid w:val="00852345"/>
    <w:rsid w:val="008675E9"/>
    <w:rsid w:val="0087053D"/>
    <w:rsid w:val="00882DC4"/>
    <w:rsid w:val="0089230E"/>
    <w:rsid w:val="008A6E2D"/>
    <w:rsid w:val="008B1619"/>
    <w:rsid w:val="008B2ACC"/>
    <w:rsid w:val="008C0909"/>
    <w:rsid w:val="008C3015"/>
    <w:rsid w:val="008D5096"/>
    <w:rsid w:val="008D51B5"/>
    <w:rsid w:val="008D5492"/>
    <w:rsid w:val="008E3DDC"/>
    <w:rsid w:val="008E5FDA"/>
    <w:rsid w:val="008E6737"/>
    <w:rsid w:val="008E7B17"/>
    <w:rsid w:val="008F05C7"/>
    <w:rsid w:val="008F55CD"/>
    <w:rsid w:val="009007E1"/>
    <w:rsid w:val="00916DA8"/>
    <w:rsid w:val="00920F41"/>
    <w:rsid w:val="00922851"/>
    <w:rsid w:val="00922E84"/>
    <w:rsid w:val="009264A2"/>
    <w:rsid w:val="00940B3E"/>
    <w:rsid w:val="00944DC3"/>
    <w:rsid w:val="009470AC"/>
    <w:rsid w:val="009500B3"/>
    <w:rsid w:val="00957D6F"/>
    <w:rsid w:val="00971FF1"/>
    <w:rsid w:val="00972B62"/>
    <w:rsid w:val="0098428E"/>
    <w:rsid w:val="00984A45"/>
    <w:rsid w:val="00985812"/>
    <w:rsid w:val="00986EF5"/>
    <w:rsid w:val="00987400"/>
    <w:rsid w:val="00987986"/>
    <w:rsid w:val="00990204"/>
    <w:rsid w:val="00990E1A"/>
    <w:rsid w:val="00994A2D"/>
    <w:rsid w:val="009A14BE"/>
    <w:rsid w:val="009A7593"/>
    <w:rsid w:val="009B0A65"/>
    <w:rsid w:val="009B3243"/>
    <w:rsid w:val="009B7272"/>
    <w:rsid w:val="009B763A"/>
    <w:rsid w:val="009C4819"/>
    <w:rsid w:val="009C48B4"/>
    <w:rsid w:val="009C7AFC"/>
    <w:rsid w:val="009D2EA4"/>
    <w:rsid w:val="009D37C6"/>
    <w:rsid w:val="009D6689"/>
    <w:rsid w:val="009D77CE"/>
    <w:rsid w:val="009E0839"/>
    <w:rsid w:val="009E092B"/>
    <w:rsid w:val="009E160A"/>
    <w:rsid w:val="009E7BAF"/>
    <w:rsid w:val="009F0DC1"/>
    <w:rsid w:val="00A016FA"/>
    <w:rsid w:val="00A01D3A"/>
    <w:rsid w:val="00A057B9"/>
    <w:rsid w:val="00A0615C"/>
    <w:rsid w:val="00A072CE"/>
    <w:rsid w:val="00A10444"/>
    <w:rsid w:val="00A10E0A"/>
    <w:rsid w:val="00A20040"/>
    <w:rsid w:val="00A22DA4"/>
    <w:rsid w:val="00A23BA4"/>
    <w:rsid w:val="00A32F68"/>
    <w:rsid w:val="00A35E7A"/>
    <w:rsid w:val="00A37D5E"/>
    <w:rsid w:val="00A43768"/>
    <w:rsid w:val="00A45DE9"/>
    <w:rsid w:val="00A50146"/>
    <w:rsid w:val="00A71A2F"/>
    <w:rsid w:val="00A72C14"/>
    <w:rsid w:val="00A7686D"/>
    <w:rsid w:val="00A77FED"/>
    <w:rsid w:val="00A87B9C"/>
    <w:rsid w:val="00A93955"/>
    <w:rsid w:val="00A95E2B"/>
    <w:rsid w:val="00AA01DF"/>
    <w:rsid w:val="00AA379F"/>
    <w:rsid w:val="00AA52A6"/>
    <w:rsid w:val="00AA559D"/>
    <w:rsid w:val="00AA594F"/>
    <w:rsid w:val="00AB284A"/>
    <w:rsid w:val="00AB2AA8"/>
    <w:rsid w:val="00AB2E65"/>
    <w:rsid w:val="00AB3C69"/>
    <w:rsid w:val="00AB3F3C"/>
    <w:rsid w:val="00AB4D7C"/>
    <w:rsid w:val="00AC5309"/>
    <w:rsid w:val="00AE077E"/>
    <w:rsid w:val="00AE20C1"/>
    <w:rsid w:val="00AE6AFC"/>
    <w:rsid w:val="00AE758F"/>
    <w:rsid w:val="00AF05D4"/>
    <w:rsid w:val="00AF1E3D"/>
    <w:rsid w:val="00AF5B70"/>
    <w:rsid w:val="00AF7576"/>
    <w:rsid w:val="00B048F9"/>
    <w:rsid w:val="00B0702D"/>
    <w:rsid w:val="00B107E4"/>
    <w:rsid w:val="00B12854"/>
    <w:rsid w:val="00B143B4"/>
    <w:rsid w:val="00B233D2"/>
    <w:rsid w:val="00B27D01"/>
    <w:rsid w:val="00B3765C"/>
    <w:rsid w:val="00B37F9A"/>
    <w:rsid w:val="00B42189"/>
    <w:rsid w:val="00B51B0E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6126"/>
    <w:rsid w:val="00B86E16"/>
    <w:rsid w:val="00B91581"/>
    <w:rsid w:val="00BA183D"/>
    <w:rsid w:val="00BA373D"/>
    <w:rsid w:val="00BB4FD8"/>
    <w:rsid w:val="00BC197E"/>
    <w:rsid w:val="00BC3018"/>
    <w:rsid w:val="00BC41FB"/>
    <w:rsid w:val="00BD69B3"/>
    <w:rsid w:val="00BE0429"/>
    <w:rsid w:val="00BE5C20"/>
    <w:rsid w:val="00BE5D15"/>
    <w:rsid w:val="00BE7160"/>
    <w:rsid w:val="00BF29C1"/>
    <w:rsid w:val="00BF2DE7"/>
    <w:rsid w:val="00BF6D53"/>
    <w:rsid w:val="00C05DF1"/>
    <w:rsid w:val="00C05E5E"/>
    <w:rsid w:val="00C0712A"/>
    <w:rsid w:val="00C07B52"/>
    <w:rsid w:val="00C13F3B"/>
    <w:rsid w:val="00C153D7"/>
    <w:rsid w:val="00C16791"/>
    <w:rsid w:val="00C17988"/>
    <w:rsid w:val="00C36667"/>
    <w:rsid w:val="00C40822"/>
    <w:rsid w:val="00C430ED"/>
    <w:rsid w:val="00C477FC"/>
    <w:rsid w:val="00C47E53"/>
    <w:rsid w:val="00C501F2"/>
    <w:rsid w:val="00C51F0A"/>
    <w:rsid w:val="00C5711E"/>
    <w:rsid w:val="00C74002"/>
    <w:rsid w:val="00C75ACD"/>
    <w:rsid w:val="00C76B06"/>
    <w:rsid w:val="00C778FF"/>
    <w:rsid w:val="00C80A9E"/>
    <w:rsid w:val="00C84FA5"/>
    <w:rsid w:val="00C853DD"/>
    <w:rsid w:val="00C874CE"/>
    <w:rsid w:val="00C9721D"/>
    <w:rsid w:val="00CA6D6B"/>
    <w:rsid w:val="00CB0592"/>
    <w:rsid w:val="00CB39FB"/>
    <w:rsid w:val="00CB417A"/>
    <w:rsid w:val="00CB6E74"/>
    <w:rsid w:val="00CB7346"/>
    <w:rsid w:val="00CC086C"/>
    <w:rsid w:val="00CC35EA"/>
    <w:rsid w:val="00CC5BE5"/>
    <w:rsid w:val="00CC697D"/>
    <w:rsid w:val="00CC6DEC"/>
    <w:rsid w:val="00CC7DC0"/>
    <w:rsid w:val="00CD5F3E"/>
    <w:rsid w:val="00CE3640"/>
    <w:rsid w:val="00CF56EA"/>
    <w:rsid w:val="00D07A6E"/>
    <w:rsid w:val="00D129F2"/>
    <w:rsid w:val="00D14350"/>
    <w:rsid w:val="00D225DC"/>
    <w:rsid w:val="00D25A42"/>
    <w:rsid w:val="00D26961"/>
    <w:rsid w:val="00D30EC0"/>
    <w:rsid w:val="00D31218"/>
    <w:rsid w:val="00D41264"/>
    <w:rsid w:val="00D466C4"/>
    <w:rsid w:val="00D50CBF"/>
    <w:rsid w:val="00D53663"/>
    <w:rsid w:val="00D53A62"/>
    <w:rsid w:val="00D611A0"/>
    <w:rsid w:val="00D62CF0"/>
    <w:rsid w:val="00D63F79"/>
    <w:rsid w:val="00D670BC"/>
    <w:rsid w:val="00D75E32"/>
    <w:rsid w:val="00D820E4"/>
    <w:rsid w:val="00DA0C53"/>
    <w:rsid w:val="00DB060F"/>
    <w:rsid w:val="00DB50D5"/>
    <w:rsid w:val="00DB7819"/>
    <w:rsid w:val="00DC44D2"/>
    <w:rsid w:val="00DD2F28"/>
    <w:rsid w:val="00DD4B2D"/>
    <w:rsid w:val="00DE36BC"/>
    <w:rsid w:val="00DE5821"/>
    <w:rsid w:val="00DF15CB"/>
    <w:rsid w:val="00DF3B2F"/>
    <w:rsid w:val="00DF5B8C"/>
    <w:rsid w:val="00E024D7"/>
    <w:rsid w:val="00E036FE"/>
    <w:rsid w:val="00E054C7"/>
    <w:rsid w:val="00E109E8"/>
    <w:rsid w:val="00E11913"/>
    <w:rsid w:val="00E14BDA"/>
    <w:rsid w:val="00E20616"/>
    <w:rsid w:val="00E32CC5"/>
    <w:rsid w:val="00E3610A"/>
    <w:rsid w:val="00E40645"/>
    <w:rsid w:val="00E41FEA"/>
    <w:rsid w:val="00E45920"/>
    <w:rsid w:val="00E47356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431D"/>
    <w:rsid w:val="00E86B03"/>
    <w:rsid w:val="00E90A54"/>
    <w:rsid w:val="00E90FEC"/>
    <w:rsid w:val="00E939C9"/>
    <w:rsid w:val="00EA1055"/>
    <w:rsid w:val="00EA6E01"/>
    <w:rsid w:val="00EB2655"/>
    <w:rsid w:val="00EB329D"/>
    <w:rsid w:val="00EB4958"/>
    <w:rsid w:val="00EC2854"/>
    <w:rsid w:val="00EC4B71"/>
    <w:rsid w:val="00ED048E"/>
    <w:rsid w:val="00ED0B57"/>
    <w:rsid w:val="00ED5164"/>
    <w:rsid w:val="00ED5642"/>
    <w:rsid w:val="00EE33BE"/>
    <w:rsid w:val="00EF54B7"/>
    <w:rsid w:val="00EF5797"/>
    <w:rsid w:val="00F11E92"/>
    <w:rsid w:val="00F12713"/>
    <w:rsid w:val="00F16ECA"/>
    <w:rsid w:val="00F2727E"/>
    <w:rsid w:val="00F30218"/>
    <w:rsid w:val="00F31B7F"/>
    <w:rsid w:val="00F3229C"/>
    <w:rsid w:val="00F410E2"/>
    <w:rsid w:val="00F419D1"/>
    <w:rsid w:val="00F469B2"/>
    <w:rsid w:val="00F46E6E"/>
    <w:rsid w:val="00F50B89"/>
    <w:rsid w:val="00F51D83"/>
    <w:rsid w:val="00F650D2"/>
    <w:rsid w:val="00F7175C"/>
    <w:rsid w:val="00F7460D"/>
    <w:rsid w:val="00F84626"/>
    <w:rsid w:val="00F8548F"/>
    <w:rsid w:val="00F85F36"/>
    <w:rsid w:val="00F919CB"/>
    <w:rsid w:val="00F94332"/>
    <w:rsid w:val="00F97E6A"/>
    <w:rsid w:val="00FA22EA"/>
    <w:rsid w:val="00FA26B9"/>
    <w:rsid w:val="00FB4BD8"/>
    <w:rsid w:val="00FC2252"/>
    <w:rsid w:val="00FC4E96"/>
    <w:rsid w:val="00FD25DC"/>
    <w:rsid w:val="00FD50E3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4C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D41264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8</Pages>
  <Words>585</Words>
  <Characters>3335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Rarmash</dc:creator>
  <cp:lastModifiedBy>Сергей Астахов</cp:lastModifiedBy>
  <cp:revision>488</cp:revision>
  <cp:lastPrinted>2025-03-15T12:40:00Z</cp:lastPrinted>
  <dcterms:created xsi:type="dcterms:W3CDTF">2025-03-15T12:40:00Z</dcterms:created>
  <dcterms:modified xsi:type="dcterms:W3CDTF">2026-03-21T07:35:00Z</dcterms:modified>
</cp:coreProperties>
</file>