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5"/>
        <w:tblW w:w="9355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236"/>
        <w:gridCol w:w="9119"/>
      </w:tblGrid>
      <w:tr w:rsidR="00081BBE" w14:paraId="4CEF82EF" w14:textId="77777777" w:rsidTr="00374C92">
        <w:trPr>
          <w:cantSplit/>
          <w:trHeight w:val="180"/>
          <w:jc w:val="center"/>
        </w:trPr>
        <w:tc>
          <w:tcPr>
            <w:tcW w:w="9355" w:type="dxa"/>
            <w:gridSpan w:val="2"/>
          </w:tcPr>
          <w:tbl>
            <w:tblPr>
              <w:tblStyle w:val="a6"/>
              <w:tblW w:w="9356" w:type="dxa"/>
              <w:tblInd w:w="0" w:type="dxa"/>
              <w:tblLayout w:type="fixed"/>
              <w:tblLook w:val="0000" w:firstRow="0" w:lastRow="0" w:firstColumn="0" w:lastColumn="0" w:noHBand="0" w:noVBand="0"/>
            </w:tblPr>
            <w:tblGrid>
              <w:gridCol w:w="2599"/>
              <w:gridCol w:w="3166"/>
              <w:gridCol w:w="3591"/>
            </w:tblGrid>
            <w:tr w:rsidR="00081BBE" w14:paraId="58C09A71" w14:textId="77777777">
              <w:trPr>
                <w:cantSplit/>
                <w:trHeight w:val="184"/>
              </w:trPr>
              <w:tc>
                <w:tcPr>
                  <w:tcW w:w="2599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8518DE7" w14:textId="77777777" w:rsidR="00081BBE" w:rsidRPr="00FC4E96" w:rsidRDefault="00081BBE">
                  <w:pPr>
                    <w:jc w:val="center"/>
                    <w:rPr>
                      <w:b/>
                      <w:lang w:val="en-US"/>
                    </w:rPr>
                  </w:pPr>
                </w:p>
                <w:p w14:paraId="3BBD9AF4" w14:textId="77777777" w:rsidR="00081BBE" w:rsidRDefault="00081BBE">
                  <w:pPr>
                    <w:jc w:val="center"/>
                    <w:rPr>
                      <w:b/>
                    </w:rPr>
                  </w:pPr>
                </w:p>
                <w:p w14:paraId="73EE59C8" w14:textId="77777777" w:rsidR="00081BBE" w:rsidRDefault="00081BBE">
                  <w:pPr>
                    <w:jc w:val="center"/>
                    <w:rPr>
                      <w:smallCaps/>
                    </w:rPr>
                  </w:pPr>
                </w:p>
              </w:tc>
              <w:tc>
                <w:tcPr>
                  <w:tcW w:w="3166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9F73104" w14:textId="77777777" w:rsidR="00081BBE" w:rsidRDefault="00F469B2">
                  <w:pPr>
                    <w:spacing w:line="240" w:lineRule="auto"/>
                    <w:jc w:val="center"/>
                  </w:pPr>
                  <w:r>
                    <w:t xml:space="preserve">               </w:t>
                  </w:r>
                  <w:r>
                    <w:rPr>
                      <w:noProof/>
                    </w:rPr>
                    <w:drawing>
                      <wp:inline distT="0" distB="0" distL="0" distR="0" wp14:anchorId="2873B2BC" wp14:editId="799CB108">
                        <wp:extent cx="890689" cy="1009223"/>
                        <wp:effectExtent l="0" t="0" r="0" b="0"/>
                        <wp:docPr id="3" name="image1.png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1.png"/>
                                <pic:cNvPicPr preferRelativeResize="0"/>
                              </pic:nvPicPr>
                              <pic:blipFill>
                                <a:blip r:embed="rId6"/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90689" cy="1009223"/>
                                </a:xfrm>
                                <a:prstGeom prst="rect">
                                  <a:avLst/>
                                </a:prstGeom>
                                <a:ln/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           </w:t>
                  </w:r>
                </w:p>
              </w:tc>
              <w:tc>
                <w:tcPr>
                  <w:tcW w:w="3591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B201489" w14:textId="77777777" w:rsidR="00081BBE" w:rsidRDefault="00081BBE">
                  <w:pPr>
                    <w:jc w:val="center"/>
                    <w:rPr>
                      <w:smallCaps/>
                    </w:rPr>
                  </w:pPr>
                </w:p>
              </w:tc>
            </w:tr>
            <w:tr w:rsidR="00081BBE" w14:paraId="5E1FED13" w14:textId="77777777">
              <w:trPr>
                <w:cantSplit/>
                <w:trHeight w:val="691"/>
              </w:trPr>
              <w:tc>
                <w:tcPr>
                  <w:tcW w:w="9356" w:type="dxa"/>
                  <w:gridSpan w:val="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6FF1D69C" w14:textId="77777777" w:rsidR="00081BBE" w:rsidRDefault="00081BBE">
                  <w:pPr>
                    <w:spacing w:line="240" w:lineRule="auto"/>
                    <w:jc w:val="center"/>
                    <w:rPr>
                      <w:smallCaps/>
                      <w:sz w:val="16"/>
                      <w:szCs w:val="16"/>
                    </w:rPr>
                  </w:pPr>
                </w:p>
                <w:p w14:paraId="2BC31EA7" w14:textId="77777777" w:rsidR="00081BBE" w:rsidRDefault="00F469B2">
                  <w:pPr>
                    <w:spacing w:line="240" w:lineRule="auto"/>
                    <w:jc w:val="center"/>
                    <w:rPr>
                      <w:smallCaps/>
                    </w:rPr>
                  </w:pPr>
                  <w:r>
                    <w:rPr>
                      <w:smallCaps/>
                    </w:rPr>
                    <w:t>МИНОБРНАУКИ РОССИИ</w:t>
                  </w:r>
                </w:p>
                <w:p w14:paraId="777BA96F" w14:textId="77777777" w:rsidR="00081BBE" w:rsidRDefault="00081BBE">
                  <w:pPr>
                    <w:spacing w:line="240" w:lineRule="auto"/>
                    <w:rPr>
                      <w:smallCaps/>
                      <w:sz w:val="18"/>
                      <w:szCs w:val="18"/>
                    </w:rPr>
                  </w:pPr>
                </w:p>
              </w:tc>
            </w:tr>
            <w:tr w:rsidR="00081BBE" w14:paraId="238B7DC0" w14:textId="77777777">
              <w:trPr>
                <w:cantSplit/>
                <w:trHeight w:val="18"/>
              </w:trPr>
              <w:tc>
                <w:tcPr>
                  <w:tcW w:w="9356" w:type="dxa"/>
                  <w:gridSpan w:val="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9D6E585" w14:textId="77777777" w:rsidR="00081BBE" w:rsidRDefault="00F469B2">
                  <w:pPr>
                    <w:spacing w:line="240" w:lineRule="auto"/>
                    <w:jc w:val="center"/>
                  </w:pPr>
                  <w:r>
                    <w:t>Федеральное государственное бюджетное образовательное учреждение</w:t>
                  </w:r>
                </w:p>
                <w:p w14:paraId="142FDD36" w14:textId="77777777" w:rsidR="00081BBE" w:rsidRDefault="00F469B2">
                  <w:pPr>
                    <w:spacing w:line="240" w:lineRule="auto"/>
                    <w:jc w:val="center"/>
                  </w:pPr>
                  <w:r>
                    <w:t>высшего образования</w:t>
                  </w:r>
                </w:p>
                <w:p w14:paraId="0B461572" w14:textId="77777777" w:rsidR="00081BBE" w:rsidRDefault="00F469B2">
                  <w:pPr>
                    <w:spacing w:line="240" w:lineRule="auto"/>
                    <w:jc w:val="center"/>
                  </w:pPr>
                  <w:r>
                    <w:rPr>
                      <w:b/>
                    </w:rPr>
                    <w:t>«МИРЭА – Российский технологический университет»</w:t>
                  </w:r>
                  <w:r>
                    <w:rPr>
                      <w:b/>
                    </w:rPr>
                    <w:br/>
                  </w:r>
                </w:p>
                <w:p w14:paraId="1AB16C11" w14:textId="77777777" w:rsidR="00081BBE" w:rsidRDefault="00F469B2">
                  <w:pPr>
                    <w:keepNext/>
                    <w:spacing w:line="240" w:lineRule="auto"/>
                    <w:jc w:val="center"/>
                    <w:rPr>
                      <w:b/>
                    </w:rPr>
                  </w:pPr>
                  <w:r>
                    <w:rPr>
                      <w:b/>
                      <w:sz w:val="32"/>
                      <w:szCs w:val="32"/>
                    </w:rPr>
                    <w:t>РТУ МИРЭА</w:t>
                  </w:r>
                  <w:r>
                    <w:rPr>
                      <w:b/>
                      <w:sz w:val="32"/>
                      <w:szCs w:val="32"/>
                    </w:rPr>
                    <w:br/>
                  </w:r>
                  <w:r>
                    <w:rPr>
                      <w:noProof/>
                    </w:rPr>
                    <mc:AlternateContent>
                      <mc:Choice Requires="wpg">
                        <w:drawing>
                          <wp:anchor distT="0" distB="0" distL="114300" distR="114300" simplePos="0" relativeHeight="251658240" behindDoc="0" locked="0" layoutInCell="1" hidden="0" allowOverlap="1" wp14:anchorId="0B407ED7" wp14:editId="444EA631">
                            <wp:simplePos x="0" y="0"/>
                            <wp:positionH relativeFrom="column">
                              <wp:posOffset>190500</wp:posOffset>
                            </wp:positionH>
                            <wp:positionV relativeFrom="paragraph">
                              <wp:posOffset>381000</wp:posOffset>
                            </wp:positionV>
                            <wp:extent cx="5600651" cy="38100"/>
                            <wp:effectExtent l="0" t="0" r="0" b="0"/>
                            <wp:wrapNone/>
                            <wp:docPr id="1" name="Прямая со стрелкой 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rot="10800000" flipH="1">
                                      <a:off x="2545675" y="3779180"/>
                                      <a:ext cx="5600651" cy="1641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38100" cap="flat" cmpd="dbl">
                                      <a:solidFill>
                                        <a:srgbClr val="000000"/>
                                      </a:solidFill>
                                      <a:prstDash val="solid"/>
                                      <a:round/>
                                      <a:headEnd type="none" w="med" len="med"/>
                                      <a:tailEnd type="none" w="med" len="med"/>
                                    </a:ln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      <w:drawing>
                          <wp:anchor allowOverlap="1" behindDoc="0" distB="0" distT="0" distL="114300" distR="114300" hidden="0" layoutInCell="1" locked="0" relativeHeight="0" simplePos="0">
                            <wp:simplePos x="0" y="0"/>
                            <wp:positionH relativeFrom="column">
                              <wp:posOffset>190500</wp:posOffset>
                            </wp:positionH>
                            <wp:positionV relativeFrom="paragraph">
                              <wp:posOffset>381000</wp:posOffset>
                            </wp:positionV>
                            <wp:extent cx="5600651" cy="38100"/>
                            <wp:effectExtent b="0" l="0" r="0" t="0"/>
                            <wp:wrapNone/>
                            <wp:docPr id="1" name="image4.png"/>
                            <a:graphic>
                              <a:graphicData uri="http://schemas.openxmlformats.org/drawingml/2006/picture">
                                <pic:pic>
                                  <pic:nvPicPr>
                                    <pic:cNvPr id="0" name="image4.png"/>
                                    <pic:cNvPicPr preferRelativeResize="0"/>
                                  </pic:nvPicPr>
                                  <pic:blipFill>
                                    <a:blip r:embed="rId7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600651" cy="38100"/>
                                    </a:xfrm>
                                    <a:prstGeom prst="rect"/>
                                    <a:ln/>
                                  </pic:spPr>
                                </pic:pic>
                              </a:graphicData>
                            </a:graphic>
                          </wp:anchor>
                        </w:drawing>
                      </mc:Fallback>
                    </mc:AlternateContent>
                  </w:r>
                </w:p>
              </w:tc>
            </w:tr>
          </w:tbl>
          <w:p w14:paraId="396403B8" w14:textId="77777777" w:rsidR="00081BBE" w:rsidRDefault="00081BBE">
            <w:pPr>
              <w:spacing w:line="240" w:lineRule="auto"/>
            </w:pPr>
          </w:p>
        </w:tc>
      </w:tr>
      <w:tr w:rsidR="00081BBE" w14:paraId="40F1D007" w14:textId="77777777" w:rsidTr="00374C92">
        <w:trPr>
          <w:jc w:val="center"/>
        </w:trPr>
        <w:tc>
          <w:tcPr>
            <w:tcW w:w="236" w:type="dxa"/>
            <w:tcMar>
              <w:left w:w="108" w:type="dxa"/>
              <w:right w:w="108" w:type="dxa"/>
            </w:tcMar>
          </w:tcPr>
          <w:p w14:paraId="1B7EE38B" w14:textId="77777777" w:rsidR="00081BBE" w:rsidRDefault="00081B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</w:pPr>
          </w:p>
        </w:tc>
        <w:tc>
          <w:tcPr>
            <w:tcW w:w="9119" w:type="dxa"/>
            <w:tcMar>
              <w:left w:w="108" w:type="dxa"/>
              <w:right w:w="108" w:type="dxa"/>
            </w:tcMar>
          </w:tcPr>
          <w:p w14:paraId="6DEC015E" w14:textId="77777777" w:rsidR="00081BBE" w:rsidRDefault="00081BBE">
            <w:pPr>
              <w:jc w:val="center"/>
              <w:rPr>
                <w:sz w:val="16"/>
                <w:szCs w:val="16"/>
              </w:rPr>
            </w:pPr>
          </w:p>
          <w:p w14:paraId="11FD63FE" w14:textId="77777777" w:rsidR="00081BBE" w:rsidRDefault="00F469B2">
            <w:pPr>
              <w:jc w:val="center"/>
            </w:pPr>
            <w:r>
              <w:t>Институт информационных технологий (ИТ)</w:t>
            </w:r>
          </w:p>
        </w:tc>
      </w:tr>
      <w:tr w:rsidR="00081BBE" w14:paraId="09B4DAF0" w14:textId="77777777" w:rsidTr="00374C92">
        <w:trPr>
          <w:trHeight w:val="283"/>
          <w:jc w:val="center"/>
        </w:trPr>
        <w:tc>
          <w:tcPr>
            <w:tcW w:w="236" w:type="dxa"/>
            <w:tcMar>
              <w:left w:w="108" w:type="dxa"/>
              <w:right w:w="108" w:type="dxa"/>
            </w:tcMar>
          </w:tcPr>
          <w:p w14:paraId="17C684B2" w14:textId="77777777" w:rsidR="00081BBE" w:rsidRDefault="00081B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</w:pPr>
          </w:p>
        </w:tc>
        <w:tc>
          <w:tcPr>
            <w:tcW w:w="9119" w:type="dxa"/>
            <w:tcMar>
              <w:left w:w="108" w:type="dxa"/>
              <w:right w:w="108" w:type="dxa"/>
            </w:tcMar>
          </w:tcPr>
          <w:p w14:paraId="35DD6693" w14:textId="77777777" w:rsidR="00081BBE" w:rsidRDefault="00F469B2">
            <w:pPr>
              <w:jc w:val="center"/>
            </w:pPr>
            <w:r>
              <w:t xml:space="preserve">Кафедра </w:t>
            </w:r>
            <w:r>
              <w:rPr>
                <w:color w:val="000000"/>
                <w:highlight w:val="white"/>
              </w:rPr>
              <w:t>инструментального и прикладного программного обеспечения</w:t>
            </w:r>
            <w:r>
              <w:t xml:space="preserve"> (ИиППО)</w:t>
            </w:r>
          </w:p>
        </w:tc>
      </w:tr>
    </w:tbl>
    <w:p w14:paraId="7A3FF23D" w14:textId="77777777" w:rsidR="00081BBE" w:rsidRDefault="00081BBE">
      <w:pPr>
        <w:shd w:val="clear" w:color="auto" w:fill="FFFFFF"/>
        <w:jc w:val="left"/>
        <w:rPr>
          <w:b/>
        </w:rPr>
      </w:pPr>
    </w:p>
    <w:tbl>
      <w:tblPr>
        <w:tblStyle w:val="a7"/>
        <w:tblW w:w="935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3685"/>
        <w:gridCol w:w="2202"/>
        <w:gridCol w:w="853"/>
        <w:gridCol w:w="2376"/>
        <w:gridCol w:w="238"/>
      </w:tblGrid>
      <w:tr w:rsidR="00081BBE" w14:paraId="7BEF7102" w14:textId="77777777">
        <w:trPr>
          <w:gridAfter w:val="1"/>
          <w:wAfter w:w="238" w:type="dxa"/>
        </w:trPr>
        <w:tc>
          <w:tcPr>
            <w:tcW w:w="9117" w:type="dxa"/>
            <w:gridSpan w:val="4"/>
          </w:tcPr>
          <w:p w14:paraId="023D1230" w14:textId="5D61F703" w:rsidR="00081BBE" w:rsidRDefault="00F469B2">
            <w:pPr>
              <w:shd w:val="clear" w:color="auto" w:fill="FFFFFF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ОТЧЁТ ПО ПРАКТИЧЕСК</w:t>
            </w:r>
            <w:r w:rsidR="00DE7EF0">
              <w:rPr>
                <w:b/>
                <w:sz w:val="28"/>
                <w:szCs w:val="28"/>
              </w:rPr>
              <w:t>ОЙ</w:t>
            </w:r>
            <w:r>
              <w:rPr>
                <w:b/>
                <w:sz w:val="28"/>
                <w:szCs w:val="28"/>
              </w:rPr>
              <w:t xml:space="preserve"> РАБОТ</w:t>
            </w:r>
            <w:r w:rsidR="00DE7EF0">
              <w:rPr>
                <w:b/>
                <w:sz w:val="28"/>
                <w:szCs w:val="28"/>
              </w:rPr>
              <w:t>Е №</w:t>
            </w:r>
            <w:r w:rsidR="00BD34F4">
              <w:rPr>
                <w:b/>
                <w:sz w:val="28"/>
                <w:szCs w:val="28"/>
              </w:rPr>
              <w:t>7</w:t>
            </w:r>
          </w:p>
        </w:tc>
      </w:tr>
      <w:tr w:rsidR="00081BBE" w14:paraId="4CFCF664" w14:textId="77777777">
        <w:trPr>
          <w:gridAfter w:val="1"/>
          <w:wAfter w:w="238" w:type="dxa"/>
        </w:trPr>
        <w:tc>
          <w:tcPr>
            <w:tcW w:w="9117" w:type="dxa"/>
            <w:gridSpan w:val="4"/>
          </w:tcPr>
          <w:p w14:paraId="2BCF5510" w14:textId="77777777" w:rsidR="00081BBE" w:rsidRDefault="00F469B2">
            <w:pPr>
              <w:shd w:val="clear" w:color="auto" w:fill="FFFFFF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по дисциплине «Проектирование информационных систем»</w:t>
            </w:r>
          </w:p>
          <w:p w14:paraId="4BFF109E" w14:textId="77777777" w:rsidR="00081BBE" w:rsidRDefault="00F469B2">
            <w:pPr>
              <w:shd w:val="clear" w:color="auto" w:fill="FFFFFF"/>
              <w:jc w:val="center"/>
              <w:rPr>
                <w:b/>
                <w:sz w:val="28"/>
                <w:szCs w:val="28"/>
              </w:rPr>
            </w:pPr>
            <w:r>
              <w:rPr>
                <w:sz w:val="28"/>
                <w:szCs w:val="28"/>
              </w:rPr>
              <w:t>на тему</w:t>
            </w:r>
          </w:p>
          <w:p w14:paraId="132D5405" w14:textId="718EE5AC" w:rsidR="00081BBE" w:rsidRDefault="00F469B2">
            <w:pPr>
              <w:shd w:val="clear" w:color="auto" w:fill="FFFFFF"/>
              <w:jc w:val="center"/>
              <w:rPr>
                <w:b/>
              </w:rPr>
            </w:pPr>
            <w:r>
              <w:rPr>
                <w:b/>
                <w:sz w:val="28"/>
                <w:szCs w:val="28"/>
              </w:rPr>
              <w:t>«Инфор</w:t>
            </w:r>
            <w:r w:rsidR="00E45920">
              <w:rPr>
                <w:b/>
                <w:sz w:val="28"/>
                <w:szCs w:val="28"/>
              </w:rPr>
              <w:t>мационная система управления</w:t>
            </w:r>
            <w:r w:rsidR="00E529BC">
              <w:rPr>
                <w:b/>
                <w:sz w:val="28"/>
                <w:szCs w:val="28"/>
              </w:rPr>
              <w:t xml:space="preserve"> торговли на игровой площадке</w:t>
            </w:r>
            <w:r>
              <w:rPr>
                <w:b/>
                <w:sz w:val="28"/>
                <w:szCs w:val="28"/>
              </w:rPr>
              <w:t>»</w:t>
            </w:r>
          </w:p>
        </w:tc>
      </w:tr>
      <w:tr w:rsidR="00081BBE" w14:paraId="57AD1F12" w14:textId="77777777">
        <w:trPr>
          <w:gridAfter w:val="1"/>
          <w:wAfter w:w="238" w:type="dxa"/>
        </w:trPr>
        <w:tc>
          <w:tcPr>
            <w:tcW w:w="9117" w:type="dxa"/>
            <w:gridSpan w:val="4"/>
          </w:tcPr>
          <w:p w14:paraId="1F854B79" w14:textId="77777777" w:rsidR="00081BBE" w:rsidRDefault="00081BBE">
            <w:pPr>
              <w:shd w:val="clear" w:color="auto" w:fill="FFFFFF"/>
              <w:spacing w:line="240" w:lineRule="auto"/>
              <w:rPr>
                <w:i/>
                <w:color w:val="FF0000"/>
              </w:rPr>
            </w:pPr>
          </w:p>
        </w:tc>
      </w:tr>
      <w:tr w:rsidR="00081BBE" w14:paraId="5EC4807B" w14:textId="77777777">
        <w:trPr>
          <w:gridAfter w:val="1"/>
          <w:wAfter w:w="238" w:type="dxa"/>
        </w:trPr>
        <w:tc>
          <w:tcPr>
            <w:tcW w:w="5888" w:type="dxa"/>
            <w:gridSpan w:val="2"/>
          </w:tcPr>
          <w:p w14:paraId="278DE5A2" w14:textId="77777777" w:rsidR="00081BBE" w:rsidRDefault="00081BBE"/>
          <w:p w14:paraId="09AF4781" w14:textId="2C40ED1B" w:rsidR="00081BBE" w:rsidRDefault="00F469B2">
            <w:pPr>
              <w:rPr>
                <w:b/>
                <w:color w:val="FF0000"/>
              </w:rPr>
            </w:pPr>
            <w:r>
              <w:t xml:space="preserve">Выполнил студент группы </w:t>
            </w:r>
            <w:r w:rsidR="00E45920">
              <w:t>ИКБО-50-23</w:t>
            </w:r>
          </w:p>
        </w:tc>
        <w:tc>
          <w:tcPr>
            <w:tcW w:w="3229" w:type="dxa"/>
            <w:gridSpan w:val="2"/>
          </w:tcPr>
          <w:p w14:paraId="2456D690" w14:textId="77777777" w:rsidR="00081BBE" w:rsidRDefault="00081BBE">
            <w:pPr>
              <w:shd w:val="clear" w:color="auto" w:fill="FFFFFF"/>
              <w:jc w:val="left"/>
            </w:pPr>
          </w:p>
          <w:p w14:paraId="32721CB8" w14:textId="370BEA68" w:rsidR="00081BBE" w:rsidRPr="00E45920" w:rsidRDefault="00F469B2">
            <w:pPr>
              <w:shd w:val="clear" w:color="auto" w:fill="FFFFFF"/>
            </w:pPr>
            <w:r>
              <w:rPr>
                <w:b/>
              </w:rPr>
              <w:t xml:space="preserve">                      </w:t>
            </w:r>
            <w:r w:rsidR="00374C92">
              <w:rPr>
                <w:b/>
              </w:rPr>
              <w:t xml:space="preserve">    </w:t>
            </w:r>
            <w:r w:rsidR="009A7593" w:rsidRPr="009A7593">
              <w:rPr>
                <w:bCs/>
              </w:rPr>
              <w:t>Астахов</w:t>
            </w:r>
            <w:r w:rsidR="009A7593">
              <w:t xml:space="preserve"> С</w:t>
            </w:r>
            <w:r w:rsidR="00E45920">
              <w:t xml:space="preserve">. </w:t>
            </w:r>
            <w:r w:rsidR="009A7593">
              <w:t>П</w:t>
            </w:r>
            <w:r w:rsidR="00E45920">
              <w:t>.</w:t>
            </w:r>
          </w:p>
        </w:tc>
      </w:tr>
      <w:tr w:rsidR="00081BBE" w14:paraId="2A40BD87" w14:textId="77777777">
        <w:trPr>
          <w:gridAfter w:val="1"/>
          <w:wAfter w:w="238" w:type="dxa"/>
        </w:trPr>
        <w:tc>
          <w:tcPr>
            <w:tcW w:w="5888" w:type="dxa"/>
            <w:gridSpan w:val="2"/>
          </w:tcPr>
          <w:p w14:paraId="3381CD05" w14:textId="77777777" w:rsidR="00081BBE" w:rsidRDefault="00081BBE">
            <w:pPr>
              <w:jc w:val="center"/>
            </w:pPr>
          </w:p>
        </w:tc>
        <w:tc>
          <w:tcPr>
            <w:tcW w:w="3229" w:type="dxa"/>
            <w:gridSpan w:val="2"/>
          </w:tcPr>
          <w:p w14:paraId="15A30698" w14:textId="77777777" w:rsidR="00081BBE" w:rsidRDefault="00081BBE">
            <w:pPr>
              <w:shd w:val="clear" w:color="auto" w:fill="FFFFFF"/>
              <w:jc w:val="center"/>
            </w:pPr>
          </w:p>
        </w:tc>
      </w:tr>
      <w:tr w:rsidR="00081BBE" w14:paraId="24D0AF73" w14:textId="77777777">
        <w:trPr>
          <w:gridAfter w:val="1"/>
          <w:wAfter w:w="238" w:type="dxa"/>
        </w:trPr>
        <w:tc>
          <w:tcPr>
            <w:tcW w:w="5888" w:type="dxa"/>
            <w:gridSpan w:val="2"/>
          </w:tcPr>
          <w:p w14:paraId="10B3A263" w14:textId="186BAFDA" w:rsidR="00081BBE" w:rsidRDefault="00F469B2">
            <w:pPr>
              <w:rPr>
                <w:i/>
              </w:rPr>
            </w:pPr>
            <w:r>
              <w:t xml:space="preserve">Принял </w:t>
            </w:r>
            <w:r w:rsidR="0017358C">
              <w:t>Ассистент</w:t>
            </w:r>
            <w:r w:rsidR="00CB39FB">
              <w:t xml:space="preserve"> </w:t>
            </w:r>
          </w:p>
        </w:tc>
        <w:tc>
          <w:tcPr>
            <w:tcW w:w="3229" w:type="dxa"/>
            <w:gridSpan w:val="2"/>
          </w:tcPr>
          <w:p w14:paraId="5669683C" w14:textId="100E6243" w:rsidR="00081BBE" w:rsidRDefault="00F469B2">
            <w:pPr>
              <w:shd w:val="clear" w:color="auto" w:fill="FFFFFF"/>
            </w:pPr>
            <w:r>
              <w:rPr>
                <w:b/>
              </w:rPr>
              <w:t xml:space="preserve">                        </w:t>
            </w:r>
            <w:r w:rsidR="00E45920">
              <w:t>Ткаченко Д. И.</w:t>
            </w:r>
          </w:p>
        </w:tc>
      </w:tr>
      <w:tr w:rsidR="00081BBE" w14:paraId="4C9B26E2" w14:textId="77777777">
        <w:tc>
          <w:tcPr>
            <w:tcW w:w="3686" w:type="dxa"/>
            <w:vAlign w:val="center"/>
          </w:tcPr>
          <w:p w14:paraId="74E78699" w14:textId="77777777" w:rsidR="00081BBE" w:rsidRDefault="00F469B2">
            <w:pPr>
              <w:spacing w:line="240" w:lineRule="auto"/>
              <w:jc w:val="left"/>
            </w:pPr>
            <w:r>
              <w:t>Практические работы выполнены</w:t>
            </w:r>
          </w:p>
        </w:tc>
        <w:tc>
          <w:tcPr>
            <w:tcW w:w="3055" w:type="dxa"/>
            <w:gridSpan w:val="2"/>
            <w:vAlign w:val="center"/>
          </w:tcPr>
          <w:p w14:paraId="712381C8" w14:textId="62ADBF24" w:rsidR="00081BBE" w:rsidRDefault="00F469B2">
            <w:pPr>
              <w:spacing w:line="240" w:lineRule="auto"/>
              <w:jc w:val="center"/>
            </w:pPr>
            <w:r>
              <w:t>«___»_______202</w:t>
            </w:r>
            <w:r w:rsidR="00ED5642">
              <w:t>6</w:t>
            </w:r>
            <w:r>
              <w:t xml:space="preserve"> г.</w:t>
            </w:r>
          </w:p>
        </w:tc>
        <w:tc>
          <w:tcPr>
            <w:tcW w:w="2614" w:type="dxa"/>
            <w:gridSpan w:val="2"/>
          </w:tcPr>
          <w:p w14:paraId="7A36CC90" w14:textId="77777777" w:rsidR="00081BBE" w:rsidRDefault="00081BBE">
            <w:pPr>
              <w:spacing w:line="240" w:lineRule="auto"/>
              <w:rPr>
                <w:sz w:val="20"/>
                <w:szCs w:val="20"/>
              </w:rPr>
            </w:pPr>
          </w:p>
          <w:p w14:paraId="2352BAB5" w14:textId="77777777" w:rsidR="00081BBE" w:rsidRDefault="00081BBE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  <w:p w14:paraId="37D1781D" w14:textId="77777777" w:rsidR="00081BBE" w:rsidRDefault="00081BBE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  <w:p w14:paraId="79F9B983" w14:textId="77777777" w:rsidR="00081BBE" w:rsidRDefault="00F469B2">
            <w:pP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(подпись студента)</w:t>
            </w:r>
          </w:p>
          <w:p w14:paraId="7C4ED3A4" w14:textId="77777777" w:rsidR="00081BBE" w:rsidRDefault="00081BBE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  <w:p w14:paraId="771A40EC" w14:textId="77777777" w:rsidR="00081BBE" w:rsidRDefault="00081BBE">
            <w:pPr>
              <w:spacing w:line="240" w:lineRule="auto"/>
              <w:jc w:val="left"/>
              <w:rPr>
                <w:sz w:val="20"/>
                <w:szCs w:val="20"/>
              </w:rPr>
            </w:pPr>
          </w:p>
          <w:p w14:paraId="453991CC" w14:textId="77777777" w:rsidR="00081BBE" w:rsidRDefault="00081BBE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081BBE" w14:paraId="772D019B" w14:textId="77777777">
        <w:trPr>
          <w:trHeight w:val="593"/>
        </w:trPr>
        <w:tc>
          <w:tcPr>
            <w:tcW w:w="3686" w:type="dxa"/>
            <w:vAlign w:val="center"/>
          </w:tcPr>
          <w:p w14:paraId="772F9BE4" w14:textId="77777777" w:rsidR="00081BBE" w:rsidRDefault="00081BBE">
            <w:pPr>
              <w:spacing w:line="240" w:lineRule="auto"/>
              <w:jc w:val="left"/>
            </w:pPr>
          </w:p>
          <w:p w14:paraId="787C7A54" w14:textId="77777777" w:rsidR="00081BBE" w:rsidRDefault="00F469B2">
            <w:pPr>
              <w:spacing w:line="240" w:lineRule="auto"/>
              <w:jc w:val="left"/>
            </w:pPr>
            <w:r>
              <w:t>«Зачтено»</w:t>
            </w:r>
          </w:p>
        </w:tc>
        <w:tc>
          <w:tcPr>
            <w:tcW w:w="3055" w:type="dxa"/>
            <w:gridSpan w:val="2"/>
            <w:vAlign w:val="center"/>
          </w:tcPr>
          <w:p w14:paraId="5A6DD622" w14:textId="77777777" w:rsidR="00081BBE" w:rsidRDefault="00081BBE">
            <w:pPr>
              <w:spacing w:line="240" w:lineRule="auto"/>
              <w:jc w:val="center"/>
            </w:pPr>
          </w:p>
          <w:p w14:paraId="42BCCCAA" w14:textId="67C3026B" w:rsidR="00081BBE" w:rsidRDefault="00F469B2">
            <w:pPr>
              <w:spacing w:line="240" w:lineRule="auto"/>
              <w:jc w:val="center"/>
            </w:pPr>
            <w:r>
              <w:t>«___»_______202</w:t>
            </w:r>
            <w:r w:rsidR="00ED5642">
              <w:t>6</w:t>
            </w:r>
            <w:r>
              <w:t xml:space="preserve"> г.</w:t>
            </w:r>
          </w:p>
        </w:tc>
        <w:tc>
          <w:tcPr>
            <w:tcW w:w="2614" w:type="dxa"/>
            <w:gridSpan w:val="2"/>
          </w:tcPr>
          <w:p w14:paraId="60046854" w14:textId="77777777" w:rsidR="00081BBE" w:rsidRDefault="00081BBE">
            <w:pPr>
              <w:spacing w:line="240" w:lineRule="auto"/>
            </w:pPr>
          </w:p>
          <w:p w14:paraId="24233ECD" w14:textId="77777777" w:rsidR="00081BBE" w:rsidRDefault="00F469B2">
            <w:pP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(подпись руководителя)</w:t>
            </w:r>
          </w:p>
        </w:tc>
      </w:tr>
      <w:tr w:rsidR="00081BBE" w14:paraId="58D4D918" w14:textId="77777777">
        <w:tc>
          <w:tcPr>
            <w:tcW w:w="3686" w:type="dxa"/>
            <w:vAlign w:val="center"/>
          </w:tcPr>
          <w:p w14:paraId="14A38DEC" w14:textId="77777777" w:rsidR="00081BBE" w:rsidRDefault="00081BBE">
            <w:pPr>
              <w:spacing w:line="240" w:lineRule="auto"/>
              <w:jc w:val="left"/>
            </w:pPr>
          </w:p>
        </w:tc>
        <w:tc>
          <w:tcPr>
            <w:tcW w:w="3055" w:type="dxa"/>
            <w:gridSpan w:val="2"/>
            <w:vAlign w:val="center"/>
          </w:tcPr>
          <w:p w14:paraId="61885EE3" w14:textId="77777777" w:rsidR="00081BBE" w:rsidRDefault="00081BBE">
            <w:pPr>
              <w:spacing w:line="240" w:lineRule="auto"/>
              <w:jc w:val="center"/>
            </w:pPr>
          </w:p>
        </w:tc>
        <w:tc>
          <w:tcPr>
            <w:tcW w:w="2614" w:type="dxa"/>
            <w:gridSpan w:val="2"/>
          </w:tcPr>
          <w:p w14:paraId="47AD2798" w14:textId="77777777" w:rsidR="00081BBE" w:rsidRDefault="00081BBE">
            <w:pPr>
              <w:spacing w:line="240" w:lineRule="auto"/>
            </w:pPr>
          </w:p>
        </w:tc>
      </w:tr>
    </w:tbl>
    <w:p w14:paraId="25A0DA57" w14:textId="77777777" w:rsidR="00374C92" w:rsidRDefault="00374C92">
      <w:pPr>
        <w:shd w:val="clear" w:color="auto" w:fill="FFFFFF"/>
        <w:jc w:val="center"/>
      </w:pPr>
    </w:p>
    <w:p w14:paraId="3C88D2B1" w14:textId="77777777" w:rsidR="00374C92" w:rsidRDefault="00374C92">
      <w:pPr>
        <w:shd w:val="clear" w:color="auto" w:fill="FFFFFF"/>
        <w:jc w:val="center"/>
      </w:pPr>
    </w:p>
    <w:p w14:paraId="03614FEC" w14:textId="77777777" w:rsidR="00176EFF" w:rsidRDefault="00176EFF">
      <w:pPr>
        <w:shd w:val="clear" w:color="auto" w:fill="FFFFFF"/>
        <w:jc w:val="center"/>
      </w:pPr>
    </w:p>
    <w:p w14:paraId="0C892BC7" w14:textId="77777777" w:rsidR="00176EFF" w:rsidRDefault="00176EFF">
      <w:pPr>
        <w:shd w:val="clear" w:color="auto" w:fill="FFFFFF"/>
        <w:jc w:val="center"/>
      </w:pPr>
    </w:p>
    <w:p w14:paraId="2B4D985D" w14:textId="01992ED3" w:rsidR="00D41264" w:rsidRPr="00721E63" w:rsidRDefault="00F469B2" w:rsidP="00721E63">
      <w:pPr>
        <w:shd w:val="clear" w:color="auto" w:fill="FFFFFF"/>
        <w:jc w:val="center"/>
      </w:pPr>
      <w:r>
        <w:t>Москва 202</w:t>
      </w:r>
      <w:r w:rsidR="00ED5642">
        <w:t>6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-1321575404"/>
        <w:docPartObj>
          <w:docPartGallery w:val="Table of Contents"/>
          <w:docPartUnique/>
        </w:docPartObj>
      </w:sdtPr>
      <w:sdtContent>
        <w:p w14:paraId="5ADAF6D5" w14:textId="25B4B729" w:rsidR="00D41264" w:rsidRPr="003A68EA" w:rsidRDefault="00B12854" w:rsidP="00B12854">
          <w:pPr>
            <w:pStyle w:val="ad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3A68EA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71C1EE95" w14:textId="36798E8A" w:rsidR="006F4240" w:rsidRPr="006F4240" w:rsidRDefault="00D41264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 w:rsidRPr="006F4240">
            <w:rPr>
              <w:sz w:val="28"/>
              <w:szCs w:val="28"/>
            </w:rPr>
            <w:fldChar w:fldCharType="begin"/>
          </w:r>
          <w:r w:rsidRPr="006F4240">
            <w:rPr>
              <w:sz w:val="28"/>
              <w:szCs w:val="28"/>
            </w:rPr>
            <w:instrText xml:space="preserve"> TOC \o "1-3" \h \z \u </w:instrText>
          </w:r>
          <w:r w:rsidRPr="006F4240">
            <w:rPr>
              <w:sz w:val="28"/>
              <w:szCs w:val="28"/>
            </w:rPr>
            <w:fldChar w:fldCharType="separate"/>
          </w:r>
          <w:hyperlink w:anchor="_Toc227422603" w:history="1">
            <w:r w:rsidR="006F4240" w:rsidRPr="006F4240">
              <w:rPr>
                <w:rStyle w:val="ae"/>
                <w:noProof/>
              </w:rPr>
              <w:t>1. Выбор класса для моделирования</w:t>
            </w:r>
            <w:r w:rsidR="006F4240" w:rsidRPr="006F4240">
              <w:rPr>
                <w:noProof/>
                <w:webHidden/>
              </w:rPr>
              <w:tab/>
            </w:r>
            <w:r w:rsidR="006F4240" w:rsidRPr="006F4240">
              <w:rPr>
                <w:noProof/>
                <w:webHidden/>
              </w:rPr>
              <w:fldChar w:fldCharType="begin"/>
            </w:r>
            <w:r w:rsidR="006F4240" w:rsidRPr="006F4240">
              <w:rPr>
                <w:noProof/>
                <w:webHidden/>
              </w:rPr>
              <w:instrText xml:space="preserve"> PAGEREF _Toc227422603 \h </w:instrText>
            </w:r>
            <w:r w:rsidR="006F4240" w:rsidRPr="006F4240">
              <w:rPr>
                <w:noProof/>
                <w:webHidden/>
              </w:rPr>
            </w:r>
            <w:r w:rsidR="006F4240" w:rsidRPr="006F4240">
              <w:rPr>
                <w:noProof/>
                <w:webHidden/>
              </w:rPr>
              <w:fldChar w:fldCharType="separate"/>
            </w:r>
            <w:r w:rsidR="006F4240" w:rsidRPr="006F4240">
              <w:rPr>
                <w:noProof/>
                <w:webHidden/>
              </w:rPr>
              <w:t>3</w:t>
            </w:r>
            <w:r w:rsidR="006F4240" w:rsidRPr="006F4240">
              <w:rPr>
                <w:noProof/>
                <w:webHidden/>
              </w:rPr>
              <w:fldChar w:fldCharType="end"/>
            </w:r>
          </w:hyperlink>
        </w:p>
        <w:p w14:paraId="37EAB19B" w14:textId="6551CF65" w:rsidR="006F4240" w:rsidRPr="006F4240" w:rsidRDefault="006F4240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22604" w:history="1">
            <w:r w:rsidRPr="006F4240">
              <w:rPr>
                <w:rStyle w:val="ae"/>
                <w:noProof/>
              </w:rPr>
              <w:t>2. Диаграмма состояния для класса «»</w:t>
            </w:r>
            <w:r w:rsidRPr="006F4240">
              <w:rPr>
                <w:noProof/>
                <w:webHidden/>
              </w:rPr>
              <w:tab/>
            </w:r>
            <w:r w:rsidRPr="006F4240">
              <w:rPr>
                <w:noProof/>
                <w:webHidden/>
              </w:rPr>
              <w:fldChar w:fldCharType="begin"/>
            </w:r>
            <w:r w:rsidRPr="006F4240">
              <w:rPr>
                <w:noProof/>
                <w:webHidden/>
              </w:rPr>
              <w:instrText xml:space="preserve"> PAGEREF _Toc227422604 \h </w:instrText>
            </w:r>
            <w:r w:rsidRPr="006F4240">
              <w:rPr>
                <w:noProof/>
                <w:webHidden/>
              </w:rPr>
            </w:r>
            <w:r w:rsidRPr="006F4240">
              <w:rPr>
                <w:noProof/>
                <w:webHidden/>
              </w:rPr>
              <w:fldChar w:fldCharType="separate"/>
            </w:r>
            <w:r w:rsidRPr="006F4240">
              <w:rPr>
                <w:noProof/>
                <w:webHidden/>
              </w:rPr>
              <w:t>3</w:t>
            </w:r>
            <w:r w:rsidRPr="006F4240">
              <w:rPr>
                <w:noProof/>
                <w:webHidden/>
              </w:rPr>
              <w:fldChar w:fldCharType="end"/>
            </w:r>
          </w:hyperlink>
        </w:p>
        <w:p w14:paraId="41AC5B4E" w14:textId="02D5E2A6" w:rsidR="006F4240" w:rsidRPr="006F4240" w:rsidRDefault="006F4240">
          <w:pPr>
            <w:pStyle w:val="20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22605" w:history="1">
            <w:r w:rsidRPr="006F4240">
              <w:rPr>
                <w:rStyle w:val="ae"/>
                <w:noProof/>
              </w:rPr>
              <w:t>2.1.</w:t>
            </w:r>
            <w:r w:rsidRPr="006F4240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F4240">
              <w:rPr>
                <w:rStyle w:val="ae"/>
                <w:noProof/>
              </w:rPr>
              <w:t>Описание состояний и переходов</w:t>
            </w:r>
            <w:r w:rsidRPr="006F4240">
              <w:rPr>
                <w:noProof/>
                <w:webHidden/>
              </w:rPr>
              <w:tab/>
            </w:r>
            <w:r w:rsidRPr="006F4240">
              <w:rPr>
                <w:noProof/>
                <w:webHidden/>
              </w:rPr>
              <w:fldChar w:fldCharType="begin"/>
            </w:r>
            <w:r w:rsidRPr="006F4240">
              <w:rPr>
                <w:noProof/>
                <w:webHidden/>
              </w:rPr>
              <w:instrText xml:space="preserve"> PAGEREF _Toc227422605 \h </w:instrText>
            </w:r>
            <w:r w:rsidRPr="006F4240">
              <w:rPr>
                <w:noProof/>
                <w:webHidden/>
              </w:rPr>
            </w:r>
            <w:r w:rsidRPr="006F4240">
              <w:rPr>
                <w:noProof/>
                <w:webHidden/>
              </w:rPr>
              <w:fldChar w:fldCharType="separate"/>
            </w:r>
            <w:r w:rsidRPr="006F4240">
              <w:rPr>
                <w:noProof/>
                <w:webHidden/>
              </w:rPr>
              <w:t>3</w:t>
            </w:r>
            <w:r w:rsidRPr="006F4240">
              <w:rPr>
                <w:noProof/>
                <w:webHidden/>
              </w:rPr>
              <w:fldChar w:fldCharType="end"/>
            </w:r>
          </w:hyperlink>
        </w:p>
        <w:p w14:paraId="0C378A91" w14:textId="48DC40D1" w:rsidR="006F4240" w:rsidRPr="006F4240" w:rsidRDefault="006F4240">
          <w:pPr>
            <w:pStyle w:val="20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22606" w:history="1">
            <w:r w:rsidRPr="006F4240">
              <w:rPr>
                <w:rStyle w:val="ae"/>
                <w:noProof/>
              </w:rPr>
              <w:t>2.2.</w:t>
            </w:r>
            <w:r w:rsidRPr="006F4240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F4240">
              <w:rPr>
                <w:rStyle w:val="ae"/>
                <w:noProof/>
              </w:rPr>
              <w:t>Графическое представление диаграммы</w:t>
            </w:r>
            <w:r w:rsidRPr="006F4240">
              <w:rPr>
                <w:noProof/>
                <w:webHidden/>
              </w:rPr>
              <w:tab/>
            </w:r>
            <w:r w:rsidRPr="006F4240">
              <w:rPr>
                <w:noProof/>
                <w:webHidden/>
              </w:rPr>
              <w:fldChar w:fldCharType="begin"/>
            </w:r>
            <w:r w:rsidRPr="006F4240">
              <w:rPr>
                <w:noProof/>
                <w:webHidden/>
              </w:rPr>
              <w:instrText xml:space="preserve"> PAGEREF _Toc227422606 \h </w:instrText>
            </w:r>
            <w:r w:rsidRPr="006F4240">
              <w:rPr>
                <w:noProof/>
                <w:webHidden/>
              </w:rPr>
            </w:r>
            <w:r w:rsidRPr="006F4240">
              <w:rPr>
                <w:noProof/>
                <w:webHidden/>
              </w:rPr>
              <w:fldChar w:fldCharType="separate"/>
            </w:r>
            <w:r w:rsidRPr="006F4240">
              <w:rPr>
                <w:noProof/>
                <w:webHidden/>
              </w:rPr>
              <w:t>4</w:t>
            </w:r>
            <w:r w:rsidRPr="006F4240">
              <w:rPr>
                <w:noProof/>
                <w:webHidden/>
              </w:rPr>
              <w:fldChar w:fldCharType="end"/>
            </w:r>
          </w:hyperlink>
        </w:p>
        <w:p w14:paraId="1D3C3B6C" w14:textId="49CB9E3D" w:rsidR="00D41264" w:rsidRDefault="00D41264" w:rsidP="00B12854">
          <w:r w:rsidRPr="006F4240">
            <w:rPr>
              <w:sz w:val="28"/>
              <w:szCs w:val="28"/>
            </w:rPr>
            <w:fldChar w:fldCharType="end"/>
          </w:r>
        </w:p>
      </w:sdtContent>
    </w:sdt>
    <w:p w14:paraId="7B68874B" w14:textId="38A53382" w:rsidR="00B12854" w:rsidRPr="009E02D8" w:rsidRDefault="00D41264">
      <w:pPr>
        <w:spacing w:after="160" w:line="259" w:lineRule="auto"/>
        <w:rPr>
          <w:b/>
          <w:sz w:val="32"/>
          <w:szCs w:val="32"/>
          <w:lang w:val="en-US"/>
        </w:rPr>
      </w:pPr>
      <w:r>
        <w:rPr>
          <w:b/>
          <w:sz w:val="32"/>
          <w:szCs w:val="32"/>
        </w:rPr>
        <w:br w:type="page"/>
      </w:r>
    </w:p>
    <w:p w14:paraId="68F561CF" w14:textId="7E324502" w:rsidR="00D41264" w:rsidRPr="00574575" w:rsidRDefault="00551766" w:rsidP="00574575">
      <w:pPr>
        <w:jc w:val="center"/>
        <w:rPr>
          <w:b/>
          <w:bCs/>
          <w:sz w:val="32"/>
          <w:szCs w:val="32"/>
        </w:rPr>
      </w:pPr>
      <w:r w:rsidRPr="00574575">
        <w:rPr>
          <w:b/>
          <w:bCs/>
          <w:sz w:val="32"/>
          <w:szCs w:val="32"/>
        </w:rPr>
        <w:lastRenderedPageBreak/>
        <w:t>Описание работы</w:t>
      </w:r>
    </w:p>
    <w:p w14:paraId="4C6F8FFE" w14:textId="03050A40" w:rsidR="00FC65E6" w:rsidRDefault="00A54A65" w:rsidP="004A66C4">
      <w:pPr>
        <w:pStyle w:val="aa"/>
        <w:numPr>
          <w:ilvl w:val="0"/>
          <w:numId w:val="35"/>
        </w:numPr>
        <w:outlineLvl w:val="0"/>
        <w:rPr>
          <w:b/>
          <w:bCs/>
          <w:sz w:val="28"/>
          <w:szCs w:val="28"/>
        </w:rPr>
      </w:pPr>
      <w:r w:rsidRPr="00A54A65">
        <w:rPr>
          <w:b/>
          <w:bCs/>
          <w:sz w:val="28"/>
          <w:szCs w:val="28"/>
        </w:rPr>
        <w:t xml:space="preserve"> </w:t>
      </w:r>
      <w:bookmarkStart w:id="0" w:name="_Toc227422603"/>
      <w:r w:rsidR="00A3081C">
        <w:rPr>
          <w:b/>
          <w:bCs/>
          <w:sz w:val="28"/>
          <w:szCs w:val="28"/>
        </w:rPr>
        <w:t>Выбор класса для моделирования</w:t>
      </w:r>
      <w:bookmarkEnd w:id="0"/>
    </w:p>
    <w:p w14:paraId="6B786F92" w14:textId="17DD0360" w:rsidR="00D72E6C" w:rsidRPr="00E21559" w:rsidRDefault="00BC0378" w:rsidP="00D72E6C">
      <w:pPr>
        <w:rPr>
          <w:sz w:val="28"/>
          <w:szCs w:val="28"/>
        </w:rPr>
      </w:pPr>
      <w:r>
        <w:tab/>
      </w:r>
      <w:r>
        <w:rPr>
          <w:sz w:val="28"/>
          <w:szCs w:val="28"/>
        </w:rPr>
        <w:t>Для построения диаграммы состояний выбран класс «</w:t>
      </w:r>
      <w:r w:rsidR="00E21559">
        <w:rPr>
          <w:sz w:val="28"/>
          <w:szCs w:val="28"/>
        </w:rPr>
        <w:t>Сделка</w:t>
      </w:r>
      <w:r>
        <w:rPr>
          <w:sz w:val="28"/>
          <w:szCs w:val="28"/>
        </w:rPr>
        <w:t>», поскольку он отражает ключевой процесс</w:t>
      </w:r>
      <w:r w:rsidR="00E21559">
        <w:rPr>
          <w:sz w:val="28"/>
          <w:szCs w:val="28"/>
        </w:rPr>
        <w:t xml:space="preserve"> торговой деятельности на игровой площадке: Сделка может планироваться, изменяться, отменяться. </w:t>
      </w:r>
    </w:p>
    <w:p w14:paraId="1885A119" w14:textId="0B63729C" w:rsidR="00CE096F" w:rsidRDefault="00A3081C" w:rsidP="004A66C4">
      <w:pPr>
        <w:pStyle w:val="aa"/>
        <w:numPr>
          <w:ilvl w:val="0"/>
          <w:numId w:val="35"/>
        </w:numPr>
        <w:outlineLvl w:val="0"/>
        <w:rPr>
          <w:b/>
          <w:bCs/>
          <w:sz w:val="28"/>
          <w:szCs w:val="28"/>
        </w:rPr>
      </w:pPr>
      <w:bookmarkStart w:id="1" w:name="_Toc227422604"/>
      <w:r>
        <w:rPr>
          <w:b/>
          <w:bCs/>
          <w:sz w:val="28"/>
          <w:szCs w:val="28"/>
        </w:rPr>
        <w:t>Диаграмма состояния для класса «</w:t>
      </w:r>
      <w:r w:rsidR="00CC2963">
        <w:rPr>
          <w:b/>
          <w:bCs/>
          <w:sz w:val="28"/>
          <w:szCs w:val="28"/>
        </w:rPr>
        <w:t>Сделка</w:t>
      </w:r>
      <w:r>
        <w:rPr>
          <w:b/>
          <w:bCs/>
          <w:sz w:val="28"/>
          <w:szCs w:val="28"/>
        </w:rPr>
        <w:t>»</w:t>
      </w:r>
      <w:bookmarkEnd w:id="1"/>
    </w:p>
    <w:p w14:paraId="7222DDA6" w14:textId="6747CB4E" w:rsidR="00A3081C" w:rsidRDefault="00A3081C" w:rsidP="00A3081C">
      <w:pPr>
        <w:pStyle w:val="aa"/>
        <w:numPr>
          <w:ilvl w:val="1"/>
          <w:numId w:val="35"/>
        </w:numPr>
        <w:outlineLvl w:val="1"/>
        <w:rPr>
          <w:b/>
          <w:bCs/>
          <w:sz w:val="28"/>
          <w:szCs w:val="28"/>
        </w:rPr>
      </w:pPr>
      <w:bookmarkStart w:id="2" w:name="_Toc227422605"/>
      <w:r>
        <w:rPr>
          <w:b/>
          <w:bCs/>
          <w:sz w:val="28"/>
          <w:szCs w:val="28"/>
        </w:rPr>
        <w:t>Описание состояний и переходов</w:t>
      </w:r>
      <w:bookmarkEnd w:id="2"/>
    </w:p>
    <w:p w14:paraId="3FA5BD41" w14:textId="1AFF72CF" w:rsidR="00D72E6C" w:rsidRPr="00F0257C" w:rsidRDefault="00F0257C" w:rsidP="00D72E6C">
      <w:pPr>
        <w:rPr>
          <w:sz w:val="28"/>
          <w:szCs w:val="28"/>
        </w:rPr>
      </w:pPr>
      <w:r w:rsidRPr="00F0257C">
        <w:rPr>
          <w:sz w:val="28"/>
          <w:szCs w:val="28"/>
        </w:rPr>
        <w:t>Состояние</w:t>
      </w:r>
      <w:r w:rsidR="00B711EE">
        <w:rPr>
          <w:sz w:val="28"/>
          <w:szCs w:val="28"/>
        </w:rPr>
        <w:t xml:space="preserve"> сделки</w:t>
      </w:r>
      <w:r w:rsidRPr="00F0257C">
        <w:rPr>
          <w:sz w:val="28"/>
          <w:szCs w:val="28"/>
        </w:rPr>
        <w:t>:</w:t>
      </w:r>
    </w:p>
    <w:p w14:paraId="4456B714" w14:textId="14FBE85A" w:rsidR="00F0257C" w:rsidRDefault="00B711EE" w:rsidP="008C6C6B">
      <w:pPr>
        <w:pStyle w:val="aa"/>
        <w:numPr>
          <w:ilvl w:val="0"/>
          <w:numId w:val="38"/>
        </w:numPr>
        <w:rPr>
          <w:sz w:val="28"/>
          <w:szCs w:val="28"/>
        </w:rPr>
      </w:pPr>
      <w:r>
        <w:rPr>
          <w:sz w:val="28"/>
          <w:szCs w:val="28"/>
        </w:rPr>
        <w:t>Товар зарезервирован</w:t>
      </w:r>
    </w:p>
    <w:p w14:paraId="79E8FBE1" w14:textId="510AED5E" w:rsidR="00B711EE" w:rsidRPr="00407300" w:rsidRDefault="00B711EE" w:rsidP="00B711EE">
      <w:pPr>
        <w:rPr>
          <w:sz w:val="28"/>
          <w:szCs w:val="28"/>
        </w:rPr>
      </w:pPr>
      <w:r>
        <w:rPr>
          <w:sz w:val="28"/>
          <w:szCs w:val="28"/>
          <w:lang w:val="en-US"/>
        </w:rPr>
        <w:t>Entry</w:t>
      </w:r>
      <w:r w:rsidRPr="00407300">
        <w:rPr>
          <w:sz w:val="28"/>
          <w:szCs w:val="28"/>
        </w:rPr>
        <w:t xml:space="preserve">/ </w:t>
      </w:r>
      <w:r w:rsidR="00407300">
        <w:rPr>
          <w:sz w:val="28"/>
          <w:szCs w:val="28"/>
        </w:rPr>
        <w:t>Заблокировать товар в БД</w:t>
      </w:r>
    </w:p>
    <w:p w14:paraId="34D37D20" w14:textId="45F70CE5" w:rsidR="00B711EE" w:rsidRPr="00407300" w:rsidRDefault="00B711EE" w:rsidP="00B711EE">
      <w:pPr>
        <w:rPr>
          <w:sz w:val="28"/>
          <w:szCs w:val="28"/>
        </w:rPr>
      </w:pPr>
      <w:r>
        <w:rPr>
          <w:sz w:val="28"/>
          <w:szCs w:val="28"/>
          <w:lang w:val="en-US"/>
        </w:rPr>
        <w:t>Do</w:t>
      </w:r>
      <w:r w:rsidRPr="00407300">
        <w:rPr>
          <w:sz w:val="28"/>
          <w:szCs w:val="28"/>
        </w:rPr>
        <w:t xml:space="preserve">/ </w:t>
      </w:r>
      <w:r w:rsidR="00407300">
        <w:rPr>
          <w:sz w:val="28"/>
          <w:szCs w:val="28"/>
        </w:rPr>
        <w:t>Ожидать ввода платежных данных</w:t>
      </w:r>
    </w:p>
    <w:p w14:paraId="4CE644D7" w14:textId="72362F3F" w:rsidR="00B711EE" w:rsidRPr="00407300" w:rsidRDefault="00B711EE" w:rsidP="00B711EE">
      <w:pPr>
        <w:rPr>
          <w:sz w:val="28"/>
          <w:szCs w:val="28"/>
        </w:rPr>
      </w:pPr>
      <w:r>
        <w:rPr>
          <w:sz w:val="28"/>
          <w:szCs w:val="28"/>
          <w:lang w:val="en-US"/>
        </w:rPr>
        <w:t>Exit</w:t>
      </w:r>
      <w:r w:rsidRPr="00407300">
        <w:rPr>
          <w:sz w:val="28"/>
          <w:szCs w:val="28"/>
        </w:rPr>
        <w:t>/</w:t>
      </w:r>
      <w:r w:rsidR="00407300">
        <w:rPr>
          <w:sz w:val="28"/>
          <w:szCs w:val="28"/>
        </w:rPr>
        <w:t xml:space="preserve"> Обновить статус товара</w:t>
      </w:r>
    </w:p>
    <w:p w14:paraId="64C7AAA2" w14:textId="1D6B27FD" w:rsidR="00B711EE" w:rsidRPr="00B711EE" w:rsidRDefault="00B711EE" w:rsidP="008C6C6B">
      <w:pPr>
        <w:pStyle w:val="aa"/>
        <w:numPr>
          <w:ilvl w:val="0"/>
          <w:numId w:val="38"/>
        </w:numPr>
        <w:rPr>
          <w:sz w:val="28"/>
          <w:szCs w:val="28"/>
        </w:rPr>
      </w:pPr>
      <w:r>
        <w:rPr>
          <w:sz w:val="28"/>
          <w:szCs w:val="28"/>
        </w:rPr>
        <w:t>Ожидание оплаты</w:t>
      </w:r>
    </w:p>
    <w:p w14:paraId="3E55054A" w14:textId="4807D396" w:rsidR="00B711EE" w:rsidRPr="00407300" w:rsidRDefault="00B711EE" w:rsidP="00B711EE">
      <w:pPr>
        <w:rPr>
          <w:sz w:val="28"/>
          <w:szCs w:val="28"/>
        </w:rPr>
      </w:pPr>
      <w:r w:rsidRPr="00B711EE">
        <w:rPr>
          <w:sz w:val="28"/>
          <w:szCs w:val="28"/>
          <w:lang w:val="en-US"/>
        </w:rPr>
        <w:t xml:space="preserve">Entry/ </w:t>
      </w:r>
      <w:r w:rsidR="00407300">
        <w:rPr>
          <w:sz w:val="28"/>
          <w:szCs w:val="28"/>
        </w:rPr>
        <w:t>Запустить таймер ожидания</w:t>
      </w:r>
    </w:p>
    <w:p w14:paraId="5EB8C59E" w14:textId="17825065" w:rsidR="00B711EE" w:rsidRPr="00C24FDA" w:rsidRDefault="00B711EE" w:rsidP="00B711EE">
      <w:pPr>
        <w:rPr>
          <w:sz w:val="28"/>
          <w:szCs w:val="28"/>
        </w:rPr>
      </w:pPr>
      <w:r w:rsidRPr="00B711EE">
        <w:rPr>
          <w:sz w:val="28"/>
          <w:szCs w:val="28"/>
          <w:lang w:val="en-US"/>
        </w:rPr>
        <w:t xml:space="preserve">Do/ </w:t>
      </w:r>
      <w:r w:rsidR="00C24FDA">
        <w:rPr>
          <w:sz w:val="28"/>
          <w:szCs w:val="28"/>
        </w:rPr>
        <w:t>Проверять статус платежа</w:t>
      </w:r>
    </w:p>
    <w:p w14:paraId="30329154" w14:textId="06FDF2B1" w:rsidR="00B711EE" w:rsidRPr="00C24FDA" w:rsidRDefault="00B711EE" w:rsidP="00B711EE">
      <w:pPr>
        <w:rPr>
          <w:sz w:val="28"/>
          <w:szCs w:val="28"/>
        </w:rPr>
      </w:pPr>
      <w:r w:rsidRPr="00B711EE">
        <w:rPr>
          <w:sz w:val="28"/>
          <w:szCs w:val="28"/>
          <w:lang w:val="en-US"/>
        </w:rPr>
        <w:t>Exit/</w:t>
      </w:r>
      <w:r w:rsidR="00C24FDA">
        <w:rPr>
          <w:sz w:val="28"/>
          <w:szCs w:val="28"/>
        </w:rPr>
        <w:t xml:space="preserve"> Остановить таймер</w:t>
      </w:r>
    </w:p>
    <w:p w14:paraId="4F265F36" w14:textId="3218155E" w:rsidR="00B711EE" w:rsidRPr="00B711EE" w:rsidRDefault="00B711EE" w:rsidP="008C6C6B">
      <w:pPr>
        <w:pStyle w:val="aa"/>
        <w:numPr>
          <w:ilvl w:val="0"/>
          <w:numId w:val="38"/>
        </w:numPr>
        <w:rPr>
          <w:sz w:val="28"/>
          <w:szCs w:val="28"/>
        </w:rPr>
      </w:pPr>
      <w:r>
        <w:rPr>
          <w:sz w:val="28"/>
          <w:szCs w:val="28"/>
        </w:rPr>
        <w:t>Средства заблокированы</w:t>
      </w:r>
    </w:p>
    <w:p w14:paraId="1E075AAC" w14:textId="549D337A" w:rsidR="00B711EE" w:rsidRPr="00C24FDA" w:rsidRDefault="00B711EE" w:rsidP="00B711EE">
      <w:pPr>
        <w:rPr>
          <w:sz w:val="28"/>
          <w:szCs w:val="28"/>
        </w:rPr>
      </w:pPr>
      <w:r w:rsidRPr="00B711EE">
        <w:rPr>
          <w:sz w:val="28"/>
          <w:szCs w:val="28"/>
          <w:lang w:val="en-US"/>
        </w:rPr>
        <w:t>Entry</w:t>
      </w:r>
      <w:r w:rsidRPr="00C24FDA">
        <w:rPr>
          <w:sz w:val="28"/>
          <w:szCs w:val="28"/>
        </w:rPr>
        <w:t xml:space="preserve">/ </w:t>
      </w:r>
      <w:r w:rsidR="00C24FDA">
        <w:rPr>
          <w:sz w:val="28"/>
          <w:szCs w:val="28"/>
        </w:rPr>
        <w:t>Запросить блокировку у платежного шлюза</w:t>
      </w:r>
    </w:p>
    <w:p w14:paraId="1B2E442A" w14:textId="2EEEC19E" w:rsidR="00B711EE" w:rsidRPr="00C24FDA" w:rsidRDefault="00B711EE" w:rsidP="00B711EE">
      <w:pPr>
        <w:rPr>
          <w:sz w:val="28"/>
          <w:szCs w:val="28"/>
        </w:rPr>
      </w:pPr>
      <w:r w:rsidRPr="00B711EE">
        <w:rPr>
          <w:sz w:val="28"/>
          <w:szCs w:val="28"/>
          <w:lang w:val="en-US"/>
        </w:rPr>
        <w:t>Do</w:t>
      </w:r>
      <w:r w:rsidRPr="00C24FDA">
        <w:rPr>
          <w:sz w:val="28"/>
          <w:szCs w:val="28"/>
        </w:rPr>
        <w:t xml:space="preserve">/ </w:t>
      </w:r>
      <w:r w:rsidR="00C24FDA">
        <w:rPr>
          <w:sz w:val="28"/>
          <w:szCs w:val="28"/>
        </w:rPr>
        <w:t>Удерживать сумму на счете покупателя</w:t>
      </w:r>
    </w:p>
    <w:p w14:paraId="7B479047" w14:textId="6E28FBD3" w:rsidR="00B711EE" w:rsidRPr="00C24FDA" w:rsidRDefault="00B711EE" w:rsidP="00B711EE">
      <w:pPr>
        <w:rPr>
          <w:sz w:val="28"/>
          <w:szCs w:val="28"/>
        </w:rPr>
      </w:pPr>
      <w:r w:rsidRPr="00B711EE">
        <w:rPr>
          <w:sz w:val="28"/>
          <w:szCs w:val="28"/>
          <w:lang w:val="en-US"/>
        </w:rPr>
        <w:t>Exit/</w:t>
      </w:r>
      <w:r w:rsidR="00C24FDA">
        <w:rPr>
          <w:sz w:val="28"/>
          <w:szCs w:val="28"/>
        </w:rPr>
        <w:t xml:space="preserve"> Зафиксировать</w:t>
      </w:r>
    </w:p>
    <w:p w14:paraId="40113A81" w14:textId="2A5C0F06" w:rsidR="00B711EE" w:rsidRPr="00B711EE" w:rsidRDefault="00B711EE" w:rsidP="00B711EE">
      <w:pPr>
        <w:pStyle w:val="aa"/>
        <w:numPr>
          <w:ilvl w:val="0"/>
          <w:numId w:val="38"/>
        </w:numPr>
        <w:rPr>
          <w:sz w:val="28"/>
          <w:szCs w:val="28"/>
        </w:rPr>
      </w:pPr>
      <w:r>
        <w:rPr>
          <w:sz w:val="28"/>
          <w:szCs w:val="28"/>
        </w:rPr>
        <w:t>Продавец уведомлен</w:t>
      </w:r>
    </w:p>
    <w:p w14:paraId="73317484" w14:textId="3C25E3FF" w:rsidR="00B711EE" w:rsidRPr="00C24FDA" w:rsidRDefault="00B711EE" w:rsidP="00B711EE">
      <w:pPr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Entry/ </w:t>
      </w:r>
      <w:r w:rsidR="00C24FDA">
        <w:rPr>
          <w:sz w:val="28"/>
          <w:szCs w:val="28"/>
        </w:rPr>
        <w:t>Отправить уведомление продавцу</w:t>
      </w:r>
    </w:p>
    <w:p w14:paraId="4B4FED94" w14:textId="04948A62" w:rsidR="00B711EE" w:rsidRPr="00C24FDA" w:rsidRDefault="00B711EE" w:rsidP="00B711EE">
      <w:pPr>
        <w:rPr>
          <w:sz w:val="28"/>
          <w:szCs w:val="28"/>
        </w:rPr>
      </w:pPr>
      <w:r>
        <w:rPr>
          <w:sz w:val="28"/>
          <w:szCs w:val="28"/>
          <w:lang w:val="en-US"/>
        </w:rPr>
        <w:t>Do</w:t>
      </w:r>
      <w:r w:rsidRPr="00C24FDA">
        <w:rPr>
          <w:sz w:val="28"/>
          <w:szCs w:val="28"/>
        </w:rPr>
        <w:t xml:space="preserve">/ </w:t>
      </w:r>
      <w:r w:rsidR="00C24FDA">
        <w:rPr>
          <w:sz w:val="28"/>
          <w:szCs w:val="28"/>
        </w:rPr>
        <w:t>Ожидать подтверждение от продавца</w:t>
      </w:r>
    </w:p>
    <w:p w14:paraId="6676B603" w14:textId="10EF14B1" w:rsidR="00B711EE" w:rsidRPr="00C24FDA" w:rsidRDefault="00B711EE" w:rsidP="00B711EE">
      <w:pPr>
        <w:rPr>
          <w:sz w:val="28"/>
          <w:szCs w:val="28"/>
        </w:rPr>
      </w:pPr>
      <w:r>
        <w:rPr>
          <w:sz w:val="28"/>
          <w:szCs w:val="28"/>
          <w:lang w:val="en-US"/>
        </w:rPr>
        <w:t>Exit/</w:t>
      </w:r>
      <w:r w:rsidR="00C24FDA">
        <w:rPr>
          <w:sz w:val="28"/>
          <w:szCs w:val="28"/>
        </w:rPr>
        <w:t xml:space="preserve"> Сохранить факт уведомление </w:t>
      </w:r>
    </w:p>
    <w:p w14:paraId="60C71853" w14:textId="13F75DBB" w:rsidR="00B711EE" w:rsidRPr="00B711EE" w:rsidRDefault="00B711EE" w:rsidP="008C6C6B">
      <w:pPr>
        <w:pStyle w:val="aa"/>
        <w:numPr>
          <w:ilvl w:val="0"/>
          <w:numId w:val="38"/>
        </w:numPr>
        <w:rPr>
          <w:sz w:val="28"/>
          <w:szCs w:val="28"/>
        </w:rPr>
      </w:pPr>
      <w:r>
        <w:rPr>
          <w:sz w:val="28"/>
          <w:szCs w:val="28"/>
        </w:rPr>
        <w:t>Завершена</w:t>
      </w:r>
    </w:p>
    <w:p w14:paraId="1788F726" w14:textId="77777777" w:rsidR="00863C7E" w:rsidRPr="00863C7E" w:rsidRDefault="00863C7E" w:rsidP="00863C7E">
      <w:pPr>
        <w:pStyle w:val="aa"/>
        <w:ind w:left="0"/>
        <w:rPr>
          <w:sz w:val="28"/>
          <w:szCs w:val="28"/>
        </w:rPr>
      </w:pPr>
      <w:r w:rsidRPr="00863C7E">
        <w:rPr>
          <w:sz w:val="28"/>
          <w:szCs w:val="28"/>
          <w:lang w:val="en-US"/>
        </w:rPr>
        <w:t>entry</w:t>
      </w:r>
      <w:r w:rsidRPr="00863C7E">
        <w:rPr>
          <w:sz w:val="28"/>
          <w:szCs w:val="28"/>
        </w:rPr>
        <w:t>/ Снять блокировку средств и удежать комиссию</w:t>
      </w:r>
    </w:p>
    <w:p w14:paraId="7C7E29F1" w14:textId="77777777" w:rsidR="00863C7E" w:rsidRPr="00863C7E" w:rsidRDefault="00863C7E" w:rsidP="00863C7E">
      <w:pPr>
        <w:pStyle w:val="aa"/>
        <w:ind w:left="0"/>
        <w:rPr>
          <w:sz w:val="28"/>
          <w:szCs w:val="28"/>
        </w:rPr>
      </w:pPr>
      <w:r w:rsidRPr="00863C7E">
        <w:rPr>
          <w:sz w:val="28"/>
          <w:szCs w:val="28"/>
          <w:lang w:val="en-US"/>
        </w:rPr>
        <w:t>do</w:t>
      </w:r>
      <w:r w:rsidRPr="00863C7E">
        <w:rPr>
          <w:sz w:val="28"/>
          <w:szCs w:val="28"/>
        </w:rPr>
        <w:t>/ Перевести деньги продавцу и сформировать отчет</w:t>
      </w:r>
    </w:p>
    <w:p w14:paraId="53A60836" w14:textId="0F1C0B26" w:rsidR="00B711EE" w:rsidRPr="00863C7E" w:rsidRDefault="00863C7E" w:rsidP="00863C7E">
      <w:pPr>
        <w:pStyle w:val="aa"/>
        <w:ind w:left="0"/>
        <w:rPr>
          <w:sz w:val="28"/>
          <w:szCs w:val="28"/>
        </w:rPr>
      </w:pPr>
      <w:r w:rsidRPr="00863C7E">
        <w:rPr>
          <w:sz w:val="28"/>
          <w:szCs w:val="28"/>
          <w:lang w:val="en-US"/>
        </w:rPr>
        <w:t>exit</w:t>
      </w:r>
      <w:r w:rsidRPr="00863C7E">
        <w:rPr>
          <w:sz w:val="28"/>
          <w:szCs w:val="28"/>
        </w:rPr>
        <w:t>/ Записать в историю транзакций</w:t>
      </w:r>
    </w:p>
    <w:p w14:paraId="4D6F9250" w14:textId="01DCA6C7" w:rsidR="00B711EE" w:rsidRPr="00C33495" w:rsidRDefault="00B711EE" w:rsidP="008C6C6B">
      <w:pPr>
        <w:pStyle w:val="aa"/>
        <w:numPr>
          <w:ilvl w:val="0"/>
          <w:numId w:val="38"/>
        </w:numPr>
        <w:rPr>
          <w:sz w:val="28"/>
          <w:szCs w:val="28"/>
        </w:rPr>
      </w:pPr>
      <w:r>
        <w:rPr>
          <w:sz w:val="28"/>
          <w:szCs w:val="28"/>
        </w:rPr>
        <w:t>В споре</w:t>
      </w:r>
    </w:p>
    <w:p w14:paraId="1987D81A" w14:textId="77777777" w:rsidR="009A46BA" w:rsidRPr="00863C7E" w:rsidRDefault="009A46BA" w:rsidP="009A46BA">
      <w:pPr>
        <w:rPr>
          <w:sz w:val="28"/>
          <w:szCs w:val="28"/>
          <w:lang w:val="en-US"/>
        </w:rPr>
      </w:pPr>
      <w:r w:rsidRPr="00863C7E">
        <w:rPr>
          <w:sz w:val="28"/>
          <w:szCs w:val="28"/>
          <w:lang w:val="en-US"/>
        </w:rPr>
        <w:t>entry/ Заморозить перевод средств</w:t>
      </w:r>
    </w:p>
    <w:p w14:paraId="0B7A1558" w14:textId="77777777" w:rsidR="009A46BA" w:rsidRPr="00863C7E" w:rsidRDefault="009A46BA" w:rsidP="009A46BA">
      <w:pPr>
        <w:rPr>
          <w:sz w:val="28"/>
          <w:szCs w:val="28"/>
          <w:lang w:val="en-US"/>
        </w:rPr>
      </w:pPr>
      <w:r w:rsidRPr="00863C7E">
        <w:rPr>
          <w:sz w:val="28"/>
          <w:szCs w:val="28"/>
          <w:lang w:val="en-US"/>
        </w:rPr>
        <w:lastRenderedPageBreak/>
        <w:t>do/ Ожидать решения администратора</w:t>
      </w:r>
    </w:p>
    <w:p w14:paraId="7F0B0A05" w14:textId="77777777" w:rsidR="009A46BA" w:rsidRPr="00863C7E" w:rsidRDefault="009A46BA" w:rsidP="009A46BA">
      <w:pPr>
        <w:rPr>
          <w:sz w:val="28"/>
          <w:szCs w:val="28"/>
        </w:rPr>
      </w:pPr>
      <w:r w:rsidRPr="00863C7E">
        <w:rPr>
          <w:sz w:val="28"/>
          <w:szCs w:val="28"/>
          <w:lang w:val="en-US"/>
        </w:rPr>
        <w:t>exit/ Исполнить решение</w:t>
      </w:r>
    </w:p>
    <w:p w14:paraId="362A51B4" w14:textId="014CEC1F" w:rsidR="00B711EE" w:rsidRPr="00C33495" w:rsidRDefault="00B711EE" w:rsidP="009A46BA">
      <w:pPr>
        <w:pStyle w:val="aa"/>
        <w:numPr>
          <w:ilvl w:val="0"/>
          <w:numId w:val="38"/>
        </w:numPr>
        <w:rPr>
          <w:sz w:val="28"/>
          <w:szCs w:val="28"/>
        </w:rPr>
      </w:pPr>
      <w:r>
        <w:rPr>
          <w:sz w:val="28"/>
          <w:szCs w:val="28"/>
        </w:rPr>
        <w:t>Отменена</w:t>
      </w:r>
    </w:p>
    <w:p w14:paraId="58A61C51" w14:textId="519FD3E5" w:rsidR="00284512" w:rsidRPr="0010501D" w:rsidRDefault="00284512" w:rsidP="00284512">
      <w:pPr>
        <w:rPr>
          <w:sz w:val="28"/>
          <w:szCs w:val="28"/>
          <w:lang w:val="en-US"/>
        </w:rPr>
      </w:pPr>
      <w:r w:rsidRPr="0010501D">
        <w:rPr>
          <w:sz w:val="28"/>
          <w:szCs w:val="28"/>
          <w:lang w:val="en-US"/>
        </w:rPr>
        <w:t>en</w:t>
      </w:r>
      <w:r w:rsidR="0013252F">
        <w:rPr>
          <w:sz w:val="28"/>
          <w:szCs w:val="28"/>
          <w:lang w:val="en-US"/>
        </w:rPr>
        <w:t>t</w:t>
      </w:r>
      <w:r w:rsidRPr="0010501D">
        <w:rPr>
          <w:sz w:val="28"/>
          <w:szCs w:val="28"/>
          <w:lang w:val="en-US"/>
        </w:rPr>
        <w:t xml:space="preserve">ry/ Разблокировать товар </w:t>
      </w:r>
    </w:p>
    <w:p w14:paraId="77992238" w14:textId="77777777" w:rsidR="00284512" w:rsidRPr="0010501D" w:rsidRDefault="00284512" w:rsidP="00284512">
      <w:pPr>
        <w:rPr>
          <w:sz w:val="28"/>
          <w:szCs w:val="28"/>
        </w:rPr>
      </w:pPr>
      <w:r w:rsidRPr="0010501D">
        <w:rPr>
          <w:sz w:val="28"/>
          <w:szCs w:val="28"/>
          <w:lang w:val="en-US"/>
        </w:rPr>
        <w:t>do</w:t>
      </w:r>
      <w:r w:rsidRPr="0010501D">
        <w:rPr>
          <w:sz w:val="28"/>
          <w:szCs w:val="28"/>
        </w:rPr>
        <w:t>/ Вернуть предоплату (если была)</w:t>
      </w:r>
    </w:p>
    <w:p w14:paraId="516EB6DE" w14:textId="77777777" w:rsidR="00284512" w:rsidRPr="0010501D" w:rsidRDefault="00284512" w:rsidP="00284512">
      <w:pPr>
        <w:rPr>
          <w:sz w:val="28"/>
          <w:szCs w:val="28"/>
        </w:rPr>
      </w:pPr>
      <w:r w:rsidRPr="0010501D">
        <w:rPr>
          <w:sz w:val="28"/>
          <w:szCs w:val="28"/>
          <w:lang w:val="en-US"/>
        </w:rPr>
        <w:t>exit</w:t>
      </w:r>
      <w:r w:rsidRPr="0010501D">
        <w:rPr>
          <w:sz w:val="28"/>
          <w:szCs w:val="28"/>
        </w:rPr>
        <w:t>/ Записать причину отмены</w:t>
      </w:r>
    </w:p>
    <w:p w14:paraId="472C381D" w14:textId="6444A518" w:rsidR="00B711EE" w:rsidRPr="000E7B35" w:rsidRDefault="00A3081C" w:rsidP="000E7B35">
      <w:pPr>
        <w:pStyle w:val="aa"/>
        <w:numPr>
          <w:ilvl w:val="1"/>
          <w:numId w:val="35"/>
        </w:numPr>
        <w:outlineLvl w:val="1"/>
        <w:rPr>
          <w:b/>
          <w:bCs/>
          <w:sz w:val="28"/>
          <w:szCs w:val="28"/>
        </w:rPr>
      </w:pPr>
      <w:bookmarkStart w:id="3" w:name="_Toc227422606"/>
      <w:r>
        <w:rPr>
          <w:b/>
          <w:bCs/>
          <w:sz w:val="28"/>
          <w:szCs w:val="28"/>
        </w:rPr>
        <w:t>Графическое представление диаграммы</w:t>
      </w:r>
      <w:bookmarkEnd w:id="3"/>
    </w:p>
    <w:p w14:paraId="4EAAE177" w14:textId="77777777" w:rsidR="00B711EE" w:rsidRDefault="00B711EE" w:rsidP="001B59EF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315D7F40" wp14:editId="7F27E4B3">
            <wp:extent cx="3886321" cy="7216816"/>
            <wp:effectExtent l="0" t="0" r="0" b="3175"/>
            <wp:docPr id="60130633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3144" cy="7229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EB031D" w14:textId="06719697" w:rsidR="001B59EF" w:rsidRPr="007831F1" w:rsidRDefault="007831F1" w:rsidP="001B59EF">
      <w:pPr>
        <w:jc w:val="center"/>
        <w:rPr>
          <w:sz w:val="28"/>
          <w:szCs w:val="28"/>
        </w:rPr>
      </w:pPr>
      <w:r w:rsidRPr="007831F1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 – Диаграмма состояний класса «Сделка»</w:t>
      </w:r>
    </w:p>
    <w:p w14:paraId="04AC7337" w14:textId="124E265A" w:rsidR="003412F1" w:rsidRPr="00B711EE" w:rsidRDefault="003412F1" w:rsidP="001B59EF">
      <w:pPr>
        <w:jc w:val="center"/>
      </w:pPr>
    </w:p>
    <w:p w14:paraId="1F67E504" w14:textId="5B2212A0" w:rsidR="00F3229C" w:rsidRPr="00B711EE" w:rsidRDefault="00F3229C" w:rsidP="000A4D43">
      <w:pPr>
        <w:tabs>
          <w:tab w:val="center" w:pos="4677"/>
          <w:tab w:val="left" w:pos="5838"/>
        </w:tabs>
        <w:jc w:val="left"/>
        <w:rPr>
          <w:sz w:val="28"/>
          <w:szCs w:val="28"/>
        </w:rPr>
      </w:pPr>
    </w:p>
    <w:sectPr w:rsidR="00F3229C" w:rsidRPr="00B711EE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1BB7"/>
    <w:multiLevelType w:val="hybridMultilevel"/>
    <w:tmpl w:val="6B5625DA"/>
    <w:lvl w:ilvl="0" w:tplc="FB6C24A2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09623D9"/>
    <w:multiLevelType w:val="hybridMultilevel"/>
    <w:tmpl w:val="33722C48"/>
    <w:lvl w:ilvl="0" w:tplc="52F87FBC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6C54C3"/>
    <w:multiLevelType w:val="hybridMultilevel"/>
    <w:tmpl w:val="AD180E9A"/>
    <w:lvl w:ilvl="0" w:tplc="12D4CCC2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4EC01E1"/>
    <w:multiLevelType w:val="hybridMultilevel"/>
    <w:tmpl w:val="44980DE0"/>
    <w:lvl w:ilvl="0" w:tplc="336C3420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53567DB"/>
    <w:multiLevelType w:val="hybridMultilevel"/>
    <w:tmpl w:val="12269F60"/>
    <w:lvl w:ilvl="0" w:tplc="F7844426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5B05FF2"/>
    <w:multiLevelType w:val="hybridMultilevel"/>
    <w:tmpl w:val="1B40BD52"/>
    <w:lvl w:ilvl="0" w:tplc="4D4CBCD4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6EF29EB"/>
    <w:multiLevelType w:val="hybridMultilevel"/>
    <w:tmpl w:val="4CE4208A"/>
    <w:lvl w:ilvl="0" w:tplc="D7487BBA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F863182"/>
    <w:multiLevelType w:val="hybridMultilevel"/>
    <w:tmpl w:val="41CEF886"/>
    <w:lvl w:ilvl="0" w:tplc="FED030F8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06C2F93"/>
    <w:multiLevelType w:val="hybridMultilevel"/>
    <w:tmpl w:val="1108A1C0"/>
    <w:lvl w:ilvl="0" w:tplc="508C762C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1187B40"/>
    <w:multiLevelType w:val="hybridMultilevel"/>
    <w:tmpl w:val="5062579A"/>
    <w:lvl w:ilvl="0" w:tplc="A378D8B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2E8050E"/>
    <w:multiLevelType w:val="hybridMultilevel"/>
    <w:tmpl w:val="832E0254"/>
    <w:lvl w:ilvl="0" w:tplc="EB20AB52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0452EA"/>
    <w:multiLevelType w:val="multilevel"/>
    <w:tmpl w:val="5E7AD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1B356EC6"/>
    <w:multiLevelType w:val="hybridMultilevel"/>
    <w:tmpl w:val="68F4DB62"/>
    <w:lvl w:ilvl="0" w:tplc="9CC8239A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F013347"/>
    <w:multiLevelType w:val="hybridMultilevel"/>
    <w:tmpl w:val="414C808A"/>
    <w:lvl w:ilvl="0" w:tplc="1ABCF2C4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07D0A89"/>
    <w:multiLevelType w:val="hybridMultilevel"/>
    <w:tmpl w:val="36301DF8"/>
    <w:lvl w:ilvl="0" w:tplc="E82C8194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17956D7"/>
    <w:multiLevelType w:val="hybridMultilevel"/>
    <w:tmpl w:val="C592260E"/>
    <w:lvl w:ilvl="0" w:tplc="191A82F4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A4A11DE"/>
    <w:multiLevelType w:val="hybridMultilevel"/>
    <w:tmpl w:val="FB7C6340"/>
    <w:lvl w:ilvl="0" w:tplc="AC269F32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B4126A6"/>
    <w:multiLevelType w:val="hybridMultilevel"/>
    <w:tmpl w:val="CE96EF64"/>
    <w:lvl w:ilvl="0" w:tplc="13945F64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E8B3A27"/>
    <w:multiLevelType w:val="hybridMultilevel"/>
    <w:tmpl w:val="539E2E46"/>
    <w:lvl w:ilvl="0" w:tplc="A378D8B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0D1733D"/>
    <w:multiLevelType w:val="hybridMultilevel"/>
    <w:tmpl w:val="09C8ABC6"/>
    <w:lvl w:ilvl="0" w:tplc="77C43B5E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3185BE1"/>
    <w:multiLevelType w:val="hybridMultilevel"/>
    <w:tmpl w:val="0B3C36A2"/>
    <w:lvl w:ilvl="0" w:tplc="C018FC78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 w15:restartNumberingAfterBreak="0">
    <w:nsid w:val="3DF35B9C"/>
    <w:multiLevelType w:val="hybridMultilevel"/>
    <w:tmpl w:val="ECD8DF92"/>
    <w:lvl w:ilvl="0" w:tplc="819A57F6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5737DD4"/>
    <w:multiLevelType w:val="hybridMultilevel"/>
    <w:tmpl w:val="D53C135C"/>
    <w:lvl w:ilvl="0" w:tplc="606A29C6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F007453"/>
    <w:multiLevelType w:val="multilevel"/>
    <w:tmpl w:val="EE6C2B30"/>
    <w:lvl w:ilvl="0">
      <w:start w:val="4"/>
      <w:numFmt w:val="decimal"/>
      <w:lvlText w:val="%1"/>
      <w:lvlJc w:val="left"/>
      <w:pPr>
        <w:ind w:left="770" w:hanging="77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06" w:hanging="77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242" w:hanging="770"/>
      </w:pPr>
      <w:rPr>
        <w:rFonts w:hint="default"/>
      </w:rPr>
    </w:lvl>
    <w:lvl w:ilvl="3">
      <w:start w:val="3"/>
      <w:numFmt w:val="decimal"/>
      <w:lvlText w:val="%1.%2.%3.%4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02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5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5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48" w:hanging="2160"/>
      </w:pPr>
      <w:rPr>
        <w:rFonts w:hint="default"/>
      </w:rPr>
    </w:lvl>
  </w:abstractNum>
  <w:abstractNum w:abstractNumId="24" w15:restartNumberingAfterBreak="0">
    <w:nsid w:val="4F1632F1"/>
    <w:multiLevelType w:val="hybridMultilevel"/>
    <w:tmpl w:val="0A3AA434"/>
    <w:lvl w:ilvl="0" w:tplc="94922730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411631A"/>
    <w:multiLevelType w:val="hybridMultilevel"/>
    <w:tmpl w:val="2B722410"/>
    <w:lvl w:ilvl="0" w:tplc="DCE6E1B6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5903F3B"/>
    <w:multiLevelType w:val="hybridMultilevel"/>
    <w:tmpl w:val="B5C02A7C"/>
    <w:lvl w:ilvl="0" w:tplc="2BB0535C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7C72A5A"/>
    <w:multiLevelType w:val="hybridMultilevel"/>
    <w:tmpl w:val="BB1A70E8"/>
    <w:lvl w:ilvl="0" w:tplc="C0C27D28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81D0926"/>
    <w:multiLevelType w:val="hybridMultilevel"/>
    <w:tmpl w:val="CC0691FC"/>
    <w:lvl w:ilvl="0" w:tplc="E5FEC80A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EAE7ECB"/>
    <w:multiLevelType w:val="hybridMultilevel"/>
    <w:tmpl w:val="524E068E"/>
    <w:lvl w:ilvl="0" w:tplc="C5A2761A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3784901"/>
    <w:multiLevelType w:val="hybridMultilevel"/>
    <w:tmpl w:val="662C02EE"/>
    <w:lvl w:ilvl="0" w:tplc="173CC7BC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CEF5626"/>
    <w:multiLevelType w:val="hybridMultilevel"/>
    <w:tmpl w:val="D6D2E534"/>
    <w:lvl w:ilvl="0" w:tplc="1884E97E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D9A0002"/>
    <w:multiLevelType w:val="hybridMultilevel"/>
    <w:tmpl w:val="788AD994"/>
    <w:lvl w:ilvl="0" w:tplc="10E43E88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31535AA"/>
    <w:multiLevelType w:val="hybridMultilevel"/>
    <w:tmpl w:val="91FCEEB2"/>
    <w:lvl w:ilvl="0" w:tplc="2256894E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6CA0168"/>
    <w:multiLevelType w:val="hybridMultilevel"/>
    <w:tmpl w:val="215C13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798532C"/>
    <w:multiLevelType w:val="hybridMultilevel"/>
    <w:tmpl w:val="57446842"/>
    <w:lvl w:ilvl="0" w:tplc="A67C4EE0">
      <w:start w:val="1"/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862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934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068" w:hanging="360"/>
      </w:pPr>
      <w:rPr>
        <w:rFonts w:ascii="Wingdings" w:hAnsi="Wingdings" w:hint="default"/>
      </w:rPr>
    </w:lvl>
  </w:abstractNum>
  <w:abstractNum w:abstractNumId="36" w15:restartNumberingAfterBreak="0">
    <w:nsid w:val="7C355573"/>
    <w:multiLevelType w:val="hybridMultilevel"/>
    <w:tmpl w:val="80B4FC76"/>
    <w:lvl w:ilvl="0" w:tplc="01AEAE1A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D79699B"/>
    <w:multiLevelType w:val="hybridMultilevel"/>
    <w:tmpl w:val="E2CA22EE"/>
    <w:lvl w:ilvl="0" w:tplc="E5B26A54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714453041">
    <w:abstractNumId w:val="37"/>
  </w:num>
  <w:num w:numId="2" w16cid:durableId="1844467006">
    <w:abstractNumId w:val="35"/>
  </w:num>
  <w:num w:numId="3" w16cid:durableId="1744598311">
    <w:abstractNumId w:val="14"/>
  </w:num>
  <w:num w:numId="4" w16cid:durableId="1644844714">
    <w:abstractNumId w:val="3"/>
  </w:num>
  <w:num w:numId="5" w16cid:durableId="912348318">
    <w:abstractNumId w:val="36"/>
  </w:num>
  <w:num w:numId="6" w16cid:durableId="1954821692">
    <w:abstractNumId w:val="26"/>
  </w:num>
  <w:num w:numId="7" w16cid:durableId="539903161">
    <w:abstractNumId w:val="13"/>
  </w:num>
  <w:num w:numId="8" w16cid:durableId="1230456827">
    <w:abstractNumId w:val="12"/>
  </w:num>
  <w:num w:numId="9" w16cid:durableId="699937761">
    <w:abstractNumId w:val="0"/>
  </w:num>
  <w:num w:numId="10" w16cid:durableId="354304991">
    <w:abstractNumId w:val="33"/>
  </w:num>
  <w:num w:numId="11" w16cid:durableId="1902672194">
    <w:abstractNumId w:val="15"/>
  </w:num>
  <w:num w:numId="12" w16cid:durableId="232472064">
    <w:abstractNumId w:val="28"/>
  </w:num>
  <w:num w:numId="13" w16cid:durableId="16197639">
    <w:abstractNumId w:val="22"/>
  </w:num>
  <w:num w:numId="14" w16cid:durableId="21370212">
    <w:abstractNumId w:val="29"/>
  </w:num>
  <w:num w:numId="15" w16cid:durableId="1271473371">
    <w:abstractNumId w:val="7"/>
  </w:num>
  <w:num w:numId="16" w16cid:durableId="551695883">
    <w:abstractNumId w:val="8"/>
  </w:num>
  <w:num w:numId="17" w16cid:durableId="499388385">
    <w:abstractNumId w:val="27"/>
  </w:num>
  <w:num w:numId="18" w16cid:durableId="1967274480">
    <w:abstractNumId w:val="31"/>
  </w:num>
  <w:num w:numId="19" w16cid:durableId="1694648930">
    <w:abstractNumId w:val="24"/>
  </w:num>
  <w:num w:numId="20" w16cid:durableId="1623417988">
    <w:abstractNumId w:val="30"/>
  </w:num>
  <w:num w:numId="21" w16cid:durableId="111752592">
    <w:abstractNumId w:val="4"/>
  </w:num>
  <w:num w:numId="22" w16cid:durableId="1723287990">
    <w:abstractNumId w:val="6"/>
  </w:num>
  <w:num w:numId="23" w16cid:durableId="781844703">
    <w:abstractNumId w:val="16"/>
  </w:num>
  <w:num w:numId="24" w16cid:durableId="280769243">
    <w:abstractNumId w:val="17"/>
  </w:num>
  <w:num w:numId="25" w16cid:durableId="1690714624">
    <w:abstractNumId w:val="21"/>
  </w:num>
  <w:num w:numId="26" w16cid:durableId="1756701958">
    <w:abstractNumId w:val="1"/>
  </w:num>
  <w:num w:numId="27" w16cid:durableId="558322991">
    <w:abstractNumId w:val="19"/>
  </w:num>
  <w:num w:numId="28" w16cid:durableId="1311014779">
    <w:abstractNumId w:val="25"/>
  </w:num>
  <w:num w:numId="29" w16cid:durableId="21564897">
    <w:abstractNumId w:val="20"/>
  </w:num>
  <w:num w:numId="30" w16cid:durableId="405147792">
    <w:abstractNumId w:val="5"/>
  </w:num>
  <w:num w:numId="31" w16cid:durableId="46952985">
    <w:abstractNumId w:val="32"/>
  </w:num>
  <w:num w:numId="32" w16cid:durableId="1480079079">
    <w:abstractNumId w:val="2"/>
  </w:num>
  <w:num w:numId="33" w16cid:durableId="1406999364">
    <w:abstractNumId w:val="23"/>
  </w:num>
  <w:num w:numId="34" w16cid:durableId="127284149">
    <w:abstractNumId w:val="34"/>
  </w:num>
  <w:num w:numId="35" w16cid:durableId="1497569962">
    <w:abstractNumId w:val="11"/>
  </w:num>
  <w:num w:numId="36" w16cid:durableId="1762556846">
    <w:abstractNumId w:val="10"/>
  </w:num>
  <w:num w:numId="37" w16cid:durableId="1388992567">
    <w:abstractNumId w:val="9"/>
  </w:num>
  <w:num w:numId="38" w16cid:durableId="1310863093">
    <w:abstractNumId w:val="18"/>
  </w:num>
  <w:numIdMacAtCleanup w:val="3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1BBE"/>
    <w:rsid w:val="00000321"/>
    <w:rsid w:val="000007C9"/>
    <w:rsid w:val="00001C90"/>
    <w:rsid w:val="00003D04"/>
    <w:rsid w:val="00004EF0"/>
    <w:rsid w:val="000118CD"/>
    <w:rsid w:val="00013BD4"/>
    <w:rsid w:val="00016232"/>
    <w:rsid w:val="00021178"/>
    <w:rsid w:val="0002294A"/>
    <w:rsid w:val="00022AC5"/>
    <w:rsid w:val="000249A4"/>
    <w:rsid w:val="00025E91"/>
    <w:rsid w:val="0002606D"/>
    <w:rsid w:val="00034B2B"/>
    <w:rsid w:val="00036F3F"/>
    <w:rsid w:val="00040CE1"/>
    <w:rsid w:val="00047807"/>
    <w:rsid w:val="00057367"/>
    <w:rsid w:val="00065EC3"/>
    <w:rsid w:val="00066B6B"/>
    <w:rsid w:val="0006789D"/>
    <w:rsid w:val="00067A4B"/>
    <w:rsid w:val="0007366C"/>
    <w:rsid w:val="000764E3"/>
    <w:rsid w:val="00081BBE"/>
    <w:rsid w:val="00083CEF"/>
    <w:rsid w:val="00084AAC"/>
    <w:rsid w:val="0008506E"/>
    <w:rsid w:val="000866B0"/>
    <w:rsid w:val="0009366B"/>
    <w:rsid w:val="000965BF"/>
    <w:rsid w:val="000A1186"/>
    <w:rsid w:val="000A2DA5"/>
    <w:rsid w:val="000A4D43"/>
    <w:rsid w:val="000A5670"/>
    <w:rsid w:val="000D17CC"/>
    <w:rsid w:val="000D2F02"/>
    <w:rsid w:val="000D4088"/>
    <w:rsid w:val="000D5F97"/>
    <w:rsid w:val="000E11A6"/>
    <w:rsid w:val="000E11B4"/>
    <w:rsid w:val="000E1561"/>
    <w:rsid w:val="000E1ADB"/>
    <w:rsid w:val="000E2E65"/>
    <w:rsid w:val="000E7B35"/>
    <w:rsid w:val="000F05FF"/>
    <w:rsid w:val="000F28AD"/>
    <w:rsid w:val="000F367B"/>
    <w:rsid w:val="000F5074"/>
    <w:rsid w:val="000F586E"/>
    <w:rsid w:val="000F5E0F"/>
    <w:rsid w:val="0010501D"/>
    <w:rsid w:val="001079B0"/>
    <w:rsid w:val="00115649"/>
    <w:rsid w:val="00117EB3"/>
    <w:rsid w:val="00123B59"/>
    <w:rsid w:val="00130E1B"/>
    <w:rsid w:val="001318A8"/>
    <w:rsid w:val="0013252F"/>
    <w:rsid w:val="001415F2"/>
    <w:rsid w:val="00141B23"/>
    <w:rsid w:val="001433D1"/>
    <w:rsid w:val="001450C3"/>
    <w:rsid w:val="00147057"/>
    <w:rsid w:val="00156564"/>
    <w:rsid w:val="00161BBB"/>
    <w:rsid w:val="00161F74"/>
    <w:rsid w:val="00164352"/>
    <w:rsid w:val="001647BC"/>
    <w:rsid w:val="00164C48"/>
    <w:rsid w:val="001733DB"/>
    <w:rsid w:val="0017358C"/>
    <w:rsid w:val="001736AE"/>
    <w:rsid w:val="00174F94"/>
    <w:rsid w:val="0017531F"/>
    <w:rsid w:val="00176EFF"/>
    <w:rsid w:val="00180633"/>
    <w:rsid w:val="0018284C"/>
    <w:rsid w:val="00186A2E"/>
    <w:rsid w:val="00187F03"/>
    <w:rsid w:val="00191D43"/>
    <w:rsid w:val="00193263"/>
    <w:rsid w:val="00195C8A"/>
    <w:rsid w:val="00196ED5"/>
    <w:rsid w:val="001A4312"/>
    <w:rsid w:val="001A4570"/>
    <w:rsid w:val="001A7FAA"/>
    <w:rsid w:val="001B59EF"/>
    <w:rsid w:val="001C4986"/>
    <w:rsid w:val="001C674D"/>
    <w:rsid w:val="001C6AC3"/>
    <w:rsid w:val="001D2C71"/>
    <w:rsid w:val="001D5891"/>
    <w:rsid w:val="001E34BF"/>
    <w:rsid w:val="001F0716"/>
    <w:rsid w:val="001F132A"/>
    <w:rsid w:val="001F15A6"/>
    <w:rsid w:val="001F3273"/>
    <w:rsid w:val="00211804"/>
    <w:rsid w:val="00211C2B"/>
    <w:rsid w:val="002169F5"/>
    <w:rsid w:val="0022031F"/>
    <w:rsid w:val="00223FAB"/>
    <w:rsid w:val="002328C0"/>
    <w:rsid w:val="0023543B"/>
    <w:rsid w:val="002372CF"/>
    <w:rsid w:val="0023780C"/>
    <w:rsid w:val="002418B5"/>
    <w:rsid w:val="00243F67"/>
    <w:rsid w:val="00245E4C"/>
    <w:rsid w:val="00250B7C"/>
    <w:rsid w:val="00252808"/>
    <w:rsid w:val="002547A7"/>
    <w:rsid w:val="00256CB7"/>
    <w:rsid w:val="002636DE"/>
    <w:rsid w:val="0026604E"/>
    <w:rsid w:val="00273014"/>
    <w:rsid w:val="002824C1"/>
    <w:rsid w:val="00284512"/>
    <w:rsid w:val="002878F6"/>
    <w:rsid w:val="00287C55"/>
    <w:rsid w:val="00291001"/>
    <w:rsid w:val="002926F1"/>
    <w:rsid w:val="00297404"/>
    <w:rsid w:val="002A60D5"/>
    <w:rsid w:val="002B6B63"/>
    <w:rsid w:val="002C2050"/>
    <w:rsid w:val="002C401C"/>
    <w:rsid w:val="002D1294"/>
    <w:rsid w:val="002E33E1"/>
    <w:rsid w:val="002E3E9D"/>
    <w:rsid w:val="002E680F"/>
    <w:rsid w:val="002F0B4C"/>
    <w:rsid w:val="002F5153"/>
    <w:rsid w:val="002F59D9"/>
    <w:rsid w:val="002F6CA6"/>
    <w:rsid w:val="002F732A"/>
    <w:rsid w:val="00302954"/>
    <w:rsid w:val="0030413C"/>
    <w:rsid w:val="00305C5C"/>
    <w:rsid w:val="00306383"/>
    <w:rsid w:val="0031054F"/>
    <w:rsid w:val="00314716"/>
    <w:rsid w:val="00323039"/>
    <w:rsid w:val="00326320"/>
    <w:rsid w:val="00331E1A"/>
    <w:rsid w:val="003340F7"/>
    <w:rsid w:val="00336BD4"/>
    <w:rsid w:val="00337B3F"/>
    <w:rsid w:val="003412F1"/>
    <w:rsid w:val="003417AF"/>
    <w:rsid w:val="0034623C"/>
    <w:rsid w:val="00347CBF"/>
    <w:rsid w:val="00351396"/>
    <w:rsid w:val="0035347A"/>
    <w:rsid w:val="003615FD"/>
    <w:rsid w:val="003646A6"/>
    <w:rsid w:val="00365EC5"/>
    <w:rsid w:val="00366FF8"/>
    <w:rsid w:val="00370DEB"/>
    <w:rsid w:val="00370DEC"/>
    <w:rsid w:val="00371CD3"/>
    <w:rsid w:val="00373089"/>
    <w:rsid w:val="0037493B"/>
    <w:rsid w:val="00374C92"/>
    <w:rsid w:val="003766FA"/>
    <w:rsid w:val="00383414"/>
    <w:rsid w:val="00384B15"/>
    <w:rsid w:val="00390FB8"/>
    <w:rsid w:val="00392469"/>
    <w:rsid w:val="00396CBE"/>
    <w:rsid w:val="00397F36"/>
    <w:rsid w:val="003A0980"/>
    <w:rsid w:val="003A2AA5"/>
    <w:rsid w:val="003A68EA"/>
    <w:rsid w:val="003A694E"/>
    <w:rsid w:val="003B3912"/>
    <w:rsid w:val="003B52F9"/>
    <w:rsid w:val="003B6DA9"/>
    <w:rsid w:val="003C5B71"/>
    <w:rsid w:val="003D1995"/>
    <w:rsid w:val="003D3037"/>
    <w:rsid w:val="003D4D88"/>
    <w:rsid w:val="003D5BE2"/>
    <w:rsid w:val="003D62D5"/>
    <w:rsid w:val="003D6AB7"/>
    <w:rsid w:val="003E3743"/>
    <w:rsid w:val="003E4A63"/>
    <w:rsid w:val="003E586C"/>
    <w:rsid w:val="003E6B3F"/>
    <w:rsid w:val="003F1363"/>
    <w:rsid w:val="003F68BC"/>
    <w:rsid w:val="004038D6"/>
    <w:rsid w:val="0040489D"/>
    <w:rsid w:val="00407300"/>
    <w:rsid w:val="0041199F"/>
    <w:rsid w:val="00416F2D"/>
    <w:rsid w:val="00417871"/>
    <w:rsid w:val="00423ABE"/>
    <w:rsid w:val="0042485C"/>
    <w:rsid w:val="00434002"/>
    <w:rsid w:val="00440634"/>
    <w:rsid w:val="004444B4"/>
    <w:rsid w:val="00444EAB"/>
    <w:rsid w:val="00444F66"/>
    <w:rsid w:val="004476AB"/>
    <w:rsid w:val="0045403F"/>
    <w:rsid w:val="00457025"/>
    <w:rsid w:val="004627BE"/>
    <w:rsid w:val="004639AB"/>
    <w:rsid w:val="004664F5"/>
    <w:rsid w:val="00467810"/>
    <w:rsid w:val="00470C21"/>
    <w:rsid w:val="00471EBE"/>
    <w:rsid w:val="0047314A"/>
    <w:rsid w:val="0048001F"/>
    <w:rsid w:val="0048304E"/>
    <w:rsid w:val="004844F9"/>
    <w:rsid w:val="004861D6"/>
    <w:rsid w:val="00486BB1"/>
    <w:rsid w:val="004A234A"/>
    <w:rsid w:val="004A3540"/>
    <w:rsid w:val="004A66C4"/>
    <w:rsid w:val="004B375D"/>
    <w:rsid w:val="004B395E"/>
    <w:rsid w:val="004B42DF"/>
    <w:rsid w:val="004B799D"/>
    <w:rsid w:val="004C4451"/>
    <w:rsid w:val="004D2DD0"/>
    <w:rsid w:val="004E1A4E"/>
    <w:rsid w:val="004E4D55"/>
    <w:rsid w:val="004E501C"/>
    <w:rsid w:val="004F314D"/>
    <w:rsid w:val="00501C03"/>
    <w:rsid w:val="0050352F"/>
    <w:rsid w:val="00516F96"/>
    <w:rsid w:val="00517DF3"/>
    <w:rsid w:val="00522592"/>
    <w:rsid w:val="00527797"/>
    <w:rsid w:val="00531D86"/>
    <w:rsid w:val="005338AE"/>
    <w:rsid w:val="00533B6F"/>
    <w:rsid w:val="0053483F"/>
    <w:rsid w:val="00535EB1"/>
    <w:rsid w:val="005372D8"/>
    <w:rsid w:val="00540923"/>
    <w:rsid w:val="00545615"/>
    <w:rsid w:val="005506C4"/>
    <w:rsid w:val="00550F75"/>
    <w:rsid w:val="00551766"/>
    <w:rsid w:val="00551BA9"/>
    <w:rsid w:val="00551CBC"/>
    <w:rsid w:val="005534FF"/>
    <w:rsid w:val="00564076"/>
    <w:rsid w:val="0057281D"/>
    <w:rsid w:val="00574575"/>
    <w:rsid w:val="00577548"/>
    <w:rsid w:val="00577D1E"/>
    <w:rsid w:val="00593DA3"/>
    <w:rsid w:val="0059476C"/>
    <w:rsid w:val="005A2A1F"/>
    <w:rsid w:val="005A652F"/>
    <w:rsid w:val="005A7667"/>
    <w:rsid w:val="005C4859"/>
    <w:rsid w:val="005C7685"/>
    <w:rsid w:val="005D1F80"/>
    <w:rsid w:val="005E403C"/>
    <w:rsid w:val="005F4712"/>
    <w:rsid w:val="005F58FE"/>
    <w:rsid w:val="005F5AD0"/>
    <w:rsid w:val="005F6A5E"/>
    <w:rsid w:val="006045DC"/>
    <w:rsid w:val="006049E6"/>
    <w:rsid w:val="00604F2E"/>
    <w:rsid w:val="00606AFD"/>
    <w:rsid w:val="00610464"/>
    <w:rsid w:val="00615030"/>
    <w:rsid w:val="00616408"/>
    <w:rsid w:val="00623069"/>
    <w:rsid w:val="00624088"/>
    <w:rsid w:val="00625133"/>
    <w:rsid w:val="00630CA7"/>
    <w:rsid w:val="00631493"/>
    <w:rsid w:val="00633296"/>
    <w:rsid w:val="006351E5"/>
    <w:rsid w:val="006355ED"/>
    <w:rsid w:val="00637D77"/>
    <w:rsid w:val="00641F0D"/>
    <w:rsid w:val="00652310"/>
    <w:rsid w:val="006640A2"/>
    <w:rsid w:val="00665103"/>
    <w:rsid w:val="00667299"/>
    <w:rsid w:val="00670433"/>
    <w:rsid w:val="00671BE8"/>
    <w:rsid w:val="00672B2A"/>
    <w:rsid w:val="00673301"/>
    <w:rsid w:val="0067361D"/>
    <w:rsid w:val="0067710A"/>
    <w:rsid w:val="00686332"/>
    <w:rsid w:val="00697E86"/>
    <w:rsid w:val="006A0EA5"/>
    <w:rsid w:val="006A5ED3"/>
    <w:rsid w:val="006A65CC"/>
    <w:rsid w:val="006A7099"/>
    <w:rsid w:val="006B2E0B"/>
    <w:rsid w:val="006B4A0E"/>
    <w:rsid w:val="006B5FFC"/>
    <w:rsid w:val="006B71CE"/>
    <w:rsid w:val="006C112B"/>
    <w:rsid w:val="006C68AC"/>
    <w:rsid w:val="006E0F25"/>
    <w:rsid w:val="006E642A"/>
    <w:rsid w:val="006E6F28"/>
    <w:rsid w:val="006F0C64"/>
    <w:rsid w:val="006F2329"/>
    <w:rsid w:val="006F243E"/>
    <w:rsid w:val="006F4240"/>
    <w:rsid w:val="00703FCF"/>
    <w:rsid w:val="00705B56"/>
    <w:rsid w:val="0070639A"/>
    <w:rsid w:val="00706EB0"/>
    <w:rsid w:val="00707318"/>
    <w:rsid w:val="00707A7A"/>
    <w:rsid w:val="00711251"/>
    <w:rsid w:val="007139A5"/>
    <w:rsid w:val="00715803"/>
    <w:rsid w:val="00720E52"/>
    <w:rsid w:val="00721E63"/>
    <w:rsid w:val="00722214"/>
    <w:rsid w:val="007232FC"/>
    <w:rsid w:val="00734364"/>
    <w:rsid w:val="00734F0D"/>
    <w:rsid w:val="00737BA7"/>
    <w:rsid w:val="00743410"/>
    <w:rsid w:val="00750E71"/>
    <w:rsid w:val="00751308"/>
    <w:rsid w:val="00755637"/>
    <w:rsid w:val="00756BD3"/>
    <w:rsid w:val="00761238"/>
    <w:rsid w:val="00761BAB"/>
    <w:rsid w:val="00762879"/>
    <w:rsid w:val="00782526"/>
    <w:rsid w:val="00782F0B"/>
    <w:rsid w:val="007831F1"/>
    <w:rsid w:val="00784C05"/>
    <w:rsid w:val="00790F63"/>
    <w:rsid w:val="007926B4"/>
    <w:rsid w:val="00792D00"/>
    <w:rsid w:val="00795601"/>
    <w:rsid w:val="00797682"/>
    <w:rsid w:val="00797A60"/>
    <w:rsid w:val="007A248C"/>
    <w:rsid w:val="007A2722"/>
    <w:rsid w:val="007A58B7"/>
    <w:rsid w:val="007A69E4"/>
    <w:rsid w:val="007B1110"/>
    <w:rsid w:val="007B7905"/>
    <w:rsid w:val="007C4D0E"/>
    <w:rsid w:val="007C4EF7"/>
    <w:rsid w:val="007C652A"/>
    <w:rsid w:val="007D036A"/>
    <w:rsid w:val="007D4238"/>
    <w:rsid w:val="007E594B"/>
    <w:rsid w:val="007E7290"/>
    <w:rsid w:val="007E7DA4"/>
    <w:rsid w:val="007E7DAF"/>
    <w:rsid w:val="007F2574"/>
    <w:rsid w:val="0080234E"/>
    <w:rsid w:val="00806188"/>
    <w:rsid w:val="00807DFF"/>
    <w:rsid w:val="008104D7"/>
    <w:rsid w:val="00811810"/>
    <w:rsid w:val="0081392A"/>
    <w:rsid w:val="0082017E"/>
    <w:rsid w:val="008212C5"/>
    <w:rsid w:val="00821783"/>
    <w:rsid w:val="00823FE7"/>
    <w:rsid w:val="0082528A"/>
    <w:rsid w:val="00827C07"/>
    <w:rsid w:val="0083493E"/>
    <w:rsid w:val="00842A14"/>
    <w:rsid w:val="00844B99"/>
    <w:rsid w:val="00852345"/>
    <w:rsid w:val="0085791F"/>
    <w:rsid w:val="00863C7E"/>
    <w:rsid w:val="008675E9"/>
    <w:rsid w:val="0087053D"/>
    <w:rsid w:val="00871E6B"/>
    <w:rsid w:val="008741CB"/>
    <w:rsid w:val="00875E44"/>
    <w:rsid w:val="00882DC4"/>
    <w:rsid w:val="0089230E"/>
    <w:rsid w:val="008A0106"/>
    <w:rsid w:val="008A3D64"/>
    <w:rsid w:val="008A6E2D"/>
    <w:rsid w:val="008B1619"/>
    <w:rsid w:val="008B2ACC"/>
    <w:rsid w:val="008C0909"/>
    <w:rsid w:val="008C3015"/>
    <w:rsid w:val="008C6C6B"/>
    <w:rsid w:val="008D5096"/>
    <w:rsid w:val="008D51B5"/>
    <w:rsid w:val="008D5492"/>
    <w:rsid w:val="008D562F"/>
    <w:rsid w:val="008D6855"/>
    <w:rsid w:val="008E3DDC"/>
    <w:rsid w:val="008E5FDA"/>
    <w:rsid w:val="008E6737"/>
    <w:rsid w:val="008E7B17"/>
    <w:rsid w:val="008F05C7"/>
    <w:rsid w:val="008F4761"/>
    <w:rsid w:val="008F55CD"/>
    <w:rsid w:val="009007E1"/>
    <w:rsid w:val="00901E17"/>
    <w:rsid w:val="00901FDA"/>
    <w:rsid w:val="009108C4"/>
    <w:rsid w:val="00916DA8"/>
    <w:rsid w:val="00920F41"/>
    <w:rsid w:val="00922851"/>
    <w:rsid w:val="00922E84"/>
    <w:rsid w:val="00925955"/>
    <w:rsid w:val="009264A2"/>
    <w:rsid w:val="00931B25"/>
    <w:rsid w:val="00940B3E"/>
    <w:rsid w:val="00942F95"/>
    <w:rsid w:val="00943CA2"/>
    <w:rsid w:val="00944DC3"/>
    <w:rsid w:val="009470AC"/>
    <w:rsid w:val="00947AB8"/>
    <w:rsid w:val="009500B3"/>
    <w:rsid w:val="009512E8"/>
    <w:rsid w:val="00952E2C"/>
    <w:rsid w:val="00957D6F"/>
    <w:rsid w:val="00961738"/>
    <w:rsid w:val="00971366"/>
    <w:rsid w:val="00971FF1"/>
    <w:rsid w:val="00972B62"/>
    <w:rsid w:val="00983200"/>
    <w:rsid w:val="0098428E"/>
    <w:rsid w:val="00984A45"/>
    <w:rsid w:val="00985812"/>
    <w:rsid w:val="00986EF5"/>
    <w:rsid w:val="00987400"/>
    <w:rsid w:val="00987986"/>
    <w:rsid w:val="00990204"/>
    <w:rsid w:val="00990E1A"/>
    <w:rsid w:val="00994A2D"/>
    <w:rsid w:val="009A14BE"/>
    <w:rsid w:val="009A46BA"/>
    <w:rsid w:val="009A7593"/>
    <w:rsid w:val="009A7C93"/>
    <w:rsid w:val="009B0A65"/>
    <w:rsid w:val="009B3243"/>
    <w:rsid w:val="009B7272"/>
    <w:rsid w:val="009B763A"/>
    <w:rsid w:val="009C4819"/>
    <w:rsid w:val="009C48B4"/>
    <w:rsid w:val="009C7AFC"/>
    <w:rsid w:val="009D18EA"/>
    <w:rsid w:val="009D2EA4"/>
    <w:rsid w:val="009D37C6"/>
    <w:rsid w:val="009D6689"/>
    <w:rsid w:val="009D77CE"/>
    <w:rsid w:val="009E02D8"/>
    <w:rsid w:val="009E0839"/>
    <w:rsid w:val="009E092B"/>
    <w:rsid w:val="009E140E"/>
    <w:rsid w:val="009E160A"/>
    <w:rsid w:val="009E7BAF"/>
    <w:rsid w:val="009F0DC1"/>
    <w:rsid w:val="00A0167F"/>
    <w:rsid w:val="00A016FA"/>
    <w:rsid w:val="00A01D3A"/>
    <w:rsid w:val="00A057B9"/>
    <w:rsid w:val="00A0615C"/>
    <w:rsid w:val="00A072CE"/>
    <w:rsid w:val="00A10444"/>
    <w:rsid w:val="00A10E0A"/>
    <w:rsid w:val="00A20040"/>
    <w:rsid w:val="00A21971"/>
    <w:rsid w:val="00A22DA4"/>
    <w:rsid w:val="00A23BA4"/>
    <w:rsid w:val="00A3081C"/>
    <w:rsid w:val="00A32F68"/>
    <w:rsid w:val="00A33987"/>
    <w:rsid w:val="00A35E7A"/>
    <w:rsid w:val="00A36D16"/>
    <w:rsid w:val="00A37D5E"/>
    <w:rsid w:val="00A415B2"/>
    <w:rsid w:val="00A4247A"/>
    <w:rsid w:val="00A43768"/>
    <w:rsid w:val="00A45DE9"/>
    <w:rsid w:val="00A50146"/>
    <w:rsid w:val="00A54A65"/>
    <w:rsid w:val="00A71A2F"/>
    <w:rsid w:val="00A72C14"/>
    <w:rsid w:val="00A7686D"/>
    <w:rsid w:val="00A87B9C"/>
    <w:rsid w:val="00A93955"/>
    <w:rsid w:val="00A94EF0"/>
    <w:rsid w:val="00A95E2B"/>
    <w:rsid w:val="00AA01DF"/>
    <w:rsid w:val="00AA379F"/>
    <w:rsid w:val="00AA52A6"/>
    <w:rsid w:val="00AA559D"/>
    <w:rsid w:val="00AA594F"/>
    <w:rsid w:val="00AB284A"/>
    <w:rsid w:val="00AB2AA8"/>
    <w:rsid w:val="00AB2E65"/>
    <w:rsid w:val="00AB3C69"/>
    <w:rsid w:val="00AB3F3C"/>
    <w:rsid w:val="00AB4D7C"/>
    <w:rsid w:val="00AC0713"/>
    <w:rsid w:val="00AC1BE0"/>
    <w:rsid w:val="00AC5309"/>
    <w:rsid w:val="00AC6E55"/>
    <w:rsid w:val="00AE077E"/>
    <w:rsid w:val="00AE20C1"/>
    <w:rsid w:val="00AE6AFC"/>
    <w:rsid w:val="00AE758F"/>
    <w:rsid w:val="00AF05D4"/>
    <w:rsid w:val="00AF1E3D"/>
    <w:rsid w:val="00AF5B70"/>
    <w:rsid w:val="00AF7576"/>
    <w:rsid w:val="00B048F9"/>
    <w:rsid w:val="00B0702D"/>
    <w:rsid w:val="00B107E4"/>
    <w:rsid w:val="00B12854"/>
    <w:rsid w:val="00B143B4"/>
    <w:rsid w:val="00B14DA3"/>
    <w:rsid w:val="00B233D2"/>
    <w:rsid w:val="00B26162"/>
    <w:rsid w:val="00B27D01"/>
    <w:rsid w:val="00B3471C"/>
    <w:rsid w:val="00B3765C"/>
    <w:rsid w:val="00B37F9A"/>
    <w:rsid w:val="00B42189"/>
    <w:rsid w:val="00B439C5"/>
    <w:rsid w:val="00B51B0E"/>
    <w:rsid w:val="00B56723"/>
    <w:rsid w:val="00B6246A"/>
    <w:rsid w:val="00B6493F"/>
    <w:rsid w:val="00B67176"/>
    <w:rsid w:val="00B7079C"/>
    <w:rsid w:val="00B711EE"/>
    <w:rsid w:val="00B712BB"/>
    <w:rsid w:val="00B80279"/>
    <w:rsid w:val="00B82DC8"/>
    <w:rsid w:val="00B82EFA"/>
    <w:rsid w:val="00B84455"/>
    <w:rsid w:val="00B86126"/>
    <w:rsid w:val="00B86E16"/>
    <w:rsid w:val="00B870E6"/>
    <w:rsid w:val="00B87DF2"/>
    <w:rsid w:val="00B90CE4"/>
    <w:rsid w:val="00B91581"/>
    <w:rsid w:val="00BA0B2D"/>
    <w:rsid w:val="00BA183D"/>
    <w:rsid w:val="00BA373D"/>
    <w:rsid w:val="00BB4FD8"/>
    <w:rsid w:val="00BC0378"/>
    <w:rsid w:val="00BC197E"/>
    <w:rsid w:val="00BC3018"/>
    <w:rsid w:val="00BC41FB"/>
    <w:rsid w:val="00BD34F4"/>
    <w:rsid w:val="00BD69B3"/>
    <w:rsid w:val="00BE0429"/>
    <w:rsid w:val="00BE5C20"/>
    <w:rsid w:val="00BE7160"/>
    <w:rsid w:val="00BF29C1"/>
    <w:rsid w:val="00BF2DE7"/>
    <w:rsid w:val="00BF6D53"/>
    <w:rsid w:val="00C05DF1"/>
    <w:rsid w:val="00C05E5E"/>
    <w:rsid w:val="00C0712A"/>
    <w:rsid w:val="00C07B52"/>
    <w:rsid w:val="00C12D28"/>
    <w:rsid w:val="00C13F3B"/>
    <w:rsid w:val="00C153D7"/>
    <w:rsid w:val="00C16791"/>
    <w:rsid w:val="00C17988"/>
    <w:rsid w:val="00C24FDA"/>
    <w:rsid w:val="00C33495"/>
    <w:rsid w:val="00C36667"/>
    <w:rsid w:val="00C40822"/>
    <w:rsid w:val="00C430ED"/>
    <w:rsid w:val="00C477FC"/>
    <w:rsid w:val="00C47E53"/>
    <w:rsid w:val="00C501F2"/>
    <w:rsid w:val="00C51F0A"/>
    <w:rsid w:val="00C56A21"/>
    <w:rsid w:val="00C5711E"/>
    <w:rsid w:val="00C578F9"/>
    <w:rsid w:val="00C57BC3"/>
    <w:rsid w:val="00C74002"/>
    <w:rsid w:val="00C75ACD"/>
    <w:rsid w:val="00C76B06"/>
    <w:rsid w:val="00C778FF"/>
    <w:rsid w:val="00C80A9E"/>
    <w:rsid w:val="00C823C4"/>
    <w:rsid w:val="00C84FA5"/>
    <w:rsid w:val="00C853DD"/>
    <w:rsid w:val="00C874CE"/>
    <w:rsid w:val="00C9721D"/>
    <w:rsid w:val="00CA6D6B"/>
    <w:rsid w:val="00CB0592"/>
    <w:rsid w:val="00CB06FC"/>
    <w:rsid w:val="00CB345F"/>
    <w:rsid w:val="00CB39FB"/>
    <w:rsid w:val="00CB3BF0"/>
    <w:rsid w:val="00CB417A"/>
    <w:rsid w:val="00CB5BE1"/>
    <w:rsid w:val="00CB6E74"/>
    <w:rsid w:val="00CB7346"/>
    <w:rsid w:val="00CC086C"/>
    <w:rsid w:val="00CC2963"/>
    <w:rsid w:val="00CC35EA"/>
    <w:rsid w:val="00CC5BE5"/>
    <w:rsid w:val="00CC697D"/>
    <w:rsid w:val="00CC6DEC"/>
    <w:rsid w:val="00CC7DC0"/>
    <w:rsid w:val="00CD5F3E"/>
    <w:rsid w:val="00CE096F"/>
    <w:rsid w:val="00CE3640"/>
    <w:rsid w:val="00CF56EA"/>
    <w:rsid w:val="00D048AF"/>
    <w:rsid w:val="00D07580"/>
    <w:rsid w:val="00D07A6E"/>
    <w:rsid w:val="00D129F2"/>
    <w:rsid w:val="00D14350"/>
    <w:rsid w:val="00D225DC"/>
    <w:rsid w:val="00D25A42"/>
    <w:rsid w:val="00D26961"/>
    <w:rsid w:val="00D30EC0"/>
    <w:rsid w:val="00D31218"/>
    <w:rsid w:val="00D41264"/>
    <w:rsid w:val="00D461CE"/>
    <w:rsid w:val="00D466C4"/>
    <w:rsid w:val="00D50CBF"/>
    <w:rsid w:val="00D53663"/>
    <w:rsid w:val="00D53A62"/>
    <w:rsid w:val="00D611A0"/>
    <w:rsid w:val="00D614BC"/>
    <w:rsid w:val="00D62CF0"/>
    <w:rsid w:val="00D63F79"/>
    <w:rsid w:val="00D670BC"/>
    <w:rsid w:val="00D72E6C"/>
    <w:rsid w:val="00D75E32"/>
    <w:rsid w:val="00D820E4"/>
    <w:rsid w:val="00DA0C53"/>
    <w:rsid w:val="00DA2C83"/>
    <w:rsid w:val="00DB060F"/>
    <w:rsid w:val="00DB1288"/>
    <w:rsid w:val="00DB2E29"/>
    <w:rsid w:val="00DB50D5"/>
    <w:rsid w:val="00DB7819"/>
    <w:rsid w:val="00DC44D2"/>
    <w:rsid w:val="00DD2F28"/>
    <w:rsid w:val="00DD4B2D"/>
    <w:rsid w:val="00DE36BC"/>
    <w:rsid w:val="00DE5821"/>
    <w:rsid w:val="00DE7EF0"/>
    <w:rsid w:val="00DF15CB"/>
    <w:rsid w:val="00DF3B2F"/>
    <w:rsid w:val="00DF5B8C"/>
    <w:rsid w:val="00E024D7"/>
    <w:rsid w:val="00E036FE"/>
    <w:rsid w:val="00E03EF6"/>
    <w:rsid w:val="00E054C7"/>
    <w:rsid w:val="00E109E8"/>
    <w:rsid w:val="00E11913"/>
    <w:rsid w:val="00E14BDA"/>
    <w:rsid w:val="00E20616"/>
    <w:rsid w:val="00E20A87"/>
    <w:rsid w:val="00E21559"/>
    <w:rsid w:val="00E32CC5"/>
    <w:rsid w:val="00E3610A"/>
    <w:rsid w:val="00E40645"/>
    <w:rsid w:val="00E41FEA"/>
    <w:rsid w:val="00E45920"/>
    <w:rsid w:val="00E47356"/>
    <w:rsid w:val="00E529BC"/>
    <w:rsid w:val="00E556D8"/>
    <w:rsid w:val="00E55DD9"/>
    <w:rsid w:val="00E615FB"/>
    <w:rsid w:val="00E62462"/>
    <w:rsid w:val="00E62DA3"/>
    <w:rsid w:val="00E65DC3"/>
    <w:rsid w:val="00E66CFB"/>
    <w:rsid w:val="00E7198D"/>
    <w:rsid w:val="00E71E36"/>
    <w:rsid w:val="00E73E84"/>
    <w:rsid w:val="00E7431D"/>
    <w:rsid w:val="00E86B03"/>
    <w:rsid w:val="00E90A54"/>
    <w:rsid w:val="00E90FEC"/>
    <w:rsid w:val="00E939C9"/>
    <w:rsid w:val="00E94B4F"/>
    <w:rsid w:val="00EA1055"/>
    <w:rsid w:val="00EA6E01"/>
    <w:rsid w:val="00EB2655"/>
    <w:rsid w:val="00EB329D"/>
    <w:rsid w:val="00EB4958"/>
    <w:rsid w:val="00EB61BC"/>
    <w:rsid w:val="00EC2854"/>
    <w:rsid w:val="00EC4542"/>
    <w:rsid w:val="00EC4B71"/>
    <w:rsid w:val="00EC4DD9"/>
    <w:rsid w:val="00EC66EF"/>
    <w:rsid w:val="00ED048E"/>
    <w:rsid w:val="00ED0B57"/>
    <w:rsid w:val="00ED10DB"/>
    <w:rsid w:val="00ED5164"/>
    <w:rsid w:val="00ED5642"/>
    <w:rsid w:val="00ED7E8D"/>
    <w:rsid w:val="00EE1890"/>
    <w:rsid w:val="00EE33BE"/>
    <w:rsid w:val="00EF4B88"/>
    <w:rsid w:val="00EF54B7"/>
    <w:rsid w:val="00EF5797"/>
    <w:rsid w:val="00EF5AB7"/>
    <w:rsid w:val="00F0257C"/>
    <w:rsid w:val="00F11E92"/>
    <w:rsid w:val="00F12713"/>
    <w:rsid w:val="00F14421"/>
    <w:rsid w:val="00F16ECA"/>
    <w:rsid w:val="00F200B9"/>
    <w:rsid w:val="00F20606"/>
    <w:rsid w:val="00F27192"/>
    <w:rsid w:val="00F2727E"/>
    <w:rsid w:val="00F30218"/>
    <w:rsid w:val="00F31B7F"/>
    <w:rsid w:val="00F3229C"/>
    <w:rsid w:val="00F410E2"/>
    <w:rsid w:val="00F419D1"/>
    <w:rsid w:val="00F459F9"/>
    <w:rsid w:val="00F469B2"/>
    <w:rsid w:val="00F46E6E"/>
    <w:rsid w:val="00F50B89"/>
    <w:rsid w:val="00F51D83"/>
    <w:rsid w:val="00F650D2"/>
    <w:rsid w:val="00F7175C"/>
    <w:rsid w:val="00F7460D"/>
    <w:rsid w:val="00F77168"/>
    <w:rsid w:val="00F845E2"/>
    <w:rsid w:val="00F84626"/>
    <w:rsid w:val="00F8548F"/>
    <w:rsid w:val="00F85F36"/>
    <w:rsid w:val="00F919CB"/>
    <w:rsid w:val="00F94332"/>
    <w:rsid w:val="00F9692B"/>
    <w:rsid w:val="00F97E6A"/>
    <w:rsid w:val="00FA0F8C"/>
    <w:rsid w:val="00FA22EA"/>
    <w:rsid w:val="00FA26B9"/>
    <w:rsid w:val="00FB43A3"/>
    <w:rsid w:val="00FB4BD8"/>
    <w:rsid w:val="00FC2252"/>
    <w:rsid w:val="00FC4E96"/>
    <w:rsid w:val="00FC65E6"/>
    <w:rsid w:val="00FD25DC"/>
    <w:rsid w:val="00FD50E3"/>
    <w:rsid w:val="00FE6D9C"/>
    <w:rsid w:val="00FF6900"/>
    <w:rsid w:val="00FF7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E25852"/>
  <w15:docId w15:val="{E6256B3A-11F4-42B3-A18E-08E9D31C8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3495"/>
    <w:pPr>
      <w:spacing w:after="0" w:line="360" w:lineRule="auto"/>
    </w:pPr>
  </w:style>
  <w:style w:type="paragraph" w:styleId="1">
    <w:name w:val="heading 1"/>
    <w:basedOn w:val="a"/>
    <w:next w:val="a"/>
    <w:uiPriority w:val="9"/>
    <w:qFormat/>
    <w:rsid w:val="00D41264"/>
    <w:pPr>
      <w:keepNext/>
      <w:keepLines/>
      <w:spacing w:before="480" w:after="120"/>
      <w:jc w:val="center"/>
      <w:outlineLvl w:val="0"/>
    </w:pPr>
    <w:rPr>
      <w:b/>
      <w:sz w:val="2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1"/>
    <w:tblPr>
      <w:tblStyleRowBandSize w:val="1"/>
      <w:tblStyleColBandSize w:val="1"/>
    </w:tblPr>
  </w:style>
  <w:style w:type="table" w:customStyle="1" w:styleId="a6">
    <w:basedOn w:val="TableNormal1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7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a">
    <w:name w:val="List Paragraph"/>
    <w:basedOn w:val="a"/>
    <w:uiPriority w:val="34"/>
    <w:qFormat/>
    <w:rsid w:val="0023780C"/>
    <w:pPr>
      <w:ind w:left="720"/>
      <w:contextualSpacing/>
    </w:pPr>
  </w:style>
  <w:style w:type="paragraph" w:styleId="ab">
    <w:name w:val="Normal (Web)"/>
    <w:basedOn w:val="a"/>
    <w:uiPriority w:val="99"/>
    <w:semiHidden/>
    <w:unhideWhenUsed/>
    <w:rsid w:val="00E90FEC"/>
  </w:style>
  <w:style w:type="table" w:styleId="ac">
    <w:name w:val="Table Grid"/>
    <w:basedOn w:val="a1"/>
    <w:uiPriority w:val="39"/>
    <w:rsid w:val="002730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"/>
    <w:next w:val="a"/>
    <w:uiPriority w:val="39"/>
    <w:unhideWhenUsed/>
    <w:qFormat/>
    <w:rsid w:val="000F5074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AF1E3D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AF1E3D"/>
    <w:pPr>
      <w:spacing w:after="100"/>
      <w:ind w:left="240"/>
    </w:pPr>
  </w:style>
  <w:style w:type="character" w:styleId="ae">
    <w:name w:val="Hyperlink"/>
    <w:basedOn w:val="a0"/>
    <w:uiPriority w:val="99"/>
    <w:unhideWhenUsed/>
    <w:rsid w:val="00AF1E3D"/>
    <w:rPr>
      <w:color w:val="0000FF" w:themeColor="hyperlink"/>
      <w:u w:val="single"/>
    </w:rPr>
  </w:style>
  <w:style w:type="paragraph" w:styleId="30">
    <w:name w:val="toc 3"/>
    <w:basedOn w:val="a"/>
    <w:next w:val="a"/>
    <w:autoRedefine/>
    <w:uiPriority w:val="39"/>
    <w:unhideWhenUsed/>
    <w:rsid w:val="00164352"/>
    <w:pPr>
      <w:spacing w:after="100"/>
      <w:ind w:left="480"/>
    </w:pPr>
  </w:style>
  <w:style w:type="paragraph" w:styleId="af">
    <w:name w:val="Revision"/>
    <w:hidden/>
    <w:uiPriority w:val="99"/>
    <w:semiHidden/>
    <w:rsid w:val="00FC65E6"/>
    <w:pPr>
      <w:spacing w:after="0" w:line="240" w:lineRule="auto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750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33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3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2A28AD-57C5-4891-9E12-9224AC622F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1160</TotalTime>
  <Pages>5</Pages>
  <Words>369</Words>
  <Characters>2106</Characters>
  <Application>Microsoft Office Word</Application>
  <DocSecurity>0</DocSecurity>
  <Lines>17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Andrew Rarmash</dc:creator>
  <cp:lastModifiedBy>Сергей Астахов</cp:lastModifiedBy>
  <cp:revision>663</cp:revision>
  <cp:lastPrinted>2026-04-18T13:31:00Z</cp:lastPrinted>
  <dcterms:created xsi:type="dcterms:W3CDTF">2025-03-15T12:40:00Z</dcterms:created>
  <dcterms:modified xsi:type="dcterms:W3CDTF">2026-05-21T16:44:00Z</dcterms:modified>
</cp:coreProperties>
</file>