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6DD2C" w14:textId="6E91E62A" w:rsidR="006A3CCD" w:rsidRPr="005E4BEF" w:rsidRDefault="00044F28">
      <w:pPr>
        <w:pStyle w:val="af2"/>
        <w:spacing w:line="36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Практическая работа №</w:t>
      </w:r>
      <w:r w:rsidR="008C05B5">
        <w:rPr>
          <w:rFonts w:ascii="Times New Roman" w:eastAsia="Times New Roman" w:hAnsi="Times New Roman" w:cs="Times New Roman"/>
          <w:b/>
          <w:sz w:val="36"/>
          <w:szCs w:val="36"/>
        </w:rPr>
        <w:t>2</w:t>
      </w:r>
    </w:p>
    <w:p w14:paraId="7BDF9DF9" w14:textId="77777777" w:rsidR="006A3CCD" w:rsidRDefault="00044F28">
      <w:pPr>
        <w:pStyle w:val="af2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Теоретическое введение</w:t>
      </w:r>
    </w:p>
    <w:p w14:paraId="28F2915C" w14:textId="03B4A860" w:rsidR="0038175D" w:rsidRPr="0038175D" w:rsidRDefault="0038175D" w:rsidP="0038175D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8175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Внедрение микросервисной архитектуры в существующее приложение представляет собой процесс разделения монолитного приложения на набор небольших, автономных сервисов, каждый из которых выполняет отдельные функции или бизнес-задачи. Это позволяет улучшить масштабируемость, гибкость и поддерживаемость приложения, а также облегчает внесение изменений и обновлений.</w:t>
      </w:r>
    </w:p>
    <w:p w14:paraId="51B374CE" w14:textId="524229C8" w:rsidR="0038175D" w:rsidRPr="0038175D" w:rsidRDefault="0038175D" w:rsidP="0038175D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8175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Внедрение микросервисной архитектуры часто начинается с анализа существующего монолитного приложения и определения его основных компонентов и функциональности. Затем идет процесс идентификации частей приложения, которые можно выделить в отдельные сервисы. Это может быть основано на функциональной схожести, различных требованиях к масштабируемости, частоте изменений и других факторах.</w:t>
      </w:r>
    </w:p>
    <w:p w14:paraId="279796DD" w14:textId="09711513" w:rsidR="0038175D" w:rsidRPr="0038175D" w:rsidRDefault="0038175D" w:rsidP="0038175D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8175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После того как определены сервисы для выделения, следующим шагом является проектирование архитектуры микросервисов и их взаимодействия. Это включает в себя выбор технологий, протоколов коммуникации, механизмов обеспечения безопасности и мониторинга.</w:t>
      </w:r>
    </w:p>
    <w:p w14:paraId="3569118B" w14:textId="7794258A" w:rsidR="0038175D" w:rsidRPr="0038175D" w:rsidRDefault="0038175D" w:rsidP="0038175D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8175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Внедрение микросервисов также требует изменений в процессе разработки, тестирования, развертывания и обслуживания приложения. Например, разработчики должны быть готовы к работе с несколькими кодовыми базами и инструментами сборки и развертывания. Также требуется настройка инфраструктуры для управления множеством сервисов, их масштабирования и мониторинга.</w:t>
      </w:r>
    </w:p>
    <w:p w14:paraId="23276718" w14:textId="66737D20" w:rsidR="0038175D" w:rsidRPr="0038175D" w:rsidRDefault="0038175D" w:rsidP="0038175D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8175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Однако, внедрение микросервисной архитектуры может также внести дополнительные вызовы, такие как сложность управления распределенной </w:t>
      </w:r>
      <w:r w:rsidRPr="0038175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системой, увеличение нагрузки на команду разработки и необходимость обеспечения согласованности данных между сервисами.</w:t>
      </w:r>
    </w:p>
    <w:p w14:paraId="089A8FA5" w14:textId="39AABF23" w:rsidR="006A3CCD" w:rsidRPr="005E4BEF" w:rsidRDefault="0038175D" w:rsidP="0038175D">
      <w:pPr>
        <w:spacing w:line="36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8175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целом, внедрение микросервисной архитектуры в существующее приложение требует тщательного планирования, анализа и координации, но может принести значительные выгоды в виде повышенной гибкости, масштабируемости и поддерживаемости вашего приложения.</w:t>
      </w:r>
      <w:r w:rsidR="00044F28">
        <w:br w:type="page"/>
      </w:r>
    </w:p>
    <w:p w14:paraId="2C8572A0" w14:textId="77777777" w:rsidR="006A3CCD" w:rsidRDefault="00044F28">
      <w:pPr>
        <w:spacing w:line="360" w:lineRule="auto"/>
        <w:ind w:firstLine="0"/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Полезные ссылки</w:t>
      </w:r>
    </w:p>
    <w:p w14:paraId="32A1779F" w14:textId="5D64A361" w:rsidR="00616995" w:rsidRPr="00616995" w:rsidRDefault="00616995" w:rsidP="00D265C1">
      <w:pPr>
        <w:numPr>
          <w:ilvl w:val="0"/>
          <w:numId w:val="1"/>
        </w:numPr>
        <w:spacing w:line="36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16995">
        <w:rPr>
          <w:rFonts w:ascii="Times New Roman" w:eastAsia="Times New Roman" w:hAnsi="Times New Roman" w:cs="Times New Roman"/>
          <w:color w:val="000000"/>
          <w:sz w:val="28"/>
          <w:szCs w:val="28"/>
        </w:rPr>
        <w:t>Официальная документация Docker: https://docs.docker.com/</w:t>
      </w:r>
    </w:p>
    <w:p w14:paraId="119104F2" w14:textId="1198E745" w:rsidR="00616995" w:rsidRPr="00616995" w:rsidRDefault="00616995" w:rsidP="00D265C1">
      <w:pPr>
        <w:numPr>
          <w:ilvl w:val="0"/>
          <w:numId w:val="1"/>
        </w:numPr>
        <w:spacing w:line="36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1699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Docker Hub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61699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https://hub.docker.com/</w:t>
      </w:r>
    </w:p>
    <w:p w14:paraId="76A42E71" w14:textId="366D308D" w:rsidR="00C140F2" w:rsidRDefault="00C140F2" w:rsidP="00D265C1">
      <w:pPr>
        <w:pStyle w:val="af4"/>
        <w:numPr>
          <w:ilvl w:val="0"/>
          <w:numId w:val="1"/>
        </w:numPr>
        <w:spacing w:line="36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140F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Docker Community Forums:</w:t>
      </w:r>
      <w:r w:rsidR="00044F28" w:rsidRPr="00044F2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5C0E75" w:rsidRPr="005C0E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https://forums.docker.com/</w:t>
      </w:r>
    </w:p>
    <w:p w14:paraId="2BB6F68C" w14:textId="61B71B67" w:rsidR="005C0E75" w:rsidRPr="005C0E75" w:rsidRDefault="005C0E75" w:rsidP="00D265C1">
      <w:pPr>
        <w:pStyle w:val="af4"/>
        <w:numPr>
          <w:ilvl w:val="0"/>
          <w:numId w:val="1"/>
        </w:numPr>
        <w:spacing w:line="36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Микросервисная архитектура: введение и основные концепции: https://microservices.io/</w:t>
      </w:r>
    </w:p>
    <w:p w14:paraId="74732E32" w14:textId="77777777" w:rsidR="006A3CCD" w:rsidRPr="005C0E75" w:rsidRDefault="00044F28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0E75">
        <w:br w:type="page"/>
      </w:r>
    </w:p>
    <w:p w14:paraId="0C729ABD" w14:textId="77777777" w:rsidR="00530783" w:rsidRDefault="00044F28" w:rsidP="00530783">
      <w:pPr>
        <w:spacing w:line="360" w:lineRule="auto"/>
        <w:ind w:firstLine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Задание</w:t>
      </w:r>
      <w:r w:rsidR="00530783" w:rsidRPr="005307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01C0321F" w14:textId="68A7003B" w:rsidR="006A3CCD" w:rsidRPr="00530783" w:rsidRDefault="00530783" w:rsidP="007A6C4B">
      <w:pPr>
        <w:spacing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07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работы:</w:t>
      </w:r>
      <w:r w:rsidRP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F0056">
        <w:rPr>
          <w:rFonts w:ascii="Times New Roman" w:eastAsia="Times New Roman" w:hAnsi="Times New Roman" w:cs="Times New Roman"/>
          <w:color w:val="000000"/>
          <w:sz w:val="28"/>
          <w:szCs w:val="28"/>
        </w:rPr>
        <w:t>внедрить микросервис в приложение</w:t>
      </w:r>
    </w:p>
    <w:p w14:paraId="345905BF" w14:textId="77F6F80F" w:rsidR="007A3485" w:rsidRPr="00741356" w:rsidRDefault="00044F28" w:rsidP="005C0E75">
      <w:pPr>
        <w:spacing w:line="36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5C0E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Данная практическая работа направлена на </w:t>
      </w:r>
      <w:r w:rsidR="007F0056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изучение работы микросервисов, а именно их внедрения в приложения. Использование такого подхода позволяет вести независимую разработку каждого отдельного модуля проекта</w:t>
      </w:r>
      <w:r w:rsidR="00741356" w:rsidRPr="0074135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85C1F53" w14:textId="15BDB350" w:rsidR="00BB638B" w:rsidRDefault="00BB638B" w:rsidP="007F0056">
      <w:pPr>
        <w:spacing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выполнения практики могут быть использованы любые языковые средства и фреймворки, для создания микросервиса.</w:t>
      </w:r>
    </w:p>
    <w:p w14:paraId="5CAA8B49" w14:textId="77777777" w:rsidR="007F0056" w:rsidRDefault="007F0056" w:rsidP="007F0056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F0056">
        <w:rPr>
          <w:rFonts w:ascii="Times New Roman" w:hAnsi="Times New Roman" w:cs="Times New Roman"/>
          <w:sz w:val="28"/>
          <w:szCs w:val="28"/>
        </w:rPr>
        <w:t>Давайте рассмотрим пример внедрения нового сервиса управления категориями товаров в веб-приложение для интернет-магазина. Допустим, у нас уже есть приложение, позволяющее просматривать и покупать товары, но у нас нет функциональности управления категориями товаров. Мы решаем внедрить новый микросервис для управления категориями товаров.</w:t>
      </w:r>
    </w:p>
    <w:p w14:paraId="093AE3F9" w14:textId="7EFD7626" w:rsidR="00863440" w:rsidRPr="007F0056" w:rsidRDefault="00863440" w:rsidP="00863440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7F00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сервиса</w:t>
      </w:r>
      <w:r w:rsidRPr="007F005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2CD689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>from flask import Flask, jsonify</w:t>
      </w:r>
    </w:p>
    <w:p w14:paraId="2D2F041D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7FBD84CE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>app = Flask(__name__)</w:t>
      </w:r>
    </w:p>
    <w:p w14:paraId="249CBC7D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2BF7BF62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>tasks = []</w:t>
      </w:r>
    </w:p>
    <w:p w14:paraId="5A75E060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772DB18B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>@</w:t>
      </w:r>
      <w:proofErr w:type="gramStart"/>
      <w:r w:rsidRPr="007F0056">
        <w:rPr>
          <w:rFonts w:ascii="Courier New" w:hAnsi="Courier New" w:cs="Courier New"/>
          <w:sz w:val="28"/>
          <w:szCs w:val="28"/>
          <w:lang w:val="en-US"/>
        </w:rPr>
        <w:t>app.route</w:t>
      </w:r>
      <w:proofErr w:type="gramEnd"/>
      <w:r w:rsidRPr="007F0056">
        <w:rPr>
          <w:rFonts w:ascii="Courier New" w:hAnsi="Courier New" w:cs="Courier New"/>
          <w:sz w:val="28"/>
          <w:szCs w:val="28"/>
          <w:lang w:val="en-US"/>
        </w:rPr>
        <w:t>('/tasks', methods=['GET'])</w:t>
      </w:r>
    </w:p>
    <w:p w14:paraId="2F010633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>def get_</w:t>
      </w:r>
      <w:proofErr w:type="gramStart"/>
      <w:r w:rsidRPr="007F0056">
        <w:rPr>
          <w:rFonts w:ascii="Courier New" w:hAnsi="Courier New" w:cs="Courier New"/>
          <w:sz w:val="28"/>
          <w:szCs w:val="28"/>
          <w:lang w:val="en-US"/>
        </w:rPr>
        <w:t>tasks(</w:t>
      </w:r>
      <w:proofErr w:type="gramEnd"/>
      <w:r w:rsidRPr="007F0056">
        <w:rPr>
          <w:rFonts w:ascii="Courier New" w:hAnsi="Courier New" w:cs="Courier New"/>
          <w:sz w:val="28"/>
          <w:szCs w:val="28"/>
          <w:lang w:val="en-US"/>
        </w:rPr>
        <w:t>):</w:t>
      </w:r>
    </w:p>
    <w:p w14:paraId="5557B129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 xml:space="preserve">    return jsonify(tasks)</w:t>
      </w:r>
    </w:p>
    <w:p w14:paraId="20345B8C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13A8C1AF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>if __name__ == '__main__':</w:t>
      </w:r>
    </w:p>
    <w:p w14:paraId="2A6B4FC5" w14:textId="7775474F" w:rsid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7F0056">
        <w:rPr>
          <w:rFonts w:ascii="Courier New" w:hAnsi="Courier New" w:cs="Courier New"/>
          <w:sz w:val="28"/>
          <w:szCs w:val="28"/>
          <w:lang w:val="en-US"/>
        </w:rPr>
        <w:t>app.run(</w:t>
      </w:r>
      <w:proofErr w:type="gramEnd"/>
      <w:r w:rsidRPr="007F0056">
        <w:rPr>
          <w:rFonts w:ascii="Courier New" w:hAnsi="Courier New" w:cs="Courier New"/>
          <w:sz w:val="28"/>
          <w:szCs w:val="28"/>
          <w:lang w:val="en-US"/>
        </w:rPr>
        <w:t>debug=True, port=5001, host='0.0.0.0'</w:t>
      </w:r>
      <w:r w:rsidRPr="007F0056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693D8E31" w14:textId="00E9B8E4" w:rsidR="007F0056" w:rsidRPr="007F0056" w:rsidRDefault="007F0056" w:rsidP="007F0056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Основное</w:t>
      </w:r>
      <w:r w:rsidRPr="007F00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веб</w:t>
      </w:r>
      <w:r w:rsidRPr="007F0056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AAA193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>import requests</w:t>
      </w:r>
    </w:p>
    <w:p w14:paraId="1805764C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lastRenderedPageBreak/>
        <w:t>from flask import Flask, render_template</w:t>
      </w:r>
    </w:p>
    <w:p w14:paraId="2497F8AF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752C1874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>app = Flask(__name__)</w:t>
      </w:r>
    </w:p>
    <w:p w14:paraId="37B313E6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6C0F3ED6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>TASKS_SERVICE_URL = 'http://tasks-service:5001/tasks'</w:t>
      </w:r>
    </w:p>
    <w:p w14:paraId="1FEA813E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026CF7C7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>@</w:t>
      </w:r>
      <w:proofErr w:type="gramStart"/>
      <w:r w:rsidRPr="007F0056">
        <w:rPr>
          <w:rFonts w:ascii="Courier New" w:hAnsi="Courier New" w:cs="Courier New"/>
          <w:sz w:val="28"/>
          <w:szCs w:val="28"/>
          <w:lang w:val="en-US"/>
        </w:rPr>
        <w:t>app.route</w:t>
      </w:r>
      <w:proofErr w:type="gramEnd"/>
      <w:r w:rsidRPr="007F0056">
        <w:rPr>
          <w:rFonts w:ascii="Courier New" w:hAnsi="Courier New" w:cs="Courier New"/>
          <w:sz w:val="28"/>
          <w:szCs w:val="28"/>
          <w:lang w:val="en-US"/>
        </w:rPr>
        <w:t>('/')</w:t>
      </w:r>
    </w:p>
    <w:p w14:paraId="296A2F03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 xml:space="preserve">def </w:t>
      </w:r>
      <w:proofErr w:type="gramStart"/>
      <w:r w:rsidRPr="007F0056">
        <w:rPr>
          <w:rFonts w:ascii="Courier New" w:hAnsi="Courier New" w:cs="Courier New"/>
          <w:sz w:val="28"/>
          <w:szCs w:val="28"/>
          <w:lang w:val="en-US"/>
        </w:rPr>
        <w:t>index(</w:t>
      </w:r>
      <w:proofErr w:type="gramEnd"/>
      <w:r w:rsidRPr="007F0056">
        <w:rPr>
          <w:rFonts w:ascii="Courier New" w:hAnsi="Courier New" w:cs="Courier New"/>
          <w:sz w:val="28"/>
          <w:szCs w:val="28"/>
          <w:lang w:val="en-US"/>
        </w:rPr>
        <w:t>):</w:t>
      </w:r>
    </w:p>
    <w:p w14:paraId="699A55E3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 xml:space="preserve">    tasks_response = </w:t>
      </w:r>
      <w:proofErr w:type="gramStart"/>
      <w:r w:rsidRPr="007F0056">
        <w:rPr>
          <w:rFonts w:ascii="Courier New" w:hAnsi="Courier New" w:cs="Courier New"/>
          <w:sz w:val="28"/>
          <w:szCs w:val="28"/>
          <w:lang w:val="en-US"/>
        </w:rPr>
        <w:t>requests.get(</w:t>
      </w:r>
      <w:proofErr w:type="gramEnd"/>
      <w:r w:rsidRPr="007F0056">
        <w:rPr>
          <w:rFonts w:ascii="Courier New" w:hAnsi="Courier New" w:cs="Courier New"/>
          <w:sz w:val="28"/>
          <w:szCs w:val="28"/>
          <w:lang w:val="en-US"/>
        </w:rPr>
        <w:t>TASKS_SERVICE_URL)</w:t>
      </w:r>
    </w:p>
    <w:p w14:paraId="60DDE777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 xml:space="preserve">    tasks = tasks_</w:t>
      </w:r>
      <w:proofErr w:type="gramStart"/>
      <w:r w:rsidRPr="007F0056">
        <w:rPr>
          <w:rFonts w:ascii="Courier New" w:hAnsi="Courier New" w:cs="Courier New"/>
          <w:sz w:val="28"/>
          <w:szCs w:val="28"/>
          <w:lang w:val="en-US"/>
        </w:rPr>
        <w:t>response.json</w:t>
      </w:r>
      <w:proofErr w:type="gramEnd"/>
      <w:r w:rsidRPr="007F0056">
        <w:rPr>
          <w:rFonts w:ascii="Courier New" w:hAnsi="Courier New" w:cs="Courier New"/>
          <w:sz w:val="28"/>
          <w:szCs w:val="28"/>
          <w:lang w:val="en-US"/>
        </w:rPr>
        <w:t>()</w:t>
      </w:r>
    </w:p>
    <w:p w14:paraId="3ECC0C83" w14:textId="00002720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 xml:space="preserve">    return render_</w:t>
      </w:r>
      <w:proofErr w:type="gramStart"/>
      <w:r w:rsidRPr="007F0056">
        <w:rPr>
          <w:rFonts w:ascii="Courier New" w:hAnsi="Courier New" w:cs="Courier New"/>
          <w:sz w:val="28"/>
          <w:szCs w:val="28"/>
          <w:lang w:val="en-US"/>
        </w:rPr>
        <w:t>template(</w:t>
      </w:r>
      <w:proofErr w:type="gramEnd"/>
      <w:r w:rsidRPr="007F0056">
        <w:rPr>
          <w:rFonts w:ascii="Courier New" w:hAnsi="Courier New" w:cs="Courier New"/>
          <w:sz w:val="28"/>
          <w:szCs w:val="28"/>
          <w:lang w:val="en-US"/>
        </w:rPr>
        <w:t>'index.html', tasks=tasks)</w:t>
      </w:r>
    </w:p>
    <w:p w14:paraId="3508D4CF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2ED8CD29" w14:textId="77777777" w:rsidR="007F0056" w:rsidRPr="007F0056" w:rsidRDefault="007F0056" w:rsidP="007F0056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>if __name__ == '__main__':</w:t>
      </w:r>
    </w:p>
    <w:p w14:paraId="3EE06961" w14:textId="4E436E11" w:rsidR="007F0056" w:rsidRPr="007F0056" w:rsidRDefault="007F0056" w:rsidP="007F0056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7F0056">
        <w:rPr>
          <w:rFonts w:ascii="Courier New" w:hAnsi="Courier New" w:cs="Courier New"/>
          <w:sz w:val="28"/>
          <w:szCs w:val="28"/>
          <w:lang w:val="en-US"/>
        </w:rPr>
        <w:t>app.run(</w:t>
      </w:r>
      <w:proofErr w:type="gramEnd"/>
      <w:r w:rsidRPr="007F0056">
        <w:rPr>
          <w:rFonts w:ascii="Courier New" w:hAnsi="Courier New" w:cs="Courier New"/>
          <w:sz w:val="28"/>
          <w:szCs w:val="28"/>
          <w:lang w:val="en-US"/>
        </w:rPr>
        <w:t>debug=True, port=5000, host='0.0.0.0'</w:t>
      </w:r>
      <w:r w:rsidRPr="007F005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3C808BF" w14:textId="0377071E" w:rsidR="00863440" w:rsidRDefault="00863440" w:rsidP="008634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</w:t>
      </w:r>
      <w:r w:rsidR="007F0056">
        <w:rPr>
          <w:rFonts w:ascii="Times New Roman" w:hAnsi="Times New Roman" w:cs="Times New Roman"/>
          <w:sz w:val="28"/>
          <w:szCs w:val="28"/>
        </w:rPr>
        <w:t>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0056"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</w:rPr>
        <w:t xml:space="preserve"> использует шаблон страницы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634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позволяет просмотреть её через браузер.</w:t>
      </w:r>
    </w:p>
    <w:p w14:paraId="715C4C80" w14:textId="005EC85E" w:rsidR="00DC7E16" w:rsidRPr="007F0056" w:rsidRDefault="00DC7E16" w:rsidP="00DC7E16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использованого шаблона страницы</w:t>
      </w:r>
      <w:r w:rsidRPr="007F0056">
        <w:rPr>
          <w:rFonts w:ascii="Times New Roman" w:hAnsi="Times New Roman" w:cs="Times New Roman"/>
          <w:sz w:val="28"/>
          <w:szCs w:val="28"/>
        </w:rPr>
        <w:t>:</w:t>
      </w:r>
    </w:p>
    <w:p w14:paraId="0C6DB7E8" w14:textId="77777777" w:rsidR="007F0056" w:rsidRPr="007F0056" w:rsidRDefault="007F0056" w:rsidP="007F0056">
      <w:pPr>
        <w:spacing w:line="360" w:lineRule="auto"/>
        <w:rPr>
          <w:rFonts w:ascii="Courier New" w:hAnsi="Courier New" w:cs="Courier New"/>
          <w:sz w:val="28"/>
          <w:szCs w:val="28"/>
        </w:rPr>
      </w:pPr>
      <w:proofErr w:type="gramStart"/>
      <w:r w:rsidRPr="007F0056">
        <w:rPr>
          <w:rFonts w:ascii="Courier New" w:hAnsi="Courier New" w:cs="Courier New"/>
          <w:sz w:val="28"/>
          <w:szCs w:val="28"/>
        </w:rPr>
        <w:t>!DOCTYPE</w:t>
      </w:r>
      <w:proofErr w:type="gramEnd"/>
      <w:r w:rsidRPr="007F0056">
        <w:rPr>
          <w:rFonts w:ascii="Courier New" w:hAnsi="Courier New" w:cs="Courier New"/>
          <w:sz w:val="28"/>
          <w:szCs w:val="28"/>
        </w:rPr>
        <w:t xml:space="preserve"> html&gt;</w:t>
      </w:r>
    </w:p>
    <w:p w14:paraId="6834FFA4" w14:textId="77777777" w:rsidR="007F0056" w:rsidRPr="007F0056" w:rsidRDefault="007F0056" w:rsidP="007F0056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>&lt;html lang="en"&gt;</w:t>
      </w:r>
    </w:p>
    <w:p w14:paraId="544037E7" w14:textId="77777777" w:rsidR="007F0056" w:rsidRPr="007F0056" w:rsidRDefault="007F0056" w:rsidP="007F0056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>&lt;head&gt;</w:t>
      </w:r>
    </w:p>
    <w:p w14:paraId="3EAD8663" w14:textId="77777777" w:rsidR="007F0056" w:rsidRPr="007F0056" w:rsidRDefault="007F0056" w:rsidP="007F0056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 xml:space="preserve">    &lt;meta charset="UTF-8"&gt;</w:t>
      </w:r>
    </w:p>
    <w:p w14:paraId="22096C44" w14:textId="77777777" w:rsidR="007F0056" w:rsidRPr="007F0056" w:rsidRDefault="007F0056" w:rsidP="007F0056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5E8B408C" w14:textId="77777777" w:rsidR="007F0056" w:rsidRPr="007F0056" w:rsidRDefault="007F0056" w:rsidP="007F0056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 xml:space="preserve">    &lt;title&gt;To-Do List&lt;/title&gt;</w:t>
      </w:r>
    </w:p>
    <w:p w14:paraId="1F381E84" w14:textId="77777777" w:rsidR="007F0056" w:rsidRPr="007F0056" w:rsidRDefault="007F0056" w:rsidP="007F0056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>&lt;/head&gt;</w:t>
      </w:r>
    </w:p>
    <w:p w14:paraId="46F777C2" w14:textId="77777777" w:rsidR="007F0056" w:rsidRPr="007F0056" w:rsidRDefault="007F0056" w:rsidP="007F0056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>&lt;body&gt;</w:t>
      </w:r>
    </w:p>
    <w:p w14:paraId="1EBA2419" w14:textId="77777777" w:rsidR="007F0056" w:rsidRPr="007F0056" w:rsidRDefault="007F0056" w:rsidP="007F0056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 xml:space="preserve">    &lt;h1&gt;Welcome to To-Do List App&lt;/h1&gt;</w:t>
      </w:r>
    </w:p>
    <w:p w14:paraId="660785A8" w14:textId="77777777" w:rsidR="007F0056" w:rsidRPr="007F0056" w:rsidRDefault="007F0056" w:rsidP="007F0056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 xml:space="preserve">    &lt;h2&gt;Tasks:&lt;/h2&gt;</w:t>
      </w:r>
    </w:p>
    <w:p w14:paraId="499F6F2C" w14:textId="77777777" w:rsidR="007F0056" w:rsidRPr="007F0056" w:rsidRDefault="007F0056" w:rsidP="007F0056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 xml:space="preserve">    &lt;ul&gt;</w:t>
      </w:r>
    </w:p>
    <w:p w14:paraId="0478CF78" w14:textId="77777777" w:rsidR="007F0056" w:rsidRPr="007F0056" w:rsidRDefault="007F0056" w:rsidP="007F0056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    {% for task in tasks %}</w:t>
      </w:r>
    </w:p>
    <w:p w14:paraId="29BBD1F6" w14:textId="77777777" w:rsidR="007F0056" w:rsidRPr="007F0056" w:rsidRDefault="007F0056" w:rsidP="007F0056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 xml:space="preserve">            &lt;li</w:t>
      </w:r>
      <w:proofErr w:type="gramStart"/>
      <w:r w:rsidRPr="007F0056">
        <w:rPr>
          <w:rFonts w:ascii="Courier New" w:hAnsi="Courier New" w:cs="Courier New"/>
          <w:sz w:val="28"/>
          <w:szCs w:val="28"/>
          <w:lang w:val="en-US"/>
        </w:rPr>
        <w:t>&gt;{</w:t>
      </w:r>
      <w:proofErr w:type="gramEnd"/>
      <w:r w:rsidRPr="007F0056">
        <w:rPr>
          <w:rFonts w:ascii="Courier New" w:hAnsi="Courier New" w:cs="Courier New"/>
          <w:sz w:val="28"/>
          <w:szCs w:val="28"/>
          <w:lang w:val="en-US"/>
        </w:rPr>
        <w:t>{ task }}&lt;/li&gt;</w:t>
      </w:r>
    </w:p>
    <w:p w14:paraId="25729A05" w14:textId="77777777" w:rsidR="007F0056" w:rsidRPr="007F0056" w:rsidRDefault="007F0056" w:rsidP="007F0056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 xml:space="preserve">        {% endfor %}</w:t>
      </w:r>
    </w:p>
    <w:p w14:paraId="388B6884" w14:textId="77777777" w:rsidR="007F0056" w:rsidRPr="007F0056" w:rsidRDefault="007F0056" w:rsidP="007F0056">
      <w:pPr>
        <w:spacing w:line="360" w:lineRule="auto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 xml:space="preserve">    &lt;/ul&gt;</w:t>
      </w:r>
    </w:p>
    <w:p w14:paraId="57355A5B" w14:textId="77777777" w:rsidR="007F0056" w:rsidRPr="007F0056" w:rsidRDefault="007F0056" w:rsidP="007F0056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7F0056">
        <w:rPr>
          <w:rFonts w:ascii="Courier New" w:hAnsi="Courier New" w:cs="Courier New"/>
          <w:sz w:val="28"/>
          <w:szCs w:val="28"/>
        </w:rPr>
        <w:t>&lt;/body&gt;</w:t>
      </w:r>
    </w:p>
    <w:p w14:paraId="53C75ACB" w14:textId="77777777" w:rsidR="007F0056" w:rsidRDefault="007F0056" w:rsidP="007F0056">
      <w:pPr>
        <w:spacing w:line="360" w:lineRule="auto"/>
        <w:rPr>
          <w:rFonts w:ascii="Courier New" w:hAnsi="Courier New" w:cs="Courier New"/>
          <w:sz w:val="28"/>
          <w:szCs w:val="28"/>
        </w:rPr>
      </w:pPr>
      <w:r w:rsidRPr="007F0056">
        <w:rPr>
          <w:rFonts w:ascii="Courier New" w:hAnsi="Courier New" w:cs="Courier New"/>
          <w:sz w:val="28"/>
          <w:szCs w:val="28"/>
        </w:rPr>
        <w:t>&lt;/html&gt;</w:t>
      </w:r>
    </w:p>
    <w:p w14:paraId="4EF87E87" w14:textId="1085BB5A" w:rsidR="00D15B9B" w:rsidRPr="007F0056" w:rsidRDefault="00D15B9B" w:rsidP="007F00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функционирования </w:t>
      </w:r>
      <w:r w:rsidR="007F0056">
        <w:rPr>
          <w:rFonts w:ascii="Times New Roman" w:hAnsi="Times New Roman" w:cs="Times New Roman"/>
          <w:sz w:val="28"/>
          <w:szCs w:val="28"/>
        </w:rPr>
        <w:t xml:space="preserve">сервиса и приложения необходимо сделать два </w:t>
      </w:r>
      <w:r w:rsidR="007F0056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7F0056" w:rsidRPr="007F0056">
        <w:rPr>
          <w:rFonts w:ascii="Times New Roman" w:hAnsi="Times New Roman" w:cs="Times New Roman"/>
          <w:sz w:val="28"/>
          <w:szCs w:val="28"/>
        </w:rPr>
        <w:t>-</w:t>
      </w:r>
      <w:r w:rsidR="007F0056">
        <w:rPr>
          <w:rFonts w:ascii="Times New Roman" w:hAnsi="Times New Roman" w:cs="Times New Roman"/>
          <w:sz w:val="28"/>
          <w:szCs w:val="28"/>
        </w:rPr>
        <w:t>файла, чтобы они запускались в разных контейнерах.</w:t>
      </w:r>
    </w:p>
    <w:p w14:paraId="16B5C337" w14:textId="220FFF67" w:rsidR="00925E6F" w:rsidRDefault="00925E6F" w:rsidP="00925E6F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925E6F">
        <w:rPr>
          <w:rFonts w:ascii="Times New Roman" w:hAnsi="Times New Roman" w:cs="Times New Roman"/>
          <w:sz w:val="28"/>
          <w:szCs w:val="28"/>
        </w:rPr>
        <w:t>-</w:t>
      </w:r>
      <w:r w:rsidR="00975424">
        <w:rPr>
          <w:rFonts w:ascii="Times New Roman" w:hAnsi="Times New Roman" w:cs="Times New Roman"/>
          <w:sz w:val="28"/>
          <w:szCs w:val="28"/>
        </w:rPr>
        <w:t>веб-приложения</w:t>
      </w:r>
    </w:p>
    <w:p w14:paraId="1C4BADBC" w14:textId="77777777" w:rsidR="008E6414" w:rsidRPr="008E6414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</w:rPr>
      </w:pPr>
      <w:r w:rsidRPr="008E6414">
        <w:rPr>
          <w:rFonts w:ascii="Courier New" w:hAnsi="Courier New" w:cs="Courier New"/>
          <w:sz w:val="28"/>
          <w:szCs w:val="28"/>
        </w:rPr>
        <w:t># Dockerfile для веб-приложения</w:t>
      </w:r>
    </w:p>
    <w:p w14:paraId="1E54BA0C" w14:textId="77777777" w:rsidR="008E6414" w:rsidRPr="007F0056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7F0056">
        <w:rPr>
          <w:rFonts w:ascii="Courier New" w:hAnsi="Courier New" w:cs="Courier New"/>
          <w:sz w:val="28"/>
          <w:szCs w:val="28"/>
          <w:lang w:val="en-US"/>
        </w:rPr>
        <w:t>FROM python:3.9-slim</w:t>
      </w:r>
    </w:p>
    <w:p w14:paraId="33723367" w14:textId="77777777" w:rsidR="008E6414" w:rsidRPr="007F0056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3F2AD67A" w14:textId="77777777" w:rsidR="008E6414" w:rsidRPr="008E6414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8E6414">
        <w:rPr>
          <w:rFonts w:ascii="Courier New" w:hAnsi="Courier New" w:cs="Courier New"/>
          <w:sz w:val="28"/>
          <w:szCs w:val="28"/>
          <w:lang w:val="en-US"/>
        </w:rPr>
        <w:t>WORKDIR /app</w:t>
      </w:r>
    </w:p>
    <w:p w14:paraId="6972DAEA" w14:textId="77777777" w:rsidR="008E6414" w:rsidRPr="008E6414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76451F9E" w14:textId="77777777" w:rsidR="008E6414" w:rsidRPr="008E6414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8E6414">
        <w:rPr>
          <w:rFonts w:ascii="Courier New" w:hAnsi="Courier New" w:cs="Courier New"/>
          <w:sz w:val="28"/>
          <w:szCs w:val="28"/>
          <w:lang w:val="en-US"/>
        </w:rPr>
        <w:t xml:space="preserve">COPY </w:t>
      </w:r>
      <w:proofErr w:type="gramStart"/>
      <w:r w:rsidRPr="008E6414">
        <w:rPr>
          <w:rFonts w:ascii="Courier New" w:hAnsi="Courier New" w:cs="Courier New"/>
          <w:sz w:val="28"/>
          <w:szCs w:val="28"/>
          <w:lang w:val="en-US"/>
        </w:rPr>
        <w:t>requirements.txt .</w:t>
      </w:r>
      <w:proofErr w:type="gramEnd"/>
    </w:p>
    <w:p w14:paraId="54DADDB8" w14:textId="77777777" w:rsidR="008E6414" w:rsidRPr="008E6414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8E6414">
        <w:rPr>
          <w:rFonts w:ascii="Courier New" w:hAnsi="Courier New" w:cs="Courier New"/>
          <w:sz w:val="28"/>
          <w:szCs w:val="28"/>
          <w:lang w:val="en-US"/>
        </w:rPr>
        <w:t>RUN pip install --no-cache-dir -r requirements.txt</w:t>
      </w:r>
    </w:p>
    <w:p w14:paraId="6B78B648" w14:textId="77777777" w:rsidR="008E6414" w:rsidRPr="008E6414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10F5CB37" w14:textId="77777777" w:rsidR="008E6414" w:rsidRPr="008E6414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8E6414">
        <w:rPr>
          <w:rFonts w:ascii="Courier New" w:hAnsi="Courier New" w:cs="Courier New"/>
          <w:sz w:val="28"/>
          <w:szCs w:val="28"/>
          <w:lang w:val="en-US"/>
        </w:rPr>
        <w:t>COPY .</w:t>
      </w:r>
      <w:proofErr w:type="gramEnd"/>
      <w:r w:rsidRPr="008E6414">
        <w:rPr>
          <w:rFonts w:ascii="Courier New" w:hAnsi="Courier New" w:cs="Courier New"/>
          <w:sz w:val="28"/>
          <w:szCs w:val="28"/>
          <w:lang w:val="en-US"/>
        </w:rPr>
        <w:t xml:space="preserve"> .</w:t>
      </w:r>
    </w:p>
    <w:p w14:paraId="4081B58D" w14:textId="77777777" w:rsidR="008E6414" w:rsidRPr="008E6414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6E5338AF" w14:textId="72872CEE" w:rsidR="00925E6F" w:rsidRDefault="008E6414" w:rsidP="008E641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8E6414">
        <w:rPr>
          <w:rFonts w:ascii="Courier New" w:hAnsi="Courier New" w:cs="Courier New"/>
          <w:sz w:val="28"/>
          <w:szCs w:val="28"/>
          <w:lang w:val="en-US"/>
        </w:rPr>
        <w:t>CMD ["python", "app.py"]</w:t>
      </w:r>
    </w:p>
    <w:p w14:paraId="3CD685BC" w14:textId="2DCB40E6" w:rsidR="00975424" w:rsidRDefault="00975424" w:rsidP="00975424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925E6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файла </w:t>
      </w:r>
      <w:r>
        <w:rPr>
          <w:rFonts w:ascii="Times New Roman" w:hAnsi="Times New Roman" w:cs="Times New Roman"/>
          <w:sz w:val="28"/>
          <w:szCs w:val="28"/>
        </w:rPr>
        <w:t>веб-приложения</w:t>
      </w:r>
    </w:p>
    <w:p w14:paraId="5E596C1A" w14:textId="77777777" w:rsidR="00975424" w:rsidRPr="00975424" w:rsidRDefault="00975424" w:rsidP="00975424">
      <w:pPr>
        <w:spacing w:line="360" w:lineRule="auto"/>
        <w:ind w:firstLine="0"/>
        <w:rPr>
          <w:rFonts w:ascii="Courier New" w:hAnsi="Courier New" w:cs="Courier New"/>
          <w:sz w:val="28"/>
          <w:szCs w:val="28"/>
        </w:rPr>
      </w:pPr>
      <w:r w:rsidRPr="00975424">
        <w:rPr>
          <w:rFonts w:ascii="Courier New" w:hAnsi="Courier New" w:cs="Courier New"/>
          <w:sz w:val="28"/>
          <w:szCs w:val="28"/>
        </w:rPr>
        <w:t xml:space="preserve"># </w:t>
      </w:r>
      <w:r w:rsidRPr="00975424">
        <w:rPr>
          <w:rFonts w:ascii="Courier New" w:hAnsi="Courier New" w:cs="Courier New"/>
          <w:sz w:val="28"/>
          <w:szCs w:val="28"/>
          <w:lang w:val="en-US"/>
        </w:rPr>
        <w:t>Dockerfile</w:t>
      </w:r>
      <w:r w:rsidRPr="00975424">
        <w:rPr>
          <w:rFonts w:ascii="Courier New" w:hAnsi="Courier New" w:cs="Courier New"/>
          <w:sz w:val="28"/>
          <w:szCs w:val="28"/>
        </w:rPr>
        <w:t xml:space="preserve"> для микросервиса управления задачами</w:t>
      </w:r>
    </w:p>
    <w:p w14:paraId="279503AE" w14:textId="77777777" w:rsidR="00975424" w:rsidRPr="00975424" w:rsidRDefault="00975424" w:rsidP="00975424">
      <w:pPr>
        <w:spacing w:line="360" w:lineRule="auto"/>
        <w:ind w:firstLine="0"/>
        <w:rPr>
          <w:rFonts w:ascii="Courier New" w:hAnsi="Courier New" w:cs="Courier New"/>
          <w:sz w:val="28"/>
          <w:szCs w:val="28"/>
        </w:rPr>
      </w:pPr>
      <w:r w:rsidRPr="00975424">
        <w:rPr>
          <w:rFonts w:ascii="Courier New" w:hAnsi="Courier New" w:cs="Courier New"/>
          <w:sz w:val="28"/>
          <w:szCs w:val="28"/>
          <w:lang w:val="en-US"/>
        </w:rPr>
        <w:t>FROM</w:t>
      </w:r>
      <w:r w:rsidRPr="00975424">
        <w:rPr>
          <w:rFonts w:ascii="Courier New" w:hAnsi="Courier New" w:cs="Courier New"/>
          <w:sz w:val="28"/>
          <w:szCs w:val="28"/>
        </w:rPr>
        <w:t xml:space="preserve"> </w:t>
      </w:r>
      <w:r w:rsidRPr="00975424">
        <w:rPr>
          <w:rFonts w:ascii="Courier New" w:hAnsi="Courier New" w:cs="Courier New"/>
          <w:sz w:val="28"/>
          <w:szCs w:val="28"/>
          <w:lang w:val="en-US"/>
        </w:rPr>
        <w:t>python</w:t>
      </w:r>
      <w:r w:rsidRPr="00975424">
        <w:rPr>
          <w:rFonts w:ascii="Courier New" w:hAnsi="Courier New" w:cs="Courier New"/>
          <w:sz w:val="28"/>
          <w:szCs w:val="28"/>
        </w:rPr>
        <w:t>:3.9-</w:t>
      </w:r>
      <w:r w:rsidRPr="00975424">
        <w:rPr>
          <w:rFonts w:ascii="Courier New" w:hAnsi="Courier New" w:cs="Courier New"/>
          <w:sz w:val="28"/>
          <w:szCs w:val="28"/>
          <w:lang w:val="en-US"/>
        </w:rPr>
        <w:t>slim</w:t>
      </w:r>
    </w:p>
    <w:p w14:paraId="1ABAE2B6" w14:textId="77777777" w:rsidR="00975424" w:rsidRPr="00975424" w:rsidRDefault="00975424" w:rsidP="00975424">
      <w:pPr>
        <w:spacing w:line="360" w:lineRule="auto"/>
        <w:ind w:firstLine="0"/>
        <w:rPr>
          <w:rFonts w:ascii="Courier New" w:hAnsi="Courier New" w:cs="Courier New"/>
          <w:sz w:val="28"/>
          <w:szCs w:val="28"/>
        </w:rPr>
      </w:pPr>
    </w:p>
    <w:p w14:paraId="0E9811F3" w14:textId="77777777" w:rsidR="00975424" w:rsidRPr="00975424" w:rsidRDefault="00975424" w:rsidP="0097542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975424">
        <w:rPr>
          <w:rFonts w:ascii="Courier New" w:hAnsi="Courier New" w:cs="Courier New"/>
          <w:sz w:val="28"/>
          <w:szCs w:val="28"/>
          <w:lang w:val="en-US"/>
        </w:rPr>
        <w:t>WORKDIR /app</w:t>
      </w:r>
    </w:p>
    <w:p w14:paraId="7AF542BC" w14:textId="77777777" w:rsidR="00975424" w:rsidRPr="00975424" w:rsidRDefault="00975424" w:rsidP="0097542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2E0E0DA0" w14:textId="77777777" w:rsidR="00975424" w:rsidRPr="00975424" w:rsidRDefault="00975424" w:rsidP="0097542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975424">
        <w:rPr>
          <w:rFonts w:ascii="Courier New" w:hAnsi="Courier New" w:cs="Courier New"/>
          <w:sz w:val="28"/>
          <w:szCs w:val="28"/>
          <w:lang w:val="en-US"/>
        </w:rPr>
        <w:t xml:space="preserve">COPY </w:t>
      </w:r>
      <w:proofErr w:type="gramStart"/>
      <w:r w:rsidRPr="00975424">
        <w:rPr>
          <w:rFonts w:ascii="Courier New" w:hAnsi="Courier New" w:cs="Courier New"/>
          <w:sz w:val="28"/>
          <w:szCs w:val="28"/>
          <w:lang w:val="en-US"/>
        </w:rPr>
        <w:t>requirements_serv.txt .</w:t>
      </w:r>
      <w:proofErr w:type="gramEnd"/>
    </w:p>
    <w:p w14:paraId="6C2D792E" w14:textId="77777777" w:rsidR="00975424" w:rsidRPr="00975424" w:rsidRDefault="00975424" w:rsidP="0097542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975424">
        <w:rPr>
          <w:rFonts w:ascii="Courier New" w:hAnsi="Courier New" w:cs="Courier New"/>
          <w:sz w:val="28"/>
          <w:szCs w:val="28"/>
          <w:lang w:val="en-US"/>
        </w:rPr>
        <w:t>RUN pip install --no-cache-dir -r requirements_serv.txt</w:t>
      </w:r>
    </w:p>
    <w:p w14:paraId="278ED38C" w14:textId="77777777" w:rsidR="00975424" w:rsidRPr="00975424" w:rsidRDefault="00975424" w:rsidP="0097542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2D5662D3" w14:textId="77777777" w:rsidR="00975424" w:rsidRPr="00975424" w:rsidRDefault="00975424" w:rsidP="0097542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975424">
        <w:rPr>
          <w:rFonts w:ascii="Courier New" w:hAnsi="Courier New" w:cs="Courier New"/>
          <w:sz w:val="28"/>
          <w:szCs w:val="28"/>
          <w:lang w:val="en-US"/>
        </w:rPr>
        <w:t>COPY .</w:t>
      </w:r>
      <w:proofErr w:type="gramEnd"/>
      <w:r w:rsidRPr="00975424">
        <w:rPr>
          <w:rFonts w:ascii="Courier New" w:hAnsi="Courier New" w:cs="Courier New"/>
          <w:sz w:val="28"/>
          <w:szCs w:val="28"/>
          <w:lang w:val="en-US"/>
        </w:rPr>
        <w:t xml:space="preserve"> .</w:t>
      </w:r>
    </w:p>
    <w:p w14:paraId="6619FEA2" w14:textId="77777777" w:rsidR="00975424" w:rsidRPr="00975424" w:rsidRDefault="00975424" w:rsidP="0097542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0E4A7FB8" w14:textId="77777777" w:rsidR="00975424" w:rsidRPr="00975424" w:rsidRDefault="00975424" w:rsidP="0097542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975424">
        <w:rPr>
          <w:rFonts w:ascii="Courier New" w:hAnsi="Courier New" w:cs="Courier New"/>
          <w:sz w:val="28"/>
          <w:szCs w:val="28"/>
          <w:lang w:val="en-US"/>
        </w:rPr>
        <w:t>EXPOSE 5001</w:t>
      </w:r>
    </w:p>
    <w:p w14:paraId="5B127AC7" w14:textId="77777777" w:rsidR="00975424" w:rsidRPr="00975424" w:rsidRDefault="00975424" w:rsidP="0097542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46D38D0A" w14:textId="6EFD0253" w:rsidR="00975424" w:rsidRDefault="00975424" w:rsidP="00975424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975424">
        <w:rPr>
          <w:rFonts w:ascii="Courier New" w:hAnsi="Courier New" w:cs="Courier New"/>
          <w:sz w:val="28"/>
          <w:szCs w:val="28"/>
          <w:lang w:val="en-US"/>
        </w:rPr>
        <w:t>CMD ["python", "task_service.py"]</w:t>
      </w:r>
    </w:p>
    <w:p w14:paraId="1B886868" w14:textId="0C75F4DB" w:rsidR="00D8445E" w:rsidRDefault="00B269AF" w:rsidP="008E6414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3270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3270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Pr="003270A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093EE52F" w14:textId="77777777" w:rsidR="003270A0" w:rsidRPr="003270A0" w:rsidRDefault="003270A0" w:rsidP="003270A0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3270A0">
        <w:rPr>
          <w:rFonts w:ascii="Courier New" w:hAnsi="Courier New" w:cs="Courier New"/>
          <w:sz w:val="28"/>
          <w:szCs w:val="28"/>
          <w:lang w:val="en-US"/>
        </w:rPr>
        <w:t>Flask</w:t>
      </w:r>
    </w:p>
    <w:p w14:paraId="243F2AD6" w14:textId="5BA7619B" w:rsidR="00B269AF" w:rsidRPr="007F0056" w:rsidRDefault="003270A0" w:rsidP="003270A0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3270A0">
        <w:rPr>
          <w:rFonts w:ascii="Courier New" w:hAnsi="Courier New" w:cs="Courier New"/>
          <w:sz w:val="28"/>
          <w:szCs w:val="28"/>
          <w:lang w:val="en-US"/>
        </w:rPr>
        <w:t>Requests</w:t>
      </w:r>
    </w:p>
    <w:p w14:paraId="1602FF10" w14:textId="0B233564" w:rsidR="00D6793B" w:rsidRDefault="00D6793B" w:rsidP="00D6793B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собрать и </w:t>
      </w:r>
      <w:r w:rsidR="00EB231A">
        <w:rPr>
          <w:rFonts w:ascii="Times New Roman" w:hAnsi="Times New Roman" w:cs="Times New Roman"/>
          <w:sz w:val="28"/>
          <w:szCs w:val="28"/>
        </w:rPr>
        <w:t>запустить контейнер.</w:t>
      </w:r>
      <w:r w:rsidR="000A59A2">
        <w:rPr>
          <w:rFonts w:ascii="Times New Roman" w:hAnsi="Times New Roman" w:cs="Times New Roman"/>
          <w:sz w:val="28"/>
          <w:szCs w:val="28"/>
        </w:rPr>
        <w:t xml:space="preserve"> Для этого следует использовать </w:t>
      </w:r>
      <w:r w:rsidR="000A59A2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0A59A2" w:rsidRPr="000A59A2">
        <w:rPr>
          <w:rFonts w:ascii="Times New Roman" w:hAnsi="Times New Roman" w:cs="Times New Roman"/>
          <w:sz w:val="28"/>
          <w:szCs w:val="28"/>
        </w:rPr>
        <w:t>-</w:t>
      </w:r>
      <w:r w:rsidR="000A59A2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="000A59A2" w:rsidRPr="000A59A2">
        <w:rPr>
          <w:rFonts w:ascii="Times New Roman" w:hAnsi="Times New Roman" w:cs="Times New Roman"/>
          <w:sz w:val="28"/>
          <w:szCs w:val="28"/>
        </w:rPr>
        <w:t>.</w:t>
      </w:r>
    </w:p>
    <w:p w14:paraId="60C3F30D" w14:textId="0D2DB2B7" w:rsidR="000A59A2" w:rsidRDefault="000A59A2" w:rsidP="000A59A2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docker-compose </w:t>
      </w:r>
      <w:r>
        <w:rPr>
          <w:rFonts w:ascii="Times New Roman" w:hAnsi="Times New Roman" w:cs="Times New Roman"/>
          <w:sz w:val="28"/>
          <w:szCs w:val="28"/>
        </w:rPr>
        <w:t>файла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451352" w14:textId="77777777" w:rsidR="00985A6C" w:rsidRPr="00985A6C" w:rsidRDefault="00985A6C" w:rsidP="00985A6C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985A6C">
        <w:rPr>
          <w:rFonts w:ascii="Courier New" w:hAnsi="Courier New" w:cs="Courier New"/>
          <w:sz w:val="28"/>
          <w:szCs w:val="28"/>
          <w:lang w:val="en-US"/>
        </w:rPr>
        <w:t>version: '3'</w:t>
      </w:r>
    </w:p>
    <w:p w14:paraId="4102FFFD" w14:textId="77777777" w:rsidR="00985A6C" w:rsidRPr="00985A6C" w:rsidRDefault="00985A6C" w:rsidP="00985A6C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</w:p>
    <w:p w14:paraId="2B236687" w14:textId="77777777" w:rsidR="00985A6C" w:rsidRPr="00985A6C" w:rsidRDefault="00985A6C" w:rsidP="00985A6C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985A6C">
        <w:rPr>
          <w:rFonts w:ascii="Courier New" w:hAnsi="Courier New" w:cs="Courier New"/>
          <w:sz w:val="28"/>
          <w:szCs w:val="28"/>
          <w:lang w:val="en-US"/>
        </w:rPr>
        <w:t>services:</w:t>
      </w:r>
    </w:p>
    <w:p w14:paraId="082105D0" w14:textId="77777777" w:rsidR="00985A6C" w:rsidRPr="00985A6C" w:rsidRDefault="00985A6C" w:rsidP="00985A6C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985A6C">
        <w:rPr>
          <w:rFonts w:ascii="Courier New" w:hAnsi="Courier New" w:cs="Courier New"/>
          <w:sz w:val="28"/>
          <w:szCs w:val="28"/>
          <w:lang w:val="en-US"/>
        </w:rPr>
        <w:t xml:space="preserve">  tasks-service:</w:t>
      </w:r>
    </w:p>
    <w:p w14:paraId="75E8BBF3" w14:textId="77777777" w:rsidR="00985A6C" w:rsidRPr="00985A6C" w:rsidRDefault="00985A6C" w:rsidP="00985A6C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985A6C">
        <w:rPr>
          <w:rFonts w:ascii="Courier New" w:hAnsi="Courier New" w:cs="Courier New"/>
          <w:sz w:val="28"/>
          <w:szCs w:val="28"/>
          <w:lang w:val="en-US"/>
        </w:rPr>
        <w:t xml:space="preserve">    build:</w:t>
      </w:r>
    </w:p>
    <w:p w14:paraId="7C7F4CBD" w14:textId="77777777" w:rsidR="00985A6C" w:rsidRPr="00985A6C" w:rsidRDefault="00985A6C" w:rsidP="00985A6C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985A6C">
        <w:rPr>
          <w:rFonts w:ascii="Courier New" w:hAnsi="Courier New" w:cs="Courier New"/>
          <w:sz w:val="28"/>
          <w:szCs w:val="28"/>
          <w:lang w:val="en-US"/>
        </w:rPr>
        <w:t xml:space="preserve">      context</w:t>
      </w:r>
      <w:proofErr w:type="gramStart"/>
      <w:r w:rsidRPr="00985A6C">
        <w:rPr>
          <w:rFonts w:ascii="Courier New" w:hAnsi="Courier New" w:cs="Courier New"/>
          <w:sz w:val="28"/>
          <w:szCs w:val="28"/>
          <w:lang w:val="en-US"/>
        </w:rPr>
        <w:t>: .</w:t>
      </w:r>
      <w:proofErr w:type="gramEnd"/>
    </w:p>
    <w:p w14:paraId="3AAFEB6B" w14:textId="77777777" w:rsidR="00985A6C" w:rsidRPr="00985A6C" w:rsidRDefault="00985A6C" w:rsidP="00985A6C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985A6C">
        <w:rPr>
          <w:rFonts w:ascii="Courier New" w:hAnsi="Courier New" w:cs="Courier New"/>
          <w:sz w:val="28"/>
          <w:szCs w:val="28"/>
          <w:lang w:val="en-US"/>
        </w:rPr>
        <w:t xml:space="preserve">      dockerfile: </w:t>
      </w:r>
      <w:proofErr w:type="gramStart"/>
      <w:r w:rsidRPr="00985A6C">
        <w:rPr>
          <w:rFonts w:ascii="Courier New" w:hAnsi="Courier New" w:cs="Courier New"/>
          <w:sz w:val="28"/>
          <w:szCs w:val="28"/>
          <w:lang w:val="en-US"/>
        </w:rPr>
        <w:t>dockerfile.task</w:t>
      </w:r>
      <w:proofErr w:type="gramEnd"/>
    </w:p>
    <w:p w14:paraId="09E72BFC" w14:textId="77777777" w:rsidR="00985A6C" w:rsidRPr="00985A6C" w:rsidRDefault="00985A6C" w:rsidP="00985A6C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985A6C">
        <w:rPr>
          <w:rFonts w:ascii="Courier New" w:hAnsi="Courier New" w:cs="Courier New"/>
          <w:sz w:val="28"/>
          <w:szCs w:val="28"/>
          <w:lang w:val="en-US"/>
        </w:rPr>
        <w:t xml:space="preserve">    ports:</w:t>
      </w:r>
    </w:p>
    <w:p w14:paraId="048F1A4C" w14:textId="77777777" w:rsidR="00985A6C" w:rsidRPr="00985A6C" w:rsidRDefault="00985A6C" w:rsidP="00985A6C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985A6C">
        <w:rPr>
          <w:rFonts w:ascii="Courier New" w:hAnsi="Courier New" w:cs="Courier New"/>
          <w:sz w:val="28"/>
          <w:szCs w:val="28"/>
          <w:lang w:val="en-US"/>
        </w:rPr>
        <w:t xml:space="preserve">      - "5001:5001"</w:t>
      </w:r>
    </w:p>
    <w:p w14:paraId="00F08E7C" w14:textId="77777777" w:rsidR="00985A6C" w:rsidRPr="00985A6C" w:rsidRDefault="00985A6C" w:rsidP="00985A6C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985A6C">
        <w:rPr>
          <w:rFonts w:ascii="Courier New" w:hAnsi="Courier New" w:cs="Courier New"/>
          <w:sz w:val="28"/>
          <w:szCs w:val="28"/>
          <w:lang w:val="en-US"/>
        </w:rPr>
        <w:t xml:space="preserve">  webapp:</w:t>
      </w:r>
    </w:p>
    <w:p w14:paraId="2796D95B" w14:textId="77777777" w:rsidR="00985A6C" w:rsidRPr="00985A6C" w:rsidRDefault="00985A6C" w:rsidP="00985A6C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985A6C">
        <w:rPr>
          <w:rFonts w:ascii="Courier New" w:hAnsi="Courier New" w:cs="Courier New"/>
          <w:sz w:val="28"/>
          <w:szCs w:val="28"/>
          <w:lang w:val="en-US"/>
        </w:rPr>
        <w:t xml:space="preserve">    build</w:t>
      </w:r>
      <w:proofErr w:type="gramStart"/>
      <w:r w:rsidRPr="00985A6C">
        <w:rPr>
          <w:rFonts w:ascii="Courier New" w:hAnsi="Courier New" w:cs="Courier New"/>
          <w:sz w:val="28"/>
          <w:szCs w:val="28"/>
          <w:lang w:val="en-US"/>
        </w:rPr>
        <w:t>: .</w:t>
      </w:r>
      <w:proofErr w:type="gramEnd"/>
    </w:p>
    <w:p w14:paraId="611D3546" w14:textId="77777777" w:rsidR="00985A6C" w:rsidRPr="00985A6C" w:rsidRDefault="00985A6C" w:rsidP="00985A6C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985A6C">
        <w:rPr>
          <w:rFonts w:ascii="Courier New" w:hAnsi="Courier New" w:cs="Courier New"/>
          <w:sz w:val="28"/>
          <w:szCs w:val="28"/>
          <w:lang w:val="en-US"/>
        </w:rPr>
        <w:t xml:space="preserve">    ports:</w:t>
      </w:r>
    </w:p>
    <w:p w14:paraId="2D2DBD98" w14:textId="3891B322" w:rsidR="000A59A2" w:rsidRPr="00985A6C" w:rsidRDefault="00985A6C" w:rsidP="00985A6C">
      <w:pPr>
        <w:spacing w:line="360" w:lineRule="auto"/>
        <w:ind w:firstLine="0"/>
        <w:rPr>
          <w:rFonts w:ascii="Courier New" w:hAnsi="Courier New" w:cs="Courier New"/>
          <w:sz w:val="28"/>
          <w:szCs w:val="28"/>
          <w:lang w:val="en-US"/>
        </w:rPr>
      </w:pPr>
      <w:r w:rsidRPr="00985A6C">
        <w:rPr>
          <w:rFonts w:ascii="Courier New" w:hAnsi="Courier New" w:cs="Courier New"/>
          <w:sz w:val="28"/>
          <w:szCs w:val="28"/>
          <w:lang w:val="en-US"/>
        </w:rPr>
        <w:t xml:space="preserve">      - "5000:5000"</w:t>
      </w:r>
    </w:p>
    <w:p w14:paraId="19856FB4" w14:textId="76DA999B" w:rsidR="00EB231A" w:rsidRDefault="00EB231A" w:rsidP="00033776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развертке обращайте внимание на использование портов и адресов ваших сервисов, так как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hAnsi="Times New Roman" w:cs="Times New Roman"/>
          <w:sz w:val="28"/>
          <w:szCs w:val="28"/>
        </w:rPr>
        <w:t xml:space="preserve"> по умолчанию использует адрес </w:t>
      </w:r>
      <w:r w:rsidRPr="00EB231A">
        <w:rPr>
          <w:rFonts w:ascii="Times New Roman" w:hAnsi="Times New Roman" w:cs="Times New Roman"/>
          <w:sz w:val="28"/>
          <w:szCs w:val="28"/>
        </w:rPr>
        <w:t>0.0.0.0.</w:t>
      </w:r>
    </w:p>
    <w:p w14:paraId="3B43C073" w14:textId="77777777" w:rsidR="0026425C" w:rsidRPr="00EB231A" w:rsidRDefault="0026425C" w:rsidP="00033776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1CB1B7BA" w14:textId="4F89E69F" w:rsidR="00DC4012" w:rsidRPr="00DC4012" w:rsidRDefault="00044F28" w:rsidP="00DC4012">
      <w:pPr>
        <w:spacing w:line="360" w:lineRule="auto"/>
        <w:ind w:firstLine="0"/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Вопросы к практической работе</w:t>
      </w:r>
    </w:p>
    <w:p w14:paraId="02D60D22" w14:textId="77777777" w:rsidR="0026425C" w:rsidRPr="0026425C" w:rsidRDefault="0026425C" w:rsidP="0026425C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425C">
        <w:rPr>
          <w:rFonts w:ascii="Times New Roman" w:hAnsi="Times New Roman" w:cs="Times New Roman"/>
          <w:sz w:val="28"/>
          <w:szCs w:val="28"/>
        </w:rPr>
        <w:t>Каковы основные преимущества внедрения микросервисной архитектуры в существующее приложение?</w:t>
      </w:r>
    </w:p>
    <w:p w14:paraId="68C28978" w14:textId="77777777" w:rsidR="0026425C" w:rsidRPr="0026425C" w:rsidRDefault="0026425C" w:rsidP="0026425C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425C">
        <w:rPr>
          <w:rFonts w:ascii="Times New Roman" w:hAnsi="Times New Roman" w:cs="Times New Roman"/>
          <w:sz w:val="28"/>
          <w:szCs w:val="28"/>
        </w:rPr>
        <w:t>Какие шаги необходимо выполнить для анализа и определения, какие части приложения следует выделить в микросервисы?</w:t>
      </w:r>
    </w:p>
    <w:p w14:paraId="0A20C2AD" w14:textId="77777777" w:rsidR="0026425C" w:rsidRPr="0026425C" w:rsidRDefault="0026425C" w:rsidP="0026425C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425C">
        <w:rPr>
          <w:rFonts w:ascii="Times New Roman" w:hAnsi="Times New Roman" w:cs="Times New Roman"/>
          <w:sz w:val="28"/>
          <w:szCs w:val="28"/>
        </w:rPr>
        <w:t>Каким образом можно оценить сложность и стоимость внедрения микросервисов в существующее приложение?</w:t>
      </w:r>
    </w:p>
    <w:p w14:paraId="25D9178E" w14:textId="77777777" w:rsidR="0026425C" w:rsidRPr="0026425C" w:rsidRDefault="0026425C" w:rsidP="0026425C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425C">
        <w:rPr>
          <w:rFonts w:ascii="Times New Roman" w:hAnsi="Times New Roman" w:cs="Times New Roman"/>
          <w:sz w:val="28"/>
          <w:szCs w:val="28"/>
        </w:rPr>
        <w:t>Какие факторы следует учитывать при выборе сервисов для выделения в отдельные микросервисы?</w:t>
      </w:r>
    </w:p>
    <w:p w14:paraId="1469589D" w14:textId="77777777" w:rsidR="0026425C" w:rsidRPr="0026425C" w:rsidRDefault="0026425C" w:rsidP="0026425C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425C">
        <w:rPr>
          <w:rFonts w:ascii="Times New Roman" w:hAnsi="Times New Roman" w:cs="Times New Roman"/>
          <w:sz w:val="28"/>
          <w:szCs w:val="28"/>
        </w:rPr>
        <w:t>Какие инструменты и технологии могут помочь в разбиении монолитного приложения на микросервисы?</w:t>
      </w:r>
    </w:p>
    <w:p w14:paraId="28793117" w14:textId="77777777" w:rsidR="0026425C" w:rsidRPr="0026425C" w:rsidRDefault="0026425C" w:rsidP="0026425C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425C">
        <w:rPr>
          <w:rFonts w:ascii="Times New Roman" w:hAnsi="Times New Roman" w:cs="Times New Roman"/>
          <w:sz w:val="28"/>
          <w:szCs w:val="28"/>
        </w:rPr>
        <w:t>Какие вызовы могут возникнуть при интеграции новых микросервисов с существующими компонентами приложения?</w:t>
      </w:r>
    </w:p>
    <w:p w14:paraId="4C5CFFB8" w14:textId="77777777" w:rsidR="0026425C" w:rsidRPr="0026425C" w:rsidRDefault="0026425C" w:rsidP="0026425C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425C">
        <w:rPr>
          <w:rFonts w:ascii="Times New Roman" w:hAnsi="Times New Roman" w:cs="Times New Roman"/>
          <w:sz w:val="28"/>
          <w:szCs w:val="28"/>
        </w:rPr>
        <w:t>Каким образом следует обновлять и поддерживать микросервисы в рамках существующего процесса разработки и обслуживания приложения?</w:t>
      </w:r>
    </w:p>
    <w:p w14:paraId="26CB10CF" w14:textId="77777777" w:rsidR="0026425C" w:rsidRPr="0026425C" w:rsidRDefault="0026425C" w:rsidP="0026425C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425C">
        <w:rPr>
          <w:rFonts w:ascii="Times New Roman" w:hAnsi="Times New Roman" w:cs="Times New Roman"/>
          <w:sz w:val="28"/>
          <w:szCs w:val="28"/>
        </w:rPr>
        <w:t>Какие изменения необходимо внести в процесс развертывания и управления приложением при внедрении микросервисов?</w:t>
      </w:r>
    </w:p>
    <w:p w14:paraId="57509C4E" w14:textId="77777777" w:rsidR="0026425C" w:rsidRPr="0026425C" w:rsidRDefault="0026425C" w:rsidP="0026425C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425C">
        <w:rPr>
          <w:rFonts w:ascii="Times New Roman" w:hAnsi="Times New Roman" w:cs="Times New Roman"/>
          <w:sz w:val="28"/>
          <w:szCs w:val="28"/>
        </w:rPr>
        <w:t>Как можно оценить влияние внедрения микросервисной архитектуры на производительность, масштабируемость и отказоустойчивость приложения?</w:t>
      </w:r>
    </w:p>
    <w:p w14:paraId="4A8944A3" w14:textId="77777777" w:rsidR="0026425C" w:rsidRPr="0026425C" w:rsidRDefault="0026425C" w:rsidP="0026425C">
      <w:pPr>
        <w:pStyle w:val="af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425C">
        <w:rPr>
          <w:rFonts w:ascii="Times New Roman" w:hAnsi="Times New Roman" w:cs="Times New Roman"/>
          <w:sz w:val="28"/>
          <w:szCs w:val="28"/>
        </w:rPr>
        <w:t>Какие практики и инструменты следует использовать для тестирования микросервисов и обеспечения их качества?</w:t>
      </w:r>
    </w:p>
    <w:p w14:paraId="010324A0" w14:textId="3AEE50B3" w:rsidR="006A3CCD" w:rsidRDefault="00044F28" w:rsidP="00DC4012">
      <w:pPr>
        <w:pStyle w:val="af4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0A0B742" w14:textId="77777777" w:rsidR="006A3CCD" w:rsidRDefault="00044F28">
      <w:pPr>
        <w:spacing w:line="360" w:lineRule="auto"/>
        <w:ind w:firstLine="0"/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Критерии оценки</w:t>
      </w:r>
    </w:p>
    <w:p w14:paraId="60A35477" w14:textId="65C66716" w:rsidR="006A3CCD" w:rsidRDefault="00631868" w:rsidP="00643549">
      <w:pPr>
        <w:pStyle w:val="af4"/>
        <w:numPr>
          <w:ilvl w:val="0"/>
          <w:numId w:val="2"/>
        </w:numPr>
        <w:spacing w:line="360" w:lineRule="auto"/>
        <w:jc w:val="left"/>
      </w:pPr>
      <w:r>
        <w:rPr>
          <w:rFonts w:ascii="Times New Roman" w:hAnsi="Times New Roman" w:cs="Times New Roman"/>
          <w:sz w:val="28"/>
          <w:szCs w:val="28"/>
        </w:rPr>
        <w:t>Создан микросервис</w:t>
      </w:r>
    </w:p>
    <w:p w14:paraId="4800045C" w14:textId="490FCDFB" w:rsidR="00643549" w:rsidRPr="00643549" w:rsidRDefault="00631868" w:rsidP="00643549">
      <w:pPr>
        <w:pStyle w:val="af4"/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Микросервис </w:t>
      </w:r>
      <w:r w:rsidR="00741356">
        <w:rPr>
          <w:rFonts w:ascii="Times New Roman" w:eastAsia="Times New Roman" w:hAnsi="Times New Roman" w:cs="Times New Roman"/>
          <w:color w:val="000000"/>
          <w:sz w:val="28"/>
          <w:szCs w:val="28"/>
        </w:rPr>
        <w:t>внедрен в приложение</w:t>
      </w:r>
    </w:p>
    <w:p w14:paraId="2516C3B6" w14:textId="02BEBBD7" w:rsidR="006A3CCD" w:rsidRPr="00643549" w:rsidRDefault="00631868" w:rsidP="00631868">
      <w:pPr>
        <w:pStyle w:val="af4"/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Проверена работа</w:t>
      </w:r>
      <w:r w:rsidR="007413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приложения</w:t>
      </w:r>
      <w:r w:rsidR="00517B3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микросервиса</w:t>
      </w:r>
      <w:r w:rsidR="00643549" w:rsidRPr="0064354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F85127B" w14:textId="73B95666" w:rsidR="00643549" w:rsidRPr="00643549" w:rsidRDefault="00643549" w:rsidP="00643549">
      <w:pPr>
        <w:pStyle w:val="af4"/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Составлен отчет о проделанной работе со скриншотами её выполнения</w:t>
      </w:r>
    </w:p>
    <w:p w14:paraId="283483D0" w14:textId="4800CD2C" w:rsidR="00643549" w:rsidRPr="00643549" w:rsidRDefault="00643549" w:rsidP="00643549">
      <w:pPr>
        <w:pStyle w:val="af4"/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Даны ответы на вопросы</w:t>
      </w:r>
      <w:r w:rsidR="00E767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 практической работе</w:t>
      </w:r>
    </w:p>
    <w:sectPr w:rsidR="00643549" w:rsidRPr="00643549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35DDA"/>
    <w:multiLevelType w:val="multilevel"/>
    <w:tmpl w:val="8E6A012E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</w:abstractNum>
  <w:abstractNum w:abstractNumId="1" w15:restartNumberingAfterBreak="0">
    <w:nsid w:val="32B91784"/>
    <w:multiLevelType w:val="multilevel"/>
    <w:tmpl w:val="C8B45B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60C768E"/>
    <w:multiLevelType w:val="multilevel"/>
    <w:tmpl w:val="F7B2FD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3" w15:restartNumberingAfterBreak="0">
    <w:nsid w:val="597F1E0C"/>
    <w:multiLevelType w:val="multilevel"/>
    <w:tmpl w:val="DD8E2B2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CCD"/>
    <w:rsid w:val="00033776"/>
    <w:rsid w:val="00044F28"/>
    <w:rsid w:val="00092EB2"/>
    <w:rsid w:val="000A59A2"/>
    <w:rsid w:val="000B64F3"/>
    <w:rsid w:val="000D170F"/>
    <w:rsid w:val="000F5A13"/>
    <w:rsid w:val="00132ABD"/>
    <w:rsid w:val="002275ED"/>
    <w:rsid w:val="0026425C"/>
    <w:rsid w:val="00302629"/>
    <w:rsid w:val="003140CF"/>
    <w:rsid w:val="003270A0"/>
    <w:rsid w:val="0036554E"/>
    <w:rsid w:val="0038175D"/>
    <w:rsid w:val="004C5523"/>
    <w:rsid w:val="00517B30"/>
    <w:rsid w:val="00523198"/>
    <w:rsid w:val="00530783"/>
    <w:rsid w:val="00574E6B"/>
    <w:rsid w:val="005C0E75"/>
    <w:rsid w:val="005D46AB"/>
    <w:rsid w:val="005E4BEF"/>
    <w:rsid w:val="00616995"/>
    <w:rsid w:val="00631868"/>
    <w:rsid w:val="00643549"/>
    <w:rsid w:val="006A3CCD"/>
    <w:rsid w:val="00701092"/>
    <w:rsid w:val="0070758D"/>
    <w:rsid w:val="0072155B"/>
    <w:rsid w:val="00741356"/>
    <w:rsid w:val="007458F6"/>
    <w:rsid w:val="007A3485"/>
    <w:rsid w:val="007A6C4B"/>
    <w:rsid w:val="007F0056"/>
    <w:rsid w:val="00830836"/>
    <w:rsid w:val="00863440"/>
    <w:rsid w:val="008C05B5"/>
    <w:rsid w:val="008E6414"/>
    <w:rsid w:val="00902197"/>
    <w:rsid w:val="00925E6F"/>
    <w:rsid w:val="00962CD4"/>
    <w:rsid w:val="009677A2"/>
    <w:rsid w:val="00975424"/>
    <w:rsid w:val="00985A6C"/>
    <w:rsid w:val="009F54DF"/>
    <w:rsid w:val="00A24D51"/>
    <w:rsid w:val="00AF5396"/>
    <w:rsid w:val="00B14356"/>
    <w:rsid w:val="00B209B9"/>
    <w:rsid w:val="00B269AF"/>
    <w:rsid w:val="00BB638B"/>
    <w:rsid w:val="00BC2C7C"/>
    <w:rsid w:val="00BE01EE"/>
    <w:rsid w:val="00C140F2"/>
    <w:rsid w:val="00D15B9B"/>
    <w:rsid w:val="00D265C1"/>
    <w:rsid w:val="00D445EE"/>
    <w:rsid w:val="00D6793B"/>
    <w:rsid w:val="00D8445E"/>
    <w:rsid w:val="00DA5E13"/>
    <w:rsid w:val="00DC4012"/>
    <w:rsid w:val="00DC7E16"/>
    <w:rsid w:val="00DD70D3"/>
    <w:rsid w:val="00E116A7"/>
    <w:rsid w:val="00E7676A"/>
    <w:rsid w:val="00EB231A"/>
    <w:rsid w:val="00F4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076B6"/>
  <w15:docId w15:val="{4ABC2A04-3A9C-44B7-B458-E7F79AD74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4DC2"/>
    <w:pPr>
      <w:spacing w:line="276" w:lineRule="auto"/>
      <w:ind w:firstLine="709"/>
      <w:jc w:val="both"/>
    </w:pPr>
  </w:style>
  <w:style w:type="paragraph" w:styleId="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styleId="a3">
    <w:name w:val="Hyperlink"/>
    <w:rPr>
      <w:color w:val="000080"/>
      <w:u w:val="single"/>
    </w:rPr>
  </w:style>
  <w:style w:type="character" w:styleId="a4">
    <w:name w:val="Emphasis"/>
    <w:qFormat/>
    <w:rPr>
      <w:i/>
      <w:i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a5">
    <w:name w:val="Символ нумерации"/>
    <w:qFormat/>
  </w:style>
  <w:style w:type="character" w:styleId="a6">
    <w:name w:val="FollowedHyperlink"/>
    <w:rPr>
      <w:color w:val="800000"/>
      <w:u w:val="single"/>
    </w:rPr>
  </w:style>
  <w:style w:type="character" w:styleId="a7">
    <w:name w:val="annotation reference"/>
    <w:basedOn w:val="a0"/>
    <w:uiPriority w:val="99"/>
    <w:semiHidden/>
    <w:unhideWhenUsed/>
    <w:qFormat/>
    <w:rsid w:val="003B69FB"/>
    <w:rPr>
      <w:sz w:val="16"/>
      <w:szCs w:val="16"/>
    </w:rPr>
  </w:style>
  <w:style w:type="character" w:customStyle="1" w:styleId="a8">
    <w:name w:val="Текст примечания Знак"/>
    <w:basedOn w:val="a0"/>
    <w:link w:val="a9"/>
    <w:uiPriority w:val="99"/>
    <w:semiHidden/>
    <w:qFormat/>
    <w:rsid w:val="003B69FB"/>
    <w:rPr>
      <w:rFonts w:cs="Mangal"/>
      <w:sz w:val="20"/>
      <w:szCs w:val="18"/>
    </w:rPr>
  </w:style>
  <w:style w:type="character" w:customStyle="1" w:styleId="aa">
    <w:name w:val="Тема примечания Знак"/>
    <w:basedOn w:val="a8"/>
    <w:link w:val="ab"/>
    <w:uiPriority w:val="99"/>
    <w:semiHidden/>
    <w:qFormat/>
    <w:rsid w:val="003B69FB"/>
    <w:rPr>
      <w:rFonts w:cs="Mangal"/>
      <w:b/>
      <w:bCs/>
      <w:sz w:val="20"/>
      <w:szCs w:val="18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203D98"/>
    <w:rPr>
      <w:rFonts w:ascii="Segoe UI" w:hAnsi="Segoe UI" w:cs="Mangal"/>
      <w:sz w:val="18"/>
      <w:szCs w:val="16"/>
    </w:rPr>
  </w:style>
  <w:style w:type="character" w:styleId="ae">
    <w:name w:val="Unresolved Mention"/>
    <w:basedOn w:val="a0"/>
    <w:uiPriority w:val="99"/>
    <w:semiHidden/>
    <w:unhideWhenUsed/>
    <w:qFormat/>
    <w:rsid w:val="002D0CAD"/>
    <w:rPr>
      <w:color w:val="605E5C"/>
      <w:shd w:val="clear" w:color="auto" w:fill="E1DFDD"/>
    </w:rPr>
  </w:style>
  <w:style w:type="paragraph" w:customStyle="1" w:styleId="10">
    <w:name w:val="Заголовок1"/>
    <w:basedOn w:val="a"/>
    <w:next w:val="af"/>
    <w:qFormat/>
    <w:pPr>
      <w:keepNext/>
      <w:spacing w:before="240" w:after="120"/>
    </w:pPr>
    <w:rPr>
      <w:rFonts w:ascii="Carlito" w:eastAsia="Noto Sans CJK SC" w:hAnsi="Carlito" w:cs="Droid Sans Devanagari"/>
      <w:sz w:val="28"/>
      <w:szCs w:val="28"/>
    </w:rPr>
  </w:style>
  <w:style w:type="paragraph" w:styleId="af">
    <w:name w:val="Body Text"/>
    <w:basedOn w:val="a"/>
    <w:pPr>
      <w:spacing w:after="140"/>
    </w:pPr>
  </w:style>
  <w:style w:type="paragraph" w:styleId="af0">
    <w:name w:val="List"/>
    <w:basedOn w:val="af"/>
    <w:rPr>
      <w:rFonts w:cs="Droid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11">
    <w:name w:val="Указатель1"/>
    <w:basedOn w:val="a"/>
    <w:qFormat/>
    <w:pPr>
      <w:suppressLineNumbers/>
    </w:pPr>
    <w:rPr>
      <w:rFonts w:cs="Droid Sans Devanagari"/>
    </w:rPr>
  </w:style>
  <w:style w:type="paragraph" w:styleId="af2">
    <w:name w:val="Title"/>
    <w:basedOn w:val="LO-normal"/>
    <w:next w:val="LO-normal"/>
    <w:uiPriority w:val="10"/>
    <w:qFormat/>
    <w:pPr>
      <w:keepNext/>
      <w:keepLines/>
      <w:spacing w:before="240" w:after="60" w:line="240" w:lineRule="auto"/>
    </w:pPr>
    <w:rPr>
      <w:sz w:val="52"/>
      <w:szCs w:val="52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LO-normal">
    <w:name w:val="LO-normal"/>
    <w:qFormat/>
    <w:pPr>
      <w:spacing w:line="276" w:lineRule="auto"/>
      <w:ind w:firstLine="709"/>
      <w:jc w:val="both"/>
    </w:pPr>
  </w:style>
  <w:style w:type="paragraph" w:styleId="af3">
    <w:name w:val="Subtitle"/>
    <w:basedOn w:val="a"/>
    <w:next w:val="a"/>
    <w:uiPriority w:val="11"/>
    <w:qFormat/>
    <w:pPr>
      <w:keepNext/>
      <w:keepLines/>
      <w:spacing w:after="320" w:line="240" w:lineRule="auto"/>
      <w:ind w:firstLine="0"/>
      <w:jc w:val="left"/>
    </w:pPr>
    <w:rPr>
      <w:color w:val="666666"/>
      <w:sz w:val="30"/>
      <w:szCs w:val="30"/>
    </w:rPr>
  </w:style>
  <w:style w:type="paragraph" w:customStyle="1" w:styleId="12">
    <w:name w:val="Обычная таблица1"/>
    <w:qFormat/>
    <w:pPr>
      <w:spacing w:after="160" w:line="252" w:lineRule="auto"/>
      <w:ind w:firstLine="709"/>
      <w:jc w:val="both"/>
    </w:pPr>
    <w:rPr>
      <w:rFonts w:ascii="Calibri" w:eastAsia="Calibri" w:hAnsi="Calibri" w:cs="Times New Roman"/>
      <w:lang w:eastAsia="en-US"/>
    </w:rPr>
  </w:style>
  <w:style w:type="paragraph" w:styleId="a9">
    <w:name w:val="annotation text"/>
    <w:basedOn w:val="a"/>
    <w:link w:val="a8"/>
    <w:uiPriority w:val="99"/>
    <w:semiHidden/>
    <w:unhideWhenUsed/>
    <w:qFormat/>
    <w:rsid w:val="003B69FB"/>
    <w:pPr>
      <w:spacing w:line="240" w:lineRule="auto"/>
    </w:pPr>
    <w:rPr>
      <w:rFonts w:cs="Mangal"/>
      <w:sz w:val="20"/>
      <w:szCs w:val="18"/>
    </w:rPr>
  </w:style>
  <w:style w:type="paragraph" w:styleId="ab">
    <w:name w:val="annotation subject"/>
    <w:basedOn w:val="a9"/>
    <w:next w:val="a9"/>
    <w:link w:val="aa"/>
    <w:uiPriority w:val="99"/>
    <w:semiHidden/>
    <w:unhideWhenUsed/>
    <w:qFormat/>
    <w:rsid w:val="003B69FB"/>
    <w:rPr>
      <w:b/>
      <w:bCs/>
    </w:rPr>
  </w:style>
  <w:style w:type="paragraph" w:styleId="ad">
    <w:name w:val="Balloon Text"/>
    <w:basedOn w:val="a"/>
    <w:link w:val="ac"/>
    <w:uiPriority w:val="99"/>
    <w:semiHidden/>
    <w:unhideWhenUsed/>
    <w:qFormat/>
    <w:rsid w:val="00203D98"/>
    <w:pPr>
      <w:spacing w:line="240" w:lineRule="auto"/>
    </w:pPr>
    <w:rPr>
      <w:rFonts w:ascii="Segoe UI" w:hAnsi="Segoe UI" w:cs="Mangal"/>
      <w:sz w:val="18"/>
      <w:szCs w:val="16"/>
    </w:rPr>
  </w:style>
  <w:style w:type="paragraph" w:styleId="af4">
    <w:name w:val="List Paragraph"/>
    <w:basedOn w:val="a"/>
    <w:uiPriority w:val="34"/>
    <w:qFormat/>
    <w:rsid w:val="00F408BB"/>
    <w:pPr>
      <w:ind w:left="720"/>
      <w:contextualSpacing/>
    </w:p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5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5185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365615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35054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01475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145462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80070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73022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191376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65500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6329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86300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79745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4169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1227263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09345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0121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80379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789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78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24251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402994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9909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gX1Fj2UcQRfHEzwmIDmdGV2nu+Pg==">AMUW2mVX4HJOe1JbPcav0h97lg40LCxVE+3YyYRCMZTwUp3qVvg5LDriQOnj8d2u9bnSQKF+5qLW/fz5O9k+iPQMwhVEmrjsmyIFms0dT7+qWaUBS8p0dMvjZHO/RehmdCHBmFlskhOt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9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Николай Тюшкевич</cp:lastModifiedBy>
  <cp:revision>110</cp:revision>
  <dcterms:created xsi:type="dcterms:W3CDTF">2022-08-02T17:38:00Z</dcterms:created>
  <dcterms:modified xsi:type="dcterms:W3CDTF">2024-04-01T11:03:00Z</dcterms:modified>
  <dc:language>ru-RU</dc:language>
</cp:coreProperties>
</file>