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966DC" w14:textId="77777777" w:rsidR="009144CD" w:rsidRDefault="009144CD" w:rsidP="009144CD">
      <w:pPr>
        <w:pStyle w:val="1"/>
      </w:pPr>
      <w:bookmarkStart w:id="0" w:name="_Toc93580399"/>
      <w:bookmarkStart w:id="1" w:name="_Hlk91710645"/>
      <w:r>
        <w:t>ВВЕДЕНИЕ</w:t>
      </w:r>
      <w:bookmarkEnd w:id="0"/>
    </w:p>
    <w:p w14:paraId="14EBE502" w14:textId="77777777" w:rsidR="009144CD" w:rsidRDefault="009144CD" w:rsidP="00341896">
      <w:pPr>
        <w:pStyle w:val="aa"/>
        <w:spacing w:line="283" w:lineRule="auto"/>
      </w:pPr>
      <w:r>
        <w:t xml:space="preserve">Интернет вещей – </w:t>
      </w:r>
      <w:r w:rsidRPr="00494A8E">
        <w:t>концепция</w:t>
      </w:r>
      <w:r>
        <w:t xml:space="preserve"> вычислительной</w:t>
      </w:r>
      <w:r w:rsidRPr="00494A8E">
        <w:t xml:space="preserve"> сети передачи данных между физическими объектами («вещами»), оснащёнными встроенными средствами и технологиями для взаимодействия друг с другом или с внешней средой</w:t>
      </w:r>
      <w:r>
        <w:t>.</w:t>
      </w:r>
    </w:p>
    <w:p w14:paraId="38BD4476" w14:textId="77777777" w:rsidR="009144CD" w:rsidRDefault="009144CD" w:rsidP="00341896">
      <w:pPr>
        <w:pStyle w:val="aa"/>
        <w:spacing w:line="283" w:lineRule="auto"/>
      </w:pPr>
      <w:r>
        <w:t>В настоящее время технологии интернета вещей находят все большее применение как в бытовой среде, так и в производственной. Особое значение имеет инфраструктурный интернет вещей, отвечающий за функционирование «умной» городской среды современного мегаполиса.</w:t>
      </w:r>
    </w:p>
    <w:p w14:paraId="4FF82853" w14:textId="121CBB0C" w:rsidR="009144CD" w:rsidRDefault="009144CD" w:rsidP="00341896">
      <w:pPr>
        <w:pStyle w:val="aa"/>
        <w:spacing w:line="283" w:lineRule="auto"/>
      </w:pPr>
      <w:r>
        <w:t>В курсе «Технологические основы интернета вещей» при проведении практических занятий используется</w:t>
      </w:r>
      <w:r w:rsidR="009423CE">
        <w:t xml:space="preserve"> 2 версии</w:t>
      </w:r>
      <w:r>
        <w:t xml:space="preserve"> стенд</w:t>
      </w:r>
      <w:r w:rsidR="009423CE">
        <w:t>ов</w:t>
      </w:r>
      <w:r>
        <w:t xml:space="preserve"> отечественного производства от компании </w:t>
      </w:r>
      <w:proofErr w:type="spellStart"/>
      <w:r>
        <w:rPr>
          <w:lang w:val="en-US"/>
        </w:rPr>
        <w:t>WirenBoard</w:t>
      </w:r>
      <w:proofErr w:type="spellEnd"/>
      <w:r w:rsidRPr="006B1868">
        <w:t xml:space="preserve"> </w:t>
      </w:r>
      <w:r w:rsidRPr="005E3B99">
        <w:t>W</w:t>
      </w:r>
      <w:r w:rsidRPr="005E3B99">
        <w:rPr>
          <w:lang w:val="en-US"/>
        </w:rPr>
        <w:t>B</w:t>
      </w:r>
      <w:r w:rsidRPr="005E3B99">
        <w:t>-</w:t>
      </w:r>
      <w:proofErr w:type="spellStart"/>
      <w:r w:rsidRPr="005E3B99">
        <w:t>demo-kit</w:t>
      </w:r>
      <w:proofErr w:type="spellEnd"/>
      <w:r w:rsidRPr="005E3B99">
        <w:t xml:space="preserve"> </w:t>
      </w:r>
      <w:proofErr w:type="spellStart"/>
      <w:r w:rsidRPr="005E3B99">
        <w:t>v.2</w:t>
      </w:r>
      <w:proofErr w:type="spellEnd"/>
      <w:r w:rsidR="009423CE">
        <w:t xml:space="preserve"> и </w:t>
      </w:r>
      <w:r w:rsidR="009423CE" w:rsidRPr="005E3B99">
        <w:t>W</w:t>
      </w:r>
      <w:r w:rsidR="009423CE" w:rsidRPr="005E3B99">
        <w:rPr>
          <w:lang w:val="en-US"/>
        </w:rPr>
        <w:t>B</w:t>
      </w:r>
      <w:r w:rsidR="009423CE" w:rsidRPr="005E3B99">
        <w:t>-</w:t>
      </w:r>
      <w:proofErr w:type="spellStart"/>
      <w:r w:rsidR="009423CE" w:rsidRPr="005E3B99">
        <w:t>demo-kit</w:t>
      </w:r>
      <w:proofErr w:type="spellEnd"/>
      <w:r w:rsidR="009423CE" w:rsidRPr="005E3B99">
        <w:t xml:space="preserve"> </w:t>
      </w:r>
      <w:proofErr w:type="spellStart"/>
      <w:r w:rsidR="009423CE" w:rsidRPr="005E3B99">
        <w:t>v.</w:t>
      </w:r>
      <w:r w:rsidR="009423CE">
        <w:t>3</w:t>
      </w:r>
      <w:proofErr w:type="spellEnd"/>
      <w:r>
        <w:t xml:space="preserve">. </w:t>
      </w:r>
      <w:r w:rsidR="009423CE">
        <w:t>Обе версии стендов</w:t>
      </w:r>
      <w:r>
        <w:t xml:space="preserve"> включа</w:t>
      </w:r>
      <w:r w:rsidR="009423CE">
        <w:t>ю</w:t>
      </w:r>
      <w:r>
        <w:t xml:space="preserve">т в себя набор стандартных измерительных приборов и исполнительных устройств для «умного дома», а также контроллер в исполнении с монтажом на </w:t>
      </w:r>
      <w:r>
        <w:rPr>
          <w:lang w:val="en-US"/>
        </w:rPr>
        <w:t>DIN</w:t>
      </w:r>
      <w:r w:rsidRPr="006B1868">
        <w:t xml:space="preserve"> </w:t>
      </w:r>
      <w:r>
        <w:t xml:space="preserve">рейку под управлением </w:t>
      </w:r>
      <w:r>
        <w:rPr>
          <w:lang w:val="en-US"/>
        </w:rPr>
        <w:t>Linux</w:t>
      </w:r>
      <w:r>
        <w:t>-подобной операционной системы.</w:t>
      </w:r>
    </w:p>
    <w:p w14:paraId="7E2FE099" w14:textId="16166390" w:rsidR="009144CD" w:rsidRDefault="009144CD" w:rsidP="00341896">
      <w:pPr>
        <w:pStyle w:val="aa"/>
        <w:spacing w:line="283" w:lineRule="auto"/>
      </w:pPr>
      <w:r>
        <w:t xml:space="preserve">Однако, надо отметить, что Интернет вещей это не только измерительные устройства и контроллеры. Для обработки большого количества поступающих в реальном времени данных, их систематизации, хранения и обнаружения событий используется специализированное программное обеспечение – программные платформы Интернета вещей. </w:t>
      </w:r>
    </w:p>
    <w:p w14:paraId="0DC855BB" w14:textId="1918DF87" w:rsidR="009144CD" w:rsidRDefault="009144CD" w:rsidP="00341896">
      <w:pPr>
        <w:pStyle w:val="aa"/>
        <w:spacing w:line="283" w:lineRule="auto"/>
      </w:pPr>
      <w:r>
        <w:t>Практические работы объединены в 4 блока с близкой тематикой. Отчет выполняется по блоку практических работ. Помимо заданий, выполняемых в аудитории, есть индивидуальный проект, надо которым студент работает в рамках самостоятельной работы.</w:t>
      </w:r>
    </w:p>
    <w:p w14:paraId="598D9C0E" w14:textId="77777777" w:rsidR="009144CD" w:rsidRDefault="009144CD" w:rsidP="00341896">
      <w:pPr>
        <w:pStyle w:val="aa"/>
        <w:spacing w:line="283" w:lineRule="auto"/>
      </w:pPr>
      <w:r>
        <w:t>Задание на практическую работу состоит из следующих компонентов:</w:t>
      </w:r>
    </w:p>
    <w:p w14:paraId="28A8BCF9" w14:textId="77777777" w:rsidR="009144CD" w:rsidRDefault="009144CD" w:rsidP="00341896">
      <w:pPr>
        <w:pStyle w:val="a"/>
        <w:spacing w:line="283" w:lineRule="auto"/>
      </w:pPr>
      <w:r>
        <w:t>Краткого теоретического введения</w:t>
      </w:r>
    </w:p>
    <w:p w14:paraId="6C6667E8" w14:textId="77777777" w:rsidR="009144CD" w:rsidRDefault="009144CD" w:rsidP="00341896">
      <w:pPr>
        <w:pStyle w:val="a"/>
        <w:spacing w:line="283" w:lineRule="auto"/>
      </w:pPr>
      <w:r>
        <w:t>Описания хода выполнения работы</w:t>
      </w:r>
    </w:p>
    <w:p w14:paraId="2FAD2C1D" w14:textId="77777777" w:rsidR="009144CD" w:rsidRDefault="009144CD" w:rsidP="00341896">
      <w:pPr>
        <w:pStyle w:val="a"/>
        <w:spacing w:line="283" w:lineRule="auto"/>
      </w:pPr>
      <w:r>
        <w:t>Индивидуального задания согласно варианту</w:t>
      </w:r>
    </w:p>
    <w:p w14:paraId="21821FB1" w14:textId="77777777" w:rsidR="009144CD" w:rsidRDefault="009144CD" w:rsidP="00341896">
      <w:pPr>
        <w:pStyle w:val="a"/>
        <w:spacing w:line="283" w:lineRule="auto"/>
      </w:pPr>
      <w:r>
        <w:t>Дополнительного задания для самостоятельной подготовки</w:t>
      </w:r>
    </w:p>
    <w:p w14:paraId="31D8BDE2" w14:textId="54EA4E17" w:rsidR="009144CD" w:rsidRDefault="009144CD" w:rsidP="00341896">
      <w:pPr>
        <w:pStyle w:val="aa"/>
        <w:spacing w:line="283" w:lineRule="auto"/>
      </w:pPr>
      <w:r>
        <w:t xml:space="preserve">В данном практикуме содержится </w:t>
      </w:r>
      <w:r w:rsidRPr="00776C08">
        <w:t>описание 1</w:t>
      </w:r>
      <w:r w:rsidR="005839FB" w:rsidRPr="00776C08">
        <w:t>4</w:t>
      </w:r>
      <w:r w:rsidRPr="00776C08">
        <w:t xml:space="preserve"> практических</w:t>
      </w:r>
      <w:r>
        <w:t xml:space="preserve"> работ по дисциплине «Технологические основы интернета вещей»</w:t>
      </w:r>
      <w:r w:rsidRPr="002E3CC3">
        <w:t xml:space="preserve"> для бакалавров по направлениям 09.03.01 «Информатика и вычислительная техника», 09.03.03 «Прикладная информатика», 09.03.04 «Программная инженерия»</w:t>
      </w:r>
      <w:r w:rsidR="009423CE">
        <w:t xml:space="preserve"> </w:t>
      </w:r>
      <w:r w:rsidRPr="002E3CC3">
        <w:t>и 01.03.04 «Прикладная математика»</w:t>
      </w:r>
      <w:r>
        <w:t>. Помимо этого, в состав практикума входит образец контрольной практической работы и краткая инструкция по охране труда и технике безопасности при работе с оборудованием.</w:t>
      </w:r>
      <w:r>
        <w:br w:type="page"/>
      </w:r>
    </w:p>
    <w:p w14:paraId="2F2FD245" w14:textId="2676AD07" w:rsidR="00F17F3C" w:rsidRPr="006D6884" w:rsidRDefault="00385FA4" w:rsidP="00AD7940">
      <w:pPr>
        <w:pStyle w:val="1"/>
      </w:pPr>
      <w:bookmarkStart w:id="2" w:name="_Toc93580400"/>
      <w:r>
        <w:rPr>
          <w:caps w:val="0"/>
        </w:rPr>
        <w:lastRenderedPageBreak/>
        <w:t>БЛОК ПРАКТИЧЕСКИХ РАБОТ №1</w:t>
      </w:r>
      <w:r>
        <w:rPr>
          <w:caps w:val="0"/>
        </w:rPr>
        <w:br/>
      </w:r>
      <w:r w:rsidRPr="006D6884">
        <w:rPr>
          <w:caps w:val="0"/>
        </w:rPr>
        <w:t>«</w:t>
      </w:r>
      <w:bookmarkStart w:id="3" w:name="_Hlk81230840"/>
      <w:r w:rsidRPr="006D6884">
        <w:rPr>
          <w:caps w:val="0"/>
        </w:rPr>
        <w:t>ОСНОВЫ КОНЦЕПЦИИ ИНТЕРНЕТА ВЕЩЕЙ»</w:t>
      </w:r>
      <w:bookmarkEnd w:id="2"/>
      <w:bookmarkEnd w:id="3"/>
    </w:p>
    <w:p w14:paraId="58A2773C" w14:textId="77777777" w:rsidR="00F17F3C" w:rsidRPr="008805CE" w:rsidRDefault="00F17F3C" w:rsidP="00DC0B7B">
      <w:pPr>
        <w:pStyle w:val="2"/>
      </w:pPr>
      <w:bookmarkStart w:id="4" w:name="_Toc93580401"/>
      <w:r>
        <w:t xml:space="preserve">Практическая работа №1 – </w:t>
      </w:r>
      <w:r w:rsidRPr="008805CE">
        <w:t>Знакомство</w:t>
      </w:r>
      <w:r>
        <w:t xml:space="preserve"> с оборудованием</w:t>
      </w:r>
      <w:bookmarkEnd w:id="4"/>
    </w:p>
    <w:p w14:paraId="6BC50E4A" w14:textId="569A7299" w:rsidR="00F17F3C" w:rsidRPr="00E17F74" w:rsidRDefault="00F17F3C" w:rsidP="00033430">
      <w:pPr>
        <w:pStyle w:val="aa"/>
      </w:pPr>
      <w:r w:rsidRPr="00E17F74">
        <w:t xml:space="preserve">Внимательно ознакомьтесь с правилами техники безопасности и распишитесь в журнале техники безопасности. Без подписи в журнале студент НЕ ДОПУСКАЕТСЯ к работе </w:t>
      </w:r>
      <w:r w:rsidR="00EB46F1">
        <w:t>аппаратно-программным комплексом.</w:t>
      </w:r>
    </w:p>
    <w:p w14:paraId="32029388" w14:textId="235C175F" w:rsidR="00F17F3C" w:rsidRDefault="00F17F3C" w:rsidP="00376647">
      <w:pPr>
        <w:pStyle w:val="aa"/>
      </w:pPr>
      <w:r w:rsidRPr="00E17F74">
        <w:t xml:space="preserve">Правила техники безопасности представлены </w:t>
      </w:r>
      <w:r w:rsidRPr="00E638B2">
        <w:rPr>
          <w:b/>
          <w:bCs/>
        </w:rPr>
        <w:t>отдельным документом</w:t>
      </w:r>
      <w:r w:rsidRPr="00E17F74">
        <w:t xml:space="preserve">, основные его положения приведены </w:t>
      </w:r>
      <w:r w:rsidR="003438F2">
        <w:t xml:space="preserve">в </w:t>
      </w:r>
      <w:r w:rsidR="00317F13">
        <w:t>П</w:t>
      </w:r>
      <w:r w:rsidR="00DD57FB">
        <w:t>риложении А.</w:t>
      </w:r>
      <w:bookmarkStart w:id="5" w:name="_Hlk81319237"/>
    </w:p>
    <w:p w14:paraId="1EF96D9B" w14:textId="38B16D77" w:rsidR="00772326" w:rsidRPr="00A3289F" w:rsidRDefault="00772326" w:rsidP="00376647">
      <w:pPr>
        <w:pStyle w:val="aa"/>
      </w:pPr>
      <w:r w:rsidRPr="008E5A95">
        <w:rPr>
          <w:color w:val="FF0000"/>
          <w:szCs w:val="28"/>
        </w:rPr>
        <w:t xml:space="preserve">ВНИМАНИЕ! </w:t>
      </w:r>
      <w:r w:rsidR="000872B5">
        <w:rPr>
          <w:color w:val="FF0000"/>
          <w:szCs w:val="28"/>
        </w:rPr>
        <w:t>АППАРАТНО-ПРОГРАММ</w:t>
      </w:r>
      <w:r w:rsidR="00012120">
        <w:rPr>
          <w:color w:val="FF0000"/>
          <w:szCs w:val="28"/>
        </w:rPr>
        <w:t xml:space="preserve">НЫЙ КОМПЛЕКС </w:t>
      </w:r>
      <w:r w:rsidRPr="008E5A95">
        <w:rPr>
          <w:color w:val="FF0000"/>
          <w:szCs w:val="28"/>
        </w:rPr>
        <w:t xml:space="preserve">НАХОДИТСЯ </w:t>
      </w:r>
      <w:r w:rsidR="00B86DF0">
        <w:rPr>
          <w:color w:val="FF0000"/>
          <w:szCs w:val="28"/>
        </w:rPr>
        <w:t xml:space="preserve">ПОД </w:t>
      </w:r>
      <w:r w:rsidR="00012120">
        <w:rPr>
          <w:color w:val="FF0000"/>
          <w:szCs w:val="28"/>
        </w:rPr>
        <w:t xml:space="preserve">НАВЕДЕННОМ НАПРЯЖЕНИИ </w:t>
      </w:r>
      <w:r w:rsidRPr="008E5A95">
        <w:rPr>
          <w:color w:val="FF0000"/>
          <w:szCs w:val="28"/>
        </w:rPr>
        <w:t>230</w:t>
      </w:r>
      <w:r w:rsidR="00012120">
        <w:rPr>
          <w:color w:val="FF0000"/>
          <w:szCs w:val="28"/>
        </w:rPr>
        <w:t xml:space="preserve"> В</w:t>
      </w:r>
      <w:r w:rsidRPr="008E5A95">
        <w:rPr>
          <w:color w:val="FF0000"/>
          <w:szCs w:val="28"/>
        </w:rPr>
        <w:t>!</w:t>
      </w:r>
    </w:p>
    <w:p w14:paraId="27E28F71" w14:textId="448364F1" w:rsidR="00F17F3C" w:rsidRPr="000B0805" w:rsidRDefault="00F17F3C" w:rsidP="000B0805">
      <w:pPr>
        <w:rPr>
          <w:b/>
          <w:bCs/>
        </w:rPr>
      </w:pPr>
      <w:bookmarkStart w:id="6" w:name="_Hlk81318365"/>
      <w:bookmarkEnd w:id="5"/>
      <w:r w:rsidRPr="000B0805">
        <w:rPr>
          <w:b/>
          <w:bCs/>
        </w:rPr>
        <w:t>Компоненты в составе стенда</w:t>
      </w:r>
      <w:r w:rsidR="009423CE">
        <w:rPr>
          <w:b/>
          <w:bCs/>
        </w:rPr>
        <w:t xml:space="preserve"> </w:t>
      </w:r>
      <w:proofErr w:type="spellStart"/>
      <w:r w:rsidR="009423CE" w:rsidRPr="009423CE">
        <w:rPr>
          <w:b/>
          <w:bCs/>
        </w:rPr>
        <w:t>WB-demo-kit</w:t>
      </w:r>
      <w:proofErr w:type="spellEnd"/>
      <w:r w:rsidR="009423CE" w:rsidRPr="009423CE">
        <w:rPr>
          <w:b/>
          <w:bCs/>
        </w:rPr>
        <w:t xml:space="preserve"> </w:t>
      </w:r>
      <w:proofErr w:type="spellStart"/>
      <w:r w:rsidR="009423CE" w:rsidRPr="009423CE">
        <w:rPr>
          <w:b/>
          <w:bCs/>
        </w:rPr>
        <w:t>v.2</w:t>
      </w:r>
      <w:proofErr w:type="spellEnd"/>
    </w:p>
    <w:bookmarkEnd w:id="6"/>
    <w:p w14:paraId="2185A0C9" w14:textId="4A24E73A" w:rsidR="00F17F3C" w:rsidRDefault="00F17F3C" w:rsidP="00F17F3C">
      <w:pPr>
        <w:pStyle w:val="aa"/>
      </w:pPr>
      <w:r w:rsidRPr="005E3B99">
        <w:t xml:space="preserve">Стенд состоит из </w:t>
      </w:r>
      <w:r w:rsidRPr="00E638B2">
        <w:t>компонентов</w:t>
      </w:r>
      <w:r w:rsidRPr="005E3B99">
        <w:t>,</w:t>
      </w:r>
      <w:r w:rsidR="009776F8">
        <w:t xml:space="preserve"> с перечнем которых можно ознакомиться в табл. 1, а</w:t>
      </w:r>
      <w:r w:rsidRPr="005E3B99">
        <w:t xml:space="preserve"> расположение </w:t>
      </w:r>
      <w:r w:rsidR="003A3C14">
        <w:t xml:space="preserve">на стенде </w:t>
      </w:r>
      <w:r w:rsidRPr="005E3B99">
        <w:t xml:space="preserve">можно увидеть на </w:t>
      </w:r>
      <w:r w:rsidR="00D01757">
        <w:t>р</w:t>
      </w:r>
      <w:r w:rsidRPr="005E3B99">
        <w:t>ис. 1-2</w:t>
      </w:r>
      <w:r w:rsidR="00A3289F">
        <w:t>.</w:t>
      </w:r>
    </w:p>
    <w:p w14:paraId="04C772EB" w14:textId="5F0537D5" w:rsidR="00710C1A" w:rsidRDefault="00710C1A" w:rsidP="00710C1A">
      <w:pPr>
        <w:pStyle w:val="aa"/>
        <w:jc w:val="right"/>
      </w:pPr>
      <w:r>
        <w:t>Таблица 1</w:t>
      </w:r>
    </w:p>
    <w:p w14:paraId="663BDD5D" w14:textId="4ECBDEE5" w:rsidR="000853AA" w:rsidRPr="005E3B99" w:rsidRDefault="000853AA" w:rsidP="00710C1A">
      <w:pPr>
        <w:pStyle w:val="aa"/>
        <w:jc w:val="right"/>
      </w:pPr>
      <w:r>
        <w:t>Перечень модулей стенда</w:t>
      </w:r>
      <w:r w:rsidR="00322445">
        <w:t xml:space="preserve"> </w:t>
      </w:r>
      <w:proofErr w:type="spellStart"/>
      <w:r w:rsidR="00322445" w:rsidRPr="00322445">
        <w:t>WB-demo-kit</w:t>
      </w:r>
      <w:proofErr w:type="spellEnd"/>
      <w:r w:rsidR="00322445" w:rsidRPr="00322445">
        <w:t xml:space="preserve"> </w:t>
      </w:r>
      <w:proofErr w:type="spellStart"/>
      <w:r w:rsidR="00322445" w:rsidRPr="00322445">
        <w:t>v.2</w:t>
      </w:r>
      <w:proofErr w:type="spellEnd"/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"/>
        <w:gridCol w:w="3139"/>
        <w:gridCol w:w="474"/>
        <w:gridCol w:w="2522"/>
        <w:gridCol w:w="474"/>
        <w:gridCol w:w="2539"/>
      </w:tblGrid>
      <w:tr w:rsidR="000B0805" w:rsidRPr="00B65B9D" w14:paraId="4202966F" w14:textId="77777777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75FBF0" w14:textId="77777777" w:rsidR="00F17F3C" w:rsidRPr="009361A5" w:rsidRDefault="00F17F3C">
            <w:pPr>
              <w:jc w:val="center"/>
              <w:rPr>
                <w:rFonts w:cs="Times New Roman"/>
                <w:b/>
                <w:bCs/>
                <w:szCs w:val="28"/>
              </w:rPr>
            </w:pPr>
            <w:bookmarkStart w:id="7" w:name="_Hlk81318354"/>
            <w:r w:rsidRPr="009361A5">
              <w:rPr>
                <w:rFonts w:cs="Times New Roman"/>
                <w:b/>
                <w:bCs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4EF384" w14:textId="77777777" w:rsidR="00F17F3C" w:rsidRPr="009361A5" w:rsidRDefault="00F17F3C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9361A5">
              <w:rPr>
                <w:rFonts w:cs="Times New Roman"/>
                <w:b/>
                <w:bCs/>
                <w:szCs w:val="28"/>
              </w:rPr>
              <w:t>Название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E0D3D1" w14:textId="77777777" w:rsidR="00F17F3C" w:rsidRPr="009361A5" w:rsidRDefault="00F17F3C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9361A5">
              <w:rPr>
                <w:rFonts w:cs="Times New Roman"/>
                <w:b/>
                <w:bCs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2AA9A2" w14:textId="77777777" w:rsidR="00F17F3C" w:rsidRPr="009361A5" w:rsidRDefault="00F17F3C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9361A5">
              <w:rPr>
                <w:rFonts w:cs="Times New Roman"/>
                <w:b/>
                <w:bCs/>
                <w:szCs w:val="28"/>
              </w:rPr>
              <w:t>Название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BA61E1" w14:textId="77777777" w:rsidR="00F17F3C" w:rsidRPr="009361A5" w:rsidRDefault="00F17F3C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9361A5">
              <w:rPr>
                <w:rFonts w:cs="Times New Roman"/>
                <w:b/>
                <w:bCs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49BDC8" w14:textId="77777777" w:rsidR="00F17F3C" w:rsidRPr="009361A5" w:rsidRDefault="00F17F3C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9361A5">
              <w:rPr>
                <w:rFonts w:cs="Times New Roman"/>
                <w:b/>
                <w:bCs/>
                <w:szCs w:val="28"/>
              </w:rPr>
              <w:t>Название</w:t>
            </w:r>
          </w:p>
        </w:tc>
      </w:tr>
      <w:tr w:rsidR="000B0805" w:rsidRPr="00B65B9D" w14:paraId="0EBB5D55" w14:textId="77777777">
        <w:trPr>
          <w:trHeight w:val="706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51EA5A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986A37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Датчик температуры 1-wire DS18B20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2FB2FE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13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F2B395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Электросчетчик "</w:t>
            </w:r>
            <w:proofErr w:type="spellStart"/>
            <w:r w:rsidRPr="009361A5">
              <w:rPr>
                <w:rFonts w:cs="Times New Roman"/>
                <w:szCs w:val="28"/>
              </w:rPr>
              <w:t>Милур</w:t>
            </w:r>
            <w:proofErr w:type="spellEnd"/>
            <w:r w:rsidRPr="009361A5">
              <w:rPr>
                <w:rFonts w:cs="Times New Roman"/>
                <w:szCs w:val="28"/>
              </w:rPr>
              <w:t xml:space="preserve"> 307"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E037E5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25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CCFAB8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Индикатор 2 (вентилятор)</w:t>
            </w:r>
          </w:p>
        </w:tc>
      </w:tr>
      <w:tr w:rsidR="000B0805" w:rsidRPr="00B65B9D" w14:paraId="52D82374" w14:textId="77777777">
        <w:trPr>
          <w:trHeight w:val="680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F83C5A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302490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Датчик температуры 1-wire DS18B20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F74FF4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14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C2FA7E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Автомат питания набора (L1)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107CBF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26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8E72D4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Индикатор 3 (контактор)</w:t>
            </w:r>
          </w:p>
        </w:tc>
      </w:tr>
      <w:tr w:rsidR="000B0805" w:rsidRPr="00B65B9D" w14:paraId="5DCDA840" w14:textId="77777777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D4FD78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0CC6C0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Преобразователь 1-</w:t>
            </w:r>
            <w:proofErr w:type="spellStart"/>
            <w:r w:rsidRPr="009361A5">
              <w:rPr>
                <w:rFonts w:cs="Times New Roman"/>
                <w:szCs w:val="28"/>
              </w:rPr>
              <w:t>Wire</w:t>
            </w:r>
            <w:proofErr w:type="spellEnd"/>
            <w:r w:rsidRPr="009361A5">
              <w:rPr>
                <w:rFonts w:cs="Times New Roman"/>
                <w:szCs w:val="28"/>
              </w:rPr>
              <w:t xml:space="preserve"> — </w:t>
            </w:r>
            <w:proofErr w:type="spellStart"/>
            <w:r w:rsidRPr="009361A5">
              <w:rPr>
                <w:rFonts w:cs="Times New Roman"/>
                <w:szCs w:val="28"/>
              </w:rPr>
              <w:t>Modbus</w:t>
            </w:r>
            <w:proofErr w:type="spellEnd"/>
            <w:r w:rsidRPr="009361A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361A5">
              <w:rPr>
                <w:rFonts w:cs="Times New Roman"/>
                <w:szCs w:val="28"/>
              </w:rPr>
              <w:t>RTU</w:t>
            </w:r>
            <w:proofErr w:type="spellEnd"/>
            <w:r w:rsidRPr="009361A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361A5">
              <w:rPr>
                <w:rFonts w:cs="Times New Roman"/>
                <w:szCs w:val="28"/>
              </w:rPr>
              <w:t>WB-M1W2</w:t>
            </w:r>
            <w:proofErr w:type="spellEnd"/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318BA4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15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C6EEE3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Автомат питания вентилятора (L2)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C77246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27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77D25B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Кнопка 1 (подача воды, сброс аварии по протечке)</w:t>
            </w:r>
          </w:p>
        </w:tc>
      </w:tr>
      <w:tr w:rsidR="000B0805" w:rsidRPr="00B65B9D" w14:paraId="692732B9" w14:textId="77777777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BC8C1F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58582E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Устройство ИК-управления WB-MIR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3BAB29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16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22248D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Автомат питания контактора (L3)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E11B33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28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DD5588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Кнопка 2 (вентилятор)</w:t>
            </w:r>
          </w:p>
        </w:tc>
      </w:tr>
      <w:tr w:rsidR="000B0805" w:rsidRPr="00B65B9D" w14:paraId="33D054CF" w14:textId="77777777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D1C7D7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EC3468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Настенный комбинированный датчик WB-MSW v.3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A3678C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17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C86A09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Трансформатор тока 25 А (L1)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989EA0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29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0A6BA5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Кнопка 3 (контактор)</w:t>
            </w:r>
          </w:p>
        </w:tc>
      </w:tr>
    </w:tbl>
    <w:p w14:paraId="514B2EA6" w14:textId="397F802E" w:rsidR="004A1DD5" w:rsidRDefault="004A1DD5">
      <w:r>
        <w:br w:type="page"/>
      </w:r>
    </w:p>
    <w:p w14:paraId="6B6547FD" w14:textId="781DA538" w:rsidR="004A1DD5" w:rsidRDefault="00784EF5" w:rsidP="004A1DD5">
      <w:pPr>
        <w:jc w:val="right"/>
      </w:pPr>
      <w:r>
        <w:lastRenderedPageBreak/>
        <w:t>Окончание</w:t>
      </w:r>
      <w:r w:rsidR="004A1DD5">
        <w:t xml:space="preserve"> табл. 1</w:t>
      </w: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"/>
        <w:gridCol w:w="3103"/>
        <w:gridCol w:w="472"/>
        <w:gridCol w:w="2495"/>
        <w:gridCol w:w="472"/>
        <w:gridCol w:w="2607"/>
      </w:tblGrid>
      <w:tr w:rsidR="000B0805" w:rsidRPr="00B65B9D" w14:paraId="10FCDE51" w14:textId="77777777">
        <w:trPr>
          <w:trHeight w:val="1169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52680F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6EDFA4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RGB лента в профиле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866867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18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5FF861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Трансформатор тока 25 А (L2)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C88D96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30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EC8025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Импульсный счетчик расхода воды с имитацией потока</w:t>
            </w:r>
          </w:p>
        </w:tc>
      </w:tr>
      <w:tr w:rsidR="000B0805" w:rsidRPr="00B65B9D" w14:paraId="30BE6277" w14:textId="77777777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E978DB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CE4293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Блок питания HDR-30-24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DCD326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19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9D3929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Трансформатор тока 25 А (L3)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A6CA5D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31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AE1DEA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Шаровой кран с электроприводом</w:t>
            </w:r>
          </w:p>
        </w:tc>
      </w:tr>
      <w:tr w:rsidR="000B0805" w:rsidRPr="00B65B9D" w14:paraId="469AEF0C" w14:textId="77777777">
        <w:trPr>
          <w:trHeight w:val="1143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D43B83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FBC09E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 xml:space="preserve">Контроллер </w:t>
            </w:r>
            <w:proofErr w:type="spellStart"/>
            <w:r w:rsidRPr="009361A5">
              <w:rPr>
                <w:rFonts w:cs="Times New Roman"/>
                <w:szCs w:val="28"/>
              </w:rPr>
              <w:t>WirenBoard</w:t>
            </w:r>
            <w:proofErr w:type="spellEnd"/>
            <w:r w:rsidRPr="009361A5">
              <w:rPr>
                <w:rFonts w:cs="Times New Roman"/>
                <w:szCs w:val="28"/>
              </w:rPr>
              <w:t xml:space="preserve"> 6 с модулем резервного питания для </w:t>
            </w:r>
            <w:proofErr w:type="spellStart"/>
            <w:r w:rsidRPr="009361A5">
              <w:rPr>
                <w:rFonts w:cs="Times New Roman"/>
                <w:szCs w:val="28"/>
              </w:rPr>
              <w:t>WirenBoard</w:t>
            </w:r>
            <w:proofErr w:type="spellEnd"/>
            <w:r w:rsidRPr="009361A5">
              <w:rPr>
                <w:rFonts w:cs="Times New Roman"/>
                <w:szCs w:val="28"/>
              </w:rPr>
              <w:t xml:space="preserve"> 6 </w:t>
            </w:r>
            <w:proofErr w:type="spellStart"/>
            <w:r w:rsidRPr="009361A5">
              <w:rPr>
                <w:rFonts w:cs="Times New Roman"/>
                <w:szCs w:val="28"/>
              </w:rPr>
              <w:t>WBMZ2-BATTERY</w:t>
            </w:r>
            <w:proofErr w:type="spellEnd"/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1957CC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20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4A0440" w14:textId="54BAA5F2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Контактор 2</w:t>
            </w:r>
            <w:r w:rsidR="00B86DF0">
              <w:rPr>
                <w:rFonts w:cs="Times New Roman"/>
                <w:szCs w:val="28"/>
              </w:rPr>
              <w:t>3</w:t>
            </w:r>
            <w:r w:rsidRPr="009361A5">
              <w:rPr>
                <w:rFonts w:cs="Times New Roman"/>
                <w:szCs w:val="28"/>
              </w:rPr>
              <w:t>0 В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91EE9C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32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7B849A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Вентилятор</w:t>
            </w:r>
          </w:p>
        </w:tc>
      </w:tr>
      <w:tr w:rsidR="000B0805" w:rsidRPr="00B65B9D" w14:paraId="6BA84948" w14:textId="77777777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D176CD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C76F57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Модуль ввода-вывода WBIO-DO-R10A-8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07206B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21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736B1C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Модуль реле 3-канальный WB-MR3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E0DA88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2C4036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</w:p>
        </w:tc>
      </w:tr>
      <w:tr w:rsidR="000B0805" w:rsidRPr="00B65B9D" w14:paraId="0E73279D" w14:textId="77777777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103E20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2C2BEA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Модуль обнаружения протечек WB-MWAC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9D8521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22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0903A7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Многоканальный измеритель WB-MAP12H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DDEE24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05B810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</w:p>
        </w:tc>
      </w:tr>
      <w:tr w:rsidR="000B0805" w:rsidRPr="00B65B9D" w14:paraId="217A3677" w14:textId="77777777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C377CA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11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D784B5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Диммер светодиодных лент на DIN-рейку WB-MRGBW-D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0AE534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23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07C060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Датчик протечки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6BFD76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E788DB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</w:p>
        </w:tc>
      </w:tr>
      <w:tr w:rsidR="000B0805" w:rsidRPr="00B65B9D" w14:paraId="06985EDD" w14:textId="77777777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884533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12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D3AACA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Комбинированный датчик WB-MS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4BEB7D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95E7A9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  <w:r w:rsidRPr="009361A5">
              <w:rPr>
                <w:rFonts w:cs="Times New Roman"/>
                <w:szCs w:val="28"/>
              </w:rPr>
              <w:t>Индикатор 1 (протечка)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E522A5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E6F157D" w14:textId="77777777" w:rsidR="00F17F3C" w:rsidRPr="009361A5" w:rsidRDefault="00F17F3C">
            <w:pPr>
              <w:jc w:val="center"/>
              <w:rPr>
                <w:rFonts w:cs="Times New Roman"/>
                <w:szCs w:val="28"/>
              </w:rPr>
            </w:pPr>
          </w:p>
        </w:tc>
      </w:tr>
    </w:tbl>
    <w:p w14:paraId="163B75BD" w14:textId="77777777" w:rsidR="00F17F3C" w:rsidRDefault="00F17F3C" w:rsidP="00F0199E">
      <w:pPr>
        <w:spacing w:before="120"/>
        <w:jc w:val="center"/>
        <w:rPr>
          <w:rFonts w:cs="Times New Roman"/>
        </w:rPr>
      </w:pPr>
      <w:bookmarkStart w:id="8" w:name="_Hlk81318413"/>
      <w:bookmarkEnd w:id="7"/>
      <w:r>
        <w:rPr>
          <w:noProof/>
        </w:rPr>
        <w:drawing>
          <wp:inline distT="0" distB="0" distL="0" distR="0" wp14:anchorId="64ACA13A" wp14:editId="173A294A">
            <wp:extent cx="4045055" cy="303671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1364" cy="308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082A5" w14:textId="783A1004" w:rsidR="00F17F3C" w:rsidRPr="00322445" w:rsidRDefault="00F17F3C" w:rsidP="00B11C3E">
      <w:pPr>
        <w:pStyle w:val="af8"/>
        <w:rPr>
          <w:lang w:val="ru-RU"/>
        </w:rPr>
      </w:pPr>
      <w:r w:rsidRPr="00A62B7C">
        <w:rPr>
          <w:lang w:val="ru-RU"/>
        </w:rPr>
        <w:t>Рисунок 1</w:t>
      </w:r>
      <w:r w:rsidR="004B6D3A">
        <w:rPr>
          <w:lang w:val="ru-RU"/>
        </w:rPr>
        <w:t>.</w:t>
      </w:r>
      <w:r w:rsidRPr="00A62B7C">
        <w:rPr>
          <w:lang w:val="ru-RU"/>
        </w:rPr>
        <w:t xml:space="preserve"> Компоненты, расположенные на верхней крышке </w:t>
      </w:r>
      <w:proofErr w:type="spellStart"/>
      <w:r w:rsidRPr="00A62B7C">
        <w:rPr>
          <w:lang w:val="ru-RU"/>
        </w:rPr>
        <w:t>WB-demo-kit</w:t>
      </w:r>
      <w:proofErr w:type="spellEnd"/>
      <w:r w:rsidR="00322445">
        <w:rPr>
          <w:lang w:val="ru-RU"/>
        </w:rPr>
        <w:t xml:space="preserve"> </w:t>
      </w:r>
      <w:r w:rsidR="00322445">
        <w:t>v</w:t>
      </w:r>
      <w:r w:rsidR="00322445" w:rsidRPr="00322445">
        <w:rPr>
          <w:lang w:val="ru-RU"/>
        </w:rPr>
        <w:t>.2</w:t>
      </w:r>
    </w:p>
    <w:p w14:paraId="3440A326" w14:textId="77777777" w:rsidR="00F17F3C" w:rsidRDefault="00F17F3C" w:rsidP="00F17F3C">
      <w:pPr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46DFAE06" wp14:editId="42A8D064">
            <wp:extent cx="4222044" cy="3169579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932" cy="320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FACEB" w14:textId="370CA48C" w:rsidR="00F17F3C" w:rsidRPr="00322445" w:rsidRDefault="00F17F3C" w:rsidP="00B11C3E">
      <w:pPr>
        <w:pStyle w:val="af8"/>
        <w:rPr>
          <w:lang w:val="ru-RU"/>
        </w:rPr>
      </w:pPr>
      <w:r w:rsidRPr="00A62B7C">
        <w:rPr>
          <w:lang w:val="ru-RU"/>
        </w:rPr>
        <w:t>Рисунок 2</w:t>
      </w:r>
      <w:r w:rsidR="004B6D3A">
        <w:rPr>
          <w:lang w:val="ru-RU"/>
        </w:rPr>
        <w:t>.</w:t>
      </w:r>
      <w:r w:rsidRPr="00A62B7C">
        <w:rPr>
          <w:lang w:val="ru-RU"/>
        </w:rPr>
        <w:t xml:space="preserve"> Компоненты, расположенные на нижней крышке </w:t>
      </w:r>
      <w:proofErr w:type="spellStart"/>
      <w:r w:rsidRPr="00A62B7C">
        <w:rPr>
          <w:lang w:val="ru-RU"/>
        </w:rPr>
        <w:t>WB-demo-kit</w:t>
      </w:r>
      <w:proofErr w:type="spellEnd"/>
      <w:r w:rsidR="00322445" w:rsidRPr="00322445">
        <w:rPr>
          <w:lang w:val="ru-RU"/>
        </w:rPr>
        <w:t xml:space="preserve"> </w:t>
      </w:r>
      <w:r w:rsidR="00322445">
        <w:t>v</w:t>
      </w:r>
      <w:r w:rsidR="00322445" w:rsidRPr="00322445">
        <w:rPr>
          <w:lang w:val="ru-RU"/>
        </w:rPr>
        <w:t>.2</w:t>
      </w:r>
    </w:p>
    <w:bookmarkEnd w:id="8"/>
    <w:p w14:paraId="0A598220" w14:textId="303C3FE0" w:rsidR="00F17F3C" w:rsidRPr="00A811A5" w:rsidRDefault="00F17F3C" w:rsidP="00A811A5">
      <w:pPr>
        <w:rPr>
          <w:rFonts w:cs="Times New Roman"/>
          <w:b/>
          <w:bCs/>
          <w:color w:val="000000" w:themeColor="text1"/>
          <w:szCs w:val="28"/>
        </w:rPr>
      </w:pPr>
      <w:r w:rsidRPr="00A811A5">
        <w:rPr>
          <w:rFonts w:cs="Times New Roman"/>
          <w:b/>
          <w:bCs/>
          <w:color w:val="000000" w:themeColor="text1"/>
          <w:szCs w:val="28"/>
        </w:rPr>
        <w:t>Начало работы</w:t>
      </w:r>
    </w:p>
    <w:p w14:paraId="26E1B56E" w14:textId="44A05A85" w:rsidR="00F17F3C" w:rsidRPr="00C71C22" w:rsidRDefault="00F17F3C" w:rsidP="00F17F3C">
      <w:pPr>
        <w:pStyle w:val="aa"/>
      </w:pPr>
      <w:r w:rsidRPr="00C71C22">
        <w:t xml:space="preserve">Перед началом работы убедитесь, что компоненты не имеют видимых механических повреждений. Помните, что внутри </w:t>
      </w:r>
      <w:r>
        <w:t xml:space="preserve">стенда </w:t>
      </w:r>
      <w:r w:rsidRPr="00C71C22">
        <w:t>присутствует опасное для жизни напряжение</w:t>
      </w:r>
      <w:r>
        <w:t xml:space="preserve"> 230</w:t>
      </w:r>
      <w:r w:rsidRPr="008932AE">
        <w:t xml:space="preserve"> </w:t>
      </w:r>
      <w:r w:rsidR="00BA259E">
        <w:t>В</w:t>
      </w:r>
      <w:r>
        <w:t>, поэтому пр</w:t>
      </w:r>
      <w:r w:rsidRPr="00C71C22">
        <w:t>икаса</w:t>
      </w:r>
      <w:r>
        <w:t>ться</w:t>
      </w:r>
      <w:r w:rsidRPr="00C71C22">
        <w:t xml:space="preserve"> к </w:t>
      </w:r>
      <w:r>
        <w:t xml:space="preserve">любым </w:t>
      </w:r>
      <w:r w:rsidRPr="00C71C22">
        <w:t xml:space="preserve">металлическим контактам </w:t>
      </w:r>
      <w:r>
        <w:t>запрещено</w:t>
      </w:r>
      <w:r w:rsidRPr="00C71C22">
        <w:t xml:space="preserve">! </w:t>
      </w:r>
    </w:p>
    <w:p w14:paraId="3BFA1274" w14:textId="77777777" w:rsidR="00F17F3C" w:rsidRDefault="00F17F3C" w:rsidP="00F17F3C">
      <w:pPr>
        <w:pStyle w:val="aa"/>
      </w:pPr>
      <w:r>
        <w:t xml:space="preserve">Подключение стенда к электросети производится преподавателем. </w:t>
      </w:r>
    </w:p>
    <w:p w14:paraId="03A2CFA6" w14:textId="77777777" w:rsidR="00F17F3C" w:rsidRPr="00C71C22" w:rsidRDefault="00F17F3C" w:rsidP="00F17F3C">
      <w:pPr>
        <w:pStyle w:val="aa"/>
      </w:pPr>
      <w:r>
        <w:t xml:space="preserve">Убедившись, что стенд подключен к электросети, </w:t>
      </w:r>
      <w:r w:rsidRPr="00C71C22">
        <w:t>включите автоматы</w:t>
      </w:r>
      <w:r>
        <w:t xml:space="preserve"> в порядке слева-направо, т.е. 14, 15, 16</w:t>
      </w:r>
      <w:r w:rsidRPr="00C71C22">
        <w:t>.</w:t>
      </w:r>
    </w:p>
    <w:p w14:paraId="1804CF2D" w14:textId="77777777" w:rsidR="00F17F3C" w:rsidRPr="008805CE" w:rsidRDefault="00F17F3C" w:rsidP="00F17F3C">
      <w:pPr>
        <w:pStyle w:val="aa"/>
      </w:pPr>
      <w:r w:rsidRPr="008805CE">
        <w:t>Включите контроллер</w:t>
      </w:r>
      <w:r>
        <w:t xml:space="preserve"> (8)</w:t>
      </w:r>
      <w:r w:rsidRPr="008805CE">
        <w:t xml:space="preserve">, нажав на кнопку на корпусе. </w:t>
      </w:r>
      <w:r>
        <w:t>Контроллер и устройства в составе стенда будут готовы к работе, когда</w:t>
      </w:r>
      <w:r w:rsidRPr="008805CE">
        <w:t xml:space="preserve"> индикатор контроллера </w:t>
      </w:r>
      <w:r>
        <w:t>начнет мигать</w:t>
      </w:r>
      <w:r w:rsidRPr="008805CE">
        <w:t xml:space="preserve"> зеленым светом</w:t>
      </w:r>
      <w:r>
        <w:t>.</w:t>
      </w:r>
    </w:p>
    <w:p w14:paraId="0B8CA9D9" w14:textId="77777777" w:rsidR="00F17F3C" w:rsidRPr="00A811A5" w:rsidRDefault="00F17F3C" w:rsidP="00A811A5">
      <w:pPr>
        <w:rPr>
          <w:rFonts w:cs="Times New Roman"/>
          <w:b/>
          <w:bCs/>
          <w:color w:val="000000" w:themeColor="text1"/>
          <w:szCs w:val="28"/>
        </w:rPr>
      </w:pPr>
      <w:r w:rsidRPr="00A811A5">
        <w:rPr>
          <w:rFonts w:cs="Times New Roman"/>
          <w:b/>
          <w:bCs/>
          <w:color w:val="000000" w:themeColor="text1"/>
          <w:szCs w:val="28"/>
        </w:rPr>
        <w:t xml:space="preserve">Знакомство с базовым функционалом оборудования и </w:t>
      </w:r>
      <w:proofErr w:type="spellStart"/>
      <w:r w:rsidRPr="00A811A5">
        <w:rPr>
          <w:rFonts w:cs="Times New Roman"/>
          <w:b/>
          <w:bCs/>
          <w:color w:val="000000" w:themeColor="text1"/>
          <w:szCs w:val="28"/>
        </w:rPr>
        <w:t>преднастроенные</w:t>
      </w:r>
      <w:proofErr w:type="spellEnd"/>
      <w:r w:rsidRPr="00A811A5">
        <w:rPr>
          <w:rFonts w:cs="Times New Roman"/>
          <w:b/>
          <w:bCs/>
          <w:color w:val="000000" w:themeColor="text1"/>
          <w:szCs w:val="28"/>
        </w:rPr>
        <w:t xml:space="preserve"> сценарии</w:t>
      </w:r>
    </w:p>
    <w:p w14:paraId="2E5C9BA9" w14:textId="36F781B7" w:rsidR="00F17F3C" w:rsidRDefault="00F17F3C" w:rsidP="00F17F3C">
      <w:pPr>
        <w:pStyle w:val="aa"/>
      </w:pPr>
      <w:r w:rsidRPr="00C71C22">
        <w:t xml:space="preserve">Стенд </w:t>
      </w:r>
      <w:proofErr w:type="spellStart"/>
      <w:r w:rsidRPr="00C71C22">
        <w:t>Wb-demo-kit</w:t>
      </w:r>
      <w:proofErr w:type="spellEnd"/>
      <w:r w:rsidR="00F15A38">
        <w:t xml:space="preserve"> </w:t>
      </w:r>
      <w:r w:rsidR="00F15A38">
        <w:rPr>
          <w:lang w:val="en-US"/>
        </w:rPr>
        <w:t>v</w:t>
      </w:r>
      <w:r w:rsidR="00F15A38" w:rsidRPr="00F15A38">
        <w:t>.2</w:t>
      </w:r>
      <w:r w:rsidRPr="00C71C22">
        <w:t xml:space="preserve"> </w:t>
      </w:r>
      <w:r>
        <w:t xml:space="preserve">имеет следующие категории </w:t>
      </w:r>
      <w:proofErr w:type="spellStart"/>
      <w:r>
        <w:t>преднастроенного</w:t>
      </w:r>
      <w:proofErr w:type="spellEnd"/>
      <w:r>
        <w:t xml:space="preserve"> функционала (сценарии):</w:t>
      </w:r>
    </w:p>
    <w:p w14:paraId="31CC7438" w14:textId="77777777" w:rsidR="00F17F3C" w:rsidRPr="00400163" w:rsidRDefault="00F17F3C" w:rsidP="00164EEA">
      <w:pPr>
        <w:pStyle w:val="aa"/>
        <w:numPr>
          <w:ilvl w:val="0"/>
          <w:numId w:val="1"/>
        </w:numPr>
      </w:pPr>
      <w:r w:rsidRPr="00400163">
        <w:t>Энергопотребление и контроль питания</w:t>
      </w:r>
      <w:r>
        <w:t xml:space="preserve"> (наличие сетевого напряжения, контроль повышенного энергопотребления, контроль напряжения на автоматах);</w:t>
      </w:r>
    </w:p>
    <w:p w14:paraId="0B93494F" w14:textId="77777777" w:rsidR="00F17F3C" w:rsidRPr="00400163" w:rsidRDefault="00F17F3C" w:rsidP="00164EEA">
      <w:pPr>
        <w:pStyle w:val="aa"/>
        <w:numPr>
          <w:ilvl w:val="0"/>
          <w:numId w:val="1"/>
        </w:numPr>
      </w:pPr>
      <w:r w:rsidRPr="00400163">
        <w:t>Управление внешними силовыми устройствами</w:t>
      </w:r>
      <w:r>
        <w:t>;</w:t>
      </w:r>
    </w:p>
    <w:p w14:paraId="2C7021AF" w14:textId="77777777" w:rsidR="00F17F3C" w:rsidRPr="00400163" w:rsidRDefault="00F17F3C" w:rsidP="00164EEA">
      <w:pPr>
        <w:pStyle w:val="aa"/>
        <w:numPr>
          <w:ilvl w:val="0"/>
          <w:numId w:val="1"/>
        </w:numPr>
      </w:pPr>
      <w:r w:rsidRPr="00400163">
        <w:t>Мониторинг качества воздуха и управление вентиляцией</w:t>
      </w:r>
      <w:r>
        <w:t>;</w:t>
      </w:r>
    </w:p>
    <w:p w14:paraId="64C90313" w14:textId="77777777" w:rsidR="00F17F3C" w:rsidRPr="00400163" w:rsidRDefault="00F17F3C" w:rsidP="00164EEA">
      <w:pPr>
        <w:pStyle w:val="aa"/>
        <w:numPr>
          <w:ilvl w:val="0"/>
          <w:numId w:val="1"/>
        </w:numPr>
      </w:pPr>
      <w:r w:rsidRPr="00400163">
        <w:t>Мониторинг водоснабжения и протечек</w:t>
      </w:r>
      <w:r>
        <w:t>.</w:t>
      </w:r>
    </w:p>
    <w:p w14:paraId="0E87DB34" w14:textId="77777777" w:rsidR="00F17F3C" w:rsidRPr="007A3871" w:rsidRDefault="00F17F3C" w:rsidP="00F17F3C">
      <w:pPr>
        <w:pStyle w:val="aa"/>
      </w:pPr>
      <w:r>
        <w:t xml:space="preserve">А также функционал, который возможно продемонстрировать с </w:t>
      </w:r>
      <w:r w:rsidRPr="007A3871">
        <w:t>использованием Веб-интерфейса:</w:t>
      </w:r>
    </w:p>
    <w:p w14:paraId="0CF11191" w14:textId="77777777" w:rsidR="00F17F3C" w:rsidRPr="007A3871" w:rsidRDefault="00F17F3C" w:rsidP="00164EEA">
      <w:pPr>
        <w:pStyle w:val="aa"/>
        <w:numPr>
          <w:ilvl w:val="0"/>
          <w:numId w:val="2"/>
        </w:numPr>
      </w:pPr>
      <w:r w:rsidRPr="007A3871">
        <w:lastRenderedPageBreak/>
        <w:t>Технический учет энергопотребления</w:t>
      </w:r>
      <w:r>
        <w:t>;</w:t>
      </w:r>
    </w:p>
    <w:p w14:paraId="173B9995" w14:textId="77777777" w:rsidR="00F17F3C" w:rsidRPr="007A3871" w:rsidRDefault="00F17F3C" w:rsidP="00164EEA">
      <w:pPr>
        <w:pStyle w:val="aa"/>
        <w:numPr>
          <w:ilvl w:val="0"/>
          <w:numId w:val="2"/>
        </w:numPr>
      </w:pPr>
      <w:r w:rsidRPr="007A3871">
        <w:t>Управление ИК-устройствами (WB-MIR или WB-MSW v3)</w:t>
      </w:r>
      <w:r>
        <w:t>;</w:t>
      </w:r>
    </w:p>
    <w:p w14:paraId="647F9B8E" w14:textId="77777777" w:rsidR="00F17F3C" w:rsidRPr="007A3871" w:rsidRDefault="00F17F3C" w:rsidP="00164EEA">
      <w:pPr>
        <w:pStyle w:val="aa"/>
        <w:numPr>
          <w:ilvl w:val="0"/>
          <w:numId w:val="2"/>
        </w:numPr>
      </w:pPr>
      <w:r w:rsidRPr="007A3871">
        <w:t>Контроль температуры</w:t>
      </w:r>
      <w:r>
        <w:t>.</w:t>
      </w:r>
    </w:p>
    <w:p w14:paraId="0E7F79CB" w14:textId="595D9837" w:rsidR="00F17F3C" w:rsidRPr="000127E6" w:rsidRDefault="00F17F3C" w:rsidP="000127E6">
      <w:pPr>
        <w:rPr>
          <w:rFonts w:cs="Times New Roman"/>
          <w:b/>
          <w:bCs/>
          <w:szCs w:val="28"/>
        </w:rPr>
      </w:pPr>
      <w:proofErr w:type="spellStart"/>
      <w:r w:rsidRPr="000127E6">
        <w:rPr>
          <w:rFonts w:cs="Times New Roman"/>
          <w:b/>
          <w:bCs/>
          <w:szCs w:val="28"/>
        </w:rPr>
        <w:t>Преднастроенные</w:t>
      </w:r>
      <w:proofErr w:type="spellEnd"/>
      <w:r w:rsidRPr="000127E6">
        <w:rPr>
          <w:rFonts w:cs="Times New Roman"/>
          <w:b/>
          <w:bCs/>
          <w:szCs w:val="28"/>
        </w:rPr>
        <w:t xml:space="preserve"> сценарии</w:t>
      </w:r>
      <w:r w:rsidR="00322445" w:rsidRPr="00322445">
        <w:rPr>
          <w:rFonts w:cs="Times New Roman"/>
          <w:b/>
          <w:bCs/>
          <w:szCs w:val="28"/>
        </w:rPr>
        <w:t xml:space="preserve"> </w:t>
      </w:r>
      <w:r w:rsidR="00322445" w:rsidRPr="00322445">
        <w:rPr>
          <w:rFonts w:cs="Times New Roman"/>
          <w:b/>
          <w:bCs/>
          <w:szCs w:val="28"/>
          <w:lang w:val="en-US"/>
        </w:rPr>
        <w:t>WB</w:t>
      </w:r>
      <w:r w:rsidR="00322445" w:rsidRPr="00322445">
        <w:rPr>
          <w:rFonts w:cs="Times New Roman"/>
          <w:b/>
          <w:bCs/>
          <w:szCs w:val="28"/>
        </w:rPr>
        <w:t>-</w:t>
      </w:r>
      <w:r w:rsidR="00322445" w:rsidRPr="00322445">
        <w:rPr>
          <w:rFonts w:cs="Times New Roman"/>
          <w:b/>
          <w:bCs/>
          <w:szCs w:val="28"/>
          <w:lang w:val="en-US"/>
        </w:rPr>
        <w:t>demo</w:t>
      </w:r>
      <w:r w:rsidR="00322445" w:rsidRPr="00322445">
        <w:rPr>
          <w:rFonts w:cs="Times New Roman"/>
          <w:b/>
          <w:bCs/>
          <w:szCs w:val="28"/>
        </w:rPr>
        <w:t>-</w:t>
      </w:r>
      <w:r w:rsidR="00322445" w:rsidRPr="00322445">
        <w:rPr>
          <w:rFonts w:cs="Times New Roman"/>
          <w:b/>
          <w:bCs/>
          <w:szCs w:val="28"/>
          <w:lang w:val="en-US"/>
        </w:rPr>
        <w:t>kit</w:t>
      </w:r>
      <w:r w:rsidR="00322445" w:rsidRPr="00322445">
        <w:rPr>
          <w:rFonts w:cs="Times New Roman"/>
          <w:b/>
          <w:bCs/>
          <w:szCs w:val="28"/>
        </w:rPr>
        <w:t xml:space="preserve"> </w:t>
      </w:r>
      <w:r w:rsidR="00322445" w:rsidRPr="00322445">
        <w:rPr>
          <w:rFonts w:cs="Times New Roman"/>
          <w:b/>
          <w:bCs/>
          <w:szCs w:val="28"/>
          <w:lang w:val="en-US"/>
        </w:rPr>
        <w:t>v</w:t>
      </w:r>
      <w:r w:rsidR="00322445" w:rsidRPr="00322445">
        <w:rPr>
          <w:rFonts w:cs="Times New Roman"/>
          <w:b/>
          <w:bCs/>
          <w:szCs w:val="28"/>
        </w:rPr>
        <w:t>.2</w:t>
      </w:r>
      <w:r w:rsidRPr="000127E6">
        <w:rPr>
          <w:rFonts w:cs="Times New Roman"/>
          <w:b/>
          <w:bCs/>
          <w:szCs w:val="28"/>
        </w:rPr>
        <w:t>:</w:t>
      </w:r>
    </w:p>
    <w:p w14:paraId="4B70271A" w14:textId="77777777" w:rsidR="00F17F3C" w:rsidRPr="00864149" w:rsidRDefault="00F17F3C" w:rsidP="00214062">
      <w:pPr>
        <w:pStyle w:val="aa"/>
      </w:pPr>
      <w:r w:rsidRPr="00F9286B">
        <w:rPr>
          <w:b/>
          <w:bCs/>
        </w:rPr>
        <w:t>Обратите внимание!</w:t>
      </w:r>
      <w:r w:rsidRPr="00864149">
        <w:t xml:space="preserve"> Все перечисленные сценарии работают только при наличии на контроллере файлов со встроенными по умолчанию сценариями (правилами).</w:t>
      </w:r>
    </w:p>
    <w:p w14:paraId="2898FFCA" w14:textId="77777777" w:rsidR="00F17F3C" w:rsidRPr="00096F66" w:rsidRDefault="00F17F3C" w:rsidP="00164EEA">
      <w:pPr>
        <w:pStyle w:val="aa"/>
        <w:numPr>
          <w:ilvl w:val="0"/>
          <w:numId w:val="9"/>
        </w:numPr>
        <w:rPr>
          <w:b/>
          <w:bCs/>
        </w:rPr>
      </w:pPr>
      <w:r w:rsidRPr="00096F66">
        <w:rPr>
          <w:b/>
          <w:bCs/>
        </w:rPr>
        <w:t>Наличие сетевого напряжения</w:t>
      </w:r>
    </w:p>
    <w:p w14:paraId="1099BF14" w14:textId="77777777" w:rsidR="00F17F3C" w:rsidRDefault="00F17F3C" w:rsidP="00F17F3C">
      <w:pPr>
        <w:pStyle w:val="aa"/>
      </w:pPr>
      <w:r>
        <w:t>Выполните действия, описанные в разделе «Начало работы», полностью включив стенд. Убедившись, что стенд включен, а индикатор контроллера мигает зеленым, в</w:t>
      </w:r>
      <w:r w:rsidRPr="00C71C22">
        <w:t xml:space="preserve">ыключите автомат (14). </w:t>
      </w:r>
      <w:r>
        <w:t xml:space="preserve">Через некоторое время индикатор </w:t>
      </w:r>
      <w:r w:rsidRPr="00C71C22">
        <w:t xml:space="preserve">контроллера часто </w:t>
      </w:r>
      <w:r>
        <w:t>промигает</w:t>
      </w:r>
      <w:r w:rsidRPr="00C71C22">
        <w:t xml:space="preserve"> красным</w:t>
      </w:r>
      <w:r>
        <w:t xml:space="preserve"> цветом в течение нескольких секунд, после чего раздастся громкий звуковой сигнал. Этот сигнал предупреждает об отсутствии </w:t>
      </w:r>
      <w:r w:rsidRPr="00C71C22">
        <w:t>сетев</w:t>
      </w:r>
      <w:r>
        <w:t>ого</w:t>
      </w:r>
      <w:r w:rsidRPr="00C71C22">
        <w:t xml:space="preserve"> напряжени</w:t>
      </w:r>
      <w:r>
        <w:t>я</w:t>
      </w:r>
      <w:r w:rsidRPr="00C71C22">
        <w:t xml:space="preserve">. </w:t>
      </w:r>
      <w:r w:rsidRPr="00864149">
        <w:rPr>
          <w:b/>
          <w:bCs/>
          <w:i/>
          <w:iCs/>
        </w:rPr>
        <w:t>Не держите стенд долгое время включенным без сетевого напряжения!</w:t>
      </w:r>
    </w:p>
    <w:p w14:paraId="75441BCF" w14:textId="77777777" w:rsidR="00F17F3C" w:rsidRDefault="00F17F3C" w:rsidP="00F17F3C">
      <w:pPr>
        <w:pStyle w:val="aa"/>
      </w:pPr>
      <w:r>
        <w:t xml:space="preserve">Контроллер имеет встроенный аккумуляторный модуль и оборудования стенда </w:t>
      </w:r>
      <w:r w:rsidRPr="00C71C22">
        <w:t xml:space="preserve">продолжит питаться от </w:t>
      </w:r>
      <w:r>
        <w:t>него от аккумулятора</w:t>
      </w:r>
      <w:r w:rsidRPr="00C71C22">
        <w:t xml:space="preserve">. </w:t>
      </w:r>
      <w:r>
        <w:t>Индикатор синего цвета</w:t>
      </w:r>
      <w:r w:rsidRPr="00C71C22">
        <w:t xml:space="preserve"> на блоке питания (7) </w:t>
      </w:r>
      <w:r>
        <w:t>должен погаснуть примерно через полминуты</w:t>
      </w:r>
      <w:r w:rsidRPr="00C71C22">
        <w:t>.</w:t>
      </w:r>
    </w:p>
    <w:p w14:paraId="50EBC138" w14:textId="77777777" w:rsidR="00F17F3C" w:rsidRDefault="00F17F3C" w:rsidP="00F17F3C">
      <w:pPr>
        <w:pStyle w:val="aa"/>
      </w:pPr>
      <w:r>
        <w:t>Вновь включите автомат (14) для продолжения работы со стендом.</w:t>
      </w:r>
    </w:p>
    <w:p w14:paraId="6553CCED" w14:textId="77777777" w:rsidR="007C390A" w:rsidRPr="00C71C22" w:rsidRDefault="007C390A" w:rsidP="00F17F3C">
      <w:pPr>
        <w:pStyle w:val="aa"/>
      </w:pPr>
    </w:p>
    <w:p w14:paraId="7F606645" w14:textId="77777777" w:rsidR="00F17F3C" w:rsidRPr="00096F66" w:rsidRDefault="00F17F3C" w:rsidP="00164EEA">
      <w:pPr>
        <w:pStyle w:val="aa"/>
        <w:numPr>
          <w:ilvl w:val="0"/>
          <w:numId w:val="9"/>
        </w:numPr>
        <w:rPr>
          <w:b/>
          <w:bCs/>
        </w:rPr>
      </w:pPr>
      <w:r w:rsidRPr="00096F66">
        <w:rPr>
          <w:b/>
          <w:bCs/>
        </w:rPr>
        <w:t>Контроль повышенного энергопотребления</w:t>
      </w:r>
    </w:p>
    <w:p w14:paraId="3040589B" w14:textId="77777777" w:rsidR="00F17F3C" w:rsidRDefault="00F17F3C" w:rsidP="00F17F3C">
      <w:pPr>
        <w:pStyle w:val="aa"/>
      </w:pPr>
      <w:r w:rsidRPr="00C71C22">
        <w:t>Включите вентилятор кнопкой (28)</w:t>
      </w:r>
      <w:r>
        <w:t>, при включении з</w:t>
      </w:r>
      <w:r w:rsidRPr="00C71C22">
        <w:t xml:space="preserve">агорится зеленая подсветка кнопки. </w:t>
      </w:r>
      <w:r>
        <w:t xml:space="preserve">Спустя </w:t>
      </w:r>
      <w:r w:rsidRPr="00C71C22">
        <w:t xml:space="preserve">некоторое время </w:t>
      </w:r>
      <w:r>
        <w:t xml:space="preserve">должен </w:t>
      </w:r>
      <w:r w:rsidRPr="00C71C22">
        <w:t>загор</w:t>
      </w:r>
      <w:r>
        <w:t>еться</w:t>
      </w:r>
      <w:r w:rsidRPr="00C71C22">
        <w:t xml:space="preserve"> желтый индикатор (25</w:t>
      </w:r>
      <w:r>
        <w:t>), показывающий</w:t>
      </w:r>
      <w:r w:rsidRPr="00C71C22">
        <w:t xml:space="preserve">, что счетчик (22) </w:t>
      </w:r>
      <w:r>
        <w:t>обнаруживает</w:t>
      </w:r>
      <w:r w:rsidRPr="00C71C22">
        <w:t xml:space="preserve"> энергопотребление на </w:t>
      </w:r>
      <w:r>
        <w:t xml:space="preserve">той </w:t>
      </w:r>
      <w:r w:rsidRPr="00C71C22">
        <w:t xml:space="preserve">фазе, к которой подключен вентилятор. </w:t>
      </w:r>
      <w:r>
        <w:t>Физически остановите вентилятор, не касаясь его лопастей (например, нажав на его плоскую часть)</w:t>
      </w:r>
      <w:r w:rsidRPr="00C71C22">
        <w:t xml:space="preserve">. </w:t>
      </w:r>
      <w:r>
        <w:t xml:space="preserve">Тем самым вы вызвали повышенное энергопотребление из-за застопоренного вентилятора. </w:t>
      </w:r>
      <w:r w:rsidRPr="00C71C22">
        <w:t xml:space="preserve">Через несколько секунд счетчик (22) </w:t>
      </w:r>
      <w:r>
        <w:t xml:space="preserve">детектирует эту ситуацию </w:t>
      </w:r>
      <w:r w:rsidRPr="00C71C22">
        <w:t>и контроллер отключит</w:t>
      </w:r>
      <w:r>
        <w:t xml:space="preserve"> вентилятор</w:t>
      </w:r>
      <w:r w:rsidRPr="00C71C22">
        <w:t xml:space="preserve">. </w:t>
      </w:r>
      <w:r>
        <w:t xml:space="preserve">После отключения </w:t>
      </w:r>
      <w:r w:rsidRPr="00C71C22">
        <w:t>зеленая подсветка кнопки (28)</w:t>
      </w:r>
      <w:r>
        <w:t xml:space="preserve"> погаснет, следом погаснет и </w:t>
      </w:r>
      <w:r w:rsidRPr="00C71C22">
        <w:t>желтый индикатор (25).</w:t>
      </w:r>
    </w:p>
    <w:p w14:paraId="4D1C99A6" w14:textId="77777777" w:rsidR="007C390A" w:rsidRPr="00C71C22" w:rsidRDefault="007C390A" w:rsidP="00F17F3C">
      <w:pPr>
        <w:pStyle w:val="aa"/>
      </w:pPr>
    </w:p>
    <w:p w14:paraId="2F940FBF" w14:textId="77777777" w:rsidR="00F17F3C" w:rsidRPr="00096F66" w:rsidRDefault="00F17F3C" w:rsidP="00164EEA">
      <w:pPr>
        <w:pStyle w:val="aa"/>
        <w:numPr>
          <w:ilvl w:val="0"/>
          <w:numId w:val="9"/>
        </w:numPr>
        <w:rPr>
          <w:b/>
          <w:bCs/>
        </w:rPr>
      </w:pPr>
      <w:r w:rsidRPr="00096F66">
        <w:rPr>
          <w:b/>
          <w:bCs/>
        </w:rPr>
        <w:t>Контроль автоматов</w:t>
      </w:r>
    </w:p>
    <w:p w14:paraId="5E2CD944" w14:textId="77777777" w:rsidR="00F17F3C" w:rsidRDefault="00F17F3C" w:rsidP="00F17F3C">
      <w:pPr>
        <w:pStyle w:val="aa"/>
      </w:pPr>
      <w:r w:rsidRPr="00C71C22">
        <w:t>Отключите</w:t>
      </w:r>
      <w:r>
        <w:t xml:space="preserve"> (15) и (16)</w:t>
      </w:r>
      <w:r w:rsidRPr="00C71C22">
        <w:t xml:space="preserve"> автоматы</w:t>
      </w:r>
      <w:r>
        <w:t xml:space="preserve">. </w:t>
      </w:r>
      <w:r w:rsidRPr="00C71C22">
        <w:t xml:space="preserve">Через </w:t>
      </w:r>
      <w:r>
        <w:t>несколько секунд</w:t>
      </w:r>
      <w:r w:rsidRPr="00C71C22">
        <w:t xml:space="preserve"> подсветка кнопок (28) и (29)</w:t>
      </w:r>
      <w:r>
        <w:t xml:space="preserve"> начнет мигать. Это</w:t>
      </w:r>
      <w:r w:rsidRPr="00C71C22">
        <w:t xml:space="preserve"> </w:t>
      </w:r>
      <w:r>
        <w:t xml:space="preserve">сигнализирует о пропаже </w:t>
      </w:r>
      <w:r w:rsidRPr="00C71C22">
        <w:t>напряжени</w:t>
      </w:r>
      <w:r>
        <w:t>я</w:t>
      </w:r>
      <w:r w:rsidRPr="00C71C22">
        <w:t xml:space="preserve"> на выходах автоматов. </w:t>
      </w:r>
      <w:r>
        <w:t>После включения автоматов</w:t>
      </w:r>
      <w:r w:rsidRPr="00C71C22">
        <w:t xml:space="preserve"> подсветка кнопок перестанет мигать.</w:t>
      </w:r>
    </w:p>
    <w:p w14:paraId="2FACA20E" w14:textId="77777777" w:rsidR="007C390A" w:rsidRPr="00C71C22" w:rsidRDefault="007C390A" w:rsidP="00F17F3C">
      <w:pPr>
        <w:pStyle w:val="aa"/>
      </w:pPr>
    </w:p>
    <w:p w14:paraId="7997FF75" w14:textId="77777777" w:rsidR="00F17F3C" w:rsidRPr="00F9286B" w:rsidRDefault="00F17F3C" w:rsidP="00164EEA">
      <w:pPr>
        <w:pStyle w:val="aa"/>
        <w:numPr>
          <w:ilvl w:val="0"/>
          <w:numId w:val="9"/>
        </w:numPr>
        <w:rPr>
          <w:b/>
          <w:bCs/>
        </w:rPr>
      </w:pPr>
      <w:r w:rsidRPr="00F9286B">
        <w:rPr>
          <w:b/>
          <w:bCs/>
        </w:rPr>
        <w:t>Управление внешними силовыми устройствами</w:t>
      </w:r>
    </w:p>
    <w:p w14:paraId="57303213" w14:textId="77777777" w:rsidR="00F17F3C" w:rsidRDefault="00F17F3C" w:rsidP="00F17F3C">
      <w:pPr>
        <w:pStyle w:val="aa"/>
      </w:pPr>
      <w:r w:rsidRPr="004C07A9">
        <w:lastRenderedPageBreak/>
        <w:t>Нажмите кнопку (29). Подсветка</w:t>
      </w:r>
      <w:r>
        <w:t xml:space="preserve"> нажатой</w:t>
      </w:r>
      <w:r w:rsidRPr="004C07A9">
        <w:t xml:space="preserve"> кнопки загорится зеленым</w:t>
      </w:r>
      <w:r>
        <w:t>,</w:t>
      </w:r>
      <w:r w:rsidRPr="004C07A9">
        <w:t xml:space="preserve"> сработает контактор (20)</w:t>
      </w:r>
      <w:r>
        <w:t>, и ч</w:t>
      </w:r>
      <w:r w:rsidRPr="004C07A9">
        <w:t xml:space="preserve">ерез </w:t>
      </w:r>
      <w:r>
        <w:t>несколько секунд</w:t>
      </w:r>
      <w:r w:rsidRPr="004C07A9">
        <w:t xml:space="preserve"> загорится индикатор (26), </w:t>
      </w:r>
      <w:r>
        <w:t>сигнализирующий об</w:t>
      </w:r>
      <w:r w:rsidRPr="004C07A9">
        <w:t xml:space="preserve"> обнаружени</w:t>
      </w:r>
      <w:r>
        <w:t>и счетчиком (22) э</w:t>
      </w:r>
      <w:r w:rsidRPr="004C07A9">
        <w:t xml:space="preserve">нергопотребления на соответствующей фазе. </w:t>
      </w:r>
    </w:p>
    <w:p w14:paraId="6EFDE56E" w14:textId="77777777" w:rsidR="00F17F3C" w:rsidRDefault="00F17F3C" w:rsidP="00F17F3C">
      <w:pPr>
        <w:pStyle w:val="aa"/>
      </w:pPr>
      <w:r>
        <w:t xml:space="preserve">При повторном нажатии на </w:t>
      </w:r>
      <w:r w:rsidRPr="004C07A9">
        <w:t>кнопку (29) контактор выключится, погаснет</w:t>
      </w:r>
      <w:r>
        <w:t xml:space="preserve"> </w:t>
      </w:r>
      <w:r w:rsidRPr="004C07A9">
        <w:t>подсветка кнопки,</w:t>
      </w:r>
      <w:r>
        <w:t xml:space="preserve"> и</w:t>
      </w:r>
      <w:r w:rsidRPr="004C07A9">
        <w:t xml:space="preserve"> через </w:t>
      </w:r>
      <w:r>
        <w:t>некоторое время погаснет и</w:t>
      </w:r>
      <w:r w:rsidRPr="004C07A9">
        <w:t xml:space="preserve"> индикатор энергопотребления (26).</w:t>
      </w:r>
    </w:p>
    <w:p w14:paraId="3D8D78E1" w14:textId="77777777" w:rsidR="007C390A" w:rsidRPr="004C07A9" w:rsidRDefault="007C390A" w:rsidP="00F17F3C">
      <w:pPr>
        <w:pStyle w:val="aa"/>
      </w:pPr>
    </w:p>
    <w:p w14:paraId="1D57A7B2" w14:textId="77777777" w:rsidR="00F17F3C" w:rsidRPr="00D96319" w:rsidRDefault="00F17F3C" w:rsidP="00164EEA">
      <w:pPr>
        <w:pStyle w:val="aa"/>
        <w:numPr>
          <w:ilvl w:val="0"/>
          <w:numId w:val="9"/>
        </w:numPr>
        <w:rPr>
          <w:b/>
          <w:bCs/>
        </w:rPr>
      </w:pPr>
      <w:r w:rsidRPr="00D96319">
        <w:rPr>
          <w:b/>
          <w:bCs/>
        </w:rPr>
        <w:t>Мониторинг качества воздуха</w:t>
      </w:r>
    </w:p>
    <w:p w14:paraId="46C91F85" w14:textId="77777777" w:rsidR="00F17F3C" w:rsidRDefault="00F17F3C" w:rsidP="00F17F3C">
      <w:pPr>
        <w:pStyle w:val="aa"/>
      </w:pPr>
      <w:r>
        <w:t xml:space="preserve">Обратите внимание на индикатор датчика (5). Этот индикатор мигает зеленым цветом при </w:t>
      </w:r>
      <w:r w:rsidRPr="00C71C22">
        <w:t xml:space="preserve">допустимом уровне концентрации </w:t>
      </w:r>
      <w:r>
        <w:t>углекислого газа (допустимый уровень выставлен по умолчанию и может не соответствовать реальному допустимому уровню в помещении), и красным – при превышении заданного уровня</w:t>
      </w:r>
      <w:r w:rsidRPr="00C71C22">
        <w:t xml:space="preserve">. </w:t>
      </w:r>
    </w:p>
    <w:p w14:paraId="2CCB1293" w14:textId="1679A01A" w:rsidR="00F17F3C" w:rsidRDefault="00F17F3C" w:rsidP="00F17F3C">
      <w:pPr>
        <w:pStyle w:val="aa"/>
      </w:pPr>
      <w:r>
        <w:t xml:space="preserve">Энергично подуйте на датчик (5) в течение 15-20 секунд, вызвав превышение допустимого уровня </w:t>
      </w:r>
      <w:r w:rsidR="00B362D7" w:rsidRPr="00B362D7">
        <w:t>CO</w:t>
      </w:r>
      <w:r w:rsidR="00B362D7" w:rsidRPr="00B362D7">
        <w:rPr>
          <w:vertAlign w:val="subscript"/>
        </w:rPr>
        <w:t>2</w:t>
      </w:r>
      <w:r>
        <w:t xml:space="preserve"> в окружающей среде. Индикатор начнет мигать красным</w:t>
      </w:r>
      <w:r w:rsidRPr="00C71C22">
        <w:t xml:space="preserve">, </w:t>
      </w:r>
      <w:r>
        <w:t>что говорит</w:t>
      </w:r>
      <w:r w:rsidRPr="00C71C22">
        <w:t xml:space="preserve"> о превышении концентрации </w:t>
      </w:r>
      <w:r w:rsidR="00B362D7" w:rsidRPr="00B362D7">
        <w:t>CO</w:t>
      </w:r>
      <w:r w:rsidR="00B362D7" w:rsidRPr="00B362D7">
        <w:rPr>
          <w:vertAlign w:val="subscript"/>
        </w:rPr>
        <w:t>2</w:t>
      </w:r>
      <w:r w:rsidRPr="00C71C22">
        <w:t>.</w:t>
      </w:r>
      <w:r>
        <w:t xml:space="preserve"> Через некоторое время после того, как вы перестанете дуть на датчик, к</w:t>
      </w:r>
      <w:r w:rsidRPr="00C71C22">
        <w:t>онцентраци</w:t>
      </w:r>
      <w:r>
        <w:t xml:space="preserve">я </w:t>
      </w:r>
      <w:r w:rsidR="00B362D7" w:rsidRPr="00B362D7">
        <w:t>CO</w:t>
      </w:r>
      <w:r w:rsidR="00B362D7" w:rsidRPr="00B362D7">
        <w:rPr>
          <w:vertAlign w:val="subscript"/>
        </w:rPr>
        <w:t>2</w:t>
      </w:r>
      <w:r>
        <w:t xml:space="preserve"> вновь достигнет нормы, а индикатор датчика начнет</w:t>
      </w:r>
      <w:r w:rsidRPr="00C71C22">
        <w:t xml:space="preserve"> мигать зеленым</w:t>
      </w:r>
      <w:r>
        <w:t xml:space="preserve"> цветом</w:t>
      </w:r>
      <w:r w:rsidRPr="00C71C22">
        <w:t>.</w:t>
      </w:r>
    </w:p>
    <w:p w14:paraId="6BF7B26D" w14:textId="77777777" w:rsidR="007C390A" w:rsidRPr="00C71C22" w:rsidRDefault="007C390A" w:rsidP="00F17F3C">
      <w:pPr>
        <w:pStyle w:val="aa"/>
      </w:pPr>
    </w:p>
    <w:p w14:paraId="05946267" w14:textId="77777777" w:rsidR="00F17F3C" w:rsidRPr="00D96319" w:rsidRDefault="00F17F3C" w:rsidP="00164EEA">
      <w:pPr>
        <w:pStyle w:val="aa"/>
        <w:numPr>
          <w:ilvl w:val="0"/>
          <w:numId w:val="9"/>
        </w:numPr>
        <w:rPr>
          <w:b/>
          <w:bCs/>
        </w:rPr>
      </w:pPr>
      <w:r w:rsidRPr="00096F66">
        <w:rPr>
          <w:b/>
          <w:bCs/>
        </w:rPr>
        <w:t>Работа модуля защиты от протечек</w:t>
      </w:r>
    </w:p>
    <w:p w14:paraId="288FCA75" w14:textId="77777777" w:rsidR="00F17F3C" w:rsidRDefault="00F17F3C" w:rsidP="00F17F3C">
      <w:pPr>
        <w:pStyle w:val="aa"/>
      </w:pPr>
      <w:r>
        <w:t>Кнопка (27) связана с работой шарового крана с электроприводом. Последовательное нажатие на нее открывает или закрывает шаровой кран.</w:t>
      </w:r>
    </w:p>
    <w:p w14:paraId="2F56B775" w14:textId="77777777" w:rsidR="00F17F3C" w:rsidRDefault="00F17F3C" w:rsidP="00F17F3C">
      <w:pPr>
        <w:pStyle w:val="aa"/>
        <w:rPr>
          <w:b/>
          <w:bCs/>
          <w:i/>
          <w:iCs/>
        </w:rPr>
      </w:pPr>
      <w:r w:rsidRPr="00C71C22">
        <w:t>Нажмите кнопку (27)</w:t>
      </w:r>
      <w:r>
        <w:t>, о</w:t>
      </w:r>
      <w:r w:rsidRPr="00C71C22">
        <w:t>ткр</w:t>
      </w:r>
      <w:r>
        <w:t>ыв</w:t>
      </w:r>
      <w:r w:rsidRPr="00C71C22">
        <w:t xml:space="preserve"> шаровой кран (31)</w:t>
      </w:r>
      <w:r>
        <w:t>. При этом начнется имитация потока воды путем вращения счетчика</w:t>
      </w:r>
      <w:r w:rsidRPr="00C71C22">
        <w:t xml:space="preserve"> (30). </w:t>
      </w:r>
      <w:r>
        <w:t>Слегка в</w:t>
      </w:r>
      <w:r w:rsidRPr="00C71C22">
        <w:t xml:space="preserve">лажным пальцем или </w:t>
      </w:r>
      <w:r>
        <w:t>влажной</w:t>
      </w:r>
      <w:r w:rsidRPr="00C71C22">
        <w:t xml:space="preserve"> салфеткой</w:t>
      </w:r>
      <w:r>
        <w:t xml:space="preserve"> прикоснитесь</w:t>
      </w:r>
      <w:r w:rsidRPr="00C71C22">
        <w:t xml:space="preserve"> к датчику протечки</w:t>
      </w:r>
      <w:r>
        <w:t xml:space="preserve"> (23).</w:t>
      </w:r>
      <w:r w:rsidRPr="002D39C3">
        <w:rPr>
          <w:b/>
          <w:bCs/>
          <w:i/>
          <w:iCs/>
        </w:rPr>
        <w:t xml:space="preserve"> Внимание: лить воду на датчик категорически запрещено.</w:t>
      </w:r>
    </w:p>
    <w:p w14:paraId="2CC8CBE3" w14:textId="77777777" w:rsidR="00F17F3C" w:rsidRDefault="00F17F3C" w:rsidP="00F17F3C">
      <w:pPr>
        <w:pStyle w:val="aa"/>
      </w:pPr>
      <w:r>
        <w:t>Вы сымитировали протечку в системе водоснабжения. Через несколько секунд ш</w:t>
      </w:r>
      <w:r w:rsidRPr="00C71C22">
        <w:t xml:space="preserve">аровой кран </w:t>
      </w:r>
      <w:r>
        <w:t xml:space="preserve">закроется, перекрыв </w:t>
      </w:r>
      <w:r w:rsidRPr="00C71C22">
        <w:t xml:space="preserve">поток воды, </w:t>
      </w:r>
      <w:r>
        <w:t xml:space="preserve">а </w:t>
      </w:r>
      <w:r w:rsidRPr="00C71C22">
        <w:t xml:space="preserve">счетчик </w:t>
      </w:r>
      <w:r>
        <w:t xml:space="preserve">прекратит вращение. В это же время </w:t>
      </w:r>
      <w:r w:rsidRPr="00C71C22">
        <w:t>индикатор протечки (24)</w:t>
      </w:r>
      <w:r>
        <w:t xml:space="preserve"> з</w:t>
      </w:r>
      <w:r w:rsidRPr="00C71C22">
        <w:t xml:space="preserve">агорится </w:t>
      </w:r>
      <w:r>
        <w:t>красным цветом, а</w:t>
      </w:r>
      <w:r w:rsidRPr="00C71C22">
        <w:t xml:space="preserve"> подсветка кнопки (27) начнет мигать</w:t>
      </w:r>
      <w:r>
        <w:t xml:space="preserve">. Непрерывный звуковой сигнал от </w:t>
      </w:r>
      <w:r w:rsidRPr="00C71C22">
        <w:t>модул</w:t>
      </w:r>
      <w:r>
        <w:t>я</w:t>
      </w:r>
      <w:r w:rsidRPr="00C71C22">
        <w:t xml:space="preserve"> обнаружения протечек (10)</w:t>
      </w:r>
      <w:r w:rsidRPr="00284729">
        <w:t xml:space="preserve"> </w:t>
      </w:r>
      <w:r>
        <w:t>сигнализирует об аварийной ситуации, на самом модуле при этом должен загореться индикатор «</w:t>
      </w:r>
      <w:r>
        <w:rPr>
          <w:lang w:val="en-US"/>
        </w:rPr>
        <w:t>Alarm</w:t>
      </w:r>
      <w:r>
        <w:t>»</w:t>
      </w:r>
      <w:r w:rsidRPr="00C71C22">
        <w:t xml:space="preserve"> </w:t>
      </w:r>
    </w:p>
    <w:p w14:paraId="2E4288C6" w14:textId="77777777" w:rsidR="00F17F3C" w:rsidRPr="00C71C22" w:rsidRDefault="00F17F3C" w:rsidP="00F17F3C">
      <w:pPr>
        <w:pStyle w:val="aa"/>
      </w:pPr>
      <w:r w:rsidRPr="00C71C22">
        <w:t>Для</w:t>
      </w:r>
      <w:r>
        <w:t xml:space="preserve"> того, чтобы</w:t>
      </w:r>
      <w:r w:rsidRPr="00C71C22">
        <w:t xml:space="preserve"> сброс</w:t>
      </w:r>
      <w:r>
        <w:t>ить</w:t>
      </w:r>
      <w:r w:rsidRPr="00C71C22">
        <w:t xml:space="preserve"> аварийн</w:t>
      </w:r>
      <w:r>
        <w:t>ую</w:t>
      </w:r>
      <w:r w:rsidRPr="00C71C22">
        <w:t xml:space="preserve"> ситуаци</w:t>
      </w:r>
      <w:r>
        <w:t>ю</w:t>
      </w:r>
      <w:r w:rsidRPr="00C71C22">
        <w:t xml:space="preserve"> </w:t>
      </w:r>
      <w:r>
        <w:t>(«сообщить об устранении протечки»</w:t>
      </w:r>
      <w:r w:rsidRPr="00C71C22">
        <w:t>) нажмите кноп</w:t>
      </w:r>
      <w:r>
        <w:t>к</w:t>
      </w:r>
      <w:r w:rsidRPr="00C71C22">
        <w:t>у (27)</w:t>
      </w:r>
      <w:r>
        <w:t xml:space="preserve"> снова</w:t>
      </w:r>
      <w:r w:rsidRPr="00C71C22">
        <w:t>.</w:t>
      </w:r>
    </w:p>
    <w:p w14:paraId="728D3430" w14:textId="77777777" w:rsidR="007C390A" w:rsidRDefault="007C390A" w:rsidP="00A811A5">
      <w:pPr>
        <w:rPr>
          <w:rFonts w:cs="Times New Roman"/>
          <w:b/>
          <w:bCs/>
          <w:color w:val="000000" w:themeColor="text1"/>
          <w:szCs w:val="28"/>
        </w:rPr>
      </w:pPr>
    </w:p>
    <w:p w14:paraId="4985EE71" w14:textId="558F3911" w:rsidR="00F17F3C" w:rsidRPr="00A811A5" w:rsidRDefault="00F17F3C" w:rsidP="00A811A5">
      <w:pPr>
        <w:rPr>
          <w:rFonts w:cs="Times New Roman"/>
          <w:b/>
          <w:bCs/>
          <w:color w:val="000000" w:themeColor="text1"/>
          <w:szCs w:val="28"/>
        </w:rPr>
      </w:pPr>
      <w:r w:rsidRPr="00A811A5">
        <w:rPr>
          <w:rFonts w:cs="Times New Roman"/>
          <w:b/>
          <w:bCs/>
          <w:color w:val="000000" w:themeColor="text1"/>
          <w:szCs w:val="28"/>
        </w:rPr>
        <w:t>Выключение стенда</w:t>
      </w:r>
    </w:p>
    <w:p w14:paraId="32194F13" w14:textId="4B13F2CF" w:rsidR="00F17F3C" w:rsidRDefault="00F17F3C" w:rsidP="00F17F3C">
      <w:pPr>
        <w:pStyle w:val="aa"/>
      </w:pPr>
      <w:r>
        <w:lastRenderedPageBreak/>
        <w:t>Для выключения оборудования сначала выключите контроллер (8), после – автоматы в порядке справа-налево (т.е. 16, 15, 14). Отключите сетевой кабель питания от стенда.</w:t>
      </w:r>
    </w:p>
    <w:p w14:paraId="570C7658" w14:textId="77777777" w:rsidR="00776C08" w:rsidRDefault="00776C08" w:rsidP="00F17F3C">
      <w:pPr>
        <w:pStyle w:val="aa"/>
      </w:pPr>
    </w:p>
    <w:p w14:paraId="08865867" w14:textId="2A383C4F" w:rsidR="00322445" w:rsidRPr="000B0805" w:rsidRDefault="00322445" w:rsidP="00322445">
      <w:pPr>
        <w:rPr>
          <w:b/>
          <w:bCs/>
        </w:rPr>
      </w:pPr>
      <w:r w:rsidRPr="000B0805">
        <w:rPr>
          <w:b/>
          <w:bCs/>
        </w:rPr>
        <w:t>Компоненты в составе стенда</w:t>
      </w:r>
      <w:r>
        <w:rPr>
          <w:b/>
          <w:bCs/>
        </w:rPr>
        <w:t xml:space="preserve"> </w:t>
      </w:r>
      <w:proofErr w:type="spellStart"/>
      <w:r w:rsidRPr="009423CE">
        <w:rPr>
          <w:b/>
          <w:bCs/>
        </w:rPr>
        <w:t>WB-demo-kit</w:t>
      </w:r>
      <w:proofErr w:type="spellEnd"/>
      <w:r w:rsidRPr="009423CE">
        <w:rPr>
          <w:b/>
          <w:bCs/>
        </w:rPr>
        <w:t xml:space="preserve"> </w:t>
      </w:r>
      <w:proofErr w:type="spellStart"/>
      <w:r w:rsidRPr="009423CE">
        <w:rPr>
          <w:b/>
          <w:bCs/>
        </w:rPr>
        <w:t>v.</w:t>
      </w:r>
      <w:r>
        <w:rPr>
          <w:b/>
          <w:bCs/>
        </w:rPr>
        <w:t>3</w:t>
      </w:r>
      <w:proofErr w:type="spellEnd"/>
    </w:p>
    <w:p w14:paraId="24FA1188" w14:textId="425B1DA3" w:rsidR="00322445" w:rsidRPr="00322445" w:rsidRDefault="00322445" w:rsidP="00322445">
      <w:pPr>
        <w:pStyle w:val="aa"/>
      </w:pPr>
      <w:r w:rsidRPr="005E3B99">
        <w:t xml:space="preserve">Стенд состоит из </w:t>
      </w:r>
      <w:r w:rsidRPr="00E638B2">
        <w:t>компонентов</w:t>
      </w:r>
      <w:r w:rsidRPr="005E3B99">
        <w:t>,</w:t>
      </w:r>
      <w:r>
        <w:t xml:space="preserve"> с перечнем которых можно ознакомиться в </w:t>
      </w:r>
      <w:r w:rsidRPr="00322445">
        <w:t xml:space="preserve">табл. </w:t>
      </w:r>
      <w:r w:rsidRPr="008C1C14">
        <w:t>2</w:t>
      </w:r>
      <w:r w:rsidRPr="00322445">
        <w:t xml:space="preserve">, а расположение на стенде можно увидеть на рис. </w:t>
      </w:r>
      <w:r w:rsidRPr="008C1C14">
        <w:t>3</w:t>
      </w:r>
      <w:r w:rsidRPr="00322445">
        <w:t>-</w:t>
      </w:r>
      <w:r w:rsidRPr="008C1C14">
        <w:t>4</w:t>
      </w:r>
      <w:r w:rsidRPr="00322445">
        <w:t>.</w:t>
      </w:r>
    </w:p>
    <w:p w14:paraId="287F4508" w14:textId="670CBFA3" w:rsidR="00322445" w:rsidRPr="008C1C14" w:rsidRDefault="00322445" w:rsidP="00322445">
      <w:pPr>
        <w:pStyle w:val="aa"/>
        <w:jc w:val="right"/>
      </w:pPr>
      <w:r w:rsidRPr="00322445">
        <w:t xml:space="preserve">Таблица </w:t>
      </w:r>
      <w:r w:rsidRPr="008C1C14">
        <w:t>2</w:t>
      </w:r>
    </w:p>
    <w:p w14:paraId="35880758" w14:textId="410DFD90" w:rsidR="00322445" w:rsidRPr="005E3B99" w:rsidRDefault="00322445" w:rsidP="00322445">
      <w:pPr>
        <w:pStyle w:val="aa"/>
        <w:jc w:val="right"/>
      </w:pPr>
      <w:r>
        <w:t xml:space="preserve">Перечень модулей стенда </w:t>
      </w:r>
      <w:proofErr w:type="spellStart"/>
      <w:r w:rsidRPr="00322445">
        <w:t>WB-demo-kit</w:t>
      </w:r>
      <w:proofErr w:type="spellEnd"/>
      <w:r w:rsidRPr="00322445">
        <w:t xml:space="preserve"> </w:t>
      </w:r>
      <w:proofErr w:type="spellStart"/>
      <w:r w:rsidRPr="00322445">
        <w:t>v.3</w:t>
      </w:r>
      <w:proofErr w:type="spellEnd"/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3914"/>
        <w:gridCol w:w="706"/>
        <w:gridCol w:w="4086"/>
      </w:tblGrid>
      <w:tr w:rsidR="00322445" w:rsidRPr="00B65B9D" w14:paraId="0DC5E746" w14:textId="77777777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8E80BA" w14:textId="77777777" w:rsidR="00322445" w:rsidRPr="009361A5" w:rsidRDefault="00322445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9361A5">
              <w:rPr>
                <w:rFonts w:cs="Times New Roman"/>
                <w:b/>
                <w:bCs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ED3D87" w14:textId="77777777" w:rsidR="00322445" w:rsidRPr="009361A5" w:rsidRDefault="00322445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9361A5">
              <w:rPr>
                <w:rFonts w:cs="Times New Roman"/>
                <w:b/>
                <w:bCs/>
                <w:szCs w:val="28"/>
              </w:rPr>
              <w:t>Название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5E5BB4" w14:textId="77777777" w:rsidR="00322445" w:rsidRPr="009361A5" w:rsidRDefault="00322445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9361A5">
              <w:rPr>
                <w:rFonts w:cs="Times New Roman"/>
                <w:b/>
                <w:bCs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F0E560" w14:textId="77777777" w:rsidR="00322445" w:rsidRPr="009361A5" w:rsidRDefault="00322445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9361A5">
              <w:rPr>
                <w:rFonts w:cs="Times New Roman"/>
                <w:b/>
                <w:bCs/>
                <w:szCs w:val="28"/>
              </w:rPr>
              <w:t>Название</w:t>
            </w:r>
          </w:p>
        </w:tc>
      </w:tr>
      <w:tr w:rsidR="00322445" w:rsidRPr="00B65B9D" w14:paraId="55A5902A" w14:textId="77777777" w:rsidTr="00322445">
        <w:trPr>
          <w:trHeight w:val="706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46135C" w14:textId="35B35E43" w:rsidR="00322445" w:rsidRPr="003A0790" w:rsidRDefault="00322445" w:rsidP="00322445">
            <w:pPr>
              <w:jc w:val="center"/>
              <w:rPr>
                <w:rFonts w:cs="Times New Roman"/>
                <w:bCs/>
                <w:szCs w:val="28"/>
              </w:rPr>
            </w:pP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  <w:lang w:val="en-US"/>
              </w:rPr>
              <w:t>TA0.1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61B3B3" w14:textId="1124E496" w:rsidR="00322445" w:rsidRPr="003A0790" w:rsidRDefault="00322445" w:rsidP="00322445">
            <w:pPr>
              <w:jc w:val="center"/>
              <w:rPr>
                <w:rFonts w:cs="Times New Roman"/>
                <w:bCs/>
                <w:szCs w:val="28"/>
              </w:rPr>
            </w:pP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</w:rPr>
              <w:t>Трансформатор тока 75А, 10мм KCT-10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6A37967E" w14:textId="57E6D507" w:rsidR="00322445" w:rsidRPr="003A0790" w:rsidRDefault="00322445" w:rsidP="00322445">
            <w:pPr>
              <w:jc w:val="center"/>
              <w:rPr>
                <w:rFonts w:cs="Times New Roman"/>
                <w:bCs/>
                <w:szCs w:val="28"/>
              </w:rPr>
            </w:pP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  <w:lang w:val="en-US"/>
              </w:rPr>
              <w:t>QF1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71955003" w14:textId="0F8E27BA" w:rsidR="00322445" w:rsidRPr="003A0790" w:rsidRDefault="00322445" w:rsidP="00322445">
            <w:pPr>
              <w:jc w:val="center"/>
              <w:rPr>
                <w:rFonts w:cs="Times New Roman"/>
                <w:bCs/>
                <w:szCs w:val="28"/>
              </w:rPr>
            </w:pP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</w:rPr>
              <w:t xml:space="preserve">Автомат питания </w:t>
            </w:r>
          </w:p>
        </w:tc>
      </w:tr>
      <w:tr w:rsidR="00322445" w:rsidRPr="00B65B9D" w14:paraId="6A15CDDD" w14:textId="77777777" w:rsidTr="00322445">
        <w:trPr>
          <w:trHeight w:val="680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987818" w14:textId="00F795FB" w:rsidR="00322445" w:rsidRPr="003A0790" w:rsidRDefault="00322445" w:rsidP="00322445">
            <w:pPr>
              <w:jc w:val="center"/>
              <w:rPr>
                <w:rFonts w:cs="Times New Roman"/>
                <w:bCs/>
                <w:szCs w:val="28"/>
              </w:rPr>
            </w:pP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  <w:lang w:val="en-US"/>
              </w:rPr>
              <w:t>TA0.2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440C95" w14:textId="2B394BFE" w:rsidR="00322445" w:rsidRPr="003A0790" w:rsidRDefault="00322445" w:rsidP="00322445">
            <w:pPr>
              <w:jc w:val="center"/>
              <w:rPr>
                <w:rFonts w:cs="Times New Roman"/>
                <w:bCs/>
                <w:szCs w:val="28"/>
              </w:rPr>
            </w:pP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</w:rPr>
              <w:t>Трансформатор тока 20А, 6мм KCT-6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54A37E21" w14:textId="5B00BE4E" w:rsidR="00322445" w:rsidRPr="003A0790" w:rsidRDefault="00322445" w:rsidP="00322445">
            <w:pPr>
              <w:jc w:val="center"/>
              <w:rPr>
                <w:rFonts w:cs="Times New Roman"/>
                <w:bCs/>
                <w:szCs w:val="28"/>
              </w:rPr>
            </w:pP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  <w:lang w:val="en-US"/>
              </w:rPr>
              <w:t>QF2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1F2A9534" w14:textId="46919F03" w:rsidR="00322445" w:rsidRPr="003A0790" w:rsidRDefault="00322445" w:rsidP="00322445">
            <w:pPr>
              <w:jc w:val="center"/>
              <w:rPr>
                <w:rFonts w:cs="Times New Roman"/>
                <w:bCs/>
                <w:szCs w:val="28"/>
              </w:rPr>
            </w:pP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</w:rPr>
              <w:t>Автомат питания силовой части диммера A11</w:t>
            </w:r>
          </w:p>
        </w:tc>
      </w:tr>
      <w:tr w:rsidR="00322445" w:rsidRPr="00B65B9D" w14:paraId="136BFC12" w14:textId="77777777" w:rsidTr="00322445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878461" w14:textId="38477195" w:rsidR="00322445" w:rsidRPr="003A0790" w:rsidRDefault="00322445" w:rsidP="00322445">
            <w:pPr>
              <w:jc w:val="center"/>
              <w:rPr>
                <w:rFonts w:cs="Times New Roman"/>
                <w:bCs/>
                <w:szCs w:val="28"/>
              </w:rPr>
            </w:pP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  <w:lang w:val="en-US"/>
              </w:rPr>
              <w:t>BK1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EE6910" w14:textId="69521A1F" w:rsidR="00322445" w:rsidRPr="003A0790" w:rsidRDefault="00322445" w:rsidP="00322445">
            <w:pPr>
              <w:jc w:val="center"/>
              <w:rPr>
                <w:rFonts w:cs="Times New Roman"/>
                <w:bCs/>
                <w:szCs w:val="28"/>
              </w:rPr>
            </w:pP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</w:rPr>
              <w:t>Датчик температуры 1-</w:t>
            </w: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  <w:lang w:val="en-US"/>
              </w:rPr>
              <w:t>wire DS18B20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23414CE7" w14:textId="5B8E0669" w:rsidR="00322445" w:rsidRPr="003A0790" w:rsidRDefault="00322445" w:rsidP="00322445">
            <w:pPr>
              <w:jc w:val="center"/>
              <w:rPr>
                <w:rFonts w:cs="Times New Roman"/>
                <w:bCs/>
                <w:szCs w:val="28"/>
              </w:rPr>
            </w:pP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  <w:lang w:val="en-US"/>
              </w:rPr>
              <w:t>QF3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1B2FF557" w14:textId="7298DF8E" w:rsidR="00322445" w:rsidRPr="003A0790" w:rsidRDefault="00322445" w:rsidP="00322445">
            <w:pPr>
              <w:jc w:val="center"/>
              <w:rPr>
                <w:rFonts w:cs="Times New Roman"/>
                <w:bCs/>
                <w:szCs w:val="28"/>
              </w:rPr>
            </w:pP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</w:rPr>
              <w:t>Автомат высоковольтной части счетчика A10</w:t>
            </w:r>
          </w:p>
        </w:tc>
      </w:tr>
      <w:tr w:rsidR="00322445" w:rsidRPr="00B65B9D" w14:paraId="63DD62E9" w14:textId="77777777" w:rsidTr="00322445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B1EE45" w14:textId="42B9ACE5" w:rsidR="00322445" w:rsidRPr="003A0790" w:rsidRDefault="00322445" w:rsidP="00322445">
            <w:pPr>
              <w:jc w:val="center"/>
              <w:rPr>
                <w:rFonts w:cs="Times New Roman"/>
                <w:bCs/>
                <w:szCs w:val="28"/>
              </w:rPr>
            </w:pP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  <w:lang w:val="en-US"/>
              </w:rPr>
              <w:t>BK2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0E9B98" w14:textId="480607B0" w:rsidR="00322445" w:rsidRPr="003A0790" w:rsidRDefault="00322445" w:rsidP="00322445">
            <w:pPr>
              <w:jc w:val="center"/>
              <w:rPr>
                <w:rFonts w:cs="Times New Roman"/>
                <w:bCs/>
                <w:szCs w:val="28"/>
              </w:rPr>
            </w:pP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</w:rPr>
              <w:t>Датчик температуры 1-</w:t>
            </w: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  <w:lang w:val="en-US"/>
              </w:rPr>
              <w:t>wire DS18B20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0C73D77C" w14:textId="6DC53CA0" w:rsidR="00322445" w:rsidRPr="003A0790" w:rsidRDefault="00322445" w:rsidP="00322445">
            <w:pPr>
              <w:jc w:val="center"/>
              <w:rPr>
                <w:rFonts w:cs="Times New Roman"/>
                <w:bCs/>
                <w:szCs w:val="28"/>
              </w:rPr>
            </w:pP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  <w:lang w:val="en-US"/>
              </w:rPr>
              <w:t>A9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531E6B8A" w14:textId="42B3B1A6" w:rsidR="00322445" w:rsidRPr="003A0790" w:rsidRDefault="00322445" w:rsidP="00322445">
            <w:pPr>
              <w:jc w:val="center"/>
              <w:rPr>
                <w:rFonts w:cs="Times New Roman"/>
                <w:bCs/>
                <w:szCs w:val="28"/>
              </w:rPr>
            </w:pP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</w:rPr>
              <w:t>Модуль реле 6-канальный WB-MR6C v.2</w:t>
            </w:r>
          </w:p>
        </w:tc>
      </w:tr>
      <w:tr w:rsidR="00322445" w:rsidRPr="00B65B9D" w14:paraId="0BAD429D" w14:textId="77777777" w:rsidTr="00322445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287DA7" w14:textId="0647DB21" w:rsidR="00322445" w:rsidRPr="003A0790" w:rsidRDefault="00322445" w:rsidP="00322445">
            <w:pPr>
              <w:jc w:val="center"/>
              <w:rPr>
                <w:rFonts w:cs="Times New Roman"/>
                <w:bCs/>
                <w:szCs w:val="28"/>
              </w:rPr>
            </w:pP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  <w:lang w:val="en-US"/>
              </w:rPr>
              <w:t>A7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6956EC" w14:textId="6F5068B4" w:rsidR="00322445" w:rsidRPr="003A0790" w:rsidRDefault="00322445" w:rsidP="00322445">
            <w:pPr>
              <w:jc w:val="center"/>
              <w:rPr>
                <w:rFonts w:cs="Times New Roman"/>
                <w:bCs/>
                <w:szCs w:val="28"/>
              </w:rPr>
            </w:pP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</w:rPr>
              <w:t>Преобразователь для цифровых термометров WB-M1W2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57385ABF" w14:textId="02B2F9F6" w:rsidR="00322445" w:rsidRPr="003A0790" w:rsidRDefault="00322445" w:rsidP="00322445">
            <w:pPr>
              <w:jc w:val="center"/>
              <w:rPr>
                <w:rFonts w:cs="Times New Roman"/>
                <w:bCs/>
                <w:szCs w:val="28"/>
              </w:rPr>
            </w:pP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  <w:lang w:val="en-US"/>
              </w:rPr>
              <w:t>A10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27FE4860" w14:textId="272BFEE0" w:rsidR="00322445" w:rsidRPr="003A0790" w:rsidRDefault="00322445" w:rsidP="00322445">
            <w:pPr>
              <w:jc w:val="center"/>
              <w:rPr>
                <w:rFonts w:cs="Times New Roman"/>
                <w:bCs/>
                <w:szCs w:val="28"/>
              </w:rPr>
            </w:pP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</w:rPr>
              <w:t>Измеритель параметров электрической сети WB-MAP12E</w:t>
            </w:r>
          </w:p>
        </w:tc>
      </w:tr>
      <w:tr w:rsidR="00322445" w:rsidRPr="00B65B9D" w14:paraId="217ACB65" w14:textId="77777777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11C08DB8" w14:textId="7ACDA172" w:rsidR="00322445" w:rsidRPr="003A0790" w:rsidRDefault="00322445" w:rsidP="00322445">
            <w:pPr>
              <w:jc w:val="center"/>
              <w:rPr>
                <w:rFonts w:cs="Times New Roman"/>
                <w:bCs/>
                <w:szCs w:val="28"/>
              </w:rPr>
            </w:pP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  <w:lang w:val="en-US"/>
              </w:rPr>
              <w:t>A8.1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23098E28" w14:textId="3DB78D86" w:rsidR="00322445" w:rsidRPr="003A0790" w:rsidRDefault="00322445" w:rsidP="00322445">
            <w:pPr>
              <w:jc w:val="center"/>
              <w:rPr>
                <w:rFonts w:cs="Times New Roman"/>
                <w:bCs/>
                <w:szCs w:val="28"/>
              </w:rPr>
            </w:pP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</w:rPr>
              <w:t xml:space="preserve">Внешний ИК-передатчик для </w:t>
            </w: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  <w:lang w:val="en-US"/>
              </w:rPr>
              <w:t>WB</w:t>
            </w: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</w:rPr>
              <w:t>-</w:t>
            </w: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  <w:lang w:val="en-US"/>
              </w:rPr>
              <w:t>MIR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409F64DB" w14:textId="5DDDAD2B" w:rsidR="00322445" w:rsidRPr="003A0790" w:rsidRDefault="00322445" w:rsidP="00322445">
            <w:pPr>
              <w:jc w:val="center"/>
              <w:rPr>
                <w:rFonts w:cs="Times New Roman"/>
                <w:bCs/>
                <w:szCs w:val="28"/>
              </w:rPr>
            </w:pP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  <w:lang w:val="en-US"/>
              </w:rPr>
              <w:t>A11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3DECF49C" w14:textId="6A1054B2" w:rsidR="00322445" w:rsidRPr="003A0790" w:rsidRDefault="00322445" w:rsidP="00322445">
            <w:pPr>
              <w:jc w:val="center"/>
              <w:rPr>
                <w:rFonts w:cs="Times New Roman"/>
                <w:bCs/>
                <w:szCs w:val="28"/>
              </w:rPr>
            </w:pP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</w:rPr>
              <w:t>Диммер светодиодных ламп и ламп</w:t>
            </w:r>
            <w:r w:rsidR="00BA259E">
              <w:rPr>
                <w:rFonts w:eastAsiaTheme="majorEastAsia" w:cstheme="majorBidi"/>
                <w:bCs/>
                <w:color w:val="000000" w:themeColor="text1"/>
                <w:szCs w:val="24"/>
              </w:rPr>
              <w:t>ы</w:t>
            </w: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</w:rPr>
              <w:t xml:space="preserve"> накаливания </w:t>
            </w:r>
            <w:proofErr w:type="spellStart"/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</w:rPr>
              <w:t>WB-MDM3</w:t>
            </w:r>
            <w:proofErr w:type="spellEnd"/>
          </w:p>
        </w:tc>
      </w:tr>
      <w:tr w:rsidR="00322445" w:rsidRPr="00B65B9D" w14:paraId="608A7915" w14:textId="77777777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7ED9B5D5" w14:textId="45BD11F0" w:rsidR="00322445" w:rsidRPr="003A0790" w:rsidRDefault="00322445" w:rsidP="00322445">
            <w:pPr>
              <w:jc w:val="center"/>
              <w:rPr>
                <w:rFonts w:cs="Times New Roman"/>
                <w:bCs/>
                <w:szCs w:val="28"/>
              </w:rPr>
            </w:pP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  <w:lang w:val="en-US"/>
              </w:rPr>
              <w:t>A8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0121ABE9" w14:textId="0166103D" w:rsidR="00322445" w:rsidRPr="003A0790" w:rsidRDefault="00322445" w:rsidP="00322445">
            <w:pPr>
              <w:jc w:val="center"/>
              <w:rPr>
                <w:rFonts w:cs="Times New Roman"/>
                <w:bCs/>
                <w:szCs w:val="28"/>
              </w:rPr>
            </w:pP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</w:rPr>
              <w:t xml:space="preserve">Устройство ИК-управления </w:t>
            </w: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  <w:lang w:val="en-US"/>
              </w:rPr>
              <w:t>WB</w:t>
            </w: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</w:rPr>
              <w:t>-</w:t>
            </w: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  <w:lang w:val="en-US"/>
              </w:rPr>
              <w:t>MIR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03CCC31E" w14:textId="405B6E42" w:rsidR="00322445" w:rsidRPr="003A0790" w:rsidRDefault="00322445" w:rsidP="00322445">
            <w:pPr>
              <w:jc w:val="center"/>
              <w:rPr>
                <w:rFonts w:cs="Times New Roman"/>
                <w:bCs/>
                <w:szCs w:val="28"/>
              </w:rPr>
            </w:pP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  <w:lang w:val="en-US"/>
              </w:rPr>
              <w:t>TA1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61661596" w14:textId="0EA1BB29" w:rsidR="00322445" w:rsidRPr="003A0790" w:rsidRDefault="00322445" w:rsidP="00322445">
            <w:pPr>
              <w:jc w:val="center"/>
              <w:rPr>
                <w:rFonts w:cs="Times New Roman"/>
                <w:bCs/>
                <w:szCs w:val="28"/>
              </w:rPr>
            </w:pP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</w:rPr>
              <w:t>Трансформатор тока 5 (125) A, 9 мм WB-CT309</w:t>
            </w:r>
          </w:p>
        </w:tc>
      </w:tr>
      <w:tr w:rsidR="00322445" w:rsidRPr="00B65B9D" w14:paraId="2EBF554C" w14:textId="77777777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3B540A6C" w14:textId="4389A4CA" w:rsidR="00322445" w:rsidRPr="003A0790" w:rsidRDefault="00322445" w:rsidP="00322445">
            <w:pPr>
              <w:jc w:val="center"/>
              <w:rPr>
                <w:rFonts w:cs="Times New Roman"/>
                <w:bCs/>
                <w:szCs w:val="28"/>
              </w:rPr>
            </w:pP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  <w:lang w:val="en-US"/>
              </w:rPr>
              <w:t>A6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2220AB60" w14:textId="1283AECE" w:rsidR="00322445" w:rsidRPr="003A0790" w:rsidRDefault="00322445" w:rsidP="00322445">
            <w:pPr>
              <w:jc w:val="center"/>
              <w:rPr>
                <w:rFonts w:cs="Times New Roman"/>
                <w:bCs/>
                <w:szCs w:val="28"/>
              </w:rPr>
            </w:pP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</w:rPr>
              <w:t>Настенный комбинированный датчик WB-MSW v.4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5A5B490E" w14:textId="6D95DDEC" w:rsidR="00322445" w:rsidRPr="003A0790" w:rsidRDefault="00322445" w:rsidP="00322445">
            <w:pPr>
              <w:jc w:val="center"/>
              <w:rPr>
                <w:rFonts w:cs="Times New Roman"/>
                <w:bCs/>
                <w:szCs w:val="28"/>
              </w:rPr>
            </w:pP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  <w:lang w:val="en-US"/>
              </w:rPr>
              <w:t>EL1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7B0E8D5A" w14:textId="296F9242" w:rsidR="00322445" w:rsidRPr="003A0790" w:rsidRDefault="00322445" w:rsidP="00322445">
            <w:pPr>
              <w:jc w:val="center"/>
              <w:rPr>
                <w:rFonts w:cs="Times New Roman"/>
                <w:bCs/>
                <w:szCs w:val="28"/>
              </w:rPr>
            </w:pP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</w:rPr>
              <w:t>Лампа накаливания</w:t>
            </w:r>
          </w:p>
        </w:tc>
      </w:tr>
      <w:tr w:rsidR="00322445" w:rsidRPr="00B65B9D" w14:paraId="4FE3FD9D" w14:textId="77777777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7D380DA9" w14:textId="60D5D679" w:rsidR="00322445" w:rsidRPr="003A0790" w:rsidRDefault="00322445" w:rsidP="00322445">
            <w:pPr>
              <w:jc w:val="center"/>
              <w:rPr>
                <w:rFonts w:cs="Times New Roman"/>
                <w:bCs/>
                <w:szCs w:val="28"/>
              </w:rPr>
            </w:pP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  <w:lang w:val="en-US"/>
              </w:rPr>
              <w:t>A1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6A71106A" w14:textId="0691BE4C" w:rsidR="00322445" w:rsidRPr="003A0790" w:rsidRDefault="00322445" w:rsidP="00322445">
            <w:pPr>
              <w:jc w:val="center"/>
              <w:rPr>
                <w:rFonts w:cs="Times New Roman"/>
                <w:bCs/>
                <w:szCs w:val="28"/>
              </w:rPr>
            </w:pP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</w:rPr>
              <w:t>Блок питания на DIN-рейку LI30-20B24PR2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0E8FB4D0" w14:textId="384ABAA1" w:rsidR="00322445" w:rsidRPr="003A0790" w:rsidRDefault="00322445" w:rsidP="00322445">
            <w:pPr>
              <w:jc w:val="center"/>
              <w:rPr>
                <w:rFonts w:cs="Times New Roman"/>
                <w:bCs/>
                <w:szCs w:val="28"/>
              </w:rPr>
            </w:pP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  <w:lang w:val="en-US"/>
              </w:rPr>
              <w:t>XP1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3A183E2B" w14:textId="5FBA0FDE" w:rsidR="00322445" w:rsidRPr="003A0790" w:rsidRDefault="00B86DF0" w:rsidP="00322445">
            <w:pPr>
              <w:jc w:val="center"/>
              <w:rPr>
                <w:rFonts w:cs="Times New Roman"/>
                <w:bCs/>
                <w:szCs w:val="28"/>
              </w:rPr>
            </w:pPr>
            <w:r>
              <w:rPr>
                <w:rFonts w:eastAsiaTheme="majorEastAsia" w:cstheme="majorBidi"/>
                <w:bCs/>
                <w:color w:val="000000" w:themeColor="text1"/>
                <w:szCs w:val="24"/>
              </w:rPr>
              <w:t>Разъем</w:t>
            </w:r>
            <w:r w:rsidR="00322445" w:rsidRPr="00322445">
              <w:rPr>
                <w:rFonts w:eastAsiaTheme="majorEastAsia" w:cstheme="majorBidi"/>
                <w:bCs/>
                <w:color w:val="000000" w:themeColor="text1"/>
                <w:szCs w:val="24"/>
              </w:rPr>
              <w:t xml:space="preserve"> для подключения питания 230 В</w:t>
            </w:r>
          </w:p>
        </w:tc>
      </w:tr>
      <w:tr w:rsidR="00322445" w:rsidRPr="00B65B9D" w14:paraId="3EC085E9" w14:textId="77777777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788560E0" w14:textId="203E1106" w:rsidR="00322445" w:rsidRPr="003A0790" w:rsidRDefault="00322445" w:rsidP="00322445">
            <w:pPr>
              <w:jc w:val="center"/>
              <w:rPr>
                <w:rFonts w:cs="Times New Roman"/>
                <w:bCs/>
                <w:szCs w:val="28"/>
              </w:rPr>
            </w:pP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  <w:lang w:val="en-US"/>
              </w:rPr>
              <w:t>A2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2FE26058" w14:textId="081FDB7D" w:rsidR="00322445" w:rsidRPr="003A0790" w:rsidRDefault="00322445" w:rsidP="00322445">
            <w:pPr>
              <w:jc w:val="center"/>
              <w:rPr>
                <w:rFonts w:cs="Times New Roman"/>
                <w:bCs/>
                <w:szCs w:val="28"/>
              </w:rPr>
            </w:pP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</w:rPr>
              <w:t xml:space="preserve">Контроллер </w:t>
            </w: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  <w:lang w:val="en-US"/>
              </w:rPr>
              <w:t>Wiren Board 8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1A96EA43" w14:textId="1796F038" w:rsidR="00322445" w:rsidRPr="003A0790" w:rsidRDefault="00322445" w:rsidP="00322445">
            <w:pPr>
              <w:jc w:val="center"/>
              <w:rPr>
                <w:rFonts w:cs="Times New Roman"/>
                <w:bCs/>
                <w:szCs w:val="28"/>
              </w:rPr>
            </w:pP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  <w:lang w:val="en-US"/>
              </w:rPr>
              <w:t>BR1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2AA5BB19" w14:textId="148A4700" w:rsidR="00322445" w:rsidRPr="003A0790" w:rsidRDefault="00322445" w:rsidP="00322445">
            <w:pPr>
              <w:jc w:val="center"/>
              <w:rPr>
                <w:rFonts w:cs="Times New Roman"/>
                <w:bCs/>
                <w:szCs w:val="28"/>
              </w:rPr>
            </w:pP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</w:rPr>
              <w:t>Импульсный счетчик расхода воды с имитацией потока</w:t>
            </w:r>
          </w:p>
        </w:tc>
      </w:tr>
      <w:tr w:rsidR="00322445" w:rsidRPr="00B65B9D" w14:paraId="3F8DBA45" w14:textId="77777777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38551E53" w14:textId="493408C0" w:rsidR="00322445" w:rsidRPr="003A0790" w:rsidRDefault="00322445" w:rsidP="00322445">
            <w:pPr>
              <w:jc w:val="center"/>
              <w:rPr>
                <w:rFonts w:cs="Times New Roman"/>
                <w:bCs/>
                <w:szCs w:val="28"/>
              </w:rPr>
            </w:pP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  <w:lang w:val="en-US"/>
              </w:rPr>
              <w:t>A3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34791FE2" w14:textId="6C408C62" w:rsidR="00322445" w:rsidRPr="003A0790" w:rsidRDefault="00322445" w:rsidP="00322445">
            <w:pPr>
              <w:jc w:val="center"/>
              <w:rPr>
                <w:rFonts w:cs="Times New Roman"/>
                <w:bCs/>
                <w:szCs w:val="28"/>
              </w:rPr>
            </w:pP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</w:rPr>
              <w:t xml:space="preserve">Модуль ввода-вывода </w:t>
            </w: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  <w:lang w:val="en-US"/>
              </w:rPr>
              <w:t>WBIO</w:t>
            </w: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</w:rPr>
              <w:t>-</w:t>
            </w: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  <w:lang w:val="en-US"/>
              </w:rPr>
              <w:t>DI</w:t>
            </w: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</w:rPr>
              <w:t>-</w:t>
            </w: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  <w:lang w:val="en-US"/>
              </w:rPr>
              <w:t>WD</w:t>
            </w: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</w:rPr>
              <w:t>-14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25C8F0C1" w14:textId="17D27663" w:rsidR="00322445" w:rsidRPr="003A0790" w:rsidRDefault="00322445" w:rsidP="00322445">
            <w:pPr>
              <w:jc w:val="center"/>
              <w:rPr>
                <w:rFonts w:cs="Times New Roman"/>
                <w:bCs/>
                <w:szCs w:val="28"/>
              </w:rPr>
            </w:pP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  <w:lang w:val="en-US"/>
              </w:rPr>
              <w:t>M2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28C8D2D0" w14:textId="00146DF7" w:rsidR="00322445" w:rsidRPr="003A0790" w:rsidRDefault="00322445" w:rsidP="00322445">
            <w:pPr>
              <w:jc w:val="center"/>
              <w:rPr>
                <w:rFonts w:cs="Times New Roman"/>
                <w:bCs/>
                <w:szCs w:val="28"/>
              </w:rPr>
            </w:pP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</w:rPr>
              <w:t>Вентилятор</w:t>
            </w:r>
          </w:p>
        </w:tc>
      </w:tr>
      <w:tr w:rsidR="00322445" w:rsidRPr="00B65B9D" w14:paraId="77697830" w14:textId="77777777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3B2FB6EB" w14:textId="03567541" w:rsidR="00322445" w:rsidRPr="003A0790" w:rsidRDefault="00322445" w:rsidP="00322445">
            <w:pPr>
              <w:jc w:val="center"/>
              <w:rPr>
                <w:rFonts w:cs="Times New Roman"/>
                <w:bCs/>
                <w:szCs w:val="28"/>
              </w:rPr>
            </w:pP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  <w:lang w:val="en-US"/>
              </w:rPr>
              <w:lastRenderedPageBreak/>
              <w:t>A4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308924A6" w14:textId="26DCF696" w:rsidR="00322445" w:rsidRPr="003A0790" w:rsidRDefault="00322445" w:rsidP="00322445">
            <w:pPr>
              <w:jc w:val="center"/>
              <w:rPr>
                <w:rFonts w:cs="Times New Roman"/>
                <w:bCs/>
                <w:szCs w:val="28"/>
              </w:rPr>
            </w:pP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</w:rPr>
              <w:t>Модуль учета водопотребления и контроля протечек WB-MWAC v.2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184FAE87" w14:textId="2ACB4079" w:rsidR="00322445" w:rsidRPr="003A0790" w:rsidRDefault="00322445" w:rsidP="00322445">
            <w:pPr>
              <w:jc w:val="center"/>
              <w:rPr>
                <w:rFonts w:cs="Times New Roman"/>
                <w:bCs/>
                <w:szCs w:val="28"/>
              </w:rPr>
            </w:pP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  <w:lang w:val="en-US"/>
              </w:rPr>
              <w:t>SB1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43E729B0" w14:textId="52752E16" w:rsidR="00322445" w:rsidRPr="003A0790" w:rsidRDefault="00322445" w:rsidP="00322445">
            <w:pPr>
              <w:jc w:val="center"/>
              <w:rPr>
                <w:rFonts w:cs="Times New Roman"/>
                <w:bCs/>
                <w:szCs w:val="28"/>
              </w:rPr>
            </w:pP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</w:rPr>
              <w:t>Кран — включает и выключает подачу воды, сбрасывает аварию протечки</w:t>
            </w:r>
          </w:p>
        </w:tc>
      </w:tr>
      <w:tr w:rsidR="00322445" w:rsidRPr="00B65B9D" w14:paraId="70EA81CF" w14:textId="77777777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2434AEBE" w14:textId="05ECA646" w:rsidR="00322445" w:rsidRPr="003A0790" w:rsidRDefault="00322445" w:rsidP="00322445">
            <w:pPr>
              <w:jc w:val="center"/>
              <w:rPr>
                <w:rFonts w:cs="Times New Roman"/>
                <w:bCs/>
                <w:szCs w:val="28"/>
              </w:rPr>
            </w:pP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  <w:lang w:val="en-US"/>
              </w:rPr>
              <w:t>A5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142078AE" w14:textId="62B36D5F" w:rsidR="00322445" w:rsidRPr="003A0790" w:rsidRDefault="00322445" w:rsidP="00322445">
            <w:pPr>
              <w:jc w:val="center"/>
              <w:rPr>
                <w:rFonts w:cs="Times New Roman"/>
                <w:bCs/>
                <w:szCs w:val="28"/>
              </w:rPr>
            </w:pP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</w:rPr>
              <w:t>Диммер светодиодных лент на DIN-рейку WB-MRGBW-D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3CC273E4" w14:textId="7475D815" w:rsidR="00322445" w:rsidRPr="003A0790" w:rsidRDefault="00322445" w:rsidP="00322445">
            <w:pPr>
              <w:jc w:val="center"/>
              <w:rPr>
                <w:rFonts w:cs="Times New Roman"/>
                <w:bCs/>
                <w:szCs w:val="28"/>
              </w:rPr>
            </w:pP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  <w:lang w:val="en-US"/>
              </w:rPr>
              <w:t>SB2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0AE4D304" w14:textId="67EF9284" w:rsidR="00322445" w:rsidRPr="003A0790" w:rsidRDefault="00322445" w:rsidP="00322445">
            <w:pPr>
              <w:jc w:val="center"/>
              <w:rPr>
                <w:rFonts w:cs="Times New Roman"/>
                <w:bCs/>
                <w:szCs w:val="28"/>
              </w:rPr>
            </w:pP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</w:rPr>
              <w:t>Вентиляция — управляет вентилятором</w:t>
            </w:r>
          </w:p>
        </w:tc>
      </w:tr>
      <w:tr w:rsidR="00322445" w:rsidRPr="00B65B9D" w14:paraId="7D0551D9" w14:textId="77777777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6F82D476" w14:textId="1877BA38" w:rsidR="00322445" w:rsidRPr="003A0790" w:rsidRDefault="00322445" w:rsidP="00322445">
            <w:pPr>
              <w:jc w:val="center"/>
              <w:rPr>
                <w:rFonts w:cs="Times New Roman"/>
                <w:bCs/>
                <w:szCs w:val="28"/>
              </w:rPr>
            </w:pP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  <w:lang w:val="en-US"/>
              </w:rPr>
              <w:t>LED1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091DB339" w14:textId="442FAE9D" w:rsidR="00322445" w:rsidRPr="003A0790" w:rsidRDefault="00322445" w:rsidP="00322445">
            <w:pPr>
              <w:jc w:val="center"/>
              <w:rPr>
                <w:rFonts w:cs="Times New Roman"/>
                <w:bCs/>
                <w:szCs w:val="28"/>
              </w:rPr>
            </w:pP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</w:rPr>
              <w:t xml:space="preserve">Лента светодиодная </w:t>
            </w: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  <w:lang w:val="en-US"/>
              </w:rPr>
              <w:t>RGBW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53714B07" w14:textId="6CD4B994" w:rsidR="00322445" w:rsidRPr="003A0790" w:rsidRDefault="00322445" w:rsidP="00322445">
            <w:pPr>
              <w:jc w:val="center"/>
              <w:rPr>
                <w:rFonts w:cs="Times New Roman"/>
                <w:bCs/>
                <w:szCs w:val="28"/>
              </w:rPr>
            </w:pP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  <w:lang w:val="en-US"/>
              </w:rPr>
              <w:t>SB3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3C5823A9" w14:textId="37E0449F" w:rsidR="00322445" w:rsidRPr="003A0790" w:rsidRDefault="00322445" w:rsidP="00322445">
            <w:pPr>
              <w:jc w:val="center"/>
              <w:rPr>
                <w:rFonts w:cs="Times New Roman"/>
                <w:bCs/>
                <w:szCs w:val="28"/>
              </w:rPr>
            </w:pP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</w:rPr>
              <w:t>Освещение — включает и выключает лампу накаливания, управляет её яркостью</w:t>
            </w:r>
          </w:p>
        </w:tc>
      </w:tr>
      <w:tr w:rsidR="00322445" w:rsidRPr="00B65B9D" w14:paraId="4174188E" w14:textId="77777777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3964A764" w14:textId="26F97C9A" w:rsidR="00322445" w:rsidRPr="003A0790" w:rsidRDefault="00322445" w:rsidP="00322445">
            <w:pPr>
              <w:jc w:val="center"/>
              <w:rPr>
                <w:rFonts w:eastAsiaTheme="majorEastAsia" w:cstheme="majorBidi"/>
                <w:bCs/>
                <w:color w:val="000000" w:themeColor="text1"/>
                <w:szCs w:val="24"/>
                <w:lang w:val="en-US"/>
              </w:rPr>
            </w:pP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  <w:lang w:val="en-US"/>
              </w:rPr>
              <w:t>P1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65766930" w14:textId="4C2DDD89" w:rsidR="00322445" w:rsidRPr="003A0790" w:rsidRDefault="00322445" w:rsidP="00322445">
            <w:pPr>
              <w:jc w:val="center"/>
              <w:rPr>
                <w:rFonts w:eastAsiaTheme="majorEastAsia" w:cstheme="majorBidi"/>
                <w:bCs/>
                <w:color w:val="000000" w:themeColor="text1"/>
                <w:szCs w:val="24"/>
              </w:rPr>
            </w:pP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</w:rPr>
              <w:t>Счетчик электроэнергии Энергомера CE102 R5.1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9E2F3" w:themeFill="accent1" w:themeFillTint="33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0AAE49AE" w14:textId="31B56A4B" w:rsidR="00322445" w:rsidRPr="003A0790" w:rsidRDefault="00322445" w:rsidP="00322445">
            <w:pPr>
              <w:jc w:val="center"/>
              <w:rPr>
                <w:rFonts w:eastAsiaTheme="majorEastAsia" w:cstheme="majorBidi"/>
                <w:bCs/>
                <w:color w:val="000000" w:themeColor="text1"/>
                <w:szCs w:val="24"/>
              </w:rPr>
            </w:pP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  <w:lang w:val="en-US"/>
              </w:rPr>
              <w:t>B1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5B4D599F" w14:textId="17BB939E" w:rsidR="00322445" w:rsidRPr="003A0790" w:rsidRDefault="00322445" w:rsidP="00322445">
            <w:pPr>
              <w:jc w:val="center"/>
              <w:rPr>
                <w:rFonts w:eastAsiaTheme="majorEastAsia" w:cstheme="majorBidi"/>
                <w:bCs/>
                <w:color w:val="000000" w:themeColor="text1"/>
                <w:szCs w:val="24"/>
              </w:rPr>
            </w:pPr>
            <w:r w:rsidRPr="00322445">
              <w:rPr>
                <w:rFonts w:eastAsiaTheme="majorEastAsia" w:cstheme="majorBidi"/>
                <w:bCs/>
                <w:color w:val="000000" w:themeColor="text1"/>
                <w:szCs w:val="24"/>
              </w:rPr>
              <w:t>Датчик протечки</w:t>
            </w:r>
          </w:p>
        </w:tc>
      </w:tr>
    </w:tbl>
    <w:p w14:paraId="39D80474" w14:textId="77777777" w:rsidR="00322445" w:rsidRDefault="00322445" w:rsidP="00322445">
      <w:pPr>
        <w:spacing w:before="120"/>
        <w:jc w:val="center"/>
        <w:rPr>
          <w:rFonts w:cs="Times New Roman"/>
        </w:rPr>
      </w:pPr>
    </w:p>
    <w:p w14:paraId="1FBC876C" w14:textId="34E70B0A" w:rsidR="00322445" w:rsidRDefault="00322445" w:rsidP="00322445">
      <w:pPr>
        <w:spacing w:before="120"/>
        <w:jc w:val="center"/>
        <w:rPr>
          <w:rFonts w:cs="Times New Roman"/>
        </w:rPr>
      </w:pPr>
      <w:r>
        <w:fldChar w:fldCharType="begin"/>
      </w:r>
      <w:r>
        <w:instrText xml:space="preserve"> INCLUDEPICTURE "https://wiki.wirenboard.com/wiki/images/4/4a/WB-demo-kit_3_Upper_Compatment_Numbered.png"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EF715A5" wp14:editId="4400FC84">
            <wp:extent cx="4918651" cy="3856635"/>
            <wp:effectExtent l="0" t="0" r="0" b="4445"/>
            <wp:docPr id="1650718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994" cy="3861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EA3F80D" w14:textId="365FBFFA" w:rsidR="00322445" w:rsidRPr="00322445" w:rsidRDefault="00322445" w:rsidP="00322445">
      <w:pPr>
        <w:pStyle w:val="af8"/>
        <w:rPr>
          <w:lang w:val="ru-RU"/>
        </w:rPr>
      </w:pPr>
      <w:r w:rsidRPr="00A62B7C">
        <w:rPr>
          <w:lang w:val="ru-RU"/>
        </w:rPr>
        <w:t xml:space="preserve">Рисунок </w:t>
      </w:r>
      <w:r>
        <w:rPr>
          <w:lang w:val="ru-RU"/>
        </w:rPr>
        <w:t>3.</w:t>
      </w:r>
      <w:r w:rsidRPr="00A62B7C">
        <w:rPr>
          <w:lang w:val="ru-RU"/>
        </w:rPr>
        <w:t xml:space="preserve"> Компоненты, расположенные на верхней крышке </w:t>
      </w:r>
      <w:proofErr w:type="spellStart"/>
      <w:r w:rsidRPr="00A62B7C">
        <w:rPr>
          <w:lang w:val="ru-RU"/>
        </w:rPr>
        <w:t>WB-demo-kit</w:t>
      </w:r>
      <w:proofErr w:type="spellEnd"/>
      <w:r>
        <w:rPr>
          <w:lang w:val="ru-RU"/>
        </w:rPr>
        <w:t xml:space="preserve"> </w:t>
      </w:r>
      <w:r>
        <w:t>v</w:t>
      </w:r>
      <w:r w:rsidRPr="00322445">
        <w:rPr>
          <w:lang w:val="ru-RU"/>
        </w:rPr>
        <w:t>.</w:t>
      </w:r>
      <w:r>
        <w:rPr>
          <w:lang w:val="ru-RU"/>
        </w:rPr>
        <w:t>3</w:t>
      </w:r>
    </w:p>
    <w:p w14:paraId="136FDEF2" w14:textId="43C16AB0" w:rsidR="00322445" w:rsidRDefault="00322445" w:rsidP="00322445">
      <w:pPr>
        <w:jc w:val="center"/>
        <w:rPr>
          <w:rFonts w:cs="Times New Roman"/>
        </w:rPr>
      </w:pPr>
      <w:r>
        <w:lastRenderedPageBreak/>
        <w:fldChar w:fldCharType="begin"/>
      </w:r>
      <w:r>
        <w:instrText xml:space="preserve"> INCLUDEPICTURE "https://wiki.wirenboard.com/wiki/images/e/ed/WB-demo-kit_3_Lower_Compatment_Numbered.png"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80A4C1E" wp14:editId="5659899C">
            <wp:extent cx="5029200" cy="4272576"/>
            <wp:effectExtent l="0" t="0" r="0" b="0"/>
            <wp:docPr id="85287565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234" cy="429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5C8A3AF" w14:textId="56A84A20" w:rsidR="00322445" w:rsidRPr="00322445" w:rsidRDefault="00322445" w:rsidP="00322445">
      <w:pPr>
        <w:pStyle w:val="af8"/>
        <w:rPr>
          <w:lang w:val="ru-RU"/>
        </w:rPr>
      </w:pPr>
      <w:r w:rsidRPr="00A62B7C">
        <w:rPr>
          <w:lang w:val="ru-RU"/>
        </w:rPr>
        <w:t xml:space="preserve">Рисунок </w:t>
      </w:r>
      <w:r>
        <w:rPr>
          <w:lang w:val="ru-RU"/>
        </w:rPr>
        <w:t>4.</w:t>
      </w:r>
      <w:r w:rsidRPr="00A62B7C">
        <w:rPr>
          <w:lang w:val="ru-RU"/>
        </w:rPr>
        <w:t xml:space="preserve"> Компоненты, расположенные на нижней крышке </w:t>
      </w:r>
      <w:proofErr w:type="spellStart"/>
      <w:r w:rsidRPr="00A62B7C">
        <w:rPr>
          <w:lang w:val="ru-RU"/>
        </w:rPr>
        <w:t>WB-demo-kit</w:t>
      </w:r>
      <w:proofErr w:type="spellEnd"/>
      <w:r w:rsidRPr="00322445">
        <w:rPr>
          <w:lang w:val="ru-RU"/>
        </w:rPr>
        <w:t xml:space="preserve"> </w:t>
      </w:r>
      <w:r>
        <w:t>v</w:t>
      </w:r>
      <w:r w:rsidRPr="00322445">
        <w:rPr>
          <w:lang w:val="ru-RU"/>
        </w:rPr>
        <w:t>.</w:t>
      </w:r>
      <w:r>
        <w:rPr>
          <w:lang w:val="ru-RU"/>
        </w:rPr>
        <w:t>3</w:t>
      </w:r>
    </w:p>
    <w:p w14:paraId="36615CA2" w14:textId="77777777" w:rsidR="00322445" w:rsidRDefault="00322445">
      <w:pPr>
        <w:widowControl/>
        <w:spacing w:line="240" w:lineRule="auto"/>
        <w:rPr>
          <w:rFonts w:eastAsiaTheme="majorEastAsia" w:cstheme="majorBidi"/>
          <w:b/>
          <w:color w:val="000000" w:themeColor="text1"/>
          <w:szCs w:val="24"/>
        </w:rPr>
      </w:pPr>
    </w:p>
    <w:p w14:paraId="4738044C" w14:textId="77777777" w:rsidR="00322445" w:rsidRPr="00A811A5" w:rsidRDefault="00322445" w:rsidP="00322445">
      <w:pPr>
        <w:rPr>
          <w:rFonts w:cs="Times New Roman"/>
          <w:b/>
          <w:bCs/>
          <w:color w:val="000000" w:themeColor="text1"/>
          <w:szCs w:val="28"/>
        </w:rPr>
      </w:pPr>
      <w:r w:rsidRPr="00A811A5">
        <w:rPr>
          <w:rFonts w:cs="Times New Roman"/>
          <w:b/>
          <w:bCs/>
          <w:color w:val="000000" w:themeColor="text1"/>
          <w:szCs w:val="28"/>
        </w:rPr>
        <w:t>Начало работы</w:t>
      </w:r>
    </w:p>
    <w:p w14:paraId="4B09A276" w14:textId="5CD2CD01" w:rsidR="00322445" w:rsidRPr="00C71C22" w:rsidRDefault="009816CC" w:rsidP="00322445">
      <w:pPr>
        <w:pStyle w:val="aa"/>
      </w:pPr>
      <w:r w:rsidRPr="009816CC">
        <w:t>Внутри демонстрационного комплекта присутствует опасное для жизни напряжение — не прикасайтесь к металлическим контактам устройств!</w:t>
      </w:r>
    </w:p>
    <w:p w14:paraId="4BAA7450" w14:textId="77777777" w:rsidR="00322445" w:rsidRDefault="00322445" w:rsidP="00322445">
      <w:pPr>
        <w:pStyle w:val="aa"/>
      </w:pPr>
      <w:r>
        <w:t xml:space="preserve">Подключение стенда к электросети производится преподавателем. </w:t>
      </w:r>
    </w:p>
    <w:p w14:paraId="2EDA67C9" w14:textId="77777777" w:rsidR="009816CC" w:rsidRPr="009816CC" w:rsidRDefault="009816CC" w:rsidP="009816CC">
      <w:pPr>
        <w:rPr>
          <w:rFonts w:cs="Times New Roman"/>
          <w:szCs w:val="24"/>
        </w:rPr>
      </w:pPr>
      <w:r w:rsidRPr="009816CC">
        <w:rPr>
          <w:rFonts w:cs="Times New Roman"/>
          <w:szCs w:val="24"/>
        </w:rPr>
        <w:t>Порядок включения:</w:t>
      </w:r>
    </w:p>
    <w:p w14:paraId="3925D75B" w14:textId="77777777" w:rsidR="009816CC" w:rsidRPr="009816CC" w:rsidRDefault="009816CC" w:rsidP="009816CC">
      <w:pPr>
        <w:pStyle w:val="a4"/>
        <w:numPr>
          <w:ilvl w:val="0"/>
          <w:numId w:val="129"/>
        </w:numPr>
        <w:rPr>
          <w:rFonts w:cs="Times New Roman"/>
          <w:szCs w:val="24"/>
        </w:rPr>
      </w:pPr>
      <w:r w:rsidRPr="009816CC">
        <w:rPr>
          <w:rFonts w:cs="Times New Roman"/>
          <w:szCs w:val="24"/>
        </w:rPr>
        <w:t>Убедитесь, что компоненты не имеют видимых механических повреждений.</w:t>
      </w:r>
    </w:p>
    <w:p w14:paraId="7BC393D9" w14:textId="57A8D7FE" w:rsidR="009816CC" w:rsidRPr="009816CC" w:rsidRDefault="009816CC" w:rsidP="009816CC">
      <w:pPr>
        <w:pStyle w:val="a4"/>
        <w:numPr>
          <w:ilvl w:val="0"/>
          <w:numId w:val="129"/>
        </w:numPr>
        <w:rPr>
          <w:rFonts w:cs="Times New Roman"/>
          <w:szCs w:val="24"/>
        </w:rPr>
      </w:pPr>
      <w:r w:rsidRPr="009816CC">
        <w:rPr>
          <w:rFonts w:cs="Times New Roman"/>
          <w:szCs w:val="24"/>
        </w:rPr>
        <w:t>Подключите демо-комплект к сети 230 В комплектным шнуром и включите автоматы QF1–QF3.</w:t>
      </w:r>
    </w:p>
    <w:p w14:paraId="190BEB36" w14:textId="77777777" w:rsidR="009816CC" w:rsidRPr="009816CC" w:rsidRDefault="009816CC" w:rsidP="009816CC">
      <w:pPr>
        <w:pStyle w:val="a4"/>
        <w:numPr>
          <w:ilvl w:val="0"/>
          <w:numId w:val="129"/>
        </w:numPr>
        <w:rPr>
          <w:rFonts w:cs="Times New Roman"/>
          <w:szCs w:val="24"/>
        </w:rPr>
      </w:pPr>
      <w:r w:rsidRPr="009816CC">
        <w:rPr>
          <w:rFonts w:cs="Times New Roman"/>
          <w:szCs w:val="24"/>
        </w:rPr>
        <w:t>После подачи питания контроллер включится сам.</w:t>
      </w:r>
    </w:p>
    <w:p w14:paraId="794B485C" w14:textId="77777777" w:rsidR="009816CC" w:rsidRPr="009816CC" w:rsidRDefault="009816CC" w:rsidP="009816CC">
      <w:pPr>
        <w:pStyle w:val="a4"/>
        <w:numPr>
          <w:ilvl w:val="0"/>
          <w:numId w:val="129"/>
        </w:numPr>
        <w:rPr>
          <w:rFonts w:cs="Times New Roman"/>
          <w:szCs w:val="24"/>
        </w:rPr>
      </w:pPr>
      <w:r w:rsidRPr="009816CC">
        <w:rPr>
          <w:rFonts w:cs="Times New Roman"/>
          <w:szCs w:val="24"/>
        </w:rPr>
        <w:t xml:space="preserve">Дождитесь начала обмена с </w:t>
      </w:r>
      <w:proofErr w:type="spellStart"/>
      <w:r w:rsidRPr="009816CC">
        <w:rPr>
          <w:rFonts w:cs="Times New Roman"/>
          <w:szCs w:val="24"/>
        </w:rPr>
        <w:t>Modbus</w:t>
      </w:r>
      <w:proofErr w:type="spellEnd"/>
      <w:r w:rsidRPr="009816CC">
        <w:rPr>
          <w:rFonts w:cs="Times New Roman"/>
          <w:szCs w:val="24"/>
        </w:rPr>
        <w:t xml:space="preserve">-устройствами </w:t>
      </w:r>
      <w:proofErr w:type="spellStart"/>
      <w:r w:rsidRPr="009816CC">
        <w:rPr>
          <w:rFonts w:cs="Times New Roman"/>
          <w:szCs w:val="24"/>
        </w:rPr>
        <w:t>Wiren</w:t>
      </w:r>
      <w:proofErr w:type="spellEnd"/>
      <w:r w:rsidRPr="009816CC">
        <w:rPr>
          <w:rFonts w:cs="Times New Roman"/>
          <w:szCs w:val="24"/>
        </w:rPr>
        <w:t xml:space="preserve"> Board — зеленые индикаторы на устройствах начнут мигать.</w:t>
      </w:r>
    </w:p>
    <w:p w14:paraId="4541BA9D" w14:textId="77777777" w:rsidR="009816CC" w:rsidRPr="009816CC" w:rsidRDefault="009816CC" w:rsidP="009816CC">
      <w:pPr>
        <w:pStyle w:val="a4"/>
        <w:numPr>
          <w:ilvl w:val="0"/>
          <w:numId w:val="129"/>
        </w:numPr>
        <w:rPr>
          <w:rFonts w:cs="Times New Roman"/>
          <w:b/>
          <w:bCs/>
          <w:color w:val="000000" w:themeColor="text1"/>
          <w:szCs w:val="28"/>
        </w:rPr>
      </w:pPr>
      <w:r w:rsidRPr="009816CC">
        <w:rPr>
          <w:rFonts w:cs="Times New Roman"/>
          <w:szCs w:val="24"/>
        </w:rPr>
        <w:t>Зайдите в веб-интерфейс или начните демонстрацию с помощью кнопок.</w:t>
      </w:r>
    </w:p>
    <w:p w14:paraId="4BDB30C9" w14:textId="52FCBF3F" w:rsidR="00322445" w:rsidRPr="009816CC" w:rsidRDefault="00322445" w:rsidP="009816CC">
      <w:pPr>
        <w:rPr>
          <w:rFonts w:cs="Times New Roman"/>
          <w:b/>
          <w:bCs/>
          <w:color w:val="000000" w:themeColor="text1"/>
          <w:szCs w:val="28"/>
        </w:rPr>
      </w:pPr>
      <w:r w:rsidRPr="009816CC">
        <w:rPr>
          <w:rFonts w:cs="Times New Roman"/>
          <w:b/>
          <w:bCs/>
          <w:color w:val="000000" w:themeColor="text1"/>
          <w:szCs w:val="28"/>
        </w:rPr>
        <w:t xml:space="preserve">Знакомство с базовым функционалом оборудования и </w:t>
      </w:r>
      <w:proofErr w:type="spellStart"/>
      <w:r w:rsidRPr="009816CC">
        <w:rPr>
          <w:rFonts w:cs="Times New Roman"/>
          <w:b/>
          <w:bCs/>
          <w:color w:val="000000" w:themeColor="text1"/>
          <w:szCs w:val="28"/>
        </w:rPr>
        <w:t>преднастроенные</w:t>
      </w:r>
      <w:proofErr w:type="spellEnd"/>
      <w:r w:rsidRPr="009816CC">
        <w:rPr>
          <w:rFonts w:cs="Times New Roman"/>
          <w:b/>
          <w:bCs/>
          <w:color w:val="000000" w:themeColor="text1"/>
          <w:szCs w:val="28"/>
        </w:rPr>
        <w:t xml:space="preserve"> сценарии</w:t>
      </w:r>
    </w:p>
    <w:p w14:paraId="32EB6B42" w14:textId="52960F6B" w:rsidR="00322445" w:rsidRDefault="00322445" w:rsidP="00322445">
      <w:pPr>
        <w:pStyle w:val="aa"/>
      </w:pPr>
      <w:r w:rsidRPr="00C71C22">
        <w:t xml:space="preserve">Стенд </w:t>
      </w:r>
      <w:proofErr w:type="spellStart"/>
      <w:r w:rsidRPr="00C71C22">
        <w:t>Wb-demo-kit</w:t>
      </w:r>
      <w:proofErr w:type="spellEnd"/>
      <w:r>
        <w:t xml:space="preserve"> </w:t>
      </w:r>
      <w:r>
        <w:rPr>
          <w:lang w:val="en-US"/>
        </w:rPr>
        <w:t>v</w:t>
      </w:r>
      <w:r w:rsidRPr="00F15A38">
        <w:t>.</w:t>
      </w:r>
      <w:r w:rsidR="009816CC">
        <w:t>3</w:t>
      </w:r>
      <w:r w:rsidRPr="00C71C22">
        <w:t xml:space="preserve"> </w:t>
      </w:r>
      <w:r>
        <w:t xml:space="preserve">имеет следующие категории </w:t>
      </w:r>
      <w:proofErr w:type="spellStart"/>
      <w:r>
        <w:t>преднастроенного</w:t>
      </w:r>
      <w:proofErr w:type="spellEnd"/>
      <w:r>
        <w:t xml:space="preserve"> функционала (сценарии):</w:t>
      </w:r>
    </w:p>
    <w:p w14:paraId="6EC162F2" w14:textId="77777777" w:rsidR="009816CC" w:rsidRPr="009816CC" w:rsidRDefault="009816CC" w:rsidP="009816CC">
      <w:pPr>
        <w:pStyle w:val="aa"/>
        <w:numPr>
          <w:ilvl w:val="0"/>
          <w:numId w:val="130"/>
        </w:numPr>
      </w:pPr>
      <w:r w:rsidRPr="009816CC">
        <w:t>Энергопотребление и контроль питания.</w:t>
      </w:r>
    </w:p>
    <w:p w14:paraId="0BFDD042" w14:textId="77777777" w:rsidR="009816CC" w:rsidRPr="009816CC" w:rsidRDefault="009816CC" w:rsidP="009816CC">
      <w:pPr>
        <w:pStyle w:val="aa"/>
        <w:numPr>
          <w:ilvl w:val="0"/>
          <w:numId w:val="130"/>
        </w:numPr>
      </w:pPr>
      <w:r w:rsidRPr="009816CC">
        <w:lastRenderedPageBreak/>
        <w:t>Управление внешними силовыми устройствами.</w:t>
      </w:r>
    </w:p>
    <w:p w14:paraId="232B2EA6" w14:textId="77777777" w:rsidR="009816CC" w:rsidRPr="009816CC" w:rsidRDefault="009816CC" w:rsidP="009816CC">
      <w:pPr>
        <w:pStyle w:val="aa"/>
        <w:numPr>
          <w:ilvl w:val="0"/>
          <w:numId w:val="130"/>
        </w:numPr>
      </w:pPr>
      <w:r w:rsidRPr="009816CC">
        <w:t>Мониторинг качества воздуха.</w:t>
      </w:r>
    </w:p>
    <w:p w14:paraId="4AA95266" w14:textId="77777777" w:rsidR="009816CC" w:rsidRPr="009816CC" w:rsidRDefault="009816CC" w:rsidP="009816CC">
      <w:pPr>
        <w:pStyle w:val="aa"/>
        <w:numPr>
          <w:ilvl w:val="0"/>
          <w:numId w:val="130"/>
        </w:numPr>
      </w:pPr>
      <w:r w:rsidRPr="009816CC">
        <w:t>Мониторинг водоснабжения и протечек.</w:t>
      </w:r>
    </w:p>
    <w:p w14:paraId="109DF5B0" w14:textId="77777777" w:rsidR="00322445" w:rsidRPr="007A3871" w:rsidRDefault="00322445" w:rsidP="009816CC">
      <w:pPr>
        <w:pStyle w:val="aa"/>
      </w:pPr>
      <w:r>
        <w:t xml:space="preserve">А также функционал, который возможно продемонстрировать с </w:t>
      </w:r>
      <w:r w:rsidRPr="007A3871">
        <w:t>использованием Веб-интерфейса:</w:t>
      </w:r>
    </w:p>
    <w:p w14:paraId="191BDA95" w14:textId="77777777" w:rsidR="009816CC" w:rsidRPr="009816CC" w:rsidRDefault="009816CC" w:rsidP="009816CC">
      <w:pPr>
        <w:numPr>
          <w:ilvl w:val="0"/>
          <w:numId w:val="131"/>
        </w:numPr>
        <w:jc w:val="both"/>
        <w:rPr>
          <w:rFonts w:cs="Times New Roman"/>
          <w:szCs w:val="24"/>
        </w:rPr>
      </w:pPr>
      <w:r w:rsidRPr="009816CC">
        <w:rPr>
          <w:rFonts w:cs="Times New Roman"/>
          <w:szCs w:val="24"/>
        </w:rPr>
        <w:t>Технический учет энергопотребления.</w:t>
      </w:r>
    </w:p>
    <w:p w14:paraId="5C9D3ED9" w14:textId="490A2ED6" w:rsidR="009816CC" w:rsidRPr="009816CC" w:rsidRDefault="009816CC" w:rsidP="009816CC">
      <w:pPr>
        <w:numPr>
          <w:ilvl w:val="0"/>
          <w:numId w:val="131"/>
        </w:numPr>
        <w:jc w:val="both"/>
        <w:rPr>
          <w:rFonts w:cs="Times New Roman"/>
          <w:szCs w:val="24"/>
        </w:rPr>
      </w:pPr>
      <w:r w:rsidRPr="009816CC">
        <w:rPr>
          <w:rFonts w:cs="Times New Roman"/>
          <w:szCs w:val="24"/>
        </w:rPr>
        <w:t>Управление ИК-устройствами.</w:t>
      </w:r>
    </w:p>
    <w:p w14:paraId="1780F7EE" w14:textId="77777777" w:rsidR="009816CC" w:rsidRPr="009816CC" w:rsidRDefault="009816CC" w:rsidP="009816CC">
      <w:pPr>
        <w:numPr>
          <w:ilvl w:val="0"/>
          <w:numId w:val="131"/>
        </w:numPr>
        <w:jc w:val="both"/>
        <w:rPr>
          <w:rFonts w:cs="Times New Roman"/>
          <w:szCs w:val="24"/>
        </w:rPr>
      </w:pPr>
      <w:r w:rsidRPr="009816CC">
        <w:rPr>
          <w:rFonts w:cs="Times New Roman"/>
          <w:szCs w:val="24"/>
        </w:rPr>
        <w:t>Контроль климата.</w:t>
      </w:r>
    </w:p>
    <w:p w14:paraId="52425A35" w14:textId="77777777" w:rsidR="009816CC" w:rsidRPr="009816CC" w:rsidRDefault="009816CC" w:rsidP="009816CC">
      <w:pPr>
        <w:numPr>
          <w:ilvl w:val="0"/>
          <w:numId w:val="131"/>
        </w:numPr>
        <w:jc w:val="both"/>
        <w:rPr>
          <w:rFonts w:cs="Times New Roman"/>
          <w:b/>
          <w:bCs/>
          <w:szCs w:val="28"/>
        </w:rPr>
      </w:pPr>
      <w:r w:rsidRPr="009816CC">
        <w:rPr>
          <w:rFonts w:cs="Times New Roman"/>
          <w:szCs w:val="24"/>
        </w:rPr>
        <w:t xml:space="preserve">Возможности веб-интерфейса: настройка подключенных устройств, просмотр истории измерений, вывод информации в текстовом и графическом виде. </w:t>
      </w:r>
    </w:p>
    <w:p w14:paraId="6F40B74F" w14:textId="7360C046" w:rsidR="00322445" w:rsidRPr="009816CC" w:rsidRDefault="00322445" w:rsidP="009816CC">
      <w:pPr>
        <w:rPr>
          <w:rFonts w:cs="Times New Roman"/>
          <w:b/>
          <w:bCs/>
          <w:szCs w:val="28"/>
        </w:rPr>
      </w:pPr>
      <w:proofErr w:type="spellStart"/>
      <w:r w:rsidRPr="009816CC">
        <w:rPr>
          <w:rFonts w:cs="Times New Roman"/>
          <w:b/>
          <w:bCs/>
          <w:szCs w:val="28"/>
        </w:rPr>
        <w:t>Преднастроенные</w:t>
      </w:r>
      <w:proofErr w:type="spellEnd"/>
      <w:r w:rsidRPr="009816CC">
        <w:rPr>
          <w:rFonts w:cs="Times New Roman"/>
          <w:b/>
          <w:bCs/>
          <w:szCs w:val="28"/>
        </w:rPr>
        <w:t xml:space="preserve"> сценарии </w:t>
      </w:r>
      <w:r w:rsidRPr="009816CC">
        <w:rPr>
          <w:rFonts w:cs="Times New Roman"/>
          <w:b/>
          <w:bCs/>
          <w:szCs w:val="28"/>
          <w:lang w:val="en-US"/>
        </w:rPr>
        <w:t>WB</w:t>
      </w:r>
      <w:r w:rsidRPr="009816CC">
        <w:rPr>
          <w:rFonts w:cs="Times New Roman"/>
          <w:b/>
          <w:bCs/>
          <w:szCs w:val="28"/>
        </w:rPr>
        <w:t>-</w:t>
      </w:r>
      <w:r w:rsidRPr="009816CC">
        <w:rPr>
          <w:rFonts w:cs="Times New Roman"/>
          <w:b/>
          <w:bCs/>
          <w:szCs w:val="28"/>
          <w:lang w:val="en-US"/>
        </w:rPr>
        <w:t>demo</w:t>
      </w:r>
      <w:r w:rsidRPr="009816CC">
        <w:rPr>
          <w:rFonts w:cs="Times New Roman"/>
          <w:b/>
          <w:bCs/>
          <w:szCs w:val="28"/>
        </w:rPr>
        <w:t>-</w:t>
      </w:r>
      <w:r w:rsidRPr="009816CC">
        <w:rPr>
          <w:rFonts w:cs="Times New Roman"/>
          <w:b/>
          <w:bCs/>
          <w:szCs w:val="28"/>
          <w:lang w:val="en-US"/>
        </w:rPr>
        <w:t>kit</w:t>
      </w:r>
      <w:r w:rsidRPr="009816CC">
        <w:rPr>
          <w:rFonts w:cs="Times New Roman"/>
          <w:b/>
          <w:bCs/>
          <w:szCs w:val="28"/>
        </w:rPr>
        <w:t xml:space="preserve"> </w:t>
      </w:r>
      <w:r w:rsidRPr="009816CC">
        <w:rPr>
          <w:rFonts w:cs="Times New Roman"/>
          <w:b/>
          <w:bCs/>
          <w:szCs w:val="28"/>
          <w:lang w:val="en-US"/>
        </w:rPr>
        <w:t>v</w:t>
      </w:r>
      <w:r w:rsidRPr="009816CC">
        <w:rPr>
          <w:rFonts w:cs="Times New Roman"/>
          <w:b/>
          <w:bCs/>
          <w:szCs w:val="28"/>
        </w:rPr>
        <w:t>.</w:t>
      </w:r>
      <w:r w:rsidR="009816CC">
        <w:rPr>
          <w:rFonts w:cs="Times New Roman"/>
          <w:b/>
          <w:bCs/>
          <w:szCs w:val="28"/>
        </w:rPr>
        <w:t>3</w:t>
      </w:r>
      <w:r w:rsidRPr="009816CC">
        <w:rPr>
          <w:rFonts w:cs="Times New Roman"/>
          <w:b/>
          <w:bCs/>
          <w:szCs w:val="28"/>
        </w:rPr>
        <w:t>:</w:t>
      </w:r>
    </w:p>
    <w:p w14:paraId="20C54145" w14:textId="77777777" w:rsidR="00322445" w:rsidRPr="00864149" w:rsidRDefault="00322445" w:rsidP="00322445">
      <w:pPr>
        <w:pStyle w:val="aa"/>
      </w:pPr>
      <w:r w:rsidRPr="00F9286B">
        <w:rPr>
          <w:b/>
          <w:bCs/>
        </w:rPr>
        <w:t>Обратите внимание!</w:t>
      </w:r>
      <w:r w:rsidRPr="00864149">
        <w:t xml:space="preserve"> Все перечисленные сценарии работают только при наличии на контроллере файлов со встроенными по умолчанию сценариями (правилами).</w:t>
      </w:r>
    </w:p>
    <w:p w14:paraId="4A65B960" w14:textId="73063281" w:rsidR="00322445" w:rsidRPr="00096F66" w:rsidRDefault="009816CC" w:rsidP="009816CC">
      <w:pPr>
        <w:pStyle w:val="aa"/>
        <w:numPr>
          <w:ilvl w:val="0"/>
          <w:numId w:val="132"/>
        </w:numPr>
        <w:rPr>
          <w:b/>
          <w:bCs/>
        </w:rPr>
      </w:pPr>
      <w:r>
        <w:rPr>
          <w:b/>
          <w:bCs/>
        </w:rPr>
        <w:t>Контроль питания</w:t>
      </w:r>
    </w:p>
    <w:p w14:paraId="60EFF5ED" w14:textId="41C9C4CE" w:rsidR="009816CC" w:rsidRPr="009816CC" w:rsidRDefault="009816CC" w:rsidP="009816CC">
      <w:pPr>
        <w:pStyle w:val="aa"/>
      </w:pPr>
      <w:r w:rsidRPr="009816CC">
        <w:t>Наличие сетевого напряжения определяется с помощью установленного в контроллер аккумуляторного модуля</w:t>
      </w:r>
      <w:r>
        <w:t xml:space="preserve"> </w:t>
      </w:r>
      <w:r w:rsidRPr="009816CC">
        <w:t>WBMZ6-BATTERY, который при отсутствии напряжения на входе контроллера, выдает сигнал</w:t>
      </w:r>
      <w:r>
        <w:t xml:space="preserve"> </w:t>
      </w:r>
      <w:proofErr w:type="spellStart"/>
      <w:r w:rsidRPr="009816CC">
        <w:rPr>
          <w:b/>
          <w:bCs/>
        </w:rPr>
        <w:t>working</w:t>
      </w:r>
      <w:proofErr w:type="spellEnd"/>
      <w:r w:rsidRPr="009816CC">
        <w:rPr>
          <w:b/>
          <w:bCs/>
        </w:rPr>
        <w:t xml:space="preserve"> on </w:t>
      </w:r>
      <w:proofErr w:type="spellStart"/>
      <w:r w:rsidRPr="009816CC">
        <w:rPr>
          <w:b/>
          <w:bCs/>
        </w:rPr>
        <w:t>battery</w:t>
      </w:r>
      <w:proofErr w:type="spellEnd"/>
      <w:r w:rsidRPr="009816CC">
        <w:t>:</w:t>
      </w:r>
    </w:p>
    <w:p w14:paraId="70BA8140" w14:textId="34BF995C" w:rsidR="009816CC" w:rsidRPr="009816CC" w:rsidRDefault="009816CC" w:rsidP="009816CC">
      <w:pPr>
        <w:pStyle w:val="aa"/>
        <w:numPr>
          <w:ilvl w:val="0"/>
          <w:numId w:val="133"/>
        </w:numPr>
      </w:pPr>
      <w:r w:rsidRPr="009816CC">
        <w:t>Выключите автомат</w:t>
      </w:r>
      <w:r>
        <w:t xml:space="preserve"> </w:t>
      </w:r>
      <w:r w:rsidRPr="008C306E">
        <w:t>(</w:t>
      </w:r>
      <w:r w:rsidRPr="009816CC">
        <w:t>QF1</w:t>
      </w:r>
      <w:r w:rsidRPr="008C306E">
        <w:t>)</w:t>
      </w:r>
      <w:r w:rsidRPr="009816CC">
        <w:t>.</w:t>
      </w:r>
    </w:p>
    <w:p w14:paraId="3DFD73A1" w14:textId="77777777" w:rsidR="009816CC" w:rsidRPr="009816CC" w:rsidRDefault="009816CC" w:rsidP="009816CC">
      <w:pPr>
        <w:pStyle w:val="aa"/>
        <w:numPr>
          <w:ilvl w:val="0"/>
          <w:numId w:val="133"/>
        </w:numPr>
      </w:pPr>
      <w:r w:rsidRPr="009816CC">
        <w:t>Через пару секунд индикатор контроллера несколько раз моргнет красным.</w:t>
      </w:r>
    </w:p>
    <w:p w14:paraId="3F49B93C" w14:textId="77777777" w:rsidR="009816CC" w:rsidRPr="009816CC" w:rsidRDefault="009816CC" w:rsidP="009816CC">
      <w:pPr>
        <w:pStyle w:val="aa"/>
        <w:numPr>
          <w:ilvl w:val="0"/>
          <w:numId w:val="133"/>
        </w:numPr>
      </w:pPr>
      <w:r w:rsidRPr="009816CC">
        <w:t>Раздастся звуковой сигнал, который сообщает о том, что контроллер работает на резервном питании.</w:t>
      </w:r>
    </w:p>
    <w:p w14:paraId="566FAFA2" w14:textId="6D49032C" w:rsidR="009816CC" w:rsidRPr="009816CC" w:rsidRDefault="009816CC" w:rsidP="009816CC">
      <w:pPr>
        <w:pStyle w:val="aa"/>
      </w:pPr>
      <w:r w:rsidRPr="009816CC">
        <w:t xml:space="preserve">Модули </w:t>
      </w:r>
      <w:proofErr w:type="spellStart"/>
      <w:r w:rsidRPr="009816CC">
        <w:t>Wiren</w:t>
      </w:r>
      <w:proofErr w:type="spellEnd"/>
      <w:r w:rsidRPr="009816CC">
        <w:t xml:space="preserve"> Board продолжат питаться от встроенного в контроллер аккумулятора.</w:t>
      </w:r>
      <w:r>
        <w:t xml:space="preserve"> </w:t>
      </w:r>
      <w:r w:rsidRPr="009816CC">
        <w:t>Синий индикатор на блоке питания погаснет примерно через 30 секунд.</w:t>
      </w:r>
    </w:p>
    <w:p w14:paraId="6191A992" w14:textId="23DA2CFD" w:rsidR="00322445" w:rsidRDefault="00322445" w:rsidP="00322445">
      <w:pPr>
        <w:pStyle w:val="aa"/>
      </w:pPr>
      <w:r>
        <w:t xml:space="preserve">Вновь включите автомат </w:t>
      </w:r>
      <w:r w:rsidRPr="008C306E">
        <w:t>(</w:t>
      </w:r>
      <w:r w:rsidR="009816CC" w:rsidRPr="009816CC">
        <w:t>QF1</w:t>
      </w:r>
      <w:r w:rsidRPr="008C306E">
        <w:t>)</w:t>
      </w:r>
      <w:r>
        <w:t xml:space="preserve"> для продолжения работы со стендом.</w:t>
      </w:r>
    </w:p>
    <w:p w14:paraId="56C3CAFC" w14:textId="77777777" w:rsidR="003A0790" w:rsidRPr="00C71C22" w:rsidRDefault="003A0790" w:rsidP="00322445">
      <w:pPr>
        <w:pStyle w:val="aa"/>
      </w:pPr>
    </w:p>
    <w:p w14:paraId="2C233E00" w14:textId="77777777" w:rsidR="00322445" w:rsidRPr="00096F66" w:rsidRDefault="00322445" w:rsidP="009816CC">
      <w:pPr>
        <w:pStyle w:val="aa"/>
        <w:numPr>
          <w:ilvl w:val="0"/>
          <w:numId w:val="132"/>
        </w:numPr>
        <w:rPr>
          <w:b/>
          <w:bCs/>
        </w:rPr>
      </w:pPr>
      <w:r w:rsidRPr="00096F66">
        <w:rPr>
          <w:b/>
          <w:bCs/>
        </w:rPr>
        <w:t>Контроль повышенного энергопотребления</w:t>
      </w:r>
    </w:p>
    <w:p w14:paraId="056696D2" w14:textId="77777777" w:rsidR="008C306E" w:rsidRPr="008C306E" w:rsidRDefault="008C306E" w:rsidP="008C306E">
      <w:pPr>
        <w:pStyle w:val="aa"/>
      </w:pPr>
      <w:r w:rsidRPr="008C306E">
        <w:t xml:space="preserve">Контроль повышенного энергопотребления определяется с помощью многоканального счетчика WB-MAP12E, информация с которого обрабатывается правилами </w:t>
      </w:r>
      <w:proofErr w:type="spellStart"/>
      <w:r w:rsidRPr="008C306E">
        <w:t>wb-rules</w:t>
      </w:r>
      <w:proofErr w:type="spellEnd"/>
      <w:r w:rsidRPr="008C306E">
        <w:t>:</w:t>
      </w:r>
    </w:p>
    <w:p w14:paraId="4BB49E00" w14:textId="771A1A1A" w:rsidR="008C306E" w:rsidRPr="008C306E" w:rsidRDefault="008C306E" w:rsidP="008C306E">
      <w:pPr>
        <w:pStyle w:val="aa"/>
        <w:numPr>
          <w:ilvl w:val="0"/>
          <w:numId w:val="134"/>
        </w:numPr>
      </w:pPr>
      <w:r w:rsidRPr="008C306E">
        <w:t>Нажмите кнопку</w:t>
      </w:r>
      <w:r>
        <w:t xml:space="preserve"> </w:t>
      </w:r>
      <w:r w:rsidRPr="008C306E">
        <w:rPr>
          <w:i/>
          <w:iCs/>
        </w:rPr>
        <w:t>Вентиляция</w:t>
      </w:r>
      <w:r>
        <w:rPr>
          <w:i/>
          <w:iCs/>
        </w:rPr>
        <w:t xml:space="preserve"> </w:t>
      </w:r>
      <w:r w:rsidRPr="008C306E">
        <w:t>(</w:t>
      </w:r>
      <w:r w:rsidRPr="008C306E">
        <w:rPr>
          <w:lang w:val="en-US"/>
        </w:rPr>
        <w:t>SB2)</w:t>
      </w:r>
      <w:r w:rsidRPr="008C306E">
        <w:t>.</w:t>
      </w:r>
    </w:p>
    <w:p w14:paraId="6B1E4A2D" w14:textId="17DB37E9" w:rsidR="008C306E" w:rsidRPr="008C306E" w:rsidRDefault="008C306E" w:rsidP="008C306E">
      <w:pPr>
        <w:pStyle w:val="aa"/>
        <w:numPr>
          <w:ilvl w:val="0"/>
          <w:numId w:val="134"/>
        </w:numPr>
      </w:pPr>
      <w:r w:rsidRPr="008C306E">
        <w:t>Диммер WB-MDM3 (</w:t>
      </w:r>
      <w:r w:rsidRPr="008C306E">
        <w:rPr>
          <w:lang w:val="en-US"/>
        </w:rPr>
        <w:t>A</w:t>
      </w:r>
      <w:r w:rsidRPr="008C306E">
        <w:t>11) запустит вентилятор на скорости 100 %, а реле WB-MR6C (</w:t>
      </w:r>
      <w:r w:rsidRPr="008C306E">
        <w:rPr>
          <w:lang w:val="en-US"/>
        </w:rPr>
        <w:t>A</w:t>
      </w:r>
      <w:r w:rsidRPr="008C306E">
        <w:t>9) включит зеленую подсветку кнопки.</w:t>
      </w:r>
    </w:p>
    <w:p w14:paraId="04109AEF" w14:textId="77777777" w:rsidR="008C306E" w:rsidRPr="008C306E" w:rsidRDefault="008C306E" w:rsidP="008C306E">
      <w:pPr>
        <w:pStyle w:val="aa"/>
        <w:numPr>
          <w:ilvl w:val="0"/>
          <w:numId w:val="134"/>
        </w:numPr>
      </w:pPr>
      <w:r w:rsidRPr="008C306E">
        <w:t>Не касаясь лопастей вентилятора, остановите его.</w:t>
      </w:r>
    </w:p>
    <w:p w14:paraId="0C147C99" w14:textId="77777777" w:rsidR="008C306E" w:rsidRPr="008C306E" w:rsidRDefault="008C306E" w:rsidP="008C306E">
      <w:pPr>
        <w:pStyle w:val="aa"/>
        <w:numPr>
          <w:ilvl w:val="0"/>
          <w:numId w:val="134"/>
        </w:numPr>
      </w:pPr>
      <w:r w:rsidRPr="008C306E">
        <w:t xml:space="preserve">Через несколько секунд контроллер определит повышенное </w:t>
      </w:r>
      <w:r w:rsidRPr="008C306E">
        <w:lastRenderedPageBreak/>
        <w:t>энергопотребление застопоренного вентилятора, что будет сопровождаться периодическим звуковым сигналом и миганием подсветки кнопки.</w:t>
      </w:r>
    </w:p>
    <w:p w14:paraId="08FCAEC9" w14:textId="7D343F0B" w:rsidR="008C306E" w:rsidRPr="008C306E" w:rsidRDefault="008C306E" w:rsidP="008C306E">
      <w:pPr>
        <w:pStyle w:val="aa"/>
        <w:numPr>
          <w:ilvl w:val="0"/>
          <w:numId w:val="134"/>
        </w:numPr>
      </w:pPr>
      <w:r w:rsidRPr="008C306E">
        <w:t xml:space="preserve">Для сброса аварии, нажмите на кнопку </w:t>
      </w:r>
      <w:r w:rsidRPr="008C306E">
        <w:rPr>
          <w:i/>
          <w:iCs/>
        </w:rPr>
        <w:t>Вентиляция</w:t>
      </w:r>
      <w:r w:rsidRPr="008C306E">
        <w:t xml:space="preserve"> </w:t>
      </w:r>
      <w:r w:rsidRPr="008C306E">
        <w:rPr>
          <w:i/>
          <w:iCs/>
        </w:rPr>
        <w:t>(</w:t>
      </w:r>
      <w:r w:rsidRPr="008C306E">
        <w:rPr>
          <w:i/>
          <w:iCs/>
          <w:lang w:val="en-US"/>
        </w:rPr>
        <w:t>SB</w:t>
      </w:r>
      <w:r w:rsidRPr="008C306E">
        <w:rPr>
          <w:i/>
          <w:iCs/>
        </w:rPr>
        <w:t>2)</w:t>
      </w:r>
      <w:r w:rsidRPr="008C306E">
        <w:t xml:space="preserve"> еще раз.</w:t>
      </w:r>
    </w:p>
    <w:p w14:paraId="5F0E586B" w14:textId="5543D17A" w:rsidR="00322445" w:rsidRPr="00C71C22" w:rsidRDefault="00322445" w:rsidP="00322445">
      <w:pPr>
        <w:pStyle w:val="aa"/>
      </w:pPr>
    </w:p>
    <w:p w14:paraId="4462F995" w14:textId="1B44CAAC" w:rsidR="00322445" w:rsidRPr="00096F66" w:rsidRDefault="0065583B" w:rsidP="009816CC">
      <w:pPr>
        <w:pStyle w:val="aa"/>
        <w:numPr>
          <w:ilvl w:val="0"/>
          <w:numId w:val="132"/>
        </w:numPr>
        <w:rPr>
          <w:b/>
          <w:bCs/>
        </w:rPr>
      </w:pPr>
      <w:proofErr w:type="spellStart"/>
      <w:r>
        <w:rPr>
          <w:b/>
          <w:bCs/>
        </w:rPr>
        <w:t>Диммирование</w:t>
      </w:r>
      <w:proofErr w:type="spellEnd"/>
      <w:r>
        <w:rPr>
          <w:b/>
          <w:bCs/>
        </w:rPr>
        <w:t xml:space="preserve"> лампы накаливания</w:t>
      </w:r>
    </w:p>
    <w:p w14:paraId="46AAC4A9" w14:textId="77777777" w:rsidR="0065583B" w:rsidRPr="0065583B" w:rsidRDefault="0065583B" w:rsidP="0065583B">
      <w:pPr>
        <w:pStyle w:val="aa"/>
      </w:pPr>
      <w:r w:rsidRPr="0065583B">
        <w:t>Пример демонстрирует управление лампой накаливания с помощью одной кнопки, которая не только включает и выключает лампу, но и устанавливает её яркость.</w:t>
      </w:r>
    </w:p>
    <w:p w14:paraId="20476D13" w14:textId="6B5734E1" w:rsidR="0065583B" w:rsidRPr="0065583B" w:rsidRDefault="0065583B" w:rsidP="0065583B">
      <w:pPr>
        <w:pStyle w:val="aa"/>
      </w:pPr>
      <w:r w:rsidRPr="0065583B">
        <w:t>Лампа накаливания</w:t>
      </w:r>
      <w:r>
        <w:t xml:space="preserve"> (</w:t>
      </w:r>
      <w:r>
        <w:rPr>
          <w:lang w:val="en-US"/>
        </w:rPr>
        <w:t>EL</w:t>
      </w:r>
      <w:r w:rsidRPr="0065583B">
        <w:t>1) и кнопка</w:t>
      </w:r>
      <w:r>
        <w:t xml:space="preserve"> </w:t>
      </w:r>
      <w:r w:rsidRPr="0065583B">
        <w:rPr>
          <w:i/>
          <w:iCs/>
        </w:rPr>
        <w:t xml:space="preserve">Освещение </w:t>
      </w:r>
      <w:r w:rsidRPr="0065583B">
        <w:t>(</w:t>
      </w:r>
      <w:r w:rsidRPr="0065583B">
        <w:rPr>
          <w:lang w:val="en-US"/>
        </w:rPr>
        <w:t>SB</w:t>
      </w:r>
      <w:r w:rsidRPr="0065583B">
        <w:t>3)</w:t>
      </w:r>
      <w:r>
        <w:t xml:space="preserve"> </w:t>
      </w:r>
      <w:r w:rsidRPr="0065583B">
        <w:t>подключены к диммеру WB-MDM3 (</w:t>
      </w:r>
      <w:r>
        <w:rPr>
          <w:lang w:val="en-US"/>
        </w:rPr>
        <w:t>A</w:t>
      </w:r>
      <w:r w:rsidRPr="0065583B">
        <w:t>11), поэтому в управлении лампой с кнопки не участвует другое оборудование:</w:t>
      </w:r>
    </w:p>
    <w:p w14:paraId="6F303808" w14:textId="66821A7B" w:rsidR="0065583B" w:rsidRPr="0065583B" w:rsidRDefault="0065583B" w:rsidP="0065583B">
      <w:pPr>
        <w:pStyle w:val="aa"/>
        <w:numPr>
          <w:ilvl w:val="0"/>
          <w:numId w:val="135"/>
        </w:numPr>
      </w:pPr>
      <w:r w:rsidRPr="0065583B">
        <w:t xml:space="preserve">Кратко нажмите на кнопку </w:t>
      </w:r>
      <w:r w:rsidRPr="0065583B">
        <w:rPr>
          <w:i/>
          <w:iCs/>
        </w:rPr>
        <w:t>Освещение</w:t>
      </w:r>
      <w:r w:rsidRPr="0065583B">
        <w:t xml:space="preserve"> (</w:t>
      </w:r>
      <w:r>
        <w:rPr>
          <w:lang w:val="en-US"/>
        </w:rPr>
        <w:t>SB</w:t>
      </w:r>
      <w:r w:rsidRPr="0065583B">
        <w:t>3).</w:t>
      </w:r>
    </w:p>
    <w:p w14:paraId="27E28BB6" w14:textId="658BC68F" w:rsidR="0065583B" w:rsidRPr="0065583B" w:rsidRDefault="0065583B" w:rsidP="0065583B">
      <w:pPr>
        <w:pStyle w:val="aa"/>
        <w:numPr>
          <w:ilvl w:val="0"/>
          <w:numId w:val="135"/>
        </w:numPr>
      </w:pPr>
      <w:r w:rsidRPr="0065583B">
        <w:t>Диммер включит лампу накаливания (</w:t>
      </w:r>
      <w:r>
        <w:rPr>
          <w:lang w:val="en-US"/>
        </w:rPr>
        <w:t>EL</w:t>
      </w:r>
      <w:r w:rsidRPr="0065583B">
        <w:t>1), а реле WB-MR6C (</w:t>
      </w:r>
      <w:r>
        <w:rPr>
          <w:lang w:val="en-US"/>
        </w:rPr>
        <w:t>A</w:t>
      </w:r>
      <w:r w:rsidRPr="0065583B">
        <w:t>9) включит подсветку кнопки.</w:t>
      </w:r>
    </w:p>
    <w:p w14:paraId="391681E3" w14:textId="73C99007" w:rsidR="0065583B" w:rsidRPr="0065583B" w:rsidRDefault="0065583B" w:rsidP="0065583B">
      <w:pPr>
        <w:pStyle w:val="aa"/>
        <w:numPr>
          <w:ilvl w:val="0"/>
          <w:numId w:val="135"/>
        </w:numPr>
      </w:pPr>
      <w:r w:rsidRPr="0065583B">
        <w:t>Нажмите и удерживайте кнопку (</w:t>
      </w:r>
      <w:r>
        <w:rPr>
          <w:lang w:val="en-US"/>
        </w:rPr>
        <w:t>SB</w:t>
      </w:r>
      <w:r w:rsidRPr="0065583B">
        <w:t>3) — диммер будет увеличивать яркость лампы (</w:t>
      </w:r>
      <w:r>
        <w:rPr>
          <w:lang w:val="en-US"/>
        </w:rPr>
        <w:t>EL</w:t>
      </w:r>
      <w:r w:rsidRPr="0065583B">
        <w:t>1). Отпустите кнопку (</w:t>
      </w:r>
      <w:r>
        <w:rPr>
          <w:lang w:val="en-US"/>
        </w:rPr>
        <w:t>SB</w:t>
      </w:r>
      <w:r w:rsidRPr="0065583B">
        <w:t>3).</w:t>
      </w:r>
    </w:p>
    <w:p w14:paraId="2F81A0DB" w14:textId="77B07E3E" w:rsidR="0065583B" w:rsidRPr="0065583B" w:rsidRDefault="0065583B" w:rsidP="0065583B">
      <w:pPr>
        <w:pStyle w:val="aa"/>
        <w:numPr>
          <w:ilvl w:val="0"/>
          <w:numId w:val="135"/>
        </w:numPr>
      </w:pPr>
      <w:r w:rsidRPr="0065583B">
        <w:t>Снова нажмите и удерживайте кнопку (</w:t>
      </w:r>
      <w:r>
        <w:rPr>
          <w:lang w:val="en-US"/>
        </w:rPr>
        <w:t>SB</w:t>
      </w:r>
      <w:r w:rsidRPr="0065583B">
        <w:t>3) — теперь диммер будет уменьшать яркость лампы (</w:t>
      </w:r>
      <w:r>
        <w:rPr>
          <w:lang w:val="en-US"/>
        </w:rPr>
        <w:t>EL</w:t>
      </w:r>
      <w:r w:rsidRPr="0065583B">
        <w:t>1). Отпустите кнопку (</w:t>
      </w:r>
      <w:r>
        <w:rPr>
          <w:lang w:val="en-US"/>
        </w:rPr>
        <w:t>SB</w:t>
      </w:r>
      <w:r w:rsidRPr="0065583B">
        <w:t>3).</w:t>
      </w:r>
    </w:p>
    <w:p w14:paraId="1B04BEAA" w14:textId="7B129059" w:rsidR="0065583B" w:rsidRPr="0065583B" w:rsidRDefault="0065583B" w:rsidP="0065583B">
      <w:pPr>
        <w:pStyle w:val="aa"/>
        <w:numPr>
          <w:ilvl w:val="0"/>
          <w:numId w:val="135"/>
        </w:numPr>
      </w:pPr>
      <w:r w:rsidRPr="0065583B">
        <w:t xml:space="preserve">Кратко нажмите на кнопку </w:t>
      </w:r>
      <w:r w:rsidRPr="0065583B">
        <w:rPr>
          <w:i/>
          <w:iCs/>
        </w:rPr>
        <w:t xml:space="preserve">Освещение </w:t>
      </w:r>
      <w:r w:rsidRPr="0065583B">
        <w:t>(</w:t>
      </w:r>
      <w:r>
        <w:rPr>
          <w:lang w:val="en-US"/>
        </w:rPr>
        <w:t>SB</w:t>
      </w:r>
      <w:r w:rsidRPr="0065583B">
        <w:t>3) — лампа погаснет, а реле отключит подсветку кнопки.</w:t>
      </w:r>
    </w:p>
    <w:p w14:paraId="240D9482" w14:textId="37294E39" w:rsidR="00322445" w:rsidRPr="00C71C22" w:rsidRDefault="00322445" w:rsidP="00322445">
      <w:pPr>
        <w:pStyle w:val="aa"/>
      </w:pPr>
    </w:p>
    <w:p w14:paraId="38070EBA" w14:textId="32295280" w:rsidR="00322445" w:rsidRPr="00F9286B" w:rsidRDefault="00470C31" w:rsidP="009816CC">
      <w:pPr>
        <w:pStyle w:val="aa"/>
        <w:numPr>
          <w:ilvl w:val="0"/>
          <w:numId w:val="132"/>
        </w:numPr>
        <w:rPr>
          <w:b/>
          <w:bCs/>
        </w:rPr>
      </w:pPr>
      <w:proofErr w:type="spellStart"/>
      <w:r>
        <w:rPr>
          <w:b/>
          <w:bCs/>
        </w:rPr>
        <w:t>Диммирование</w:t>
      </w:r>
      <w:proofErr w:type="spellEnd"/>
      <w:r>
        <w:rPr>
          <w:b/>
          <w:bCs/>
        </w:rPr>
        <w:t xml:space="preserve"> вентилятора</w:t>
      </w:r>
    </w:p>
    <w:p w14:paraId="465A55B1" w14:textId="77777777" w:rsidR="00B362D7" w:rsidRPr="00B362D7" w:rsidRDefault="00B362D7" w:rsidP="00B362D7">
      <w:pPr>
        <w:pStyle w:val="aa"/>
      </w:pPr>
      <w:r w:rsidRPr="00B362D7">
        <w:t>Пример демонстрирует управление вентиляцией: включение и выключение, изменение режимов вентилятора.</w:t>
      </w:r>
    </w:p>
    <w:p w14:paraId="129645F0" w14:textId="5B2DD78A" w:rsidR="00B362D7" w:rsidRPr="00B362D7" w:rsidRDefault="00B362D7" w:rsidP="00B362D7">
      <w:pPr>
        <w:pStyle w:val="aa"/>
      </w:pPr>
      <w:r w:rsidRPr="00B362D7">
        <w:t>В отличие от примера с лампой, здесь кнопка</w:t>
      </w:r>
      <w:r>
        <w:t xml:space="preserve"> </w:t>
      </w:r>
      <w:r w:rsidRPr="00B362D7">
        <w:rPr>
          <w:i/>
          <w:iCs/>
        </w:rPr>
        <w:t>Вентиляция</w:t>
      </w:r>
      <w:r>
        <w:rPr>
          <w:i/>
          <w:iCs/>
        </w:rPr>
        <w:t xml:space="preserve"> </w:t>
      </w:r>
      <w:r w:rsidRPr="0065583B">
        <w:t>(</w:t>
      </w:r>
      <w:r>
        <w:rPr>
          <w:lang w:val="en-US"/>
        </w:rPr>
        <w:t>SB</w:t>
      </w:r>
      <w:r>
        <w:t>2</w:t>
      </w:r>
      <w:r w:rsidRPr="0065583B">
        <w:t>)</w:t>
      </w:r>
      <w:r>
        <w:t xml:space="preserve"> </w:t>
      </w:r>
      <w:r w:rsidRPr="00B362D7">
        <w:t>подключена не к диммеру WB-MDM3</w:t>
      </w:r>
      <w:r>
        <w:t xml:space="preserve"> </w:t>
      </w:r>
      <w:r w:rsidRPr="0065583B">
        <w:t>(</w:t>
      </w:r>
      <w:r>
        <w:rPr>
          <w:lang w:val="en-US"/>
        </w:rPr>
        <w:t>A</w:t>
      </w:r>
      <w:r w:rsidRPr="0065583B">
        <w:t>11)</w:t>
      </w:r>
      <w:r w:rsidRPr="00B362D7">
        <w:t>, а к модулю дискретных входов WBIO-DI-WD-14</w:t>
      </w:r>
      <w:r>
        <w:t xml:space="preserve"> (</w:t>
      </w:r>
      <w:r>
        <w:rPr>
          <w:lang w:val="en-US"/>
        </w:rPr>
        <w:t>A</w:t>
      </w:r>
      <w:r w:rsidRPr="00B362D7">
        <w:t>3). Состояние кнопки считывается контроллером, который отправляет команды диммеру WB-MDM3</w:t>
      </w:r>
      <w:r>
        <w:t xml:space="preserve"> (</w:t>
      </w:r>
      <w:r>
        <w:rPr>
          <w:lang w:val="en-US"/>
        </w:rPr>
        <w:t>A</w:t>
      </w:r>
      <w:r w:rsidRPr="00B362D7">
        <w:t>11):</w:t>
      </w:r>
    </w:p>
    <w:p w14:paraId="2A05CB7A" w14:textId="3275364F" w:rsidR="00B362D7" w:rsidRPr="00B362D7" w:rsidRDefault="00B362D7" w:rsidP="00B362D7">
      <w:pPr>
        <w:pStyle w:val="aa"/>
        <w:numPr>
          <w:ilvl w:val="0"/>
          <w:numId w:val="136"/>
        </w:numPr>
      </w:pPr>
      <w:r w:rsidRPr="00B362D7">
        <w:t>Нажмите кнопку</w:t>
      </w:r>
      <w:r>
        <w:rPr>
          <w:lang w:val="en-US"/>
        </w:rPr>
        <w:t xml:space="preserve"> </w:t>
      </w:r>
      <w:r w:rsidRPr="00B362D7">
        <w:rPr>
          <w:i/>
          <w:iCs/>
        </w:rPr>
        <w:t>Вентиляция</w:t>
      </w:r>
      <w:r>
        <w:rPr>
          <w:i/>
          <w:iCs/>
          <w:lang w:val="en-US"/>
        </w:rPr>
        <w:t xml:space="preserve"> </w:t>
      </w:r>
      <w:r w:rsidRPr="0065583B">
        <w:t>(</w:t>
      </w:r>
      <w:r>
        <w:rPr>
          <w:lang w:val="en-US"/>
        </w:rPr>
        <w:t>SB2</w:t>
      </w:r>
      <w:r w:rsidRPr="0065583B">
        <w:t>)</w:t>
      </w:r>
      <w:r w:rsidRPr="00B362D7">
        <w:t>.</w:t>
      </w:r>
    </w:p>
    <w:p w14:paraId="3B5BBF24" w14:textId="02C8A9D7" w:rsidR="00B362D7" w:rsidRPr="00B362D7" w:rsidRDefault="00B362D7" w:rsidP="00B362D7">
      <w:pPr>
        <w:pStyle w:val="aa"/>
        <w:numPr>
          <w:ilvl w:val="0"/>
          <w:numId w:val="136"/>
        </w:numPr>
      </w:pPr>
      <w:proofErr w:type="spellStart"/>
      <w:r w:rsidRPr="00B362D7">
        <w:t>Диммер</w:t>
      </w:r>
      <w:proofErr w:type="spellEnd"/>
      <w:r w:rsidRPr="00B362D7">
        <w:t xml:space="preserve"> </w:t>
      </w:r>
      <w:r w:rsidR="00776C08">
        <w:t xml:space="preserve">изменит напряжение и </w:t>
      </w:r>
      <w:r w:rsidRPr="00B362D7">
        <w:t>включит вентилятор (</w:t>
      </w:r>
      <w:r>
        <w:rPr>
          <w:lang w:val="en-US"/>
        </w:rPr>
        <w:t>M</w:t>
      </w:r>
      <w:r w:rsidRPr="00B362D7">
        <w:t>2) на 100 %, а реле WB-MR6C (</w:t>
      </w:r>
      <w:r>
        <w:rPr>
          <w:lang w:val="en-US"/>
        </w:rPr>
        <w:t>A</w:t>
      </w:r>
      <w:r w:rsidRPr="00B362D7">
        <w:t>9) включит зеленую подсветку кнопки.</w:t>
      </w:r>
    </w:p>
    <w:p w14:paraId="49C0AE48" w14:textId="3A74AC23" w:rsidR="00B362D7" w:rsidRPr="00B362D7" w:rsidRDefault="00B362D7" w:rsidP="00B362D7">
      <w:pPr>
        <w:pStyle w:val="aa"/>
        <w:numPr>
          <w:ilvl w:val="0"/>
          <w:numId w:val="136"/>
        </w:numPr>
      </w:pPr>
      <w:r w:rsidRPr="00B362D7">
        <w:t>Второе нажатие на кнопку включит вентилятор</w:t>
      </w:r>
      <w:r>
        <w:t xml:space="preserve"> (</w:t>
      </w:r>
      <w:r>
        <w:rPr>
          <w:lang w:val="en-US"/>
        </w:rPr>
        <w:t>M</w:t>
      </w:r>
      <w:r w:rsidRPr="00B362D7">
        <w:t>2) н</w:t>
      </w:r>
      <w:r>
        <w:t>а</w:t>
      </w:r>
      <w:r w:rsidRPr="00B362D7">
        <w:t xml:space="preserve"> 66 %, третье на 33 %, а четвертое — выключит его.</w:t>
      </w:r>
    </w:p>
    <w:p w14:paraId="7FEAD0B3" w14:textId="2F225DDF" w:rsidR="00B362D7" w:rsidRPr="00B362D7" w:rsidRDefault="00B362D7" w:rsidP="00B362D7">
      <w:pPr>
        <w:pStyle w:val="aa"/>
        <w:numPr>
          <w:ilvl w:val="0"/>
          <w:numId w:val="136"/>
        </w:numPr>
      </w:pPr>
      <w:r w:rsidRPr="00B362D7">
        <w:t>После отключения вентилятора (</w:t>
      </w:r>
      <w:r>
        <w:rPr>
          <w:lang w:val="en-US"/>
        </w:rPr>
        <w:t>M</w:t>
      </w:r>
      <w:r w:rsidRPr="00B362D7">
        <w:t>2), реле (</w:t>
      </w:r>
      <w:r>
        <w:rPr>
          <w:lang w:val="en-US"/>
        </w:rPr>
        <w:t>A</w:t>
      </w:r>
      <w:r w:rsidRPr="00B362D7">
        <w:t>9) выключит зеленую подсветку кнопки.</w:t>
      </w:r>
    </w:p>
    <w:p w14:paraId="27A2B350" w14:textId="6A12439F" w:rsidR="00322445" w:rsidRPr="00B362D7" w:rsidRDefault="00322445" w:rsidP="00322445">
      <w:pPr>
        <w:pStyle w:val="aa"/>
      </w:pPr>
    </w:p>
    <w:p w14:paraId="27C5C4F4" w14:textId="77777777" w:rsidR="00322445" w:rsidRPr="00D96319" w:rsidRDefault="00322445" w:rsidP="009816CC">
      <w:pPr>
        <w:pStyle w:val="aa"/>
        <w:numPr>
          <w:ilvl w:val="0"/>
          <w:numId w:val="132"/>
        </w:numPr>
        <w:rPr>
          <w:b/>
          <w:bCs/>
        </w:rPr>
      </w:pPr>
      <w:r w:rsidRPr="00D96319">
        <w:rPr>
          <w:b/>
          <w:bCs/>
        </w:rPr>
        <w:lastRenderedPageBreak/>
        <w:t>Мониторинг качества воздуха</w:t>
      </w:r>
    </w:p>
    <w:p w14:paraId="6CEB06A9" w14:textId="7338DE6E" w:rsidR="00B362D7" w:rsidRPr="00B362D7" w:rsidRDefault="00B362D7" w:rsidP="00B362D7">
      <w:pPr>
        <w:pStyle w:val="aa"/>
      </w:pPr>
      <w:r w:rsidRPr="00B362D7">
        <w:t>Мониторинг осуществляется с помощью универсального датчика WB-MSW v.4 (</w:t>
      </w:r>
      <w:r>
        <w:rPr>
          <w:lang w:val="en-US"/>
        </w:rPr>
        <w:t>A</w:t>
      </w:r>
      <w:r w:rsidRPr="00B362D7">
        <w:t xml:space="preserve">6), информация с которого обрабатывается правилами </w:t>
      </w:r>
      <w:proofErr w:type="spellStart"/>
      <w:r w:rsidRPr="00B362D7">
        <w:t>wb-rules</w:t>
      </w:r>
      <w:proofErr w:type="spellEnd"/>
      <w:r w:rsidRPr="00B362D7">
        <w:t>:</w:t>
      </w:r>
    </w:p>
    <w:p w14:paraId="0F6B7A08" w14:textId="0499FA48" w:rsidR="00B362D7" w:rsidRPr="00B362D7" w:rsidRDefault="00B362D7" w:rsidP="00B362D7">
      <w:pPr>
        <w:pStyle w:val="aa"/>
        <w:numPr>
          <w:ilvl w:val="0"/>
          <w:numId w:val="137"/>
        </w:numPr>
      </w:pPr>
      <w:r w:rsidRPr="00B362D7">
        <w:t xml:space="preserve">Если в помещении уровень концентрации </w:t>
      </w:r>
      <w:proofErr w:type="spellStart"/>
      <w:r w:rsidRPr="00B362D7">
        <w:t>CO</w:t>
      </w:r>
      <w:r w:rsidRPr="00B362D7">
        <w:rPr>
          <w:vertAlign w:val="subscript"/>
        </w:rPr>
        <w:t>2</w:t>
      </w:r>
      <w:proofErr w:type="spellEnd"/>
      <w:r w:rsidRPr="00B362D7">
        <w:t xml:space="preserve"> меньше 650 </w:t>
      </w:r>
      <w:proofErr w:type="spellStart"/>
      <w:r w:rsidRPr="00B362D7">
        <w:t>ppm</w:t>
      </w:r>
      <w:proofErr w:type="spellEnd"/>
      <w:r w:rsidR="0007796A">
        <w:t xml:space="preserve"> (миллионная доля 10</w:t>
      </w:r>
      <w:r w:rsidR="0007796A">
        <w:rPr>
          <w:vertAlign w:val="superscript"/>
        </w:rPr>
        <w:t>-6</w:t>
      </w:r>
      <w:r w:rsidR="0007796A">
        <w:t>)</w:t>
      </w:r>
      <w:r w:rsidRPr="00B362D7">
        <w:t>, то индикатор датчика мигает зеленым цветом.</w:t>
      </w:r>
    </w:p>
    <w:p w14:paraId="29354978" w14:textId="1B210DDF" w:rsidR="00B362D7" w:rsidRPr="00B362D7" w:rsidRDefault="00B362D7" w:rsidP="00B362D7">
      <w:pPr>
        <w:pStyle w:val="aa"/>
        <w:numPr>
          <w:ilvl w:val="0"/>
          <w:numId w:val="137"/>
        </w:numPr>
      </w:pPr>
      <w:r w:rsidRPr="00B362D7">
        <w:t>Энергично подуйте на датчик и через 15–20 секунд индикатор на датчике (</w:t>
      </w:r>
      <w:r>
        <w:rPr>
          <w:lang w:val="en-US"/>
        </w:rPr>
        <w:t>A</w:t>
      </w:r>
      <w:r w:rsidRPr="00B362D7">
        <w:t>6) замигает красным, что говорит о превышении концентрации CO</w:t>
      </w:r>
      <w:r w:rsidRPr="00B362D7">
        <w:rPr>
          <w:vertAlign w:val="subscript"/>
        </w:rPr>
        <w:t>2</w:t>
      </w:r>
      <w:r w:rsidRPr="00B362D7">
        <w:t>.</w:t>
      </w:r>
    </w:p>
    <w:p w14:paraId="7C503BC9" w14:textId="3DBD7B98" w:rsidR="00B362D7" w:rsidRPr="00B362D7" w:rsidRDefault="00B362D7" w:rsidP="00B362D7">
      <w:pPr>
        <w:pStyle w:val="aa"/>
        <w:numPr>
          <w:ilvl w:val="0"/>
          <w:numId w:val="137"/>
        </w:numPr>
      </w:pPr>
      <w:r w:rsidRPr="00B362D7">
        <w:t>Через некоторое время концентрация CO</w:t>
      </w:r>
      <w:r w:rsidRPr="00B362D7">
        <w:rPr>
          <w:vertAlign w:val="subscript"/>
        </w:rPr>
        <w:t>2</w:t>
      </w:r>
      <w:r w:rsidRPr="00B362D7">
        <w:t xml:space="preserve"> придет в норму и индикатор датчика снова замигает зеленым.</w:t>
      </w:r>
    </w:p>
    <w:p w14:paraId="49370CF3" w14:textId="7CB277D6" w:rsidR="00322445" w:rsidRPr="008C1C14" w:rsidRDefault="00322445" w:rsidP="0023375F">
      <w:pPr>
        <w:pStyle w:val="aa"/>
        <w:ind w:firstLine="0"/>
      </w:pPr>
    </w:p>
    <w:p w14:paraId="5FF8B206" w14:textId="7B3B2A53" w:rsidR="00322445" w:rsidRPr="00D96319" w:rsidRDefault="0023375F" w:rsidP="009816CC">
      <w:pPr>
        <w:pStyle w:val="aa"/>
        <w:numPr>
          <w:ilvl w:val="0"/>
          <w:numId w:val="132"/>
        </w:numPr>
        <w:rPr>
          <w:b/>
          <w:bCs/>
        </w:rPr>
      </w:pPr>
      <w:r>
        <w:rPr>
          <w:b/>
          <w:bCs/>
        </w:rPr>
        <w:t>Мониторинг водоснабжения и протечек</w:t>
      </w:r>
    </w:p>
    <w:p w14:paraId="43367EED" w14:textId="799DD61A" w:rsidR="0023375F" w:rsidRPr="0023375F" w:rsidRDefault="0023375F" w:rsidP="0023375F">
      <w:pPr>
        <w:pStyle w:val="aa"/>
      </w:pPr>
      <w:r w:rsidRPr="0023375F">
        <w:t>В примере демонстрируется автономная работа модуля защиты от протечек WB-MWAC</w:t>
      </w:r>
      <w:r>
        <w:t xml:space="preserve"> (</w:t>
      </w:r>
      <w:r>
        <w:rPr>
          <w:lang w:val="en-US"/>
        </w:rPr>
        <w:t>A</w:t>
      </w:r>
      <w:r w:rsidRPr="0023375F">
        <w:t>4).</w:t>
      </w:r>
    </w:p>
    <w:p w14:paraId="1CB01CBF" w14:textId="252E6C9D" w:rsidR="0023375F" w:rsidRPr="0023375F" w:rsidRDefault="0023375F" w:rsidP="0023375F">
      <w:pPr>
        <w:pStyle w:val="aa"/>
      </w:pPr>
      <w:r w:rsidRPr="0023375F">
        <w:t>К входу модуля подключены датчик протечки</w:t>
      </w:r>
      <w:r>
        <w:t xml:space="preserve"> (</w:t>
      </w:r>
      <w:r>
        <w:rPr>
          <w:lang w:val="en-US"/>
        </w:rPr>
        <w:t>B</w:t>
      </w:r>
      <w:r w:rsidRPr="0023375F">
        <w:t xml:space="preserve">1), кнопка </w:t>
      </w:r>
      <w:r w:rsidRPr="0023375F">
        <w:rPr>
          <w:i/>
          <w:iCs/>
        </w:rPr>
        <w:t xml:space="preserve">Кран </w:t>
      </w:r>
      <w:r w:rsidRPr="0023375F">
        <w:t>(</w:t>
      </w:r>
      <w:r w:rsidRPr="0023375F">
        <w:rPr>
          <w:lang w:val="en-US"/>
        </w:rPr>
        <w:t>SB</w:t>
      </w:r>
      <w:r w:rsidRPr="0023375F">
        <w:t>1), счетный выход со счетчика воды и двигатель, который имитирует поток воды и служит виртуальным краном (</w:t>
      </w:r>
      <w:r>
        <w:rPr>
          <w:lang w:val="en-US"/>
        </w:rPr>
        <w:t>BR</w:t>
      </w:r>
      <w:r w:rsidRPr="0023375F">
        <w:t>1):</w:t>
      </w:r>
    </w:p>
    <w:p w14:paraId="2B4B8C47" w14:textId="53B3B7F5" w:rsidR="0023375F" w:rsidRPr="0023375F" w:rsidRDefault="0023375F" w:rsidP="0023375F">
      <w:pPr>
        <w:pStyle w:val="aa"/>
        <w:numPr>
          <w:ilvl w:val="0"/>
          <w:numId w:val="138"/>
        </w:numPr>
      </w:pPr>
      <w:r w:rsidRPr="0023375F">
        <w:t>Нажмите кнопку</w:t>
      </w:r>
      <w:r>
        <w:rPr>
          <w:lang w:val="en-US"/>
        </w:rPr>
        <w:t xml:space="preserve"> </w:t>
      </w:r>
      <w:r w:rsidRPr="0023375F">
        <w:rPr>
          <w:i/>
          <w:iCs/>
        </w:rPr>
        <w:t>Кран</w:t>
      </w:r>
      <w:r>
        <w:rPr>
          <w:i/>
          <w:iCs/>
          <w:lang w:val="en-US"/>
        </w:rPr>
        <w:t xml:space="preserve"> </w:t>
      </w:r>
      <w:r w:rsidRPr="0023375F">
        <w:rPr>
          <w:lang w:val="en-US"/>
        </w:rPr>
        <w:t>(SB1)</w:t>
      </w:r>
      <w:r w:rsidRPr="0023375F">
        <w:t>.</w:t>
      </w:r>
    </w:p>
    <w:p w14:paraId="0C513ED0" w14:textId="18DB3559" w:rsidR="0023375F" w:rsidRPr="0023375F" w:rsidRDefault="0023375F" w:rsidP="0023375F">
      <w:pPr>
        <w:pStyle w:val="aa"/>
        <w:numPr>
          <w:ilvl w:val="0"/>
          <w:numId w:val="138"/>
        </w:numPr>
      </w:pPr>
      <w:r w:rsidRPr="0023375F">
        <w:t>Откроется виртуальный кран, счетчик начнет вращаться (</w:t>
      </w:r>
      <w:r>
        <w:rPr>
          <w:lang w:val="en-US"/>
        </w:rPr>
        <w:t>BR</w:t>
      </w:r>
      <w:r w:rsidRPr="0023375F">
        <w:t>1), а реле WB-MR6C (</w:t>
      </w:r>
      <w:r>
        <w:rPr>
          <w:lang w:val="en-US"/>
        </w:rPr>
        <w:t>A</w:t>
      </w:r>
      <w:r w:rsidRPr="0023375F">
        <w:t>9) включит красную подсветку кнопки.</w:t>
      </w:r>
    </w:p>
    <w:p w14:paraId="23E35BD3" w14:textId="02CB68CB" w:rsidR="0023375F" w:rsidRPr="0023375F" w:rsidRDefault="0023375F" w:rsidP="0023375F">
      <w:pPr>
        <w:pStyle w:val="aa"/>
        <w:numPr>
          <w:ilvl w:val="0"/>
          <w:numId w:val="138"/>
        </w:numPr>
        <w:rPr>
          <w:b/>
          <w:bCs/>
          <w:i/>
          <w:iCs/>
        </w:rPr>
      </w:pPr>
      <w:r w:rsidRPr="0023375F">
        <w:t>Прикоснитесь с небольшим усилием слегка влажным пальцем или смоченной салфеткой к датчику протечки (</w:t>
      </w:r>
      <w:r>
        <w:rPr>
          <w:lang w:val="en-US"/>
        </w:rPr>
        <w:t>B</w:t>
      </w:r>
      <w:r w:rsidRPr="0023375F">
        <w:t xml:space="preserve">1). </w:t>
      </w:r>
      <w:r w:rsidRPr="002D39C3">
        <w:rPr>
          <w:b/>
          <w:bCs/>
          <w:i/>
          <w:iCs/>
        </w:rPr>
        <w:t>Внимание: лить воду на датчик категорически запрещено.</w:t>
      </w:r>
    </w:p>
    <w:p w14:paraId="64467236" w14:textId="463C0366" w:rsidR="0023375F" w:rsidRPr="0023375F" w:rsidRDefault="0023375F" w:rsidP="0023375F">
      <w:pPr>
        <w:pStyle w:val="aa"/>
        <w:numPr>
          <w:ilvl w:val="0"/>
          <w:numId w:val="138"/>
        </w:numPr>
      </w:pPr>
      <w:r w:rsidRPr="0023375F">
        <w:t>Модуль контроля протечек издаст звуковой сигнал и перекроет виртуальный кран, а счетчик воды перестанет вращаться (</w:t>
      </w:r>
      <w:r>
        <w:rPr>
          <w:lang w:val="en-US"/>
        </w:rPr>
        <w:t>BR</w:t>
      </w:r>
      <w:r w:rsidRPr="0023375F">
        <w:t>1).</w:t>
      </w:r>
    </w:p>
    <w:p w14:paraId="7D98632C" w14:textId="60464743" w:rsidR="0023375F" w:rsidRPr="0023375F" w:rsidRDefault="0023375F" w:rsidP="0023375F">
      <w:pPr>
        <w:pStyle w:val="aa"/>
        <w:numPr>
          <w:ilvl w:val="0"/>
          <w:numId w:val="138"/>
        </w:numPr>
      </w:pPr>
      <w:r w:rsidRPr="0023375F">
        <w:t>Также на модуле загорится индикатор </w:t>
      </w:r>
      <w:proofErr w:type="spellStart"/>
      <w:r w:rsidRPr="0023375F">
        <w:rPr>
          <w:i/>
          <w:iCs/>
        </w:rPr>
        <w:t>Alarm</w:t>
      </w:r>
      <w:proofErr w:type="spellEnd"/>
      <w:r w:rsidRPr="0023375F">
        <w:t>, а реле</w:t>
      </w:r>
      <w:r w:rsidR="00646502">
        <w:t xml:space="preserve"> (</w:t>
      </w:r>
      <w:r w:rsidR="00646502">
        <w:rPr>
          <w:lang w:val="en-US"/>
        </w:rPr>
        <w:t>A</w:t>
      </w:r>
      <w:r w:rsidR="00646502" w:rsidRPr="00646502">
        <w:t>9)</w:t>
      </w:r>
      <w:r w:rsidRPr="0023375F">
        <w:t xml:space="preserve"> будет включать и отключать красный индикатор кнопки, сигнализируя об аварии.</w:t>
      </w:r>
    </w:p>
    <w:p w14:paraId="5A217BDB" w14:textId="6801BA27" w:rsidR="0023375F" w:rsidRPr="0023375F" w:rsidRDefault="0023375F" w:rsidP="0023375F">
      <w:pPr>
        <w:pStyle w:val="aa"/>
        <w:numPr>
          <w:ilvl w:val="0"/>
          <w:numId w:val="138"/>
        </w:numPr>
      </w:pPr>
      <w:r w:rsidRPr="0023375F">
        <w:t>Для сброса аварийной ситуации (протечка устранена) снова нажмите кноп</w:t>
      </w:r>
      <w:r>
        <w:t>к</w:t>
      </w:r>
      <w:r w:rsidRPr="0023375F">
        <w:t>у (</w:t>
      </w:r>
      <w:r>
        <w:rPr>
          <w:lang w:val="en-US"/>
        </w:rPr>
        <w:t>SB</w:t>
      </w:r>
      <w:r w:rsidRPr="0023375F">
        <w:t>1).</w:t>
      </w:r>
    </w:p>
    <w:p w14:paraId="5199578D" w14:textId="11CCC50A" w:rsidR="0023375F" w:rsidRPr="0023375F" w:rsidRDefault="0023375F" w:rsidP="0023375F">
      <w:pPr>
        <w:pStyle w:val="aa"/>
      </w:pPr>
      <w:r w:rsidRPr="0023375F">
        <w:t xml:space="preserve">Если последовательно нажимать на кнопку </w:t>
      </w:r>
      <w:r w:rsidRPr="0023375F">
        <w:rPr>
          <w:i/>
          <w:iCs/>
        </w:rPr>
        <w:t xml:space="preserve">Кран </w:t>
      </w:r>
      <w:r w:rsidRPr="0023375F">
        <w:t>(</w:t>
      </w:r>
      <w:r w:rsidRPr="0023375F">
        <w:rPr>
          <w:lang w:val="en-US"/>
        </w:rPr>
        <w:t>SB</w:t>
      </w:r>
      <w:r w:rsidRPr="0023375F">
        <w:t>1), то можно открывать и закрывать виртуальный кран.</w:t>
      </w:r>
    </w:p>
    <w:p w14:paraId="02C091A5" w14:textId="77777777" w:rsidR="0023375F" w:rsidRPr="0023375F" w:rsidRDefault="0023375F" w:rsidP="0023375F">
      <w:pPr>
        <w:pStyle w:val="aa"/>
      </w:pPr>
    </w:p>
    <w:p w14:paraId="55FAAF6B" w14:textId="77777777" w:rsidR="00322445" w:rsidRPr="00A811A5" w:rsidRDefault="00322445" w:rsidP="00322445">
      <w:pPr>
        <w:rPr>
          <w:rFonts w:cs="Times New Roman"/>
          <w:b/>
          <w:bCs/>
          <w:color w:val="000000" w:themeColor="text1"/>
          <w:szCs w:val="28"/>
        </w:rPr>
      </w:pPr>
      <w:r w:rsidRPr="00A811A5">
        <w:rPr>
          <w:rFonts w:cs="Times New Roman"/>
          <w:b/>
          <w:bCs/>
          <w:color w:val="000000" w:themeColor="text1"/>
          <w:szCs w:val="28"/>
        </w:rPr>
        <w:t>Выключение стенда</w:t>
      </w:r>
    </w:p>
    <w:p w14:paraId="0D287018" w14:textId="5DA55F0C" w:rsidR="00322445" w:rsidRPr="008805CE" w:rsidRDefault="00322445" w:rsidP="00322445">
      <w:pPr>
        <w:pStyle w:val="aa"/>
      </w:pPr>
      <w:r>
        <w:t xml:space="preserve">Для выключения оборудования выключите автоматы в порядке справа-налево (т.е. </w:t>
      </w:r>
      <w:r w:rsidR="001E68C1">
        <w:rPr>
          <w:lang w:val="en-US"/>
        </w:rPr>
        <w:t>QF</w:t>
      </w:r>
      <w:r w:rsidR="001E68C1" w:rsidRPr="001E68C1">
        <w:t xml:space="preserve">3, </w:t>
      </w:r>
      <w:r w:rsidR="001E68C1">
        <w:rPr>
          <w:lang w:val="en-US"/>
        </w:rPr>
        <w:t>QF</w:t>
      </w:r>
      <w:r w:rsidR="001E68C1" w:rsidRPr="001E68C1">
        <w:t xml:space="preserve">2, </w:t>
      </w:r>
      <w:r w:rsidR="001E68C1">
        <w:rPr>
          <w:lang w:val="en-US"/>
        </w:rPr>
        <w:t>QF</w:t>
      </w:r>
      <w:r w:rsidR="001E68C1" w:rsidRPr="001E68C1">
        <w:t>1</w:t>
      </w:r>
      <w:r>
        <w:t>). Отключите сетевой кабель питания от стенда.</w:t>
      </w:r>
    </w:p>
    <w:p w14:paraId="4D5373ED" w14:textId="499438F2" w:rsidR="00322445" w:rsidRPr="00322445" w:rsidRDefault="00322445">
      <w:pPr>
        <w:widowControl/>
        <w:spacing w:line="240" w:lineRule="auto"/>
      </w:pPr>
    </w:p>
    <w:p w14:paraId="0FFB6692" w14:textId="76A56E50" w:rsidR="00F17F3C" w:rsidRPr="00A811A5" w:rsidRDefault="00F17F3C" w:rsidP="001F79D8">
      <w:pPr>
        <w:pStyle w:val="3"/>
      </w:pPr>
      <w:r w:rsidRPr="00A811A5">
        <w:t xml:space="preserve">Задание практической работы №1 </w:t>
      </w:r>
    </w:p>
    <w:p w14:paraId="3A9A9A46" w14:textId="0C1DEE08" w:rsidR="00F17F3C" w:rsidRDefault="00F17F3C" w:rsidP="00F17F3C">
      <w:pPr>
        <w:pStyle w:val="aa"/>
      </w:pPr>
      <w:r>
        <w:t xml:space="preserve">Все практические работы выполняются в подгруппе из </w:t>
      </w:r>
      <w:r w:rsidR="0019402E" w:rsidRPr="0019402E">
        <w:t>2-3</w:t>
      </w:r>
      <w:r>
        <w:t xml:space="preserve"> человек, состав </w:t>
      </w:r>
      <w:r>
        <w:lastRenderedPageBreak/>
        <w:t>которой не может изменяться в течение семестра.</w:t>
      </w:r>
    </w:p>
    <w:p w14:paraId="581D41DA" w14:textId="77777777" w:rsidR="00F17F3C" w:rsidRPr="00B5180B" w:rsidRDefault="00F17F3C" w:rsidP="00F17F3C">
      <w:pPr>
        <w:pStyle w:val="aa"/>
      </w:pPr>
      <w:r w:rsidRPr="00B5180B">
        <w:t xml:space="preserve">По ходу выполнения этой и следующих частей ПР необходимо фиксировать результат выполнения заданий в виде снимков экрана или фотографий, которые будут приложены к отчету. </w:t>
      </w:r>
    </w:p>
    <w:p w14:paraId="75741A8A" w14:textId="3A0E20B8" w:rsidR="00F17F3C" w:rsidRPr="007723A6" w:rsidRDefault="0019402E" w:rsidP="00164EEA">
      <w:pPr>
        <w:pStyle w:val="a"/>
        <w:numPr>
          <w:ilvl w:val="0"/>
          <w:numId w:val="18"/>
        </w:numPr>
      </w:pPr>
      <w:r>
        <w:t>Прослушать технику безопасности и расписаться в журнале о его усвоении</w:t>
      </w:r>
      <w:r w:rsidR="00F17F3C">
        <w:t>;</w:t>
      </w:r>
    </w:p>
    <w:p w14:paraId="022B11E1" w14:textId="0FA476B1" w:rsidR="00F17F3C" w:rsidRPr="007723A6" w:rsidRDefault="0019402E" w:rsidP="00164EEA">
      <w:pPr>
        <w:pStyle w:val="a"/>
      </w:pPr>
      <w:r>
        <w:t>Разделиться на команды по 2-3 человека</w:t>
      </w:r>
      <w:r w:rsidR="00F17F3C">
        <w:t>;</w:t>
      </w:r>
    </w:p>
    <w:p w14:paraId="49598E06" w14:textId="6E38AFDE" w:rsidR="00F17F3C" w:rsidRDefault="0019402E" w:rsidP="00164EEA">
      <w:pPr>
        <w:pStyle w:val="a"/>
      </w:pPr>
      <w:r>
        <w:t>Включить лабораторный стенд;</w:t>
      </w:r>
    </w:p>
    <w:p w14:paraId="4CAEE49E" w14:textId="177B18AF" w:rsidR="0019402E" w:rsidRDefault="0019402E" w:rsidP="00164EEA">
      <w:pPr>
        <w:pStyle w:val="a"/>
      </w:pPr>
      <w:r>
        <w:t xml:space="preserve">Выполнить </w:t>
      </w:r>
      <w:proofErr w:type="spellStart"/>
      <w:r>
        <w:t>преднастроенные</w:t>
      </w:r>
      <w:proofErr w:type="spellEnd"/>
      <w:r>
        <w:t xml:space="preserve"> сценарии каждой коман</w:t>
      </w:r>
      <w:r w:rsidR="00B92AE2">
        <w:t>д</w:t>
      </w:r>
      <w:r>
        <w:t>е на чемоданах обоих версий и зафиксировать результат.</w:t>
      </w:r>
      <w:r w:rsidR="00B15329">
        <w:t xml:space="preserve"> (6 сценариев на </w:t>
      </w:r>
      <w:r w:rsidR="00B15329">
        <w:rPr>
          <w:lang w:val="en-US"/>
        </w:rPr>
        <w:t>v.2</w:t>
      </w:r>
      <w:r w:rsidR="00B15329">
        <w:t xml:space="preserve"> и 6 сценариев на </w:t>
      </w:r>
      <w:r w:rsidR="00B15329">
        <w:rPr>
          <w:lang w:val="en-US"/>
        </w:rPr>
        <w:t>v.3)</w:t>
      </w:r>
    </w:p>
    <w:p w14:paraId="0990955C" w14:textId="5347470A" w:rsidR="00F17F3C" w:rsidRPr="00293326" w:rsidRDefault="00ED0508" w:rsidP="00B671C7">
      <w:pPr>
        <w:pStyle w:val="a"/>
        <w:numPr>
          <w:ilvl w:val="0"/>
          <w:numId w:val="0"/>
        </w:numPr>
        <w:ind w:left="360"/>
      </w:pPr>
      <w:r>
        <w:br w:type="page"/>
      </w:r>
    </w:p>
    <w:p w14:paraId="0CE074E0" w14:textId="6E25F922" w:rsidR="00954920" w:rsidRPr="00A811A5" w:rsidRDefault="00EB72C5" w:rsidP="00954920">
      <w:pPr>
        <w:pStyle w:val="1"/>
      </w:pPr>
      <w:bookmarkStart w:id="9" w:name="_Toc93580426"/>
      <w:bookmarkStart w:id="10" w:name="OLE_LINK1"/>
      <w:bookmarkEnd w:id="1"/>
      <w:r>
        <w:rPr>
          <w:caps w:val="0"/>
        </w:rPr>
        <w:lastRenderedPageBreak/>
        <w:t>ПРИЛОЖЕНИЕ А –</w:t>
      </w:r>
      <w:r w:rsidR="00501CF9">
        <w:rPr>
          <w:caps w:val="0"/>
        </w:rPr>
        <w:t xml:space="preserve"> </w:t>
      </w:r>
      <w:r w:rsidR="00501CF9" w:rsidRPr="00A811A5">
        <w:rPr>
          <w:caps w:val="0"/>
        </w:rPr>
        <w:t xml:space="preserve">ОСНОВНЫЕ ПРАВИЛА ТЕХНИКИ БЕЗОПАСНОСТИ </w:t>
      </w:r>
      <w:bookmarkEnd w:id="9"/>
      <w:r w:rsidR="00040951">
        <w:rPr>
          <w:caps w:val="0"/>
        </w:rPr>
        <w:t>НА РАБОЧЕМ МЕСТЕ</w:t>
      </w:r>
    </w:p>
    <w:bookmarkEnd w:id="10"/>
    <w:p w14:paraId="19F06F99" w14:textId="144F4D68" w:rsidR="00954920" w:rsidRPr="005E3B99" w:rsidRDefault="00954920" w:rsidP="003A0015">
      <w:pPr>
        <w:pStyle w:val="aa"/>
      </w:pPr>
      <w:r w:rsidRPr="005E3B99">
        <w:t xml:space="preserve">Оборудование находится под </w:t>
      </w:r>
      <w:r w:rsidR="009F2127">
        <w:t xml:space="preserve">низким наведенным </w:t>
      </w:r>
      <w:r w:rsidRPr="005E3B99">
        <w:t>напряжением 230</w:t>
      </w:r>
      <w:r w:rsidR="009F2127">
        <w:t xml:space="preserve"> В</w:t>
      </w:r>
      <w:r w:rsidRPr="005E3B99">
        <w:t xml:space="preserve"> и содержит движущиеся части.</w:t>
      </w:r>
    </w:p>
    <w:p w14:paraId="37F5F93B" w14:textId="77777777" w:rsidR="00954920" w:rsidRPr="005E3B99" w:rsidRDefault="00954920" w:rsidP="003A0015">
      <w:pPr>
        <w:pStyle w:val="aa"/>
        <w:rPr>
          <w:b/>
          <w:bCs/>
        </w:rPr>
      </w:pPr>
      <w:r w:rsidRPr="005E3B99">
        <w:rPr>
          <w:b/>
          <w:bCs/>
        </w:rPr>
        <w:t>Категорически запрещено:</w:t>
      </w:r>
    </w:p>
    <w:p w14:paraId="72670C32" w14:textId="0336FFC4" w:rsidR="00954920" w:rsidRPr="007723A6" w:rsidRDefault="00954920" w:rsidP="00164EEA">
      <w:pPr>
        <w:pStyle w:val="aa"/>
        <w:numPr>
          <w:ilvl w:val="0"/>
          <w:numId w:val="78"/>
        </w:numPr>
      </w:pPr>
      <w:r w:rsidRPr="007723A6">
        <w:t xml:space="preserve">Включать </w:t>
      </w:r>
      <w:r w:rsidR="009F2127">
        <w:t>аппаратно-программный комплекс</w:t>
      </w:r>
      <w:r w:rsidRPr="007723A6">
        <w:t xml:space="preserve"> в работу без разрешения преподавателя;</w:t>
      </w:r>
    </w:p>
    <w:p w14:paraId="764BCA1B" w14:textId="77777777" w:rsidR="00954920" w:rsidRPr="007723A6" w:rsidRDefault="00954920" w:rsidP="00164EEA">
      <w:pPr>
        <w:pStyle w:val="aa"/>
        <w:numPr>
          <w:ilvl w:val="0"/>
          <w:numId w:val="78"/>
        </w:numPr>
      </w:pPr>
      <w:r w:rsidRPr="007723A6">
        <w:t>Проносить в аудиторию с оборудованием: еду, любые жидкости, верхнюю одежду;</w:t>
      </w:r>
    </w:p>
    <w:p w14:paraId="54955608" w14:textId="77777777" w:rsidR="00954920" w:rsidRPr="007723A6" w:rsidRDefault="00954920" w:rsidP="00164EEA">
      <w:pPr>
        <w:pStyle w:val="aa"/>
        <w:numPr>
          <w:ilvl w:val="0"/>
          <w:numId w:val="78"/>
        </w:numPr>
      </w:pPr>
      <w:r w:rsidRPr="007723A6">
        <w:t>Находиться в аудитории в верхней одежде;</w:t>
      </w:r>
    </w:p>
    <w:p w14:paraId="0012643A" w14:textId="77777777" w:rsidR="00954920" w:rsidRPr="007723A6" w:rsidRDefault="00954920" w:rsidP="00164EEA">
      <w:pPr>
        <w:pStyle w:val="aa"/>
        <w:numPr>
          <w:ilvl w:val="0"/>
          <w:numId w:val="78"/>
        </w:numPr>
      </w:pPr>
      <w:r w:rsidRPr="007723A6">
        <w:t>Захламлять рабочее место, ставить сумки на столы с оборудованием;</w:t>
      </w:r>
    </w:p>
    <w:p w14:paraId="5C9BA716" w14:textId="77777777" w:rsidR="00954920" w:rsidRPr="007723A6" w:rsidRDefault="00954920" w:rsidP="00164EEA">
      <w:pPr>
        <w:pStyle w:val="aa"/>
        <w:numPr>
          <w:ilvl w:val="0"/>
          <w:numId w:val="78"/>
        </w:numPr>
      </w:pPr>
      <w:r w:rsidRPr="007723A6">
        <w:t>Прикасаться руками или проводящими электрический ток предметами к любым контактам оборудования в составе стенда;</w:t>
      </w:r>
    </w:p>
    <w:p w14:paraId="5A65E2AA" w14:textId="77777777" w:rsidR="00954920" w:rsidRPr="007723A6" w:rsidRDefault="00954920" w:rsidP="00164EEA">
      <w:pPr>
        <w:pStyle w:val="aa"/>
        <w:numPr>
          <w:ilvl w:val="0"/>
          <w:numId w:val="78"/>
        </w:numPr>
      </w:pPr>
      <w:r w:rsidRPr="007723A6">
        <w:t>Самостоятельно подключать и отключать любое оборудование в составе стенда;</w:t>
      </w:r>
    </w:p>
    <w:p w14:paraId="11B57BE9" w14:textId="77777777" w:rsidR="00954920" w:rsidRPr="007723A6" w:rsidRDefault="00954920" w:rsidP="00164EEA">
      <w:pPr>
        <w:pStyle w:val="aa"/>
        <w:numPr>
          <w:ilvl w:val="0"/>
          <w:numId w:val="78"/>
        </w:numPr>
      </w:pPr>
      <w:r w:rsidRPr="007723A6">
        <w:t>Самостоятельно подключать к стенду внешние устройства;</w:t>
      </w:r>
    </w:p>
    <w:p w14:paraId="7A5F5F8D" w14:textId="77777777" w:rsidR="00954920" w:rsidRPr="007723A6" w:rsidRDefault="00954920" w:rsidP="00164EEA">
      <w:pPr>
        <w:pStyle w:val="aa"/>
        <w:numPr>
          <w:ilvl w:val="0"/>
          <w:numId w:val="78"/>
        </w:numPr>
      </w:pPr>
      <w:r w:rsidRPr="007723A6">
        <w:t>Переносить и закрывать подключенный к электросети стенд;</w:t>
      </w:r>
    </w:p>
    <w:p w14:paraId="37E1901F" w14:textId="6A32B347" w:rsidR="00954920" w:rsidRPr="007723A6" w:rsidRDefault="00954920" w:rsidP="00164EEA">
      <w:pPr>
        <w:pStyle w:val="aa"/>
        <w:numPr>
          <w:ilvl w:val="0"/>
          <w:numId w:val="78"/>
        </w:numPr>
      </w:pPr>
      <w:r w:rsidRPr="007723A6">
        <w:t>Прикасаться руками к движущимся частям оборудования: шаровому крану (!), лопастям вентилятора (!!!), – даже если в настоящий момент они неподвижны.</w:t>
      </w:r>
    </w:p>
    <w:p w14:paraId="6362BE51" w14:textId="77777777" w:rsidR="00954920" w:rsidRPr="00111DF2" w:rsidRDefault="00954920" w:rsidP="003A0015">
      <w:pPr>
        <w:pStyle w:val="aa"/>
        <w:rPr>
          <w:b/>
          <w:bCs/>
        </w:rPr>
      </w:pPr>
      <w:r w:rsidRPr="005E3B99">
        <w:rPr>
          <w:b/>
          <w:bCs/>
        </w:rPr>
        <w:t>Перед работой со стендом необходимо:</w:t>
      </w:r>
    </w:p>
    <w:p w14:paraId="5E2C0716" w14:textId="77777777" w:rsidR="00954920" w:rsidRPr="007723A6" w:rsidRDefault="00954920" w:rsidP="00164EEA">
      <w:pPr>
        <w:pStyle w:val="aa"/>
        <w:numPr>
          <w:ilvl w:val="0"/>
          <w:numId w:val="79"/>
        </w:numPr>
      </w:pPr>
      <w:r w:rsidRPr="007723A6">
        <w:t>Снять с кистей рук и запястий любые металлические украшения и украшения, которые могут зацепиться за подвижные части оборудования в составе стенда;</w:t>
      </w:r>
    </w:p>
    <w:p w14:paraId="5A18B2C7" w14:textId="77777777" w:rsidR="00954920" w:rsidRPr="007723A6" w:rsidRDefault="00954920" w:rsidP="00164EEA">
      <w:pPr>
        <w:pStyle w:val="aa"/>
        <w:numPr>
          <w:ilvl w:val="0"/>
          <w:numId w:val="79"/>
        </w:numPr>
      </w:pPr>
      <w:r w:rsidRPr="007723A6">
        <w:t>Надежно заправить волосы (убрать их в хвост) во избежание контакта с подвижными частями оборудования;</w:t>
      </w:r>
    </w:p>
    <w:p w14:paraId="008F69B1" w14:textId="22235CF9" w:rsidR="00954920" w:rsidRPr="007723A6" w:rsidRDefault="00954920" w:rsidP="00164EEA">
      <w:pPr>
        <w:pStyle w:val="aa"/>
        <w:numPr>
          <w:ilvl w:val="0"/>
          <w:numId w:val="79"/>
        </w:numPr>
      </w:pPr>
      <w:r w:rsidRPr="007723A6">
        <w:t>Снять/убрать любые аксессуары, также способные зацепиться за оборудование.</w:t>
      </w:r>
    </w:p>
    <w:p w14:paraId="18D66646" w14:textId="77777777" w:rsidR="00954920" w:rsidRPr="005B6094" w:rsidRDefault="00954920" w:rsidP="003A0015">
      <w:pPr>
        <w:pStyle w:val="aa"/>
      </w:pPr>
      <w:r w:rsidRPr="005E3B99">
        <w:t xml:space="preserve">В случае возникновения любых неисправностей необходимо немедленно сообщить о них </w:t>
      </w:r>
      <w:r w:rsidRPr="00DF4D8A">
        <w:t>преподавателю и не пытаться разрешить их самостоятельно!</w:t>
      </w:r>
    </w:p>
    <w:p w14:paraId="4BFB906D" w14:textId="77777777" w:rsidR="00954920" w:rsidRDefault="00954920"/>
    <w:p w14:paraId="5A192008" w14:textId="4BA12020" w:rsidR="00BB2C32" w:rsidRPr="00BB2C32" w:rsidRDefault="00BB2C32" w:rsidP="00BB2C32">
      <w:r w:rsidRPr="00BB2C32">
        <w:rPr>
          <w:b/>
          <w:bCs/>
        </w:rPr>
        <w:t xml:space="preserve">ОСНОВНЫЕ ПРАВИЛА ТЕХНИКИ БЕЗОПАСНОСТИ ПРИ РАБОТЕ С ОБОРУДОВАНИЕМ </w:t>
      </w:r>
      <w:proofErr w:type="spellStart"/>
      <w:r w:rsidRPr="00BB2C32">
        <w:rPr>
          <w:b/>
          <w:bCs/>
        </w:rPr>
        <w:t>WIREN</w:t>
      </w:r>
      <w:proofErr w:type="spellEnd"/>
      <w:r w:rsidRPr="00BB2C32">
        <w:rPr>
          <w:b/>
          <w:bCs/>
        </w:rPr>
        <w:t xml:space="preserve"> BOARD</w:t>
      </w:r>
    </w:p>
    <w:p w14:paraId="10EEC03B" w14:textId="77777777" w:rsidR="00BB2C32" w:rsidRPr="00BB2C32" w:rsidRDefault="00BB2C32" w:rsidP="00BB2C32">
      <w:proofErr w:type="spellStart"/>
      <w:r w:rsidRPr="00BB2C32">
        <w:rPr>
          <w:b/>
          <w:bCs/>
        </w:rPr>
        <w:t>А.1</w:t>
      </w:r>
      <w:proofErr w:type="spellEnd"/>
      <w:r w:rsidRPr="00BB2C32">
        <w:rPr>
          <w:b/>
          <w:bCs/>
        </w:rPr>
        <w:t xml:space="preserve"> Общие положения</w:t>
      </w:r>
    </w:p>
    <w:p w14:paraId="32514B6F" w14:textId="65BEBF64" w:rsidR="00BB2C32" w:rsidRPr="00BB2C32" w:rsidRDefault="00BB2C32" w:rsidP="00BB2C32">
      <w:r w:rsidRPr="00BB2C32">
        <w:t xml:space="preserve">1.1. Настоящие правила техники безопасности предназначены для персонала, осуществляющего монтаж, настройку, эксплуатацию и техническое обслуживание контроллера </w:t>
      </w:r>
      <w:proofErr w:type="spellStart"/>
      <w:r w:rsidRPr="00BB2C32">
        <w:t>Wiren</w:t>
      </w:r>
      <w:proofErr w:type="spellEnd"/>
      <w:r w:rsidRPr="00BB2C32">
        <w:t xml:space="preserve"> Board</w:t>
      </w:r>
      <w:r>
        <w:t xml:space="preserve"> </w:t>
      </w:r>
      <w:r w:rsidRPr="00BB2C32">
        <w:t>(далее – Устройство).</w:t>
      </w:r>
      <w:r w:rsidRPr="00BB2C32">
        <w:br/>
      </w:r>
      <w:r w:rsidRPr="00BB2C32">
        <w:lastRenderedPageBreak/>
        <w:t>1.2. К работе с Устройством допускаются лица не моложе 18 лет, прошедшие инструктаж по технике безопасности, ознакомленные с настоящей инструкцией и обладающие необходимыми знаниями и навыками работы с электронным оборудованием.</w:t>
      </w:r>
      <w:r w:rsidRPr="00BB2C32">
        <w:br/>
        <w:t xml:space="preserve">1.3. Устройство предназначено для использования в электроустановках зданий (категория II по </w:t>
      </w:r>
      <w:proofErr w:type="spellStart"/>
      <w:r w:rsidRPr="00BB2C32">
        <w:t>overvoltage</w:t>
      </w:r>
      <w:proofErr w:type="spellEnd"/>
      <w:r w:rsidRPr="00BB2C32">
        <w:t xml:space="preserve"> </w:t>
      </w:r>
      <w:proofErr w:type="spellStart"/>
      <w:r w:rsidRPr="00BB2C32">
        <w:t>category</w:t>
      </w:r>
      <w:proofErr w:type="spellEnd"/>
      <w:r w:rsidRPr="00BB2C32">
        <w:t xml:space="preserve"> IEC 60664-1) и должно эксплуатироваться в соответствии с технической документацией и настоящими правилами.</w:t>
      </w:r>
    </w:p>
    <w:p w14:paraId="73C7BD69" w14:textId="77777777" w:rsidR="00BB2C32" w:rsidRPr="00BB2C32" w:rsidRDefault="00BB2C32" w:rsidP="00BB2C32">
      <w:proofErr w:type="spellStart"/>
      <w:r w:rsidRPr="00BB2C32">
        <w:rPr>
          <w:b/>
          <w:bCs/>
        </w:rPr>
        <w:t>А.2</w:t>
      </w:r>
      <w:proofErr w:type="spellEnd"/>
      <w:r w:rsidRPr="00BB2C32">
        <w:rPr>
          <w:b/>
          <w:bCs/>
        </w:rPr>
        <w:t xml:space="preserve"> Требования безопасности перед началом работы</w:t>
      </w:r>
    </w:p>
    <w:p w14:paraId="50BA480D" w14:textId="4389CA86" w:rsidR="00BB2C32" w:rsidRPr="00BB2C32" w:rsidRDefault="00BB2C32" w:rsidP="00BB2C32">
      <w:r w:rsidRPr="00BB2C32">
        <w:t xml:space="preserve">2.1. Визуально убедитесь в отсутствии механических повреждений корпуса Устройства, коммутационных проводов, </w:t>
      </w:r>
      <w:proofErr w:type="spellStart"/>
      <w:r w:rsidRPr="00BB2C32">
        <w:t>клеммников</w:t>
      </w:r>
      <w:proofErr w:type="spellEnd"/>
      <w:r w:rsidRPr="00BB2C32">
        <w:t xml:space="preserve"> и разъемов.</w:t>
      </w:r>
      <w:r w:rsidRPr="00BB2C32">
        <w:br/>
        <w:t>2.2. Проверьте, чтобы напряжение питания, подаваемое на Устройство, соответствовало номинальному напряжению, указанному в технических характеристиках и на маркировке самого контроллера.</w:t>
      </w:r>
      <w:r w:rsidRPr="00BB2C32">
        <w:br/>
        <w:t xml:space="preserve">2.3. Убедитесь, что используемые источники питания (БП) исправны, имеют соответствующую степень защиты (IP) для условий эксплуатации и заземлены в соответствии с правилами </w:t>
      </w:r>
      <w:proofErr w:type="spellStart"/>
      <w:r w:rsidRPr="00BB2C32">
        <w:t>ПУЭ</w:t>
      </w:r>
      <w:proofErr w:type="spellEnd"/>
      <w:r>
        <w:t xml:space="preserve"> 7</w:t>
      </w:r>
      <w:r w:rsidRPr="00BB2C32">
        <w:t>.</w:t>
      </w:r>
      <w:r w:rsidRPr="00BB2C32">
        <w:br/>
        <w:t>2.4. При подключении к силовым цепям (через релейные модули или силовые выходы) убедитесь, что питание этих цепей отключено.</w:t>
      </w:r>
    </w:p>
    <w:p w14:paraId="156AEB93" w14:textId="77777777" w:rsidR="00BB2C32" w:rsidRPr="00BB2C32" w:rsidRDefault="00BB2C32" w:rsidP="00BB2C32">
      <w:proofErr w:type="spellStart"/>
      <w:r w:rsidRPr="00BB2C32">
        <w:rPr>
          <w:b/>
          <w:bCs/>
        </w:rPr>
        <w:t>А.3</w:t>
      </w:r>
      <w:proofErr w:type="spellEnd"/>
      <w:r w:rsidRPr="00BB2C32">
        <w:rPr>
          <w:b/>
          <w:bCs/>
        </w:rPr>
        <w:t xml:space="preserve"> Требования безопасности во время работы</w:t>
      </w:r>
    </w:p>
    <w:p w14:paraId="41DC1981" w14:textId="77777777" w:rsidR="00BB2C32" w:rsidRPr="00BB2C32" w:rsidRDefault="00BB2C32" w:rsidP="00BB2C32">
      <w:r w:rsidRPr="00BB2C32">
        <w:t>3.1. </w:t>
      </w:r>
      <w:r w:rsidRPr="00BB2C32">
        <w:rPr>
          <w:b/>
          <w:bCs/>
        </w:rPr>
        <w:t>Электробезопасность:</w:t>
      </w:r>
      <w:r w:rsidRPr="00BB2C32">
        <w:br/>
        <w:t>* Помните, что на клеммах и компонентах Устройства присутствует опасное для жизни напряжение. Не прикасайтесь к токоведущим частям при подаче питания.</w:t>
      </w:r>
      <w:r w:rsidRPr="00BB2C32">
        <w:br/>
        <w:t>* Запрещается производить подключение/отключение проводов к клеммам под напряжением.</w:t>
      </w:r>
      <w:r w:rsidRPr="00BB2C32">
        <w:br/>
        <w:t>* При работе с Устройством используйте инструмент с изолированными ручками.</w:t>
      </w:r>
      <w:r w:rsidRPr="00BB2C32">
        <w:br/>
        <w:t>* Не допускайте попадания влаги на плату и клеммы.</w:t>
      </w:r>
    </w:p>
    <w:p w14:paraId="33CB3F0F" w14:textId="77777777" w:rsidR="00BB2C32" w:rsidRPr="00BB2C32" w:rsidRDefault="00BB2C32" w:rsidP="00BB2C32">
      <w:r w:rsidRPr="00BB2C32">
        <w:t>3.2. </w:t>
      </w:r>
      <w:r w:rsidRPr="00BB2C32">
        <w:rPr>
          <w:b/>
          <w:bCs/>
        </w:rPr>
        <w:t>Подключение внешних устройств:</w:t>
      </w:r>
      <w:r w:rsidRPr="00BB2C32">
        <w:br/>
        <w:t>* Подключайте к Устройству только то оборудование, которое соответствует его электрическим характеристикам (напряжению, току, интерфейсу).</w:t>
      </w:r>
      <w:r w:rsidRPr="00BB2C32">
        <w:br/>
        <w:t>* Строго соблюдайте полярность и назначение клемм при подключении датчиков, исполнительных механизмов и другого оборудования.</w:t>
      </w:r>
      <w:r w:rsidRPr="00BB2C32">
        <w:br/>
        <w:t xml:space="preserve">* При подключении датчиков, работающих от внешнего источника питания, убедитесь, что его параметры совместимы с аналоговыми/дискретными входами </w:t>
      </w:r>
      <w:proofErr w:type="spellStart"/>
      <w:r w:rsidRPr="00BB2C32">
        <w:t>Wiren</w:t>
      </w:r>
      <w:proofErr w:type="spellEnd"/>
      <w:r w:rsidRPr="00BB2C32">
        <w:t xml:space="preserve"> Board.</w:t>
      </w:r>
    </w:p>
    <w:p w14:paraId="173EEA15" w14:textId="77777777" w:rsidR="00BB2C32" w:rsidRPr="00BB2C32" w:rsidRDefault="00BB2C32" w:rsidP="00BB2C32">
      <w:r w:rsidRPr="00BB2C32">
        <w:t>3.3. </w:t>
      </w:r>
      <w:r w:rsidRPr="00BB2C32">
        <w:rPr>
          <w:b/>
          <w:bCs/>
        </w:rPr>
        <w:t>Перегрев и вентиляция:</w:t>
      </w:r>
      <w:r w:rsidRPr="00BB2C32">
        <w:br/>
      </w:r>
      <w:r w:rsidRPr="00BB2C32">
        <w:lastRenderedPageBreak/>
        <w:t>* Не допускайте перекрытия вентиляционных отверстий корпуса.</w:t>
      </w:r>
      <w:r w:rsidRPr="00BB2C32">
        <w:br/>
        <w:t>* Не устанавливайте Устройство вблизи источников тепла и в местах с прямым воздействием солнечных лучей.</w:t>
      </w:r>
      <w:r w:rsidRPr="00BB2C32">
        <w:br/>
        <w:t>* Обеспечьте свободную циркуляцию воздуха вокруг Устройства для его нормального охлаждения.</w:t>
      </w:r>
    </w:p>
    <w:p w14:paraId="63A6F3FB" w14:textId="56F67EFA" w:rsidR="00BB2C32" w:rsidRPr="00BB2C32" w:rsidRDefault="00BB2C32" w:rsidP="00BB2C32">
      <w:r w:rsidRPr="00BB2C32">
        <w:t>3.4. </w:t>
      </w:r>
      <w:r w:rsidRPr="00BB2C32">
        <w:rPr>
          <w:b/>
          <w:bCs/>
        </w:rPr>
        <w:t>Работа с релейными выходами:</w:t>
      </w:r>
      <w:r w:rsidRPr="00BB2C32">
        <w:br/>
        <w:t>* При коммутации реле нагрузок, превышающих номинальные параметры (например, индуктивных нагрузок, мощных электродвигателей), используйте дополнительные защитные устройства (предохранители, автоматы</w:t>
      </w:r>
      <w:r>
        <w:t>)</w:t>
      </w:r>
      <w:r w:rsidRPr="00BB2C32">
        <w:br/>
        <w:t>* Не превышайте максимально допустимый коммутируемый ток для релейных выходов, указанный в документации.</w:t>
      </w:r>
    </w:p>
    <w:p w14:paraId="16EAC18C" w14:textId="77777777" w:rsidR="00BB2C32" w:rsidRPr="00BB2C32" w:rsidRDefault="00BB2C32" w:rsidP="00BB2C32">
      <w:proofErr w:type="spellStart"/>
      <w:r w:rsidRPr="00BB2C32">
        <w:rPr>
          <w:b/>
          <w:bCs/>
        </w:rPr>
        <w:t>А.4</w:t>
      </w:r>
      <w:proofErr w:type="spellEnd"/>
      <w:r w:rsidRPr="00BB2C32">
        <w:rPr>
          <w:b/>
          <w:bCs/>
        </w:rPr>
        <w:t xml:space="preserve"> Требования безопасности в аварийных ситуациях</w:t>
      </w:r>
    </w:p>
    <w:p w14:paraId="470FD7C6" w14:textId="182B6234" w:rsidR="00BB2C32" w:rsidRPr="00BB2C32" w:rsidRDefault="00BB2C32" w:rsidP="00BB2C32">
      <w:r w:rsidRPr="00BB2C32">
        <w:t>4.1. В случае возникновения нештатной ситуации (появление дыма, запаха гари, нехарактерного звука, резкое повышение температуры корпуса) немедленно отключите питание Устройства.</w:t>
      </w:r>
      <w:r w:rsidRPr="00BB2C32">
        <w:br/>
        <w:t>4.2. Отключите питание Устройства в случае поражения человека электрическим током. Окажите первую помощь и выз</w:t>
      </w:r>
      <w:r>
        <w:t>ы</w:t>
      </w:r>
      <w:r w:rsidRPr="00BB2C32">
        <w:t>вайте медицинских работников.</w:t>
      </w:r>
      <w:r w:rsidRPr="00BB2C32">
        <w:br/>
        <w:t>4.3. Не приступайте к повторному включению до выявления и устранения причин, вызвавших аварийную ситуацию.</w:t>
      </w:r>
    </w:p>
    <w:p w14:paraId="45D59E72" w14:textId="77777777" w:rsidR="00BB2C32" w:rsidRPr="00BB2C32" w:rsidRDefault="00BB2C32" w:rsidP="00BB2C32">
      <w:proofErr w:type="spellStart"/>
      <w:r w:rsidRPr="00BB2C32">
        <w:rPr>
          <w:b/>
          <w:bCs/>
        </w:rPr>
        <w:t>А.5</w:t>
      </w:r>
      <w:proofErr w:type="spellEnd"/>
      <w:r w:rsidRPr="00BB2C32">
        <w:rPr>
          <w:b/>
          <w:bCs/>
        </w:rPr>
        <w:t xml:space="preserve"> Требования безопасности по окончании работы</w:t>
      </w:r>
    </w:p>
    <w:p w14:paraId="2F2C5B40" w14:textId="77777777" w:rsidR="00BB2C32" w:rsidRPr="00BB2C32" w:rsidRDefault="00BB2C32" w:rsidP="00BB2C32">
      <w:r w:rsidRPr="00BB2C32">
        <w:t>5.1. Корректно завершите работу программного обеспечения (при наличии такой возможности).</w:t>
      </w:r>
      <w:r w:rsidRPr="00BB2C32">
        <w:br/>
        <w:t>5.2. Отключите питание Устройства.</w:t>
      </w:r>
      <w:r w:rsidRPr="00BB2C32">
        <w:br/>
        <w:t>5.3. Приведите рабочее место в порядок.</w:t>
      </w:r>
    </w:p>
    <w:p w14:paraId="160831D2" w14:textId="77777777" w:rsidR="00BB2C32" w:rsidRPr="008C39DA" w:rsidRDefault="00BB2C32"/>
    <w:sectPr w:rsidR="00BB2C32" w:rsidRPr="008C39DA" w:rsidSect="008F6FB2">
      <w:footerReference w:type="even" r:id="rId11"/>
      <w:footerReference w:type="default" r:id="rId12"/>
      <w:pgSz w:w="11906" w:h="16838"/>
      <w:pgMar w:top="1134" w:right="1134" w:bottom="1134" w:left="1134" w:header="709" w:footer="709" w:gutter="0"/>
      <w:pgNumType w:start="3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0A2F64" w14:textId="77777777" w:rsidR="007C61FB" w:rsidRDefault="007C61FB" w:rsidP="00355030">
      <w:pPr>
        <w:spacing w:line="240" w:lineRule="auto"/>
      </w:pPr>
      <w:r>
        <w:separator/>
      </w:r>
    </w:p>
  </w:endnote>
  <w:endnote w:type="continuationSeparator" w:id="0">
    <w:p w14:paraId="18510841" w14:textId="77777777" w:rsidR="007C61FB" w:rsidRDefault="007C61FB" w:rsidP="003550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(Заголовки (сло">
    <w:altName w:val="Times New Roman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6"/>
      </w:rPr>
      <w:id w:val="-184283647"/>
      <w:docPartObj>
        <w:docPartGallery w:val="Page Numbers (Bottom of Page)"/>
        <w:docPartUnique/>
      </w:docPartObj>
    </w:sdtPr>
    <w:sdtContent>
      <w:p w14:paraId="26E656D1" w14:textId="37CE13C2" w:rsidR="00355030" w:rsidRDefault="00355030">
        <w:pPr>
          <w:pStyle w:val="af4"/>
          <w:framePr w:wrap="none" w:vAnchor="text" w:hAnchor="margin" w:xAlign="center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 w:rsidR="00EB72C5">
          <w:rPr>
            <w:rStyle w:val="af6"/>
            <w:noProof/>
          </w:rPr>
          <w:t>10</w:t>
        </w:r>
        <w:r>
          <w:rPr>
            <w:rStyle w:val="af6"/>
          </w:rPr>
          <w:fldChar w:fldCharType="end"/>
        </w:r>
      </w:p>
    </w:sdtContent>
  </w:sdt>
  <w:p w14:paraId="53A9A8F4" w14:textId="77777777" w:rsidR="00355030" w:rsidRDefault="00355030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6"/>
      </w:rPr>
      <w:id w:val="2113076385"/>
      <w:docPartObj>
        <w:docPartGallery w:val="Page Numbers (Bottom of Page)"/>
        <w:docPartUnique/>
      </w:docPartObj>
    </w:sdtPr>
    <w:sdtContent>
      <w:p w14:paraId="42D6FD77" w14:textId="6B9DCAA1" w:rsidR="00355030" w:rsidRDefault="00355030">
        <w:pPr>
          <w:pStyle w:val="af4"/>
          <w:framePr w:wrap="none" w:vAnchor="text" w:hAnchor="margin" w:xAlign="center" w:y="1"/>
          <w:rPr>
            <w:rStyle w:val="af6"/>
          </w:rPr>
        </w:pPr>
        <w:r w:rsidRPr="00355030">
          <w:rPr>
            <w:rStyle w:val="af6"/>
            <w:rFonts w:cs="Times New Roman"/>
            <w:szCs w:val="28"/>
          </w:rPr>
          <w:fldChar w:fldCharType="begin"/>
        </w:r>
        <w:r w:rsidRPr="00355030">
          <w:rPr>
            <w:rStyle w:val="af6"/>
            <w:rFonts w:cs="Times New Roman"/>
            <w:szCs w:val="28"/>
          </w:rPr>
          <w:instrText xml:space="preserve"> PAGE </w:instrText>
        </w:r>
        <w:r w:rsidRPr="00355030">
          <w:rPr>
            <w:rStyle w:val="af6"/>
            <w:rFonts w:cs="Times New Roman"/>
            <w:szCs w:val="28"/>
          </w:rPr>
          <w:fldChar w:fldCharType="separate"/>
        </w:r>
        <w:r w:rsidRPr="00355030">
          <w:rPr>
            <w:rStyle w:val="af6"/>
            <w:rFonts w:cs="Times New Roman"/>
            <w:noProof/>
            <w:szCs w:val="28"/>
          </w:rPr>
          <w:t>1</w:t>
        </w:r>
        <w:r w:rsidRPr="00355030">
          <w:rPr>
            <w:rStyle w:val="af6"/>
            <w:rFonts w:cs="Times New Roman"/>
            <w:szCs w:val="28"/>
          </w:rPr>
          <w:fldChar w:fldCharType="end"/>
        </w:r>
      </w:p>
    </w:sdtContent>
  </w:sdt>
  <w:p w14:paraId="1B3108AD" w14:textId="77777777" w:rsidR="00355030" w:rsidRDefault="00355030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E06565" w14:textId="77777777" w:rsidR="007C61FB" w:rsidRDefault="007C61FB" w:rsidP="00355030">
      <w:pPr>
        <w:spacing w:line="240" w:lineRule="auto"/>
      </w:pPr>
      <w:r>
        <w:separator/>
      </w:r>
    </w:p>
  </w:footnote>
  <w:footnote w:type="continuationSeparator" w:id="0">
    <w:p w14:paraId="5AEA94D0" w14:textId="77777777" w:rsidR="007C61FB" w:rsidRDefault="007C61FB" w:rsidP="0035503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372F7"/>
    <w:multiLevelType w:val="hybridMultilevel"/>
    <w:tmpl w:val="99665D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85F78"/>
    <w:multiLevelType w:val="hybridMultilevel"/>
    <w:tmpl w:val="75FE0B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146491"/>
    <w:multiLevelType w:val="hybridMultilevel"/>
    <w:tmpl w:val="E00000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686C6E"/>
    <w:multiLevelType w:val="multilevel"/>
    <w:tmpl w:val="2A2C1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9C0CAD"/>
    <w:multiLevelType w:val="hybridMultilevel"/>
    <w:tmpl w:val="D43CC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D7E64"/>
    <w:multiLevelType w:val="hybridMultilevel"/>
    <w:tmpl w:val="F7EE05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6118BD"/>
    <w:multiLevelType w:val="multilevel"/>
    <w:tmpl w:val="8ADC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58668F"/>
    <w:multiLevelType w:val="hybridMultilevel"/>
    <w:tmpl w:val="53401E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BA1545"/>
    <w:multiLevelType w:val="hybridMultilevel"/>
    <w:tmpl w:val="3724B6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36636B"/>
    <w:multiLevelType w:val="hybridMultilevel"/>
    <w:tmpl w:val="8B50DD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A11914"/>
    <w:multiLevelType w:val="multilevel"/>
    <w:tmpl w:val="79F0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D95A33"/>
    <w:multiLevelType w:val="hybridMultilevel"/>
    <w:tmpl w:val="44280E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EF1BF6"/>
    <w:multiLevelType w:val="multilevel"/>
    <w:tmpl w:val="A63CB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4A12E4"/>
    <w:multiLevelType w:val="hybridMultilevel"/>
    <w:tmpl w:val="F670AC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6B7839"/>
    <w:multiLevelType w:val="hybridMultilevel"/>
    <w:tmpl w:val="E81071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2A01B2"/>
    <w:multiLevelType w:val="multilevel"/>
    <w:tmpl w:val="4F98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E56821"/>
    <w:multiLevelType w:val="hybridMultilevel"/>
    <w:tmpl w:val="F814DC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FC47EF"/>
    <w:multiLevelType w:val="hybridMultilevel"/>
    <w:tmpl w:val="9F04C3D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2ECD1AE2"/>
    <w:multiLevelType w:val="multilevel"/>
    <w:tmpl w:val="3322E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CF52CC"/>
    <w:multiLevelType w:val="hybridMultilevel"/>
    <w:tmpl w:val="FA66A5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D63454"/>
    <w:multiLevelType w:val="multilevel"/>
    <w:tmpl w:val="66844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153DB6"/>
    <w:multiLevelType w:val="hybridMultilevel"/>
    <w:tmpl w:val="C82CCC0C"/>
    <w:lvl w:ilvl="0" w:tplc="893682B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BC6C24"/>
    <w:multiLevelType w:val="hybridMultilevel"/>
    <w:tmpl w:val="EBC235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CF481E"/>
    <w:multiLevelType w:val="hybridMultilevel"/>
    <w:tmpl w:val="D730F2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8B355D"/>
    <w:multiLevelType w:val="hybridMultilevel"/>
    <w:tmpl w:val="EEB085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9D022E"/>
    <w:multiLevelType w:val="multilevel"/>
    <w:tmpl w:val="BD86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C87B84"/>
    <w:multiLevelType w:val="hybridMultilevel"/>
    <w:tmpl w:val="D3027E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98746C"/>
    <w:multiLevelType w:val="hybridMultilevel"/>
    <w:tmpl w:val="6400BF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515B46"/>
    <w:multiLevelType w:val="multilevel"/>
    <w:tmpl w:val="B1383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2D05BF3"/>
    <w:multiLevelType w:val="hybridMultilevel"/>
    <w:tmpl w:val="982E9C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3B65877"/>
    <w:multiLevelType w:val="hybridMultilevel"/>
    <w:tmpl w:val="419087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5E593E"/>
    <w:multiLevelType w:val="hybridMultilevel"/>
    <w:tmpl w:val="EF7272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56F006F"/>
    <w:multiLevelType w:val="multilevel"/>
    <w:tmpl w:val="8BC0A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5C31E6E"/>
    <w:multiLevelType w:val="hybridMultilevel"/>
    <w:tmpl w:val="49CC89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782061F"/>
    <w:multiLevelType w:val="hybridMultilevel"/>
    <w:tmpl w:val="165285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AE46036"/>
    <w:multiLevelType w:val="hybridMultilevel"/>
    <w:tmpl w:val="623C11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B9563C9"/>
    <w:multiLevelType w:val="hybridMultilevel"/>
    <w:tmpl w:val="E2A2E862"/>
    <w:lvl w:ilvl="0" w:tplc="7E8C39C0">
      <w:start w:val="1"/>
      <w:numFmt w:val="decimal"/>
      <w:pStyle w:val="a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C674EBA"/>
    <w:multiLevelType w:val="hybridMultilevel"/>
    <w:tmpl w:val="0722235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8" w15:restartNumberingAfterBreak="0">
    <w:nsid w:val="4D4359E4"/>
    <w:multiLevelType w:val="multilevel"/>
    <w:tmpl w:val="7258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437CF5"/>
    <w:multiLevelType w:val="hybridMultilevel"/>
    <w:tmpl w:val="D362D0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F703B8F"/>
    <w:multiLevelType w:val="hybridMultilevel"/>
    <w:tmpl w:val="3140CD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36D4A34"/>
    <w:multiLevelType w:val="hybridMultilevel"/>
    <w:tmpl w:val="E99CA6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BAB7F09"/>
    <w:multiLevelType w:val="hybridMultilevel"/>
    <w:tmpl w:val="A838ED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F661B82"/>
    <w:multiLevelType w:val="hybridMultilevel"/>
    <w:tmpl w:val="24BCC1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F772D54"/>
    <w:multiLevelType w:val="hybridMultilevel"/>
    <w:tmpl w:val="63F651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FDF2C58"/>
    <w:multiLevelType w:val="multilevel"/>
    <w:tmpl w:val="F32E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313D58"/>
    <w:multiLevelType w:val="multilevel"/>
    <w:tmpl w:val="47A6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8E386B"/>
    <w:multiLevelType w:val="multilevel"/>
    <w:tmpl w:val="2FA2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B61A4A"/>
    <w:multiLevelType w:val="hybridMultilevel"/>
    <w:tmpl w:val="212AC4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BEF7BA4"/>
    <w:multiLevelType w:val="hybridMultilevel"/>
    <w:tmpl w:val="E00000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E370C53"/>
    <w:multiLevelType w:val="multilevel"/>
    <w:tmpl w:val="0BAE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1266AC"/>
    <w:multiLevelType w:val="multilevel"/>
    <w:tmpl w:val="3106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C1180D"/>
    <w:multiLevelType w:val="hybridMultilevel"/>
    <w:tmpl w:val="B43AB7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86C1A2F"/>
    <w:multiLevelType w:val="hybridMultilevel"/>
    <w:tmpl w:val="8998FA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B276D7C"/>
    <w:multiLevelType w:val="hybridMultilevel"/>
    <w:tmpl w:val="603A22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B663E09"/>
    <w:multiLevelType w:val="hybridMultilevel"/>
    <w:tmpl w:val="054EC026"/>
    <w:lvl w:ilvl="0" w:tplc="626436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BC63A5F"/>
    <w:multiLevelType w:val="hybridMultilevel"/>
    <w:tmpl w:val="3FFC24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C023259"/>
    <w:multiLevelType w:val="hybridMultilevel"/>
    <w:tmpl w:val="7834F1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019943">
    <w:abstractNumId w:val="14"/>
  </w:num>
  <w:num w:numId="2" w16cid:durableId="116292853">
    <w:abstractNumId w:val="35"/>
  </w:num>
  <w:num w:numId="3" w16cid:durableId="1875187625">
    <w:abstractNumId w:val="36"/>
  </w:num>
  <w:num w:numId="4" w16cid:durableId="2088644317">
    <w:abstractNumId w:val="36"/>
    <w:lvlOverride w:ilvl="0">
      <w:startOverride w:val="1"/>
    </w:lvlOverride>
  </w:num>
  <w:num w:numId="5" w16cid:durableId="791631228">
    <w:abstractNumId w:val="36"/>
    <w:lvlOverride w:ilvl="0">
      <w:startOverride w:val="1"/>
    </w:lvlOverride>
  </w:num>
  <w:num w:numId="6" w16cid:durableId="63066189">
    <w:abstractNumId w:val="36"/>
    <w:lvlOverride w:ilvl="0">
      <w:startOverride w:val="1"/>
    </w:lvlOverride>
  </w:num>
  <w:num w:numId="7" w16cid:durableId="1674726633">
    <w:abstractNumId w:val="36"/>
    <w:lvlOverride w:ilvl="0">
      <w:startOverride w:val="1"/>
    </w:lvlOverride>
  </w:num>
  <w:num w:numId="8" w16cid:durableId="1572037256">
    <w:abstractNumId w:val="36"/>
    <w:lvlOverride w:ilvl="0">
      <w:startOverride w:val="1"/>
    </w:lvlOverride>
  </w:num>
  <w:num w:numId="9" w16cid:durableId="540096542">
    <w:abstractNumId w:val="19"/>
  </w:num>
  <w:num w:numId="10" w16cid:durableId="1824276923">
    <w:abstractNumId w:val="36"/>
  </w:num>
  <w:num w:numId="11" w16cid:durableId="1391612112">
    <w:abstractNumId w:val="41"/>
  </w:num>
  <w:num w:numId="12" w16cid:durableId="1868715900">
    <w:abstractNumId w:val="36"/>
    <w:lvlOverride w:ilvl="0">
      <w:startOverride w:val="1"/>
    </w:lvlOverride>
  </w:num>
  <w:num w:numId="13" w16cid:durableId="1485901365">
    <w:abstractNumId w:val="52"/>
  </w:num>
  <w:num w:numId="14" w16cid:durableId="1008797180">
    <w:abstractNumId w:val="4"/>
  </w:num>
  <w:num w:numId="15" w16cid:durableId="1826820534">
    <w:abstractNumId w:val="57"/>
  </w:num>
  <w:num w:numId="16" w16cid:durableId="316500272">
    <w:abstractNumId w:val="36"/>
    <w:lvlOverride w:ilvl="0">
      <w:startOverride w:val="1"/>
    </w:lvlOverride>
  </w:num>
  <w:num w:numId="17" w16cid:durableId="745029304">
    <w:abstractNumId w:val="36"/>
    <w:lvlOverride w:ilvl="0">
      <w:startOverride w:val="1"/>
    </w:lvlOverride>
  </w:num>
  <w:num w:numId="18" w16cid:durableId="1349454545">
    <w:abstractNumId w:val="36"/>
    <w:lvlOverride w:ilvl="0">
      <w:startOverride w:val="1"/>
    </w:lvlOverride>
  </w:num>
  <w:num w:numId="19" w16cid:durableId="560755613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21857532">
    <w:abstractNumId w:val="22"/>
  </w:num>
  <w:num w:numId="21" w16cid:durableId="645672903">
    <w:abstractNumId w:val="0"/>
  </w:num>
  <w:num w:numId="22" w16cid:durableId="911936351">
    <w:abstractNumId w:val="44"/>
  </w:num>
  <w:num w:numId="23" w16cid:durableId="2028215946">
    <w:abstractNumId w:val="7"/>
  </w:num>
  <w:num w:numId="24" w16cid:durableId="1266032876">
    <w:abstractNumId w:val="30"/>
  </w:num>
  <w:num w:numId="25" w16cid:durableId="582685628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245996740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542354034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341542598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990594908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940329359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490369355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201092704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334918489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611813756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43621488">
    <w:abstractNumId w:val="13"/>
  </w:num>
  <w:num w:numId="36" w16cid:durableId="775292662">
    <w:abstractNumId w:val="50"/>
  </w:num>
  <w:num w:numId="37" w16cid:durableId="1485001448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33472038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054679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823742952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84621689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1827169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65329253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255134106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897009811">
    <w:abstractNumId w:val="1"/>
  </w:num>
  <w:num w:numId="46" w16cid:durableId="1576622762">
    <w:abstractNumId w:val="24"/>
  </w:num>
  <w:num w:numId="47" w16cid:durableId="1953322102">
    <w:abstractNumId w:val="23"/>
  </w:num>
  <w:num w:numId="48" w16cid:durableId="1131634090">
    <w:abstractNumId w:val="31"/>
  </w:num>
  <w:num w:numId="49" w16cid:durableId="1195771653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954240978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35176203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823307448">
    <w:abstractNumId w:val="33"/>
  </w:num>
  <w:num w:numId="53" w16cid:durableId="879633131">
    <w:abstractNumId w:val="16"/>
  </w:num>
  <w:num w:numId="54" w16cid:durableId="1449012217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408187269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693262513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33765712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642538095">
    <w:abstractNumId w:val="11"/>
  </w:num>
  <w:num w:numId="59" w16cid:durableId="164322783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1624458811">
    <w:abstractNumId w:val="9"/>
  </w:num>
  <w:num w:numId="61" w16cid:durableId="2143224988">
    <w:abstractNumId w:val="56"/>
  </w:num>
  <w:num w:numId="62" w16cid:durableId="686911557">
    <w:abstractNumId w:val="34"/>
  </w:num>
  <w:num w:numId="63" w16cid:durableId="718555796">
    <w:abstractNumId w:val="47"/>
  </w:num>
  <w:num w:numId="64" w16cid:durableId="659040808">
    <w:abstractNumId w:val="51"/>
  </w:num>
  <w:num w:numId="65" w16cid:durableId="2131243984">
    <w:abstractNumId w:val="6"/>
  </w:num>
  <w:num w:numId="66" w16cid:durableId="1728338416">
    <w:abstractNumId w:val="46"/>
  </w:num>
  <w:num w:numId="67" w16cid:durableId="1793472640">
    <w:abstractNumId w:val="53"/>
  </w:num>
  <w:num w:numId="68" w16cid:durableId="533270373">
    <w:abstractNumId w:val="27"/>
  </w:num>
  <w:num w:numId="69" w16cid:durableId="109932188">
    <w:abstractNumId w:val="26"/>
  </w:num>
  <w:num w:numId="70" w16cid:durableId="1580097880">
    <w:abstractNumId w:val="10"/>
  </w:num>
  <w:num w:numId="71" w16cid:durableId="1278948502">
    <w:abstractNumId w:val="42"/>
  </w:num>
  <w:num w:numId="72" w16cid:durableId="1773429319">
    <w:abstractNumId w:val="38"/>
  </w:num>
  <w:num w:numId="73" w16cid:durableId="1711832750">
    <w:abstractNumId w:val="45"/>
  </w:num>
  <w:num w:numId="74" w16cid:durableId="171263014">
    <w:abstractNumId w:val="40"/>
  </w:num>
  <w:num w:numId="75" w16cid:durableId="621306543">
    <w:abstractNumId w:val="29"/>
  </w:num>
  <w:num w:numId="76" w16cid:durableId="1925187977">
    <w:abstractNumId w:val="8"/>
  </w:num>
  <w:num w:numId="77" w16cid:durableId="960457313">
    <w:abstractNumId w:val="55"/>
  </w:num>
  <w:num w:numId="78" w16cid:durableId="1954551746">
    <w:abstractNumId w:val="17"/>
  </w:num>
  <w:num w:numId="79" w16cid:durableId="348221593">
    <w:abstractNumId w:val="37"/>
  </w:num>
  <w:num w:numId="80" w16cid:durableId="656306835">
    <w:abstractNumId w:val="5"/>
  </w:num>
  <w:num w:numId="81" w16cid:durableId="186528241">
    <w:abstractNumId w:val="36"/>
    <w:lvlOverride w:ilvl="0">
      <w:startOverride w:val="1"/>
    </w:lvlOverride>
  </w:num>
  <w:num w:numId="82" w16cid:durableId="923611734">
    <w:abstractNumId w:val="36"/>
    <w:lvlOverride w:ilvl="0">
      <w:startOverride w:val="1"/>
    </w:lvlOverride>
  </w:num>
  <w:num w:numId="83" w16cid:durableId="1168055740">
    <w:abstractNumId w:val="36"/>
    <w:lvlOverride w:ilvl="0">
      <w:startOverride w:val="1"/>
    </w:lvlOverride>
  </w:num>
  <w:num w:numId="84" w16cid:durableId="953094641">
    <w:abstractNumId w:val="36"/>
    <w:lvlOverride w:ilvl="0">
      <w:startOverride w:val="1"/>
    </w:lvlOverride>
  </w:num>
  <w:num w:numId="85" w16cid:durableId="1259560143">
    <w:abstractNumId w:val="36"/>
    <w:lvlOverride w:ilvl="0">
      <w:startOverride w:val="1"/>
    </w:lvlOverride>
  </w:num>
  <w:num w:numId="86" w16cid:durableId="147135919">
    <w:abstractNumId w:val="36"/>
    <w:lvlOverride w:ilvl="0">
      <w:startOverride w:val="1"/>
    </w:lvlOverride>
  </w:num>
  <w:num w:numId="87" w16cid:durableId="1241983522">
    <w:abstractNumId w:val="36"/>
    <w:lvlOverride w:ilvl="0">
      <w:startOverride w:val="1"/>
    </w:lvlOverride>
  </w:num>
  <w:num w:numId="88" w16cid:durableId="1217468206">
    <w:abstractNumId w:val="36"/>
    <w:lvlOverride w:ilvl="0">
      <w:startOverride w:val="1"/>
    </w:lvlOverride>
  </w:num>
  <w:num w:numId="89" w16cid:durableId="343020193">
    <w:abstractNumId w:val="36"/>
    <w:lvlOverride w:ilvl="0">
      <w:startOverride w:val="2"/>
    </w:lvlOverride>
  </w:num>
  <w:num w:numId="90" w16cid:durableId="272323771">
    <w:abstractNumId w:val="36"/>
    <w:lvlOverride w:ilvl="0">
      <w:startOverride w:val="1"/>
    </w:lvlOverride>
  </w:num>
  <w:num w:numId="91" w16cid:durableId="1783840170">
    <w:abstractNumId w:val="36"/>
    <w:lvlOverride w:ilvl="0">
      <w:startOverride w:val="1"/>
    </w:lvlOverride>
  </w:num>
  <w:num w:numId="92" w16cid:durableId="1269586457">
    <w:abstractNumId w:val="36"/>
    <w:lvlOverride w:ilvl="0">
      <w:startOverride w:val="1"/>
    </w:lvlOverride>
  </w:num>
  <w:num w:numId="93" w16cid:durableId="564608493">
    <w:abstractNumId w:val="36"/>
    <w:lvlOverride w:ilvl="0">
      <w:startOverride w:val="1"/>
    </w:lvlOverride>
  </w:num>
  <w:num w:numId="94" w16cid:durableId="920870300">
    <w:abstractNumId w:val="36"/>
    <w:lvlOverride w:ilvl="0">
      <w:startOverride w:val="1"/>
    </w:lvlOverride>
  </w:num>
  <w:num w:numId="95" w16cid:durableId="203298095">
    <w:abstractNumId w:val="36"/>
    <w:lvlOverride w:ilvl="0">
      <w:startOverride w:val="1"/>
    </w:lvlOverride>
  </w:num>
  <w:num w:numId="96" w16cid:durableId="1715542418">
    <w:abstractNumId w:val="36"/>
    <w:lvlOverride w:ilvl="0">
      <w:startOverride w:val="1"/>
    </w:lvlOverride>
  </w:num>
  <w:num w:numId="97" w16cid:durableId="1561359804">
    <w:abstractNumId w:val="36"/>
    <w:lvlOverride w:ilvl="0">
      <w:startOverride w:val="1"/>
    </w:lvlOverride>
  </w:num>
  <w:num w:numId="98" w16cid:durableId="570239768">
    <w:abstractNumId w:val="36"/>
    <w:lvlOverride w:ilvl="0">
      <w:startOverride w:val="1"/>
    </w:lvlOverride>
  </w:num>
  <w:num w:numId="99" w16cid:durableId="734623587">
    <w:abstractNumId w:val="36"/>
    <w:lvlOverride w:ilvl="0">
      <w:startOverride w:val="1"/>
    </w:lvlOverride>
  </w:num>
  <w:num w:numId="100" w16cid:durableId="938949489">
    <w:abstractNumId w:val="36"/>
    <w:lvlOverride w:ilvl="0">
      <w:startOverride w:val="1"/>
    </w:lvlOverride>
  </w:num>
  <w:num w:numId="101" w16cid:durableId="939341360">
    <w:abstractNumId w:val="36"/>
    <w:lvlOverride w:ilvl="0">
      <w:startOverride w:val="1"/>
    </w:lvlOverride>
  </w:num>
  <w:num w:numId="102" w16cid:durableId="223418015">
    <w:abstractNumId w:val="36"/>
    <w:lvlOverride w:ilvl="0">
      <w:startOverride w:val="1"/>
    </w:lvlOverride>
  </w:num>
  <w:num w:numId="103" w16cid:durableId="9722355">
    <w:abstractNumId w:val="36"/>
    <w:lvlOverride w:ilvl="0">
      <w:startOverride w:val="1"/>
    </w:lvlOverride>
  </w:num>
  <w:num w:numId="104" w16cid:durableId="1373729437">
    <w:abstractNumId w:val="36"/>
    <w:lvlOverride w:ilvl="0">
      <w:startOverride w:val="1"/>
    </w:lvlOverride>
  </w:num>
  <w:num w:numId="105" w16cid:durableId="600531062">
    <w:abstractNumId w:val="36"/>
    <w:lvlOverride w:ilvl="0">
      <w:startOverride w:val="1"/>
    </w:lvlOverride>
  </w:num>
  <w:num w:numId="106" w16cid:durableId="87433797">
    <w:abstractNumId w:val="36"/>
    <w:lvlOverride w:ilvl="0">
      <w:startOverride w:val="1"/>
    </w:lvlOverride>
  </w:num>
  <w:num w:numId="107" w16cid:durableId="1096949445">
    <w:abstractNumId w:val="36"/>
    <w:lvlOverride w:ilvl="0">
      <w:startOverride w:val="1"/>
    </w:lvlOverride>
  </w:num>
  <w:num w:numId="108" w16cid:durableId="1042247614">
    <w:abstractNumId w:val="36"/>
    <w:lvlOverride w:ilvl="0">
      <w:startOverride w:val="1"/>
    </w:lvlOverride>
  </w:num>
  <w:num w:numId="109" w16cid:durableId="1895578595">
    <w:abstractNumId w:val="36"/>
    <w:lvlOverride w:ilvl="0">
      <w:startOverride w:val="1"/>
    </w:lvlOverride>
  </w:num>
  <w:num w:numId="110" w16cid:durableId="123428140">
    <w:abstractNumId w:val="36"/>
    <w:lvlOverride w:ilvl="0">
      <w:startOverride w:val="1"/>
    </w:lvlOverride>
  </w:num>
  <w:num w:numId="111" w16cid:durableId="1669165905">
    <w:abstractNumId w:val="36"/>
    <w:lvlOverride w:ilvl="0">
      <w:startOverride w:val="1"/>
    </w:lvlOverride>
  </w:num>
  <w:num w:numId="112" w16cid:durableId="1000354571">
    <w:abstractNumId w:val="36"/>
    <w:lvlOverride w:ilvl="0">
      <w:startOverride w:val="1"/>
    </w:lvlOverride>
  </w:num>
  <w:num w:numId="113" w16cid:durableId="758792417">
    <w:abstractNumId w:val="36"/>
    <w:lvlOverride w:ilvl="0">
      <w:startOverride w:val="1"/>
    </w:lvlOverride>
  </w:num>
  <w:num w:numId="114" w16cid:durableId="1326932367">
    <w:abstractNumId w:val="36"/>
    <w:lvlOverride w:ilvl="0">
      <w:startOverride w:val="1"/>
    </w:lvlOverride>
  </w:num>
  <w:num w:numId="115" w16cid:durableId="674958346">
    <w:abstractNumId w:val="36"/>
    <w:lvlOverride w:ilvl="0">
      <w:startOverride w:val="1"/>
    </w:lvlOverride>
  </w:num>
  <w:num w:numId="116" w16cid:durableId="2107769090">
    <w:abstractNumId w:val="36"/>
    <w:lvlOverride w:ilvl="0">
      <w:startOverride w:val="1"/>
    </w:lvlOverride>
  </w:num>
  <w:num w:numId="117" w16cid:durableId="1993676792">
    <w:abstractNumId w:val="36"/>
    <w:lvlOverride w:ilvl="0">
      <w:startOverride w:val="1"/>
    </w:lvlOverride>
  </w:num>
  <w:num w:numId="118" w16cid:durableId="1520703078">
    <w:abstractNumId w:val="36"/>
    <w:lvlOverride w:ilvl="0">
      <w:startOverride w:val="1"/>
    </w:lvlOverride>
  </w:num>
  <w:num w:numId="119" w16cid:durableId="1395814100">
    <w:abstractNumId w:val="36"/>
    <w:lvlOverride w:ilvl="0">
      <w:startOverride w:val="1"/>
    </w:lvlOverride>
  </w:num>
  <w:num w:numId="120" w16cid:durableId="483157010">
    <w:abstractNumId w:val="36"/>
    <w:lvlOverride w:ilvl="0">
      <w:startOverride w:val="1"/>
    </w:lvlOverride>
  </w:num>
  <w:num w:numId="121" w16cid:durableId="395782540">
    <w:abstractNumId w:val="36"/>
    <w:lvlOverride w:ilvl="0">
      <w:startOverride w:val="1"/>
    </w:lvlOverride>
  </w:num>
  <w:num w:numId="122" w16cid:durableId="986740322">
    <w:abstractNumId w:val="36"/>
    <w:lvlOverride w:ilvl="0">
      <w:startOverride w:val="1"/>
    </w:lvlOverride>
  </w:num>
  <w:num w:numId="123" w16cid:durableId="1235236142">
    <w:abstractNumId w:val="36"/>
    <w:lvlOverride w:ilvl="0">
      <w:startOverride w:val="1"/>
    </w:lvlOverride>
  </w:num>
  <w:num w:numId="124" w16cid:durableId="1793330006">
    <w:abstractNumId w:val="36"/>
    <w:lvlOverride w:ilvl="0">
      <w:startOverride w:val="1"/>
    </w:lvlOverride>
  </w:num>
  <w:num w:numId="125" w16cid:durableId="1856964193">
    <w:abstractNumId w:val="36"/>
    <w:lvlOverride w:ilvl="0">
      <w:startOverride w:val="1"/>
    </w:lvlOverride>
  </w:num>
  <w:num w:numId="126" w16cid:durableId="419566667">
    <w:abstractNumId w:val="36"/>
    <w:lvlOverride w:ilvl="0">
      <w:startOverride w:val="1"/>
    </w:lvlOverride>
  </w:num>
  <w:num w:numId="127" w16cid:durableId="22560547">
    <w:abstractNumId w:val="36"/>
    <w:lvlOverride w:ilvl="0">
      <w:startOverride w:val="1"/>
    </w:lvlOverride>
  </w:num>
  <w:num w:numId="128" w16cid:durableId="57897748">
    <w:abstractNumId w:val="2"/>
  </w:num>
  <w:num w:numId="129" w16cid:durableId="901060171">
    <w:abstractNumId w:val="21"/>
  </w:num>
  <w:num w:numId="130" w16cid:durableId="410472113">
    <w:abstractNumId w:val="15"/>
  </w:num>
  <w:num w:numId="131" w16cid:durableId="1857962372">
    <w:abstractNumId w:val="25"/>
  </w:num>
  <w:num w:numId="132" w16cid:durableId="824972060">
    <w:abstractNumId w:val="48"/>
  </w:num>
  <w:num w:numId="133" w16cid:durableId="944076711">
    <w:abstractNumId w:val="32"/>
  </w:num>
  <w:num w:numId="134" w16cid:durableId="1902404076">
    <w:abstractNumId w:val="3"/>
  </w:num>
  <w:num w:numId="135" w16cid:durableId="2122920223">
    <w:abstractNumId w:val="20"/>
  </w:num>
  <w:num w:numId="136" w16cid:durableId="1848590059">
    <w:abstractNumId w:val="18"/>
  </w:num>
  <w:num w:numId="137" w16cid:durableId="1370765411">
    <w:abstractNumId w:val="28"/>
  </w:num>
  <w:num w:numId="138" w16cid:durableId="833255448">
    <w:abstractNumId w:val="12"/>
  </w:num>
  <w:numIdMacAtCleanup w:val="1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1EE"/>
    <w:rsid w:val="00002E1E"/>
    <w:rsid w:val="0000469C"/>
    <w:rsid w:val="00010249"/>
    <w:rsid w:val="00012120"/>
    <w:rsid w:val="000127E6"/>
    <w:rsid w:val="00016E7C"/>
    <w:rsid w:val="000205B8"/>
    <w:rsid w:val="00022E42"/>
    <w:rsid w:val="0003160E"/>
    <w:rsid w:val="00032B6D"/>
    <w:rsid w:val="00033430"/>
    <w:rsid w:val="000348DB"/>
    <w:rsid w:val="00036042"/>
    <w:rsid w:val="000361D6"/>
    <w:rsid w:val="000406B7"/>
    <w:rsid w:val="0004086E"/>
    <w:rsid w:val="00040951"/>
    <w:rsid w:val="00040D4F"/>
    <w:rsid w:val="00041426"/>
    <w:rsid w:val="00047C1D"/>
    <w:rsid w:val="0005222E"/>
    <w:rsid w:val="0005563A"/>
    <w:rsid w:val="00057A96"/>
    <w:rsid w:val="0006190C"/>
    <w:rsid w:val="00061ED2"/>
    <w:rsid w:val="00063637"/>
    <w:rsid w:val="0006663A"/>
    <w:rsid w:val="000666DF"/>
    <w:rsid w:val="000669A9"/>
    <w:rsid w:val="00067770"/>
    <w:rsid w:val="00070D11"/>
    <w:rsid w:val="000718D4"/>
    <w:rsid w:val="00074B9A"/>
    <w:rsid w:val="00077506"/>
    <w:rsid w:val="0007796A"/>
    <w:rsid w:val="00081BE9"/>
    <w:rsid w:val="000848C2"/>
    <w:rsid w:val="000853AA"/>
    <w:rsid w:val="0008578F"/>
    <w:rsid w:val="00086FD5"/>
    <w:rsid w:val="000872B5"/>
    <w:rsid w:val="00090D93"/>
    <w:rsid w:val="00090E32"/>
    <w:rsid w:val="000927A8"/>
    <w:rsid w:val="000929E5"/>
    <w:rsid w:val="00093DB1"/>
    <w:rsid w:val="00095546"/>
    <w:rsid w:val="0009728F"/>
    <w:rsid w:val="00097673"/>
    <w:rsid w:val="00097F05"/>
    <w:rsid w:val="000A2DE0"/>
    <w:rsid w:val="000A39E4"/>
    <w:rsid w:val="000A4778"/>
    <w:rsid w:val="000A4EA1"/>
    <w:rsid w:val="000A7C04"/>
    <w:rsid w:val="000B0805"/>
    <w:rsid w:val="000B0E22"/>
    <w:rsid w:val="000B5CD1"/>
    <w:rsid w:val="000B666F"/>
    <w:rsid w:val="000B6EAB"/>
    <w:rsid w:val="000B718B"/>
    <w:rsid w:val="000C26A7"/>
    <w:rsid w:val="000C3871"/>
    <w:rsid w:val="000C5A52"/>
    <w:rsid w:val="000C6E55"/>
    <w:rsid w:val="000C791F"/>
    <w:rsid w:val="000D17E2"/>
    <w:rsid w:val="000D3467"/>
    <w:rsid w:val="000D4817"/>
    <w:rsid w:val="000D5AA6"/>
    <w:rsid w:val="000D7164"/>
    <w:rsid w:val="000E008A"/>
    <w:rsid w:val="000E08C4"/>
    <w:rsid w:val="000E2BF5"/>
    <w:rsid w:val="000E34E3"/>
    <w:rsid w:val="000F3173"/>
    <w:rsid w:val="001004A9"/>
    <w:rsid w:val="0010098A"/>
    <w:rsid w:val="001023C5"/>
    <w:rsid w:val="001027CF"/>
    <w:rsid w:val="00105191"/>
    <w:rsid w:val="00106254"/>
    <w:rsid w:val="001112A4"/>
    <w:rsid w:val="001117AF"/>
    <w:rsid w:val="00112514"/>
    <w:rsid w:val="00112D4A"/>
    <w:rsid w:val="00115B18"/>
    <w:rsid w:val="0012055A"/>
    <w:rsid w:val="00121A6A"/>
    <w:rsid w:val="0012208F"/>
    <w:rsid w:val="00122355"/>
    <w:rsid w:val="001258A1"/>
    <w:rsid w:val="00127C00"/>
    <w:rsid w:val="00132034"/>
    <w:rsid w:val="00132F41"/>
    <w:rsid w:val="00134211"/>
    <w:rsid w:val="0013622D"/>
    <w:rsid w:val="0013711A"/>
    <w:rsid w:val="00137F45"/>
    <w:rsid w:val="0014036F"/>
    <w:rsid w:val="00141FAA"/>
    <w:rsid w:val="00146258"/>
    <w:rsid w:val="0014725E"/>
    <w:rsid w:val="001515B5"/>
    <w:rsid w:val="00152725"/>
    <w:rsid w:val="00153B59"/>
    <w:rsid w:val="00155C5F"/>
    <w:rsid w:val="00157962"/>
    <w:rsid w:val="00157C78"/>
    <w:rsid w:val="00161E19"/>
    <w:rsid w:val="0016439A"/>
    <w:rsid w:val="00164926"/>
    <w:rsid w:val="00164EEA"/>
    <w:rsid w:val="0016637D"/>
    <w:rsid w:val="00170D30"/>
    <w:rsid w:val="00172A25"/>
    <w:rsid w:val="00172D6C"/>
    <w:rsid w:val="00180830"/>
    <w:rsid w:val="0018121D"/>
    <w:rsid w:val="0018483F"/>
    <w:rsid w:val="001848B8"/>
    <w:rsid w:val="001848E6"/>
    <w:rsid w:val="00185AAA"/>
    <w:rsid w:val="00185D66"/>
    <w:rsid w:val="00191979"/>
    <w:rsid w:val="0019204A"/>
    <w:rsid w:val="00192955"/>
    <w:rsid w:val="0019402E"/>
    <w:rsid w:val="00194BE4"/>
    <w:rsid w:val="0019685B"/>
    <w:rsid w:val="001A16DE"/>
    <w:rsid w:val="001A3170"/>
    <w:rsid w:val="001A4245"/>
    <w:rsid w:val="001A54E2"/>
    <w:rsid w:val="001A7218"/>
    <w:rsid w:val="001B426E"/>
    <w:rsid w:val="001B60F7"/>
    <w:rsid w:val="001C4769"/>
    <w:rsid w:val="001C5015"/>
    <w:rsid w:val="001D385A"/>
    <w:rsid w:val="001D4AA5"/>
    <w:rsid w:val="001D5B80"/>
    <w:rsid w:val="001D621D"/>
    <w:rsid w:val="001D7BFA"/>
    <w:rsid w:val="001E00B9"/>
    <w:rsid w:val="001E68C1"/>
    <w:rsid w:val="001E6F4E"/>
    <w:rsid w:val="001F091D"/>
    <w:rsid w:val="001F219D"/>
    <w:rsid w:val="001F2907"/>
    <w:rsid w:val="001F41A3"/>
    <w:rsid w:val="001F495A"/>
    <w:rsid w:val="001F55D5"/>
    <w:rsid w:val="001F79D8"/>
    <w:rsid w:val="002023B5"/>
    <w:rsid w:val="00202745"/>
    <w:rsid w:val="002036F5"/>
    <w:rsid w:val="002038A4"/>
    <w:rsid w:val="00204458"/>
    <w:rsid w:val="00204A8A"/>
    <w:rsid w:val="00206A9D"/>
    <w:rsid w:val="00207C9E"/>
    <w:rsid w:val="002132CC"/>
    <w:rsid w:val="00214062"/>
    <w:rsid w:val="00216F3B"/>
    <w:rsid w:val="00220331"/>
    <w:rsid w:val="00221E9E"/>
    <w:rsid w:val="00225708"/>
    <w:rsid w:val="002258CA"/>
    <w:rsid w:val="00225E0F"/>
    <w:rsid w:val="00227A7E"/>
    <w:rsid w:val="00230BC5"/>
    <w:rsid w:val="00230FF9"/>
    <w:rsid w:val="0023375F"/>
    <w:rsid w:val="00240C3D"/>
    <w:rsid w:val="002423D1"/>
    <w:rsid w:val="00242A2E"/>
    <w:rsid w:val="002436B7"/>
    <w:rsid w:val="00244210"/>
    <w:rsid w:val="00244DF4"/>
    <w:rsid w:val="0024532D"/>
    <w:rsid w:val="00256AFF"/>
    <w:rsid w:val="00260B6C"/>
    <w:rsid w:val="00262E87"/>
    <w:rsid w:val="00262EDE"/>
    <w:rsid w:val="00263D3D"/>
    <w:rsid w:val="0026703E"/>
    <w:rsid w:val="00270CF9"/>
    <w:rsid w:val="0027335C"/>
    <w:rsid w:val="002751E1"/>
    <w:rsid w:val="00275215"/>
    <w:rsid w:val="0027577C"/>
    <w:rsid w:val="00276100"/>
    <w:rsid w:val="00277325"/>
    <w:rsid w:val="00282FB3"/>
    <w:rsid w:val="00284BD5"/>
    <w:rsid w:val="002859F6"/>
    <w:rsid w:val="00287811"/>
    <w:rsid w:val="00292DDA"/>
    <w:rsid w:val="00292F05"/>
    <w:rsid w:val="00293172"/>
    <w:rsid w:val="002A29C7"/>
    <w:rsid w:val="002A4E24"/>
    <w:rsid w:val="002A56DB"/>
    <w:rsid w:val="002A6A97"/>
    <w:rsid w:val="002B3808"/>
    <w:rsid w:val="002C2020"/>
    <w:rsid w:val="002C48CF"/>
    <w:rsid w:val="002C5192"/>
    <w:rsid w:val="002C535E"/>
    <w:rsid w:val="002C57E1"/>
    <w:rsid w:val="002C6CF8"/>
    <w:rsid w:val="002D0320"/>
    <w:rsid w:val="002D1171"/>
    <w:rsid w:val="002D14F0"/>
    <w:rsid w:val="002D3ED7"/>
    <w:rsid w:val="002D5232"/>
    <w:rsid w:val="002D6E13"/>
    <w:rsid w:val="002E24B5"/>
    <w:rsid w:val="002E4C63"/>
    <w:rsid w:val="002F009B"/>
    <w:rsid w:val="002F5F67"/>
    <w:rsid w:val="002F659E"/>
    <w:rsid w:val="002F6675"/>
    <w:rsid w:val="002F742C"/>
    <w:rsid w:val="00302CA1"/>
    <w:rsid w:val="0030382E"/>
    <w:rsid w:val="00303BD1"/>
    <w:rsid w:val="0030582E"/>
    <w:rsid w:val="00305C1C"/>
    <w:rsid w:val="003062CB"/>
    <w:rsid w:val="00306FA9"/>
    <w:rsid w:val="0031046E"/>
    <w:rsid w:val="003121A2"/>
    <w:rsid w:val="00313A93"/>
    <w:rsid w:val="0031641C"/>
    <w:rsid w:val="00317783"/>
    <w:rsid w:val="00317CD0"/>
    <w:rsid w:val="00317F13"/>
    <w:rsid w:val="00317F57"/>
    <w:rsid w:val="00322445"/>
    <w:rsid w:val="00324EB9"/>
    <w:rsid w:val="00325839"/>
    <w:rsid w:val="003259DC"/>
    <w:rsid w:val="00326191"/>
    <w:rsid w:val="0033035E"/>
    <w:rsid w:val="00330B6B"/>
    <w:rsid w:val="00331B1F"/>
    <w:rsid w:val="00334D1B"/>
    <w:rsid w:val="00336321"/>
    <w:rsid w:val="00337EBF"/>
    <w:rsid w:val="003405AA"/>
    <w:rsid w:val="00341896"/>
    <w:rsid w:val="00343083"/>
    <w:rsid w:val="003438F2"/>
    <w:rsid w:val="003444E9"/>
    <w:rsid w:val="0034550D"/>
    <w:rsid w:val="00347678"/>
    <w:rsid w:val="003501D4"/>
    <w:rsid w:val="00350B2D"/>
    <w:rsid w:val="003513B5"/>
    <w:rsid w:val="003523CD"/>
    <w:rsid w:val="00355030"/>
    <w:rsid w:val="003602EF"/>
    <w:rsid w:val="003610B6"/>
    <w:rsid w:val="003622F2"/>
    <w:rsid w:val="00362DBE"/>
    <w:rsid w:val="00365438"/>
    <w:rsid w:val="003707D6"/>
    <w:rsid w:val="003713B5"/>
    <w:rsid w:val="003724EF"/>
    <w:rsid w:val="003725A7"/>
    <w:rsid w:val="00376647"/>
    <w:rsid w:val="003833EC"/>
    <w:rsid w:val="00385FA4"/>
    <w:rsid w:val="00386B50"/>
    <w:rsid w:val="00387734"/>
    <w:rsid w:val="0039103A"/>
    <w:rsid w:val="003927ED"/>
    <w:rsid w:val="00393D4B"/>
    <w:rsid w:val="00395ED8"/>
    <w:rsid w:val="00396522"/>
    <w:rsid w:val="003971BA"/>
    <w:rsid w:val="00397E94"/>
    <w:rsid w:val="003A0015"/>
    <w:rsid w:val="003A0790"/>
    <w:rsid w:val="003A239B"/>
    <w:rsid w:val="003A3C14"/>
    <w:rsid w:val="003A7AA1"/>
    <w:rsid w:val="003B158D"/>
    <w:rsid w:val="003B30FD"/>
    <w:rsid w:val="003B49CB"/>
    <w:rsid w:val="003B4E13"/>
    <w:rsid w:val="003B6F1D"/>
    <w:rsid w:val="003B75D6"/>
    <w:rsid w:val="003B7E79"/>
    <w:rsid w:val="003C1B1B"/>
    <w:rsid w:val="003C3791"/>
    <w:rsid w:val="003C58DB"/>
    <w:rsid w:val="003C60D2"/>
    <w:rsid w:val="003C6C44"/>
    <w:rsid w:val="003C7035"/>
    <w:rsid w:val="003D07B9"/>
    <w:rsid w:val="003D0DC7"/>
    <w:rsid w:val="003D1679"/>
    <w:rsid w:val="003D294E"/>
    <w:rsid w:val="003D2DEA"/>
    <w:rsid w:val="003D3144"/>
    <w:rsid w:val="003D5568"/>
    <w:rsid w:val="003D6A38"/>
    <w:rsid w:val="003D79D6"/>
    <w:rsid w:val="003E2350"/>
    <w:rsid w:val="003E43DA"/>
    <w:rsid w:val="003E4883"/>
    <w:rsid w:val="003F216E"/>
    <w:rsid w:val="003F2A8A"/>
    <w:rsid w:val="003F3CDB"/>
    <w:rsid w:val="003F4E8F"/>
    <w:rsid w:val="004024C7"/>
    <w:rsid w:val="0040573F"/>
    <w:rsid w:val="0040683B"/>
    <w:rsid w:val="00410329"/>
    <w:rsid w:val="0041043E"/>
    <w:rsid w:val="004109F2"/>
    <w:rsid w:val="00410EB9"/>
    <w:rsid w:val="00414A17"/>
    <w:rsid w:val="0041677F"/>
    <w:rsid w:val="004218C3"/>
    <w:rsid w:val="00422534"/>
    <w:rsid w:val="00423AFA"/>
    <w:rsid w:val="0042422D"/>
    <w:rsid w:val="00424C53"/>
    <w:rsid w:val="00424F2E"/>
    <w:rsid w:val="00426A3A"/>
    <w:rsid w:val="00430DA2"/>
    <w:rsid w:val="0043141E"/>
    <w:rsid w:val="004348F1"/>
    <w:rsid w:val="00437955"/>
    <w:rsid w:val="00440B86"/>
    <w:rsid w:val="00441512"/>
    <w:rsid w:val="00441E2F"/>
    <w:rsid w:val="00442E1B"/>
    <w:rsid w:val="00443D40"/>
    <w:rsid w:val="00443F09"/>
    <w:rsid w:val="00444774"/>
    <w:rsid w:val="00445BE7"/>
    <w:rsid w:val="004474B9"/>
    <w:rsid w:val="004525D9"/>
    <w:rsid w:val="00453705"/>
    <w:rsid w:val="00461E6F"/>
    <w:rsid w:val="00462050"/>
    <w:rsid w:val="00463C98"/>
    <w:rsid w:val="00470397"/>
    <w:rsid w:val="00470C31"/>
    <w:rsid w:val="0047110F"/>
    <w:rsid w:val="00473AB1"/>
    <w:rsid w:val="004800CF"/>
    <w:rsid w:val="00481060"/>
    <w:rsid w:val="00481452"/>
    <w:rsid w:val="00483087"/>
    <w:rsid w:val="00484130"/>
    <w:rsid w:val="004845FF"/>
    <w:rsid w:val="00485DB8"/>
    <w:rsid w:val="00486914"/>
    <w:rsid w:val="00486969"/>
    <w:rsid w:val="00487043"/>
    <w:rsid w:val="00492C2C"/>
    <w:rsid w:val="00493CD7"/>
    <w:rsid w:val="004957EE"/>
    <w:rsid w:val="00497EE9"/>
    <w:rsid w:val="004A05C9"/>
    <w:rsid w:val="004A1DD5"/>
    <w:rsid w:val="004A333D"/>
    <w:rsid w:val="004A607E"/>
    <w:rsid w:val="004B3D8B"/>
    <w:rsid w:val="004B6D3A"/>
    <w:rsid w:val="004B7B85"/>
    <w:rsid w:val="004C09A2"/>
    <w:rsid w:val="004C0BB2"/>
    <w:rsid w:val="004C1132"/>
    <w:rsid w:val="004C166C"/>
    <w:rsid w:val="004C2251"/>
    <w:rsid w:val="004C2385"/>
    <w:rsid w:val="004C273C"/>
    <w:rsid w:val="004C2B07"/>
    <w:rsid w:val="004C3D23"/>
    <w:rsid w:val="004C4526"/>
    <w:rsid w:val="004C7734"/>
    <w:rsid w:val="004D32F5"/>
    <w:rsid w:val="004D37EC"/>
    <w:rsid w:val="004D519E"/>
    <w:rsid w:val="004D5D90"/>
    <w:rsid w:val="004D67BB"/>
    <w:rsid w:val="004E044E"/>
    <w:rsid w:val="004E4E4C"/>
    <w:rsid w:val="004E5560"/>
    <w:rsid w:val="004E5744"/>
    <w:rsid w:val="004E79EA"/>
    <w:rsid w:val="004F1309"/>
    <w:rsid w:val="004F1784"/>
    <w:rsid w:val="004F3896"/>
    <w:rsid w:val="004F3D0A"/>
    <w:rsid w:val="004F48C2"/>
    <w:rsid w:val="004F58D3"/>
    <w:rsid w:val="004F5DFC"/>
    <w:rsid w:val="004F6606"/>
    <w:rsid w:val="00501CF9"/>
    <w:rsid w:val="0050490A"/>
    <w:rsid w:val="00505968"/>
    <w:rsid w:val="00506CED"/>
    <w:rsid w:val="00511B1E"/>
    <w:rsid w:val="00511B39"/>
    <w:rsid w:val="00513329"/>
    <w:rsid w:val="00514CEE"/>
    <w:rsid w:val="00517CB2"/>
    <w:rsid w:val="00526243"/>
    <w:rsid w:val="00526271"/>
    <w:rsid w:val="00537072"/>
    <w:rsid w:val="005375C8"/>
    <w:rsid w:val="0054054E"/>
    <w:rsid w:val="00542077"/>
    <w:rsid w:val="00542C8A"/>
    <w:rsid w:val="00543BCE"/>
    <w:rsid w:val="00545583"/>
    <w:rsid w:val="00545CAB"/>
    <w:rsid w:val="00545D0C"/>
    <w:rsid w:val="0054648F"/>
    <w:rsid w:val="00547667"/>
    <w:rsid w:val="00547E9E"/>
    <w:rsid w:val="00551917"/>
    <w:rsid w:val="00552054"/>
    <w:rsid w:val="00553291"/>
    <w:rsid w:val="00555AF4"/>
    <w:rsid w:val="00556032"/>
    <w:rsid w:val="005600BF"/>
    <w:rsid w:val="00560D37"/>
    <w:rsid w:val="00567B81"/>
    <w:rsid w:val="005711A8"/>
    <w:rsid w:val="00572168"/>
    <w:rsid w:val="00575EA0"/>
    <w:rsid w:val="005766AA"/>
    <w:rsid w:val="0057766D"/>
    <w:rsid w:val="005839FB"/>
    <w:rsid w:val="00583DAA"/>
    <w:rsid w:val="005851D9"/>
    <w:rsid w:val="0058624B"/>
    <w:rsid w:val="0059075D"/>
    <w:rsid w:val="00592A1C"/>
    <w:rsid w:val="005A43EB"/>
    <w:rsid w:val="005A4B02"/>
    <w:rsid w:val="005A5010"/>
    <w:rsid w:val="005B0F94"/>
    <w:rsid w:val="005B1ACB"/>
    <w:rsid w:val="005B2964"/>
    <w:rsid w:val="005B55D8"/>
    <w:rsid w:val="005B6094"/>
    <w:rsid w:val="005C6153"/>
    <w:rsid w:val="005D0960"/>
    <w:rsid w:val="005D669D"/>
    <w:rsid w:val="005D72B2"/>
    <w:rsid w:val="005E0101"/>
    <w:rsid w:val="005E7D2E"/>
    <w:rsid w:val="005F0BA8"/>
    <w:rsid w:val="005F1283"/>
    <w:rsid w:val="005F2296"/>
    <w:rsid w:val="005F3DFF"/>
    <w:rsid w:val="005F484F"/>
    <w:rsid w:val="005F5C3D"/>
    <w:rsid w:val="005F700D"/>
    <w:rsid w:val="006005E1"/>
    <w:rsid w:val="0060093B"/>
    <w:rsid w:val="00601A71"/>
    <w:rsid w:val="006024DD"/>
    <w:rsid w:val="00603EBF"/>
    <w:rsid w:val="006128F9"/>
    <w:rsid w:val="00612BE2"/>
    <w:rsid w:val="00614C5F"/>
    <w:rsid w:val="0061529B"/>
    <w:rsid w:val="00616081"/>
    <w:rsid w:val="006172AF"/>
    <w:rsid w:val="00622130"/>
    <w:rsid w:val="006236AB"/>
    <w:rsid w:val="00624672"/>
    <w:rsid w:val="00627033"/>
    <w:rsid w:val="00635505"/>
    <w:rsid w:val="0063750F"/>
    <w:rsid w:val="0064330B"/>
    <w:rsid w:val="006436F6"/>
    <w:rsid w:val="00646502"/>
    <w:rsid w:val="0064677D"/>
    <w:rsid w:val="00650729"/>
    <w:rsid w:val="00651463"/>
    <w:rsid w:val="00651F15"/>
    <w:rsid w:val="0065290D"/>
    <w:rsid w:val="00652D71"/>
    <w:rsid w:val="00653446"/>
    <w:rsid w:val="00653C11"/>
    <w:rsid w:val="00654B15"/>
    <w:rsid w:val="0065583B"/>
    <w:rsid w:val="006569EB"/>
    <w:rsid w:val="0065714F"/>
    <w:rsid w:val="00657739"/>
    <w:rsid w:val="006638A8"/>
    <w:rsid w:val="006645AE"/>
    <w:rsid w:val="00665985"/>
    <w:rsid w:val="00666213"/>
    <w:rsid w:val="00670400"/>
    <w:rsid w:val="00670A86"/>
    <w:rsid w:val="0067323D"/>
    <w:rsid w:val="00674261"/>
    <w:rsid w:val="00674B76"/>
    <w:rsid w:val="0067644C"/>
    <w:rsid w:val="006826B8"/>
    <w:rsid w:val="00682E65"/>
    <w:rsid w:val="0068790A"/>
    <w:rsid w:val="00690E8B"/>
    <w:rsid w:val="006928EE"/>
    <w:rsid w:val="00692BD7"/>
    <w:rsid w:val="006A2166"/>
    <w:rsid w:val="006A221F"/>
    <w:rsid w:val="006A49F0"/>
    <w:rsid w:val="006B74BF"/>
    <w:rsid w:val="006C2E5B"/>
    <w:rsid w:val="006C6024"/>
    <w:rsid w:val="006C78E5"/>
    <w:rsid w:val="006C7E17"/>
    <w:rsid w:val="006D1795"/>
    <w:rsid w:val="006D1D80"/>
    <w:rsid w:val="006D350F"/>
    <w:rsid w:val="006D6884"/>
    <w:rsid w:val="006D7F46"/>
    <w:rsid w:val="006E4FB3"/>
    <w:rsid w:val="006E52EF"/>
    <w:rsid w:val="006F090F"/>
    <w:rsid w:val="006F1DF2"/>
    <w:rsid w:val="006F335D"/>
    <w:rsid w:val="006F3E59"/>
    <w:rsid w:val="006F4236"/>
    <w:rsid w:val="00700567"/>
    <w:rsid w:val="00700A12"/>
    <w:rsid w:val="0070211B"/>
    <w:rsid w:val="007039BF"/>
    <w:rsid w:val="00710C1A"/>
    <w:rsid w:val="00710D44"/>
    <w:rsid w:val="00715500"/>
    <w:rsid w:val="00720963"/>
    <w:rsid w:val="00722AC9"/>
    <w:rsid w:val="00725585"/>
    <w:rsid w:val="00725747"/>
    <w:rsid w:val="00725C1B"/>
    <w:rsid w:val="00733961"/>
    <w:rsid w:val="0073635F"/>
    <w:rsid w:val="00736719"/>
    <w:rsid w:val="00736D62"/>
    <w:rsid w:val="007429D9"/>
    <w:rsid w:val="00742C08"/>
    <w:rsid w:val="007440CC"/>
    <w:rsid w:val="0074468E"/>
    <w:rsid w:val="00745C63"/>
    <w:rsid w:val="007466FE"/>
    <w:rsid w:val="00746D8E"/>
    <w:rsid w:val="00752C67"/>
    <w:rsid w:val="00753584"/>
    <w:rsid w:val="00753590"/>
    <w:rsid w:val="007538F1"/>
    <w:rsid w:val="00753CCB"/>
    <w:rsid w:val="007546FB"/>
    <w:rsid w:val="00756B4E"/>
    <w:rsid w:val="00760403"/>
    <w:rsid w:val="0076067F"/>
    <w:rsid w:val="007721F2"/>
    <w:rsid w:val="00772326"/>
    <w:rsid w:val="0077250B"/>
    <w:rsid w:val="00772EB0"/>
    <w:rsid w:val="00772F74"/>
    <w:rsid w:val="00773B30"/>
    <w:rsid w:val="00775156"/>
    <w:rsid w:val="00775B82"/>
    <w:rsid w:val="00776C08"/>
    <w:rsid w:val="007772B7"/>
    <w:rsid w:val="00780CAA"/>
    <w:rsid w:val="00781E1E"/>
    <w:rsid w:val="007831DC"/>
    <w:rsid w:val="00783219"/>
    <w:rsid w:val="0078327A"/>
    <w:rsid w:val="00783CBE"/>
    <w:rsid w:val="00784EF5"/>
    <w:rsid w:val="0078528F"/>
    <w:rsid w:val="007855B8"/>
    <w:rsid w:val="00785AC5"/>
    <w:rsid w:val="0078776B"/>
    <w:rsid w:val="00793649"/>
    <w:rsid w:val="0079759F"/>
    <w:rsid w:val="007A0A75"/>
    <w:rsid w:val="007A42E5"/>
    <w:rsid w:val="007A4301"/>
    <w:rsid w:val="007A7C76"/>
    <w:rsid w:val="007B1F5C"/>
    <w:rsid w:val="007C0734"/>
    <w:rsid w:val="007C2634"/>
    <w:rsid w:val="007C2B45"/>
    <w:rsid w:val="007C390A"/>
    <w:rsid w:val="007C45B7"/>
    <w:rsid w:val="007C61FB"/>
    <w:rsid w:val="007D2C6A"/>
    <w:rsid w:val="007D376B"/>
    <w:rsid w:val="007D4C71"/>
    <w:rsid w:val="007E20C5"/>
    <w:rsid w:val="007E216D"/>
    <w:rsid w:val="007E513A"/>
    <w:rsid w:val="007E5968"/>
    <w:rsid w:val="007F1098"/>
    <w:rsid w:val="007F21CF"/>
    <w:rsid w:val="007F2B77"/>
    <w:rsid w:val="007F49DC"/>
    <w:rsid w:val="007F50E9"/>
    <w:rsid w:val="007F7692"/>
    <w:rsid w:val="00800997"/>
    <w:rsid w:val="00800CAF"/>
    <w:rsid w:val="00802AE4"/>
    <w:rsid w:val="0080316C"/>
    <w:rsid w:val="00803881"/>
    <w:rsid w:val="00804143"/>
    <w:rsid w:val="00804D5F"/>
    <w:rsid w:val="008065AE"/>
    <w:rsid w:val="0080691F"/>
    <w:rsid w:val="00806C06"/>
    <w:rsid w:val="008104AF"/>
    <w:rsid w:val="0081076D"/>
    <w:rsid w:val="00811D11"/>
    <w:rsid w:val="00811DEF"/>
    <w:rsid w:val="00816149"/>
    <w:rsid w:val="00820B5C"/>
    <w:rsid w:val="008210D6"/>
    <w:rsid w:val="00824E6E"/>
    <w:rsid w:val="0082649E"/>
    <w:rsid w:val="00827B73"/>
    <w:rsid w:val="00830EC8"/>
    <w:rsid w:val="008312B5"/>
    <w:rsid w:val="00831EFA"/>
    <w:rsid w:val="0083443C"/>
    <w:rsid w:val="0083492E"/>
    <w:rsid w:val="00835E39"/>
    <w:rsid w:val="00836AE5"/>
    <w:rsid w:val="008415A3"/>
    <w:rsid w:val="008424D8"/>
    <w:rsid w:val="00843B36"/>
    <w:rsid w:val="00843F10"/>
    <w:rsid w:val="00844A94"/>
    <w:rsid w:val="00846A6D"/>
    <w:rsid w:val="00847E44"/>
    <w:rsid w:val="00850E26"/>
    <w:rsid w:val="0086007C"/>
    <w:rsid w:val="00860296"/>
    <w:rsid w:val="00860483"/>
    <w:rsid w:val="00861EFF"/>
    <w:rsid w:val="0086319D"/>
    <w:rsid w:val="008640BA"/>
    <w:rsid w:val="00866351"/>
    <w:rsid w:val="00866709"/>
    <w:rsid w:val="00866E0D"/>
    <w:rsid w:val="0087000C"/>
    <w:rsid w:val="0087208A"/>
    <w:rsid w:val="00872E3E"/>
    <w:rsid w:val="008738B3"/>
    <w:rsid w:val="008763B8"/>
    <w:rsid w:val="0087662D"/>
    <w:rsid w:val="00876C8E"/>
    <w:rsid w:val="0088278B"/>
    <w:rsid w:val="00882C54"/>
    <w:rsid w:val="0088409B"/>
    <w:rsid w:val="0088555E"/>
    <w:rsid w:val="0088660C"/>
    <w:rsid w:val="00890200"/>
    <w:rsid w:val="00890EEB"/>
    <w:rsid w:val="00892365"/>
    <w:rsid w:val="008938C0"/>
    <w:rsid w:val="00894993"/>
    <w:rsid w:val="008949C2"/>
    <w:rsid w:val="00896F68"/>
    <w:rsid w:val="008A1964"/>
    <w:rsid w:val="008A1A29"/>
    <w:rsid w:val="008A3343"/>
    <w:rsid w:val="008A5339"/>
    <w:rsid w:val="008A6B8A"/>
    <w:rsid w:val="008A7A71"/>
    <w:rsid w:val="008B0466"/>
    <w:rsid w:val="008B2306"/>
    <w:rsid w:val="008B31EE"/>
    <w:rsid w:val="008B64F0"/>
    <w:rsid w:val="008B7B12"/>
    <w:rsid w:val="008C1C14"/>
    <w:rsid w:val="008C306E"/>
    <w:rsid w:val="008C39DA"/>
    <w:rsid w:val="008C5039"/>
    <w:rsid w:val="008C7726"/>
    <w:rsid w:val="008D0B0E"/>
    <w:rsid w:val="008D30F7"/>
    <w:rsid w:val="008D5698"/>
    <w:rsid w:val="008D72DF"/>
    <w:rsid w:val="008D74A3"/>
    <w:rsid w:val="008E40F5"/>
    <w:rsid w:val="008E74C7"/>
    <w:rsid w:val="008F0086"/>
    <w:rsid w:val="008F2C8B"/>
    <w:rsid w:val="008F3007"/>
    <w:rsid w:val="008F3C6D"/>
    <w:rsid w:val="008F6B1C"/>
    <w:rsid w:val="008F6FB2"/>
    <w:rsid w:val="008F731B"/>
    <w:rsid w:val="008F7E67"/>
    <w:rsid w:val="00902014"/>
    <w:rsid w:val="00902B32"/>
    <w:rsid w:val="00902E39"/>
    <w:rsid w:val="009031B9"/>
    <w:rsid w:val="00904E20"/>
    <w:rsid w:val="009068BA"/>
    <w:rsid w:val="009077A6"/>
    <w:rsid w:val="009117FB"/>
    <w:rsid w:val="009144CD"/>
    <w:rsid w:val="00915DFC"/>
    <w:rsid w:val="00916A97"/>
    <w:rsid w:val="00917B6A"/>
    <w:rsid w:val="00922FB9"/>
    <w:rsid w:val="00926F81"/>
    <w:rsid w:val="00930601"/>
    <w:rsid w:val="00930D1A"/>
    <w:rsid w:val="00930F2F"/>
    <w:rsid w:val="00934AE8"/>
    <w:rsid w:val="00935C71"/>
    <w:rsid w:val="009361A5"/>
    <w:rsid w:val="009374C4"/>
    <w:rsid w:val="00940E22"/>
    <w:rsid w:val="009413A8"/>
    <w:rsid w:val="009423CE"/>
    <w:rsid w:val="00946F9F"/>
    <w:rsid w:val="00951491"/>
    <w:rsid w:val="00951E11"/>
    <w:rsid w:val="00952EFD"/>
    <w:rsid w:val="0095474E"/>
    <w:rsid w:val="00954920"/>
    <w:rsid w:val="00956EC8"/>
    <w:rsid w:val="0095763C"/>
    <w:rsid w:val="00966F83"/>
    <w:rsid w:val="009677D2"/>
    <w:rsid w:val="00975C4D"/>
    <w:rsid w:val="00975F90"/>
    <w:rsid w:val="00976D7B"/>
    <w:rsid w:val="00977483"/>
    <w:rsid w:val="009776F8"/>
    <w:rsid w:val="009816CC"/>
    <w:rsid w:val="00981F79"/>
    <w:rsid w:val="009871E5"/>
    <w:rsid w:val="00987E45"/>
    <w:rsid w:val="009905DA"/>
    <w:rsid w:val="009961FD"/>
    <w:rsid w:val="009976C3"/>
    <w:rsid w:val="009979D6"/>
    <w:rsid w:val="009A1AFA"/>
    <w:rsid w:val="009A401B"/>
    <w:rsid w:val="009A4899"/>
    <w:rsid w:val="009A5B82"/>
    <w:rsid w:val="009A7F3F"/>
    <w:rsid w:val="009B3351"/>
    <w:rsid w:val="009B340A"/>
    <w:rsid w:val="009B4008"/>
    <w:rsid w:val="009B6193"/>
    <w:rsid w:val="009B7D1E"/>
    <w:rsid w:val="009C044A"/>
    <w:rsid w:val="009C12CD"/>
    <w:rsid w:val="009C207F"/>
    <w:rsid w:val="009C2D46"/>
    <w:rsid w:val="009C375B"/>
    <w:rsid w:val="009C6AE7"/>
    <w:rsid w:val="009D1AAD"/>
    <w:rsid w:val="009D4E98"/>
    <w:rsid w:val="009D667C"/>
    <w:rsid w:val="009D6D6C"/>
    <w:rsid w:val="009D7385"/>
    <w:rsid w:val="009E06A4"/>
    <w:rsid w:val="009E15A6"/>
    <w:rsid w:val="009E194D"/>
    <w:rsid w:val="009E3679"/>
    <w:rsid w:val="009E3FE8"/>
    <w:rsid w:val="009E7578"/>
    <w:rsid w:val="009F0965"/>
    <w:rsid w:val="009F11B6"/>
    <w:rsid w:val="009F2127"/>
    <w:rsid w:val="009F58FE"/>
    <w:rsid w:val="009F6568"/>
    <w:rsid w:val="009F6581"/>
    <w:rsid w:val="00A0079B"/>
    <w:rsid w:val="00A04385"/>
    <w:rsid w:val="00A061AD"/>
    <w:rsid w:val="00A11171"/>
    <w:rsid w:val="00A13B89"/>
    <w:rsid w:val="00A15E90"/>
    <w:rsid w:val="00A1733F"/>
    <w:rsid w:val="00A206DD"/>
    <w:rsid w:val="00A241C5"/>
    <w:rsid w:val="00A2639F"/>
    <w:rsid w:val="00A26C6E"/>
    <w:rsid w:val="00A27A92"/>
    <w:rsid w:val="00A30C88"/>
    <w:rsid w:val="00A31E5E"/>
    <w:rsid w:val="00A3289F"/>
    <w:rsid w:val="00A349F3"/>
    <w:rsid w:val="00A34BC7"/>
    <w:rsid w:val="00A36535"/>
    <w:rsid w:val="00A43C1C"/>
    <w:rsid w:val="00A46000"/>
    <w:rsid w:val="00A4695F"/>
    <w:rsid w:val="00A46B51"/>
    <w:rsid w:val="00A47FFD"/>
    <w:rsid w:val="00A52852"/>
    <w:rsid w:val="00A5575A"/>
    <w:rsid w:val="00A5746D"/>
    <w:rsid w:val="00A5784A"/>
    <w:rsid w:val="00A62B7C"/>
    <w:rsid w:val="00A63744"/>
    <w:rsid w:val="00A63946"/>
    <w:rsid w:val="00A64EF4"/>
    <w:rsid w:val="00A65127"/>
    <w:rsid w:val="00A661BE"/>
    <w:rsid w:val="00A6642B"/>
    <w:rsid w:val="00A66D0D"/>
    <w:rsid w:val="00A67298"/>
    <w:rsid w:val="00A67909"/>
    <w:rsid w:val="00A704BE"/>
    <w:rsid w:val="00A708A3"/>
    <w:rsid w:val="00A76F49"/>
    <w:rsid w:val="00A80AA6"/>
    <w:rsid w:val="00A811A5"/>
    <w:rsid w:val="00A81ECF"/>
    <w:rsid w:val="00A835ED"/>
    <w:rsid w:val="00A91F6E"/>
    <w:rsid w:val="00A935D7"/>
    <w:rsid w:val="00A96F6C"/>
    <w:rsid w:val="00A9751A"/>
    <w:rsid w:val="00AA1079"/>
    <w:rsid w:val="00AA1C62"/>
    <w:rsid w:val="00AA50B9"/>
    <w:rsid w:val="00AA5E9D"/>
    <w:rsid w:val="00AA6AFC"/>
    <w:rsid w:val="00AA71A6"/>
    <w:rsid w:val="00AA77CE"/>
    <w:rsid w:val="00AB5525"/>
    <w:rsid w:val="00AB5E25"/>
    <w:rsid w:val="00AB7007"/>
    <w:rsid w:val="00AC2723"/>
    <w:rsid w:val="00AC42A6"/>
    <w:rsid w:val="00AC635A"/>
    <w:rsid w:val="00AC79E1"/>
    <w:rsid w:val="00AD0148"/>
    <w:rsid w:val="00AD1115"/>
    <w:rsid w:val="00AD7940"/>
    <w:rsid w:val="00AD7ADF"/>
    <w:rsid w:val="00AE0034"/>
    <w:rsid w:val="00AE1E38"/>
    <w:rsid w:val="00AE3D68"/>
    <w:rsid w:val="00AF2622"/>
    <w:rsid w:val="00AF3275"/>
    <w:rsid w:val="00AF3744"/>
    <w:rsid w:val="00B00E7C"/>
    <w:rsid w:val="00B04263"/>
    <w:rsid w:val="00B101E6"/>
    <w:rsid w:val="00B1022F"/>
    <w:rsid w:val="00B11C3E"/>
    <w:rsid w:val="00B15329"/>
    <w:rsid w:val="00B1601A"/>
    <w:rsid w:val="00B1614E"/>
    <w:rsid w:val="00B174B0"/>
    <w:rsid w:val="00B20654"/>
    <w:rsid w:val="00B21BAC"/>
    <w:rsid w:val="00B22E15"/>
    <w:rsid w:val="00B23065"/>
    <w:rsid w:val="00B23E01"/>
    <w:rsid w:val="00B262BD"/>
    <w:rsid w:val="00B31101"/>
    <w:rsid w:val="00B31821"/>
    <w:rsid w:val="00B3219A"/>
    <w:rsid w:val="00B34B25"/>
    <w:rsid w:val="00B362D7"/>
    <w:rsid w:val="00B36432"/>
    <w:rsid w:val="00B42492"/>
    <w:rsid w:val="00B44CF0"/>
    <w:rsid w:val="00B50AF0"/>
    <w:rsid w:val="00B510B8"/>
    <w:rsid w:val="00B51F51"/>
    <w:rsid w:val="00B526E1"/>
    <w:rsid w:val="00B55725"/>
    <w:rsid w:val="00B57C7B"/>
    <w:rsid w:val="00B57DCF"/>
    <w:rsid w:val="00B60452"/>
    <w:rsid w:val="00B60623"/>
    <w:rsid w:val="00B60EB2"/>
    <w:rsid w:val="00B612CE"/>
    <w:rsid w:val="00B63DA7"/>
    <w:rsid w:val="00B640A4"/>
    <w:rsid w:val="00B66FCD"/>
    <w:rsid w:val="00B671C7"/>
    <w:rsid w:val="00B6778E"/>
    <w:rsid w:val="00B74145"/>
    <w:rsid w:val="00B76CE0"/>
    <w:rsid w:val="00B81133"/>
    <w:rsid w:val="00B81409"/>
    <w:rsid w:val="00B819F3"/>
    <w:rsid w:val="00B82222"/>
    <w:rsid w:val="00B86DF0"/>
    <w:rsid w:val="00B87D44"/>
    <w:rsid w:val="00B90315"/>
    <w:rsid w:val="00B92AE2"/>
    <w:rsid w:val="00B947A7"/>
    <w:rsid w:val="00B96559"/>
    <w:rsid w:val="00B966A4"/>
    <w:rsid w:val="00B9797E"/>
    <w:rsid w:val="00BA0DC2"/>
    <w:rsid w:val="00BA259E"/>
    <w:rsid w:val="00BA3359"/>
    <w:rsid w:val="00BA494F"/>
    <w:rsid w:val="00BA7243"/>
    <w:rsid w:val="00BA7EAD"/>
    <w:rsid w:val="00BB0CC9"/>
    <w:rsid w:val="00BB2C32"/>
    <w:rsid w:val="00BB2DC5"/>
    <w:rsid w:val="00BC0042"/>
    <w:rsid w:val="00BC07A4"/>
    <w:rsid w:val="00BC08E0"/>
    <w:rsid w:val="00BC17E0"/>
    <w:rsid w:val="00BC534F"/>
    <w:rsid w:val="00BC612C"/>
    <w:rsid w:val="00BD5488"/>
    <w:rsid w:val="00BD5D6A"/>
    <w:rsid w:val="00BD6E5E"/>
    <w:rsid w:val="00BE0330"/>
    <w:rsid w:val="00BE0D80"/>
    <w:rsid w:val="00BE1DF0"/>
    <w:rsid w:val="00BE3882"/>
    <w:rsid w:val="00BF2AD4"/>
    <w:rsid w:val="00BF2F01"/>
    <w:rsid w:val="00BF529A"/>
    <w:rsid w:val="00BF77E9"/>
    <w:rsid w:val="00C012AB"/>
    <w:rsid w:val="00C01797"/>
    <w:rsid w:val="00C01B5E"/>
    <w:rsid w:val="00C02EA1"/>
    <w:rsid w:val="00C06948"/>
    <w:rsid w:val="00C06CDB"/>
    <w:rsid w:val="00C104E3"/>
    <w:rsid w:val="00C10A17"/>
    <w:rsid w:val="00C1113A"/>
    <w:rsid w:val="00C1221E"/>
    <w:rsid w:val="00C15929"/>
    <w:rsid w:val="00C177C5"/>
    <w:rsid w:val="00C218EB"/>
    <w:rsid w:val="00C23E06"/>
    <w:rsid w:val="00C2613E"/>
    <w:rsid w:val="00C2644D"/>
    <w:rsid w:val="00C303EE"/>
    <w:rsid w:val="00C3101E"/>
    <w:rsid w:val="00C33B4C"/>
    <w:rsid w:val="00C34738"/>
    <w:rsid w:val="00C34B14"/>
    <w:rsid w:val="00C37DD8"/>
    <w:rsid w:val="00C40663"/>
    <w:rsid w:val="00C41211"/>
    <w:rsid w:val="00C41FC3"/>
    <w:rsid w:val="00C45464"/>
    <w:rsid w:val="00C45B67"/>
    <w:rsid w:val="00C469D9"/>
    <w:rsid w:val="00C51A12"/>
    <w:rsid w:val="00C527F2"/>
    <w:rsid w:val="00C547CA"/>
    <w:rsid w:val="00C56247"/>
    <w:rsid w:val="00C5649D"/>
    <w:rsid w:val="00C57E32"/>
    <w:rsid w:val="00C603CB"/>
    <w:rsid w:val="00C608A3"/>
    <w:rsid w:val="00C60A73"/>
    <w:rsid w:val="00C631EB"/>
    <w:rsid w:val="00C63679"/>
    <w:rsid w:val="00C72E49"/>
    <w:rsid w:val="00C75519"/>
    <w:rsid w:val="00C75AAB"/>
    <w:rsid w:val="00C77409"/>
    <w:rsid w:val="00C82529"/>
    <w:rsid w:val="00C83AB9"/>
    <w:rsid w:val="00C849F0"/>
    <w:rsid w:val="00C85AAB"/>
    <w:rsid w:val="00C85D24"/>
    <w:rsid w:val="00C86B7A"/>
    <w:rsid w:val="00C87030"/>
    <w:rsid w:val="00C87C3B"/>
    <w:rsid w:val="00C91000"/>
    <w:rsid w:val="00C9106F"/>
    <w:rsid w:val="00C93287"/>
    <w:rsid w:val="00C93DD4"/>
    <w:rsid w:val="00C96C93"/>
    <w:rsid w:val="00C974A0"/>
    <w:rsid w:val="00CB48BE"/>
    <w:rsid w:val="00CB4FA4"/>
    <w:rsid w:val="00CC02E8"/>
    <w:rsid w:val="00CC0E1A"/>
    <w:rsid w:val="00CC128E"/>
    <w:rsid w:val="00CC15E9"/>
    <w:rsid w:val="00CC2033"/>
    <w:rsid w:val="00CC4984"/>
    <w:rsid w:val="00CC71A0"/>
    <w:rsid w:val="00CD16CE"/>
    <w:rsid w:val="00CD5AF0"/>
    <w:rsid w:val="00CE067D"/>
    <w:rsid w:val="00CE35ED"/>
    <w:rsid w:val="00CE638D"/>
    <w:rsid w:val="00CE7324"/>
    <w:rsid w:val="00CF038B"/>
    <w:rsid w:val="00CF1FD6"/>
    <w:rsid w:val="00CF3CC1"/>
    <w:rsid w:val="00CF4D94"/>
    <w:rsid w:val="00D01757"/>
    <w:rsid w:val="00D023F8"/>
    <w:rsid w:val="00D0317D"/>
    <w:rsid w:val="00D03CA4"/>
    <w:rsid w:val="00D03EF2"/>
    <w:rsid w:val="00D0648A"/>
    <w:rsid w:val="00D101C4"/>
    <w:rsid w:val="00D10DD1"/>
    <w:rsid w:val="00D10E21"/>
    <w:rsid w:val="00D11B78"/>
    <w:rsid w:val="00D155FC"/>
    <w:rsid w:val="00D23A48"/>
    <w:rsid w:val="00D27678"/>
    <w:rsid w:val="00D31847"/>
    <w:rsid w:val="00D31B2D"/>
    <w:rsid w:val="00D32795"/>
    <w:rsid w:val="00D41A5C"/>
    <w:rsid w:val="00D41AFD"/>
    <w:rsid w:val="00D41D68"/>
    <w:rsid w:val="00D42295"/>
    <w:rsid w:val="00D438A6"/>
    <w:rsid w:val="00D46060"/>
    <w:rsid w:val="00D46DAF"/>
    <w:rsid w:val="00D472DE"/>
    <w:rsid w:val="00D513FB"/>
    <w:rsid w:val="00D54FD2"/>
    <w:rsid w:val="00D558A8"/>
    <w:rsid w:val="00D64084"/>
    <w:rsid w:val="00D706EF"/>
    <w:rsid w:val="00D70ADB"/>
    <w:rsid w:val="00D73A1F"/>
    <w:rsid w:val="00D73A53"/>
    <w:rsid w:val="00D76868"/>
    <w:rsid w:val="00D773D0"/>
    <w:rsid w:val="00D90D21"/>
    <w:rsid w:val="00D91C32"/>
    <w:rsid w:val="00D91C8C"/>
    <w:rsid w:val="00D924E9"/>
    <w:rsid w:val="00D96C78"/>
    <w:rsid w:val="00DA025C"/>
    <w:rsid w:val="00DA2988"/>
    <w:rsid w:val="00DA4995"/>
    <w:rsid w:val="00DA586F"/>
    <w:rsid w:val="00DA67B8"/>
    <w:rsid w:val="00DA7068"/>
    <w:rsid w:val="00DB2A34"/>
    <w:rsid w:val="00DB408C"/>
    <w:rsid w:val="00DB41F2"/>
    <w:rsid w:val="00DB51A7"/>
    <w:rsid w:val="00DB6CDD"/>
    <w:rsid w:val="00DC0B7B"/>
    <w:rsid w:val="00DC12DF"/>
    <w:rsid w:val="00DC16F9"/>
    <w:rsid w:val="00DC3653"/>
    <w:rsid w:val="00DC3C3A"/>
    <w:rsid w:val="00DC4674"/>
    <w:rsid w:val="00DC4A7A"/>
    <w:rsid w:val="00DD1C66"/>
    <w:rsid w:val="00DD2B9D"/>
    <w:rsid w:val="00DD38F9"/>
    <w:rsid w:val="00DD57FB"/>
    <w:rsid w:val="00DE2E9D"/>
    <w:rsid w:val="00DE3366"/>
    <w:rsid w:val="00DE344F"/>
    <w:rsid w:val="00DE3C51"/>
    <w:rsid w:val="00DE3F71"/>
    <w:rsid w:val="00DE61D4"/>
    <w:rsid w:val="00DE7FF6"/>
    <w:rsid w:val="00DF06E2"/>
    <w:rsid w:val="00DF1599"/>
    <w:rsid w:val="00DF2049"/>
    <w:rsid w:val="00DF501A"/>
    <w:rsid w:val="00DF665A"/>
    <w:rsid w:val="00DF7175"/>
    <w:rsid w:val="00E01D5B"/>
    <w:rsid w:val="00E0244E"/>
    <w:rsid w:val="00E02D66"/>
    <w:rsid w:val="00E05854"/>
    <w:rsid w:val="00E0598F"/>
    <w:rsid w:val="00E075DF"/>
    <w:rsid w:val="00E076CA"/>
    <w:rsid w:val="00E077EE"/>
    <w:rsid w:val="00E10C42"/>
    <w:rsid w:val="00E169BA"/>
    <w:rsid w:val="00E20CBC"/>
    <w:rsid w:val="00E216E9"/>
    <w:rsid w:val="00E22B1D"/>
    <w:rsid w:val="00E2763D"/>
    <w:rsid w:val="00E30082"/>
    <w:rsid w:val="00E30818"/>
    <w:rsid w:val="00E308A6"/>
    <w:rsid w:val="00E37EFC"/>
    <w:rsid w:val="00E42CEC"/>
    <w:rsid w:val="00E45F7E"/>
    <w:rsid w:val="00E47874"/>
    <w:rsid w:val="00E505FA"/>
    <w:rsid w:val="00E5434E"/>
    <w:rsid w:val="00E57FC3"/>
    <w:rsid w:val="00E60DD3"/>
    <w:rsid w:val="00E619A2"/>
    <w:rsid w:val="00E6246E"/>
    <w:rsid w:val="00E62881"/>
    <w:rsid w:val="00E638F4"/>
    <w:rsid w:val="00E6528B"/>
    <w:rsid w:val="00E67ECF"/>
    <w:rsid w:val="00E71AA9"/>
    <w:rsid w:val="00E74ED4"/>
    <w:rsid w:val="00E7778C"/>
    <w:rsid w:val="00E7792A"/>
    <w:rsid w:val="00E80614"/>
    <w:rsid w:val="00E83F6F"/>
    <w:rsid w:val="00E85C48"/>
    <w:rsid w:val="00E85E7B"/>
    <w:rsid w:val="00E91614"/>
    <w:rsid w:val="00E95673"/>
    <w:rsid w:val="00E96690"/>
    <w:rsid w:val="00EA0A97"/>
    <w:rsid w:val="00EA27CD"/>
    <w:rsid w:val="00EA40CA"/>
    <w:rsid w:val="00EA49BA"/>
    <w:rsid w:val="00EA4F14"/>
    <w:rsid w:val="00EA526E"/>
    <w:rsid w:val="00EB1DC6"/>
    <w:rsid w:val="00EB3E8C"/>
    <w:rsid w:val="00EB46F1"/>
    <w:rsid w:val="00EB583F"/>
    <w:rsid w:val="00EB605F"/>
    <w:rsid w:val="00EB60F8"/>
    <w:rsid w:val="00EB62EA"/>
    <w:rsid w:val="00EB6C2A"/>
    <w:rsid w:val="00EB72C5"/>
    <w:rsid w:val="00EC0494"/>
    <w:rsid w:val="00EC355B"/>
    <w:rsid w:val="00EC35CB"/>
    <w:rsid w:val="00ED0508"/>
    <w:rsid w:val="00ED0D55"/>
    <w:rsid w:val="00ED2DD9"/>
    <w:rsid w:val="00ED47DF"/>
    <w:rsid w:val="00EE07F9"/>
    <w:rsid w:val="00EE0F1A"/>
    <w:rsid w:val="00EE1F58"/>
    <w:rsid w:val="00EE2E9B"/>
    <w:rsid w:val="00EE3520"/>
    <w:rsid w:val="00EE3C24"/>
    <w:rsid w:val="00EE4E86"/>
    <w:rsid w:val="00EE59C5"/>
    <w:rsid w:val="00EF2BD7"/>
    <w:rsid w:val="00EF31E6"/>
    <w:rsid w:val="00EF5877"/>
    <w:rsid w:val="00F010FA"/>
    <w:rsid w:val="00F0199E"/>
    <w:rsid w:val="00F05A60"/>
    <w:rsid w:val="00F05F08"/>
    <w:rsid w:val="00F110E4"/>
    <w:rsid w:val="00F1564F"/>
    <w:rsid w:val="00F15A38"/>
    <w:rsid w:val="00F17C6A"/>
    <w:rsid w:val="00F17F3C"/>
    <w:rsid w:val="00F203F8"/>
    <w:rsid w:val="00F24452"/>
    <w:rsid w:val="00F27DC7"/>
    <w:rsid w:val="00F30592"/>
    <w:rsid w:val="00F32578"/>
    <w:rsid w:val="00F33C75"/>
    <w:rsid w:val="00F353CF"/>
    <w:rsid w:val="00F357E7"/>
    <w:rsid w:val="00F35B40"/>
    <w:rsid w:val="00F360FF"/>
    <w:rsid w:val="00F37794"/>
    <w:rsid w:val="00F403EF"/>
    <w:rsid w:val="00F4128B"/>
    <w:rsid w:val="00F44240"/>
    <w:rsid w:val="00F44753"/>
    <w:rsid w:val="00F460DA"/>
    <w:rsid w:val="00F465DB"/>
    <w:rsid w:val="00F517A6"/>
    <w:rsid w:val="00F532E0"/>
    <w:rsid w:val="00F60BA5"/>
    <w:rsid w:val="00F6137C"/>
    <w:rsid w:val="00F62E80"/>
    <w:rsid w:val="00F65D72"/>
    <w:rsid w:val="00F71B7B"/>
    <w:rsid w:val="00F73132"/>
    <w:rsid w:val="00F801CA"/>
    <w:rsid w:val="00F80544"/>
    <w:rsid w:val="00F8160E"/>
    <w:rsid w:val="00F827CD"/>
    <w:rsid w:val="00F838F0"/>
    <w:rsid w:val="00F83E7C"/>
    <w:rsid w:val="00F87140"/>
    <w:rsid w:val="00F92AD8"/>
    <w:rsid w:val="00F97F44"/>
    <w:rsid w:val="00FA003C"/>
    <w:rsid w:val="00FA34AD"/>
    <w:rsid w:val="00FA5802"/>
    <w:rsid w:val="00FA5F42"/>
    <w:rsid w:val="00FA7747"/>
    <w:rsid w:val="00FB4441"/>
    <w:rsid w:val="00FB54B8"/>
    <w:rsid w:val="00FB79B3"/>
    <w:rsid w:val="00FC1CCD"/>
    <w:rsid w:val="00FC2724"/>
    <w:rsid w:val="00FC322D"/>
    <w:rsid w:val="00FC5567"/>
    <w:rsid w:val="00FC58AF"/>
    <w:rsid w:val="00FC5E59"/>
    <w:rsid w:val="00FC6059"/>
    <w:rsid w:val="00FC76C4"/>
    <w:rsid w:val="00FD08A7"/>
    <w:rsid w:val="00FD43D1"/>
    <w:rsid w:val="00FE14F2"/>
    <w:rsid w:val="00FE2692"/>
    <w:rsid w:val="00FE596E"/>
    <w:rsid w:val="00FF256B"/>
    <w:rsid w:val="00FF2AB0"/>
    <w:rsid w:val="00FF3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B54458"/>
  <w15:chartTrackingRefBased/>
  <w15:docId w15:val="{AD52B0E6-16CA-4829-A4A4-6E2F7599B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liases w:val="Основной заголовок"/>
    <w:qFormat/>
    <w:rsid w:val="007D4C71"/>
    <w:pPr>
      <w:widowControl w:val="0"/>
      <w:spacing w:line="288" w:lineRule="auto"/>
    </w:pPr>
    <w:rPr>
      <w:rFonts w:ascii="Times New Roman" w:hAnsi="Times New Roman"/>
      <w:sz w:val="28"/>
      <w:szCs w:val="22"/>
    </w:rPr>
  </w:style>
  <w:style w:type="paragraph" w:styleId="1">
    <w:name w:val="heading 1"/>
    <w:basedOn w:val="a0"/>
    <w:next w:val="a0"/>
    <w:link w:val="10"/>
    <w:uiPriority w:val="9"/>
    <w:qFormat/>
    <w:rsid w:val="00800997"/>
    <w:pPr>
      <w:keepNext/>
      <w:keepLines/>
      <w:spacing w:before="480" w:after="120"/>
      <w:jc w:val="center"/>
      <w:outlineLvl w:val="0"/>
    </w:pPr>
    <w:rPr>
      <w:rFonts w:eastAsiaTheme="majorEastAsia" w:cs="Times New Roman (Заголовки (сло"/>
      <w:b/>
      <w:caps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3438F2"/>
    <w:pPr>
      <w:keepNext/>
      <w:keepLines/>
      <w:spacing w:before="240" w:after="120"/>
      <w:jc w:val="center"/>
      <w:outlineLvl w:val="1"/>
    </w:pPr>
    <w:rPr>
      <w:rFonts w:eastAsiaTheme="majorEastAsia" w:cstheme="majorBidi"/>
      <w:b/>
      <w:color w:val="000000" w:themeColor="text1"/>
      <w:sz w:val="30"/>
      <w:szCs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3438F2"/>
    <w:pPr>
      <w:keepNext/>
      <w:keepLines/>
      <w:spacing w:before="40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4">
    <w:name w:val="heading 4"/>
    <w:basedOn w:val="a0"/>
    <w:next w:val="a0"/>
    <w:link w:val="40"/>
    <w:uiPriority w:val="9"/>
    <w:unhideWhenUsed/>
    <w:qFormat/>
    <w:rsid w:val="00F17F3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unhideWhenUsed/>
    <w:qFormat/>
    <w:rsid w:val="00F17F3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800997"/>
    <w:rPr>
      <w:rFonts w:ascii="Times New Roman" w:eastAsiaTheme="majorEastAsia" w:hAnsi="Times New Roman" w:cs="Times New Roman (Заголовки (сло"/>
      <w:b/>
      <w:caps/>
      <w:color w:val="000000" w:themeColor="text1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3438F2"/>
    <w:rPr>
      <w:rFonts w:ascii="Times New Roman" w:eastAsiaTheme="majorEastAsia" w:hAnsi="Times New Roman" w:cstheme="majorBidi"/>
      <w:b/>
      <w:color w:val="000000" w:themeColor="text1"/>
      <w:sz w:val="30"/>
      <w:szCs w:val="28"/>
    </w:rPr>
  </w:style>
  <w:style w:type="character" w:customStyle="1" w:styleId="30">
    <w:name w:val="Заголовок 3 Знак"/>
    <w:basedOn w:val="a1"/>
    <w:link w:val="3"/>
    <w:uiPriority w:val="9"/>
    <w:rsid w:val="003438F2"/>
    <w:rPr>
      <w:rFonts w:ascii="Times New Roman" w:eastAsiaTheme="majorEastAsia" w:hAnsi="Times New Roman" w:cstheme="majorBidi"/>
      <w:b/>
      <w:color w:val="000000" w:themeColor="text1"/>
      <w:sz w:val="28"/>
    </w:rPr>
  </w:style>
  <w:style w:type="character" w:customStyle="1" w:styleId="40">
    <w:name w:val="Заголовок 4 Знак"/>
    <w:basedOn w:val="a1"/>
    <w:link w:val="4"/>
    <w:uiPriority w:val="9"/>
    <w:rsid w:val="00F17F3C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</w:rPr>
  </w:style>
  <w:style w:type="character" w:customStyle="1" w:styleId="50">
    <w:name w:val="Заголовок 5 Знак"/>
    <w:basedOn w:val="a1"/>
    <w:link w:val="5"/>
    <w:uiPriority w:val="9"/>
    <w:rsid w:val="00F17F3C"/>
    <w:rPr>
      <w:rFonts w:asciiTheme="majorHAnsi" w:eastAsiaTheme="majorEastAsia" w:hAnsiTheme="majorHAnsi" w:cstheme="majorBidi"/>
      <w:color w:val="2F5496" w:themeColor="accent1" w:themeShade="BF"/>
      <w:sz w:val="22"/>
      <w:szCs w:val="22"/>
    </w:rPr>
  </w:style>
  <w:style w:type="paragraph" w:styleId="a4">
    <w:name w:val="List Paragraph"/>
    <w:basedOn w:val="a0"/>
    <w:link w:val="a5"/>
    <w:uiPriority w:val="34"/>
    <w:qFormat/>
    <w:rsid w:val="00F17F3C"/>
    <w:pPr>
      <w:ind w:left="720"/>
      <w:contextualSpacing/>
    </w:pPr>
  </w:style>
  <w:style w:type="character" w:styleId="a6">
    <w:name w:val="Hyperlink"/>
    <w:basedOn w:val="a1"/>
    <w:uiPriority w:val="99"/>
    <w:unhideWhenUsed/>
    <w:rsid w:val="00F17F3C"/>
    <w:rPr>
      <w:color w:val="0563C1" w:themeColor="hyperlink"/>
      <w:u w:val="single"/>
    </w:rPr>
  </w:style>
  <w:style w:type="character" w:styleId="a7">
    <w:name w:val="Unresolved Mention"/>
    <w:basedOn w:val="a1"/>
    <w:uiPriority w:val="99"/>
    <w:semiHidden/>
    <w:unhideWhenUsed/>
    <w:rsid w:val="00F17F3C"/>
    <w:rPr>
      <w:color w:val="605E5C"/>
      <w:shd w:val="clear" w:color="auto" w:fill="E1DFDD"/>
    </w:rPr>
  </w:style>
  <w:style w:type="character" w:styleId="a8">
    <w:name w:val="FollowedHyperlink"/>
    <w:basedOn w:val="a1"/>
    <w:uiPriority w:val="99"/>
    <w:semiHidden/>
    <w:unhideWhenUsed/>
    <w:rsid w:val="00F17F3C"/>
    <w:rPr>
      <w:color w:val="954F72" w:themeColor="followedHyperlink"/>
      <w:u w:val="single"/>
    </w:rPr>
  </w:style>
  <w:style w:type="paragraph" w:styleId="a9">
    <w:name w:val="TOC Heading"/>
    <w:basedOn w:val="1"/>
    <w:next w:val="a0"/>
    <w:uiPriority w:val="39"/>
    <w:unhideWhenUsed/>
    <w:qFormat/>
    <w:rsid w:val="00F17F3C"/>
    <w:pPr>
      <w:spacing w:after="0"/>
      <w:outlineLvl w:val="9"/>
    </w:pPr>
    <w:rPr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F17F3C"/>
    <w:pPr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F17F3C"/>
    <w:pPr>
      <w:spacing w:after="100"/>
      <w:ind w:left="220"/>
    </w:pPr>
  </w:style>
  <w:style w:type="paragraph" w:customStyle="1" w:styleId="aa">
    <w:name w:val="Основной текст МУ"/>
    <w:link w:val="ab"/>
    <w:qFormat/>
    <w:rsid w:val="0019685B"/>
    <w:pPr>
      <w:widowControl w:val="0"/>
      <w:spacing w:line="288" w:lineRule="auto"/>
      <w:ind w:firstLine="567"/>
      <w:jc w:val="both"/>
    </w:pPr>
    <w:rPr>
      <w:rFonts w:ascii="Times New Roman" w:hAnsi="Times New Roman" w:cs="Times New Roman"/>
      <w:sz w:val="28"/>
    </w:rPr>
  </w:style>
  <w:style w:type="paragraph" w:customStyle="1" w:styleId="a">
    <w:name w:val="Список МУ"/>
    <w:basedOn w:val="a4"/>
    <w:link w:val="ac"/>
    <w:qFormat/>
    <w:rsid w:val="00F17F3C"/>
    <w:pPr>
      <w:numPr>
        <w:numId w:val="10"/>
      </w:numPr>
      <w:jc w:val="both"/>
    </w:pPr>
    <w:rPr>
      <w:rFonts w:cs="Times New Roman"/>
    </w:rPr>
  </w:style>
  <w:style w:type="character" w:customStyle="1" w:styleId="ab">
    <w:name w:val="Основной текст МУ Знак"/>
    <w:basedOn w:val="a1"/>
    <w:link w:val="aa"/>
    <w:rsid w:val="0019685B"/>
    <w:rPr>
      <w:rFonts w:ascii="Times New Roman" w:hAnsi="Times New Roman" w:cs="Times New Roman"/>
      <w:sz w:val="28"/>
    </w:rPr>
  </w:style>
  <w:style w:type="table" w:styleId="ad">
    <w:name w:val="Table Grid"/>
    <w:basedOn w:val="a2"/>
    <w:uiPriority w:val="39"/>
    <w:rsid w:val="00F17F3C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Абзац списка Знак"/>
    <w:basedOn w:val="a1"/>
    <w:link w:val="a4"/>
    <w:uiPriority w:val="34"/>
    <w:rsid w:val="00F17F3C"/>
    <w:rPr>
      <w:sz w:val="22"/>
      <w:szCs w:val="22"/>
    </w:rPr>
  </w:style>
  <w:style w:type="character" w:customStyle="1" w:styleId="ac">
    <w:name w:val="Список МУ Знак"/>
    <w:basedOn w:val="a5"/>
    <w:link w:val="a"/>
    <w:rsid w:val="00F17F3C"/>
    <w:rPr>
      <w:rFonts w:ascii="Times New Roman" w:hAnsi="Times New Roman" w:cs="Times New Roman"/>
      <w:sz w:val="28"/>
      <w:szCs w:val="22"/>
    </w:rPr>
  </w:style>
  <w:style w:type="character" w:customStyle="1" w:styleId="mw-headline">
    <w:name w:val="mw-headline"/>
    <w:basedOn w:val="a1"/>
    <w:rsid w:val="00F17F3C"/>
  </w:style>
  <w:style w:type="paragraph" w:styleId="ae">
    <w:name w:val="Normal (Web)"/>
    <w:basedOn w:val="a0"/>
    <w:uiPriority w:val="99"/>
    <w:semiHidden/>
    <w:unhideWhenUsed/>
    <w:rsid w:val="00F17F3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1"/>
    <w:uiPriority w:val="99"/>
    <w:semiHidden/>
    <w:unhideWhenUsed/>
    <w:rsid w:val="00F17F3C"/>
    <w:rPr>
      <w:rFonts w:ascii="Courier New" w:eastAsia="Times New Roman" w:hAnsi="Courier New" w:cs="Courier New"/>
      <w:sz w:val="20"/>
      <w:szCs w:val="20"/>
    </w:rPr>
  </w:style>
  <w:style w:type="paragraph" w:styleId="31">
    <w:name w:val="toc 3"/>
    <w:basedOn w:val="a0"/>
    <w:next w:val="a0"/>
    <w:autoRedefine/>
    <w:uiPriority w:val="39"/>
    <w:unhideWhenUsed/>
    <w:rsid w:val="00F17F3C"/>
    <w:pPr>
      <w:spacing w:after="100"/>
      <w:ind w:left="440"/>
    </w:pPr>
  </w:style>
  <w:style w:type="paragraph" w:styleId="HTML0">
    <w:name w:val="HTML Preformatted"/>
    <w:basedOn w:val="a0"/>
    <w:link w:val="HTML1"/>
    <w:uiPriority w:val="99"/>
    <w:unhideWhenUsed/>
    <w:rsid w:val="00F17F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rsid w:val="00F17F3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nx">
    <w:name w:val="nx"/>
    <w:basedOn w:val="a1"/>
    <w:rsid w:val="00F17F3C"/>
  </w:style>
  <w:style w:type="character" w:customStyle="1" w:styleId="p">
    <w:name w:val="p"/>
    <w:basedOn w:val="a1"/>
    <w:rsid w:val="00F17F3C"/>
  </w:style>
  <w:style w:type="character" w:customStyle="1" w:styleId="s2">
    <w:name w:val="s2"/>
    <w:basedOn w:val="a1"/>
    <w:rsid w:val="00F17F3C"/>
  </w:style>
  <w:style w:type="character" w:customStyle="1" w:styleId="c1">
    <w:name w:val="c1"/>
    <w:basedOn w:val="a1"/>
    <w:rsid w:val="00F17F3C"/>
  </w:style>
  <w:style w:type="character" w:customStyle="1" w:styleId="o">
    <w:name w:val="o"/>
    <w:basedOn w:val="a1"/>
    <w:rsid w:val="00F17F3C"/>
  </w:style>
  <w:style w:type="character" w:customStyle="1" w:styleId="kd">
    <w:name w:val="kd"/>
    <w:basedOn w:val="a1"/>
    <w:rsid w:val="00F17F3C"/>
  </w:style>
  <w:style w:type="character" w:customStyle="1" w:styleId="k">
    <w:name w:val="k"/>
    <w:basedOn w:val="a1"/>
    <w:rsid w:val="00F17F3C"/>
  </w:style>
  <w:style w:type="character" w:customStyle="1" w:styleId="mi">
    <w:name w:val="mi"/>
    <w:basedOn w:val="a1"/>
    <w:rsid w:val="00F17F3C"/>
  </w:style>
  <w:style w:type="character" w:customStyle="1" w:styleId="kc">
    <w:name w:val="kc"/>
    <w:basedOn w:val="a1"/>
    <w:rsid w:val="00F17F3C"/>
  </w:style>
  <w:style w:type="character" w:customStyle="1" w:styleId="s1">
    <w:name w:val="s1"/>
    <w:basedOn w:val="a1"/>
    <w:rsid w:val="00F17F3C"/>
  </w:style>
  <w:style w:type="character" w:styleId="HTML2">
    <w:name w:val="HTML Keyboard"/>
    <w:basedOn w:val="a1"/>
    <w:uiPriority w:val="99"/>
    <w:semiHidden/>
    <w:unhideWhenUsed/>
    <w:rsid w:val="00F17F3C"/>
    <w:rPr>
      <w:rFonts w:ascii="Courier New" w:eastAsia="Times New Roman" w:hAnsi="Courier New" w:cs="Courier New" w:hint="default"/>
      <w:sz w:val="20"/>
      <w:szCs w:val="20"/>
    </w:rPr>
  </w:style>
  <w:style w:type="paragraph" w:customStyle="1" w:styleId="msonormal0">
    <w:name w:val="msonormal"/>
    <w:basedOn w:val="a0"/>
    <w:rsid w:val="00F17F3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gallerybox">
    <w:name w:val="gallerybox"/>
    <w:basedOn w:val="a0"/>
    <w:rsid w:val="00F17F3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af">
    <w:name w:val="Код Знак"/>
    <w:basedOn w:val="HTML1"/>
    <w:link w:val="af0"/>
    <w:locked/>
    <w:rsid w:val="007D4C71"/>
    <w:rPr>
      <w:rFonts w:ascii="Courier New" w:eastAsia="Times New Roman" w:hAnsi="Courier New" w:cs="Courier New"/>
      <w:color w:val="000000"/>
      <w:sz w:val="20"/>
      <w:szCs w:val="21"/>
      <w:shd w:val="clear" w:color="auto" w:fill="F8F9FA"/>
      <w:lang w:eastAsia="ru-RU"/>
    </w:rPr>
  </w:style>
  <w:style w:type="paragraph" w:customStyle="1" w:styleId="af0">
    <w:name w:val="Код"/>
    <w:basedOn w:val="HTML0"/>
    <w:link w:val="af"/>
    <w:qFormat/>
    <w:rsid w:val="007D4C71"/>
    <w:pPr>
      <w:pBdr>
        <w:top w:val="single" w:sz="6" w:space="8" w:color="EAECF0"/>
        <w:left w:val="single" w:sz="6" w:space="8" w:color="EAECF0"/>
        <w:bottom w:val="single" w:sz="6" w:space="8" w:color="EAECF0"/>
        <w:right w:val="single" w:sz="6" w:space="8" w:color="EAECF0"/>
      </w:pBdr>
      <w:shd w:val="clear" w:color="auto" w:fill="F8F9FA"/>
      <w:spacing w:line="288" w:lineRule="auto"/>
    </w:pPr>
    <w:rPr>
      <w:color w:val="000000"/>
      <w:sz w:val="24"/>
      <w:szCs w:val="21"/>
    </w:rPr>
  </w:style>
  <w:style w:type="paragraph" w:customStyle="1" w:styleId="description">
    <w:name w:val="description"/>
    <w:basedOn w:val="a0"/>
    <w:uiPriority w:val="99"/>
    <w:semiHidden/>
    <w:rsid w:val="00F17F3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m">
    <w:name w:val="m"/>
    <w:basedOn w:val="a1"/>
    <w:rsid w:val="00F17F3C"/>
  </w:style>
  <w:style w:type="character" w:customStyle="1" w:styleId="nt">
    <w:name w:val="nt"/>
    <w:basedOn w:val="a1"/>
    <w:rsid w:val="00F17F3C"/>
  </w:style>
  <w:style w:type="character" w:customStyle="1" w:styleId="token">
    <w:name w:val="token"/>
    <w:basedOn w:val="a1"/>
    <w:rsid w:val="00F17F3C"/>
  </w:style>
  <w:style w:type="table" w:styleId="12">
    <w:name w:val="Plain Table 1"/>
    <w:basedOn w:val="a2"/>
    <w:uiPriority w:val="41"/>
    <w:rsid w:val="00F17F3C"/>
    <w:rPr>
      <w:sz w:val="22"/>
      <w:szCs w:val="22"/>
    </w:rPr>
    <w:tblPr>
      <w:tblStyleRowBandSize w:val="1"/>
      <w:tblStyleColBandSize w:val="1"/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11">
    <w:name w:val="Grid Table 1 Light Accent 1"/>
    <w:basedOn w:val="a2"/>
    <w:uiPriority w:val="46"/>
    <w:rsid w:val="00F17F3C"/>
    <w:rPr>
      <w:sz w:val="22"/>
      <w:szCs w:val="22"/>
    </w:rPr>
    <w:tblPr>
      <w:tblStyleRowBandSize w:val="1"/>
      <w:tblStyleColBandSize w:val="1"/>
      <w:tblInd w:w="0" w:type="nil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41">
    <w:name w:val="Grid Table 4 Accent 1"/>
    <w:basedOn w:val="a2"/>
    <w:uiPriority w:val="49"/>
    <w:rsid w:val="00F17F3C"/>
    <w:rPr>
      <w:sz w:val="22"/>
      <w:szCs w:val="22"/>
    </w:rPr>
    <w:tblPr>
      <w:tblStyleRowBandSize w:val="1"/>
      <w:tblStyleColBandSize w:val="1"/>
      <w:tblInd w:w="0" w:type="nil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45">
    <w:name w:val="Grid Table 4 Accent 5"/>
    <w:basedOn w:val="a2"/>
    <w:uiPriority w:val="49"/>
    <w:rsid w:val="00F17F3C"/>
    <w:rPr>
      <w:sz w:val="22"/>
      <w:szCs w:val="22"/>
    </w:rPr>
    <w:tblPr>
      <w:tblStyleRowBandSize w:val="1"/>
      <w:tblStyleColBandSize w:val="1"/>
      <w:tblInd w:w="0" w:type="nil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nv">
    <w:name w:val="nv"/>
    <w:basedOn w:val="a1"/>
    <w:rsid w:val="00481452"/>
  </w:style>
  <w:style w:type="character" w:styleId="af1">
    <w:name w:val="Strong"/>
    <w:basedOn w:val="a1"/>
    <w:uiPriority w:val="22"/>
    <w:qFormat/>
    <w:rsid w:val="00481452"/>
    <w:rPr>
      <w:b/>
      <w:bCs/>
    </w:rPr>
  </w:style>
  <w:style w:type="paragraph" w:styleId="af2">
    <w:name w:val="header"/>
    <w:basedOn w:val="a0"/>
    <w:link w:val="af3"/>
    <w:uiPriority w:val="99"/>
    <w:unhideWhenUsed/>
    <w:rsid w:val="00481452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Верхний колонтитул Знак"/>
    <w:basedOn w:val="a1"/>
    <w:link w:val="af2"/>
    <w:uiPriority w:val="99"/>
    <w:rsid w:val="00481452"/>
    <w:rPr>
      <w:sz w:val="22"/>
      <w:szCs w:val="22"/>
    </w:rPr>
  </w:style>
  <w:style w:type="paragraph" w:styleId="af4">
    <w:name w:val="footer"/>
    <w:basedOn w:val="a0"/>
    <w:link w:val="af5"/>
    <w:uiPriority w:val="99"/>
    <w:unhideWhenUsed/>
    <w:rsid w:val="00481452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Нижний колонтитул Знак"/>
    <w:basedOn w:val="a1"/>
    <w:link w:val="af4"/>
    <w:uiPriority w:val="99"/>
    <w:rsid w:val="00481452"/>
    <w:rPr>
      <w:sz w:val="22"/>
      <w:szCs w:val="22"/>
    </w:rPr>
  </w:style>
  <w:style w:type="paragraph" w:styleId="41">
    <w:name w:val="toc 4"/>
    <w:basedOn w:val="a0"/>
    <w:next w:val="a0"/>
    <w:autoRedefine/>
    <w:uiPriority w:val="39"/>
    <w:unhideWhenUsed/>
    <w:rsid w:val="00A63946"/>
    <w:pPr>
      <w:spacing w:after="100" w:line="240" w:lineRule="auto"/>
      <w:ind w:left="720"/>
    </w:pPr>
    <w:rPr>
      <w:rFonts w:eastAsiaTheme="minorEastAsia"/>
      <w:sz w:val="24"/>
      <w:szCs w:val="24"/>
      <w:lang w:eastAsia="ru-RU"/>
    </w:rPr>
  </w:style>
  <w:style w:type="paragraph" w:styleId="51">
    <w:name w:val="toc 5"/>
    <w:basedOn w:val="a0"/>
    <w:next w:val="a0"/>
    <w:autoRedefine/>
    <w:uiPriority w:val="39"/>
    <w:unhideWhenUsed/>
    <w:rsid w:val="00A63946"/>
    <w:pPr>
      <w:spacing w:after="100" w:line="240" w:lineRule="auto"/>
      <w:ind w:left="960"/>
    </w:pPr>
    <w:rPr>
      <w:rFonts w:eastAsiaTheme="minorEastAsia"/>
      <w:sz w:val="24"/>
      <w:szCs w:val="24"/>
      <w:lang w:eastAsia="ru-RU"/>
    </w:rPr>
  </w:style>
  <w:style w:type="paragraph" w:styleId="6">
    <w:name w:val="toc 6"/>
    <w:basedOn w:val="a0"/>
    <w:next w:val="a0"/>
    <w:autoRedefine/>
    <w:uiPriority w:val="39"/>
    <w:unhideWhenUsed/>
    <w:rsid w:val="00A63946"/>
    <w:pPr>
      <w:spacing w:after="100" w:line="240" w:lineRule="auto"/>
      <w:ind w:left="1200"/>
    </w:pPr>
    <w:rPr>
      <w:rFonts w:eastAsiaTheme="minorEastAsia"/>
      <w:sz w:val="24"/>
      <w:szCs w:val="24"/>
      <w:lang w:eastAsia="ru-RU"/>
    </w:rPr>
  </w:style>
  <w:style w:type="paragraph" w:styleId="7">
    <w:name w:val="toc 7"/>
    <w:basedOn w:val="a0"/>
    <w:next w:val="a0"/>
    <w:autoRedefine/>
    <w:uiPriority w:val="39"/>
    <w:unhideWhenUsed/>
    <w:rsid w:val="00A63946"/>
    <w:pPr>
      <w:spacing w:after="100" w:line="240" w:lineRule="auto"/>
      <w:ind w:left="1440"/>
    </w:pPr>
    <w:rPr>
      <w:rFonts w:eastAsiaTheme="minorEastAsia"/>
      <w:sz w:val="24"/>
      <w:szCs w:val="24"/>
      <w:lang w:eastAsia="ru-RU"/>
    </w:rPr>
  </w:style>
  <w:style w:type="paragraph" w:styleId="8">
    <w:name w:val="toc 8"/>
    <w:basedOn w:val="a0"/>
    <w:next w:val="a0"/>
    <w:autoRedefine/>
    <w:uiPriority w:val="39"/>
    <w:unhideWhenUsed/>
    <w:rsid w:val="00A63946"/>
    <w:pPr>
      <w:spacing w:after="100" w:line="240" w:lineRule="auto"/>
      <w:ind w:left="1680"/>
    </w:pPr>
    <w:rPr>
      <w:rFonts w:eastAsiaTheme="minorEastAsia"/>
      <w:sz w:val="24"/>
      <w:szCs w:val="24"/>
      <w:lang w:eastAsia="ru-RU"/>
    </w:rPr>
  </w:style>
  <w:style w:type="paragraph" w:styleId="9">
    <w:name w:val="toc 9"/>
    <w:basedOn w:val="a0"/>
    <w:next w:val="a0"/>
    <w:autoRedefine/>
    <w:uiPriority w:val="39"/>
    <w:unhideWhenUsed/>
    <w:rsid w:val="00A63946"/>
    <w:pPr>
      <w:spacing w:after="100" w:line="240" w:lineRule="auto"/>
      <w:ind w:left="1920"/>
    </w:pPr>
    <w:rPr>
      <w:rFonts w:eastAsiaTheme="minorEastAsia"/>
      <w:sz w:val="24"/>
      <w:szCs w:val="24"/>
      <w:lang w:eastAsia="ru-RU"/>
    </w:rPr>
  </w:style>
  <w:style w:type="character" w:styleId="af6">
    <w:name w:val="page number"/>
    <w:basedOn w:val="a1"/>
    <w:uiPriority w:val="99"/>
    <w:semiHidden/>
    <w:unhideWhenUsed/>
    <w:rsid w:val="00355030"/>
  </w:style>
  <w:style w:type="paragraph" w:customStyle="1" w:styleId="af7">
    <w:name w:val="Подрисуночные заголовки"/>
    <w:basedOn w:val="aa"/>
    <w:rsid w:val="00E169BA"/>
    <w:pPr>
      <w:jc w:val="center"/>
    </w:pPr>
    <w:rPr>
      <w:i/>
      <w:iCs/>
    </w:rPr>
  </w:style>
  <w:style w:type="paragraph" w:customStyle="1" w:styleId="af8">
    <w:name w:val="Подрисуночный заголовок"/>
    <w:basedOn w:val="aa"/>
    <w:qFormat/>
    <w:rsid w:val="004C2B07"/>
    <w:pPr>
      <w:ind w:firstLine="0"/>
      <w:jc w:val="center"/>
    </w:pPr>
    <w:rPr>
      <w:i/>
      <w:iCs/>
      <w:sz w:val="26"/>
      <w:lang w:val="en-US"/>
    </w:rPr>
  </w:style>
  <w:style w:type="paragraph" w:styleId="af9">
    <w:name w:val="Revision"/>
    <w:hidden/>
    <w:uiPriority w:val="99"/>
    <w:semiHidden/>
    <w:rsid w:val="00772EB0"/>
    <w:rPr>
      <w:rFonts w:ascii="Times New Roman" w:hAnsi="Times New Roman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99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4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7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56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1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42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1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3431</Words>
  <Characters>19557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Воронцов</dc:creator>
  <cp:keywords/>
  <dc:description/>
  <cp:lastModifiedBy>ДВ</cp:lastModifiedBy>
  <cp:revision>2</cp:revision>
  <dcterms:created xsi:type="dcterms:W3CDTF">2025-09-01T11:22:00Z</dcterms:created>
  <dcterms:modified xsi:type="dcterms:W3CDTF">2025-09-01T11:22:00Z</dcterms:modified>
</cp:coreProperties>
</file>