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9354"/>
      </w:tblGrid>
      <w:tr w:rsidR="00000000">
        <w:trPr>
          <w:trHeight w:val="1246"/>
        </w:trPr>
        <w:tc>
          <w:tcPr>
            <w:tcW w:w="9570" w:type="dxa"/>
          </w:tcPr>
          <w:p w:rsidR="00000000" w:rsidRDefault="008D6752">
            <w:pPr>
              <w:jc w:val="center"/>
              <w:rPr>
                <w:rFonts w:ascii="Arial" w:hAnsi="Arial" w:cs="Arial"/>
                <w:b/>
                <w:sz w:val="40"/>
                <w:szCs w:val="40"/>
              </w:rPr>
            </w:pPr>
            <w:r>
              <w:rPr>
                <w:rFonts w:ascii="Arial" w:hAnsi="Arial" w:cs="Arial"/>
                <w:b/>
                <w:noProof/>
                <w:sz w:val="40"/>
                <w:szCs w:val="40"/>
              </w:rPr>
              <w:drawing>
                <wp:inline distT="0" distB="0" distL="0" distR="0">
                  <wp:extent cx="1428750" cy="812800"/>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812800"/>
                          </a:xfrm>
                          <a:prstGeom prst="rect">
                            <a:avLst/>
                          </a:prstGeom>
                          <a:noFill/>
                          <a:ln>
                            <a:noFill/>
                          </a:ln>
                        </pic:spPr>
                      </pic:pic>
                    </a:graphicData>
                  </a:graphic>
                </wp:inline>
              </w:drawing>
            </w:r>
          </w:p>
        </w:tc>
      </w:tr>
      <w:tr w:rsidR="00000000">
        <w:trPr>
          <w:trHeight w:val="2744"/>
        </w:trPr>
        <w:tc>
          <w:tcPr>
            <w:tcW w:w="9570" w:type="dxa"/>
          </w:tcPr>
          <w:p w:rsidR="00000000" w:rsidRDefault="00000000">
            <w:pPr>
              <w:jc w:val="center"/>
              <w:rPr>
                <w:rFonts w:ascii="Arial" w:hAnsi="Arial" w:cs="Arial"/>
                <w:b/>
                <w:sz w:val="72"/>
                <w:szCs w:val="72"/>
              </w:rPr>
            </w:pPr>
          </w:p>
        </w:tc>
      </w:tr>
      <w:tr w:rsidR="00000000">
        <w:tc>
          <w:tcPr>
            <w:tcW w:w="9570" w:type="dxa"/>
          </w:tcPr>
          <w:p w:rsidR="00000000" w:rsidRDefault="00000000">
            <w:pPr>
              <w:jc w:val="center"/>
              <w:rPr>
                <w:rFonts w:ascii="Arial" w:hAnsi="Arial" w:cs="Arial"/>
                <w:sz w:val="28"/>
                <w:szCs w:val="28"/>
              </w:rPr>
            </w:pPr>
            <w:r>
              <w:rPr>
                <w:rFonts w:ascii="Arial" w:hAnsi="Arial" w:cs="Arial"/>
                <w:b/>
                <w:sz w:val="72"/>
                <w:szCs w:val="72"/>
                <w:lang w:val="en-US"/>
              </w:rPr>
              <w:t>Ryaba</w:t>
            </w:r>
            <w:r>
              <w:rPr>
                <w:rFonts w:ascii="Arial" w:hAnsi="Arial" w:cs="Arial"/>
                <w:b/>
                <w:sz w:val="72"/>
                <w:szCs w:val="72"/>
              </w:rPr>
              <w:t>’</w:t>
            </w:r>
            <w:r>
              <w:rPr>
                <w:rFonts w:ascii="Arial" w:hAnsi="Arial" w:cs="Arial"/>
                <w:b/>
                <w:sz w:val="72"/>
                <w:szCs w:val="72"/>
                <w:lang w:val="en-US"/>
              </w:rPr>
              <w:t>s</w:t>
            </w:r>
            <w:r>
              <w:rPr>
                <w:rFonts w:ascii="Arial" w:hAnsi="Arial" w:cs="Arial"/>
                <w:b/>
                <w:sz w:val="72"/>
                <w:szCs w:val="72"/>
              </w:rPr>
              <w:t xml:space="preserve"> </w:t>
            </w:r>
            <w:r>
              <w:rPr>
                <w:rFonts w:ascii="Arial" w:hAnsi="Arial" w:cs="Arial"/>
                <w:b/>
                <w:sz w:val="72"/>
                <w:szCs w:val="72"/>
                <w:lang w:val="en-US"/>
              </w:rPr>
              <w:t>Revenge</w:t>
            </w:r>
          </w:p>
        </w:tc>
      </w:tr>
      <w:tr w:rsidR="00000000">
        <w:trPr>
          <w:trHeight w:val="200"/>
        </w:trPr>
        <w:tc>
          <w:tcPr>
            <w:tcW w:w="9570" w:type="dxa"/>
          </w:tcPr>
          <w:p w:rsidR="00000000" w:rsidRDefault="00000000">
            <w:pPr>
              <w:jc w:val="center"/>
              <w:rPr>
                <w:b/>
                <w:sz w:val="24"/>
                <w:szCs w:val="24"/>
              </w:rPr>
            </w:pPr>
            <w:r>
              <w:rPr>
                <w:b/>
                <w:sz w:val="24"/>
                <w:szCs w:val="24"/>
              </w:rPr>
              <w:t>Дизайн-документ</w:t>
            </w:r>
          </w:p>
        </w:tc>
      </w:tr>
    </w:tbl>
    <w:p w:rsidR="00000000" w:rsidRDefault="00000000">
      <w:pPr>
        <w:rPr>
          <w:sz w:val="28"/>
          <w:szCs w:val="28"/>
        </w:rPr>
      </w:pPr>
    </w:p>
    <w:p w:rsidR="00000000" w:rsidRDefault="00000000">
      <w:pPr>
        <w:rPr>
          <w:sz w:val="28"/>
          <w:szCs w:val="28"/>
        </w:rPr>
      </w:pPr>
    </w:p>
    <w:p w:rsidR="00000000" w:rsidRDefault="00000000">
      <w:pPr>
        <w:rPr>
          <w:sz w:val="28"/>
          <w:szCs w:val="28"/>
        </w:rPr>
      </w:pPr>
    </w:p>
    <w:p w:rsidR="00000000" w:rsidRDefault="00000000">
      <w:pPr>
        <w:tabs>
          <w:tab w:val="left" w:pos="6060"/>
        </w:tabs>
        <w:rPr>
          <w:sz w:val="28"/>
          <w:szCs w:val="28"/>
        </w:rPr>
      </w:pPr>
      <w:r>
        <w:rPr>
          <w:sz w:val="28"/>
          <w:szCs w:val="28"/>
        </w:rPr>
        <w:tab/>
      </w:r>
    </w:p>
    <w:p w:rsidR="00000000" w:rsidRDefault="00000000">
      <w:pPr>
        <w:rPr>
          <w:sz w:val="28"/>
          <w:szCs w:val="28"/>
        </w:rPr>
      </w:pPr>
      <w:r>
        <w:rPr>
          <w:sz w:val="28"/>
          <w:szCs w:val="28"/>
        </w:rPr>
        <w:br w:type="page"/>
      </w:r>
      <w:r>
        <w:rPr>
          <w:sz w:val="28"/>
          <w:szCs w:val="28"/>
        </w:rPr>
        <w:lastRenderedPageBreak/>
        <w:t>Содержание:</w:t>
      </w:r>
    </w:p>
    <w:p w:rsidR="00000000" w:rsidRDefault="00000000">
      <w:pPr>
        <w:pStyle w:val="10"/>
        <w:tabs>
          <w:tab w:val="left" w:pos="720"/>
          <w:tab w:val="right" w:leader="dot" w:pos="9344"/>
        </w:tabs>
        <w:rPr>
          <w:rFonts w:ascii="Times New Roman" w:hAnsi="Times New Roman"/>
          <w:noProof/>
          <w:sz w:val="24"/>
          <w:szCs w:val="24"/>
        </w:rPr>
      </w:pPr>
      <w:r>
        <w:rPr>
          <w:sz w:val="28"/>
          <w:szCs w:val="28"/>
        </w:rPr>
        <w:fldChar w:fldCharType="begin"/>
      </w:r>
      <w:r>
        <w:rPr>
          <w:sz w:val="28"/>
          <w:szCs w:val="28"/>
        </w:rPr>
        <w:instrText xml:space="preserve"> TOC \o "1-3" \h \z \u </w:instrText>
      </w:r>
      <w:r>
        <w:rPr>
          <w:sz w:val="28"/>
          <w:szCs w:val="28"/>
        </w:rPr>
        <w:fldChar w:fldCharType="separate"/>
      </w:r>
      <w:hyperlink w:anchor="_Toc75235222" w:history="1">
        <w:r>
          <w:rPr>
            <w:rStyle w:val="ac"/>
            <w:noProof/>
            <w:szCs w:val="28"/>
          </w:rPr>
          <w:t>1.</w:t>
        </w:r>
        <w:r>
          <w:rPr>
            <w:rFonts w:ascii="Times New Roman" w:hAnsi="Times New Roman"/>
            <w:noProof/>
            <w:sz w:val="24"/>
            <w:szCs w:val="24"/>
          </w:rPr>
          <w:tab/>
        </w:r>
        <w:r>
          <w:rPr>
            <w:rStyle w:val="ac"/>
            <w:noProof/>
            <w:szCs w:val="28"/>
          </w:rPr>
          <w:t>Введение</w:t>
        </w:r>
        <w:r>
          <w:rPr>
            <w:noProof/>
            <w:webHidden/>
          </w:rPr>
          <w:tab/>
        </w:r>
        <w:r>
          <w:rPr>
            <w:noProof/>
            <w:webHidden/>
          </w:rPr>
          <w:fldChar w:fldCharType="begin"/>
        </w:r>
        <w:r>
          <w:rPr>
            <w:noProof/>
            <w:webHidden/>
          </w:rPr>
          <w:instrText xml:space="preserve"> PAGEREF _Toc75235222 \h </w:instrText>
        </w:r>
        <w:r>
          <w:rPr>
            <w:noProof/>
          </w:rPr>
        </w:r>
        <w:r>
          <w:rPr>
            <w:noProof/>
            <w:webHidden/>
          </w:rPr>
          <w:fldChar w:fldCharType="separate"/>
        </w:r>
        <w:r>
          <w:rPr>
            <w:noProof/>
            <w:webHidden/>
          </w:rPr>
          <w:t>4</w:t>
        </w:r>
        <w:r>
          <w:rPr>
            <w:noProof/>
            <w:webHidden/>
          </w:rPr>
          <w:fldChar w:fldCharType="end"/>
        </w:r>
      </w:hyperlink>
    </w:p>
    <w:p w:rsidR="00000000" w:rsidRDefault="00000000">
      <w:pPr>
        <w:pStyle w:val="10"/>
        <w:tabs>
          <w:tab w:val="left" w:pos="720"/>
          <w:tab w:val="right" w:leader="dot" w:pos="9344"/>
        </w:tabs>
        <w:rPr>
          <w:rFonts w:ascii="Times New Roman" w:hAnsi="Times New Roman"/>
          <w:noProof/>
          <w:sz w:val="24"/>
          <w:szCs w:val="24"/>
        </w:rPr>
      </w:pPr>
      <w:hyperlink w:anchor="_Toc75235223" w:history="1">
        <w:r>
          <w:rPr>
            <w:rStyle w:val="ac"/>
            <w:noProof/>
            <w:szCs w:val="28"/>
          </w:rPr>
          <w:t>2.</w:t>
        </w:r>
        <w:r>
          <w:rPr>
            <w:rFonts w:ascii="Times New Roman" w:hAnsi="Times New Roman"/>
            <w:noProof/>
            <w:sz w:val="24"/>
            <w:szCs w:val="24"/>
          </w:rPr>
          <w:tab/>
        </w:r>
        <w:r>
          <w:rPr>
            <w:rStyle w:val="ac"/>
            <w:noProof/>
            <w:szCs w:val="28"/>
          </w:rPr>
          <w:t>Концепция</w:t>
        </w:r>
        <w:r>
          <w:rPr>
            <w:noProof/>
            <w:webHidden/>
          </w:rPr>
          <w:tab/>
        </w:r>
        <w:r>
          <w:rPr>
            <w:noProof/>
            <w:webHidden/>
          </w:rPr>
          <w:fldChar w:fldCharType="begin"/>
        </w:r>
        <w:r>
          <w:rPr>
            <w:noProof/>
            <w:webHidden/>
          </w:rPr>
          <w:instrText xml:space="preserve"> PAGEREF _Toc75235223 \h </w:instrText>
        </w:r>
        <w:r>
          <w:rPr>
            <w:noProof/>
          </w:rPr>
        </w:r>
        <w:r>
          <w:rPr>
            <w:noProof/>
            <w:webHidden/>
          </w:rPr>
          <w:fldChar w:fldCharType="separate"/>
        </w:r>
        <w:r>
          <w:rPr>
            <w:noProof/>
            <w:webHidden/>
          </w:rPr>
          <w:t>5</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4" w:history="1">
        <w:r>
          <w:rPr>
            <w:rStyle w:val="ac"/>
            <w:noProof/>
          </w:rPr>
          <w:t>2.1.</w:t>
        </w:r>
        <w:r>
          <w:rPr>
            <w:rFonts w:ascii="Times New Roman" w:hAnsi="Times New Roman"/>
            <w:noProof/>
            <w:sz w:val="24"/>
            <w:szCs w:val="24"/>
          </w:rPr>
          <w:tab/>
        </w:r>
        <w:r>
          <w:rPr>
            <w:rStyle w:val="ac"/>
            <w:noProof/>
          </w:rPr>
          <w:t>Введение</w:t>
        </w:r>
        <w:r>
          <w:rPr>
            <w:noProof/>
            <w:webHidden/>
          </w:rPr>
          <w:tab/>
        </w:r>
        <w:r>
          <w:rPr>
            <w:noProof/>
            <w:webHidden/>
          </w:rPr>
          <w:fldChar w:fldCharType="begin"/>
        </w:r>
        <w:r>
          <w:rPr>
            <w:noProof/>
            <w:webHidden/>
          </w:rPr>
          <w:instrText xml:space="preserve"> PAGEREF _Toc75235224 \h </w:instrText>
        </w:r>
        <w:r>
          <w:rPr>
            <w:noProof/>
          </w:rPr>
        </w:r>
        <w:r>
          <w:rPr>
            <w:noProof/>
            <w:webHidden/>
          </w:rPr>
          <w:fldChar w:fldCharType="separate"/>
        </w:r>
        <w:r>
          <w:rPr>
            <w:noProof/>
            <w:webHidden/>
          </w:rPr>
          <w:t>5</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5" w:history="1">
        <w:r>
          <w:rPr>
            <w:rStyle w:val="ac"/>
            <w:noProof/>
          </w:rPr>
          <w:t>2.2.</w:t>
        </w:r>
        <w:r>
          <w:rPr>
            <w:rFonts w:ascii="Times New Roman" w:hAnsi="Times New Roman"/>
            <w:noProof/>
            <w:sz w:val="24"/>
            <w:szCs w:val="24"/>
          </w:rPr>
          <w:tab/>
        </w:r>
        <w:r>
          <w:rPr>
            <w:rStyle w:val="ac"/>
            <w:noProof/>
          </w:rPr>
          <w:t>Платформа, жанр и аудитория</w:t>
        </w:r>
        <w:r>
          <w:rPr>
            <w:noProof/>
            <w:webHidden/>
          </w:rPr>
          <w:tab/>
        </w:r>
        <w:r>
          <w:rPr>
            <w:noProof/>
            <w:webHidden/>
          </w:rPr>
          <w:fldChar w:fldCharType="begin"/>
        </w:r>
        <w:r>
          <w:rPr>
            <w:noProof/>
            <w:webHidden/>
          </w:rPr>
          <w:instrText xml:space="preserve"> PAGEREF _Toc75235225 \h </w:instrText>
        </w:r>
        <w:r>
          <w:rPr>
            <w:noProof/>
          </w:rPr>
        </w:r>
        <w:r>
          <w:rPr>
            <w:noProof/>
            <w:webHidden/>
          </w:rPr>
          <w:fldChar w:fldCharType="separate"/>
        </w:r>
        <w:r>
          <w:rPr>
            <w:noProof/>
            <w:webHidden/>
          </w:rPr>
          <w:t>5</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6" w:history="1">
        <w:r>
          <w:rPr>
            <w:rStyle w:val="ac"/>
            <w:noProof/>
          </w:rPr>
          <w:t>2.3.</w:t>
        </w:r>
        <w:r>
          <w:rPr>
            <w:rFonts w:ascii="Times New Roman" w:hAnsi="Times New Roman"/>
            <w:noProof/>
            <w:sz w:val="24"/>
            <w:szCs w:val="24"/>
          </w:rPr>
          <w:tab/>
        </w:r>
        <w:r>
          <w:rPr>
            <w:rStyle w:val="ac"/>
            <w:noProof/>
          </w:rPr>
          <w:t>Основные особенности игры</w:t>
        </w:r>
        <w:r>
          <w:rPr>
            <w:noProof/>
            <w:webHidden/>
          </w:rPr>
          <w:tab/>
        </w:r>
        <w:r>
          <w:rPr>
            <w:noProof/>
            <w:webHidden/>
          </w:rPr>
          <w:fldChar w:fldCharType="begin"/>
        </w:r>
        <w:r>
          <w:rPr>
            <w:noProof/>
            <w:webHidden/>
          </w:rPr>
          <w:instrText xml:space="preserve"> PAGEREF _Toc75235226 \h </w:instrText>
        </w:r>
        <w:r>
          <w:rPr>
            <w:noProof/>
          </w:rPr>
        </w:r>
        <w:r>
          <w:rPr>
            <w:noProof/>
            <w:webHidden/>
          </w:rPr>
          <w:fldChar w:fldCharType="separate"/>
        </w:r>
        <w:r>
          <w:rPr>
            <w:noProof/>
            <w:webHidden/>
          </w:rPr>
          <w:t>5</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7" w:history="1">
        <w:r>
          <w:rPr>
            <w:rStyle w:val="ac"/>
            <w:noProof/>
          </w:rPr>
          <w:t>2.4.</w:t>
        </w:r>
        <w:r>
          <w:rPr>
            <w:rFonts w:ascii="Times New Roman" w:hAnsi="Times New Roman"/>
            <w:noProof/>
            <w:sz w:val="24"/>
            <w:szCs w:val="24"/>
          </w:rPr>
          <w:tab/>
        </w:r>
        <w:r>
          <w:rPr>
            <w:rStyle w:val="ac"/>
            <w:noProof/>
          </w:rPr>
          <w:t>Описание игры</w:t>
        </w:r>
        <w:r>
          <w:rPr>
            <w:noProof/>
            <w:webHidden/>
          </w:rPr>
          <w:tab/>
        </w:r>
        <w:r>
          <w:rPr>
            <w:noProof/>
            <w:webHidden/>
          </w:rPr>
          <w:fldChar w:fldCharType="begin"/>
        </w:r>
        <w:r>
          <w:rPr>
            <w:noProof/>
            <w:webHidden/>
          </w:rPr>
          <w:instrText xml:space="preserve"> PAGEREF _Toc75235227 \h </w:instrText>
        </w:r>
        <w:r>
          <w:rPr>
            <w:noProof/>
          </w:rPr>
        </w:r>
        <w:r>
          <w:rPr>
            <w:noProof/>
            <w:webHidden/>
          </w:rPr>
          <w:fldChar w:fldCharType="separate"/>
        </w:r>
        <w:r>
          <w:rPr>
            <w:noProof/>
            <w:webHidden/>
          </w:rPr>
          <w:t>5</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8" w:history="1">
        <w:r>
          <w:rPr>
            <w:rStyle w:val="ac"/>
            <w:noProof/>
          </w:rPr>
          <w:t>2.5.</w:t>
        </w:r>
        <w:r>
          <w:rPr>
            <w:rFonts w:ascii="Times New Roman" w:hAnsi="Times New Roman"/>
            <w:noProof/>
            <w:sz w:val="24"/>
            <w:szCs w:val="24"/>
          </w:rPr>
          <w:tab/>
        </w:r>
        <w:r>
          <w:rPr>
            <w:rStyle w:val="ac"/>
            <w:noProof/>
          </w:rPr>
          <w:t>Сравнение и предпосылки создания</w:t>
        </w:r>
        <w:r>
          <w:rPr>
            <w:noProof/>
            <w:webHidden/>
          </w:rPr>
          <w:tab/>
        </w:r>
        <w:r>
          <w:rPr>
            <w:noProof/>
            <w:webHidden/>
          </w:rPr>
          <w:fldChar w:fldCharType="begin"/>
        </w:r>
        <w:r>
          <w:rPr>
            <w:noProof/>
            <w:webHidden/>
          </w:rPr>
          <w:instrText xml:space="preserve"> PAGEREF _Toc75235228 \h </w:instrText>
        </w:r>
        <w:r>
          <w:rPr>
            <w:noProof/>
          </w:rPr>
        </w:r>
        <w:r>
          <w:rPr>
            <w:noProof/>
            <w:webHidden/>
          </w:rPr>
          <w:fldChar w:fldCharType="separate"/>
        </w:r>
        <w:r>
          <w:rPr>
            <w:noProof/>
            <w:webHidden/>
          </w:rPr>
          <w:t>7</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29" w:history="1">
        <w:r>
          <w:rPr>
            <w:rStyle w:val="ac"/>
            <w:noProof/>
          </w:rPr>
          <w:t>2.6.</w:t>
        </w:r>
        <w:r>
          <w:rPr>
            <w:rFonts w:ascii="Times New Roman" w:hAnsi="Times New Roman"/>
            <w:noProof/>
            <w:sz w:val="24"/>
            <w:szCs w:val="24"/>
          </w:rPr>
          <w:tab/>
        </w:r>
        <w:r>
          <w:rPr>
            <w:rStyle w:val="ac"/>
            <w:noProof/>
          </w:rPr>
          <w:t>Системные требования</w:t>
        </w:r>
        <w:r>
          <w:rPr>
            <w:noProof/>
            <w:webHidden/>
          </w:rPr>
          <w:tab/>
        </w:r>
        <w:r>
          <w:rPr>
            <w:noProof/>
            <w:webHidden/>
          </w:rPr>
          <w:fldChar w:fldCharType="begin"/>
        </w:r>
        <w:r>
          <w:rPr>
            <w:noProof/>
            <w:webHidden/>
          </w:rPr>
          <w:instrText xml:space="preserve"> PAGEREF _Toc75235229 \h </w:instrText>
        </w:r>
        <w:r>
          <w:rPr>
            <w:noProof/>
          </w:rPr>
        </w:r>
        <w:r>
          <w:rPr>
            <w:noProof/>
            <w:webHidden/>
          </w:rPr>
          <w:fldChar w:fldCharType="separate"/>
        </w:r>
        <w:r>
          <w:rPr>
            <w:noProof/>
            <w:webHidden/>
          </w:rPr>
          <w:t>7</w:t>
        </w:r>
        <w:r>
          <w:rPr>
            <w:noProof/>
            <w:webHidden/>
          </w:rPr>
          <w:fldChar w:fldCharType="end"/>
        </w:r>
      </w:hyperlink>
    </w:p>
    <w:p w:rsidR="00000000" w:rsidRDefault="00000000">
      <w:pPr>
        <w:pStyle w:val="10"/>
        <w:tabs>
          <w:tab w:val="left" w:pos="720"/>
          <w:tab w:val="right" w:leader="dot" w:pos="9344"/>
        </w:tabs>
        <w:rPr>
          <w:rFonts w:ascii="Times New Roman" w:hAnsi="Times New Roman"/>
          <w:noProof/>
          <w:sz w:val="24"/>
          <w:szCs w:val="24"/>
        </w:rPr>
      </w:pPr>
      <w:hyperlink w:anchor="_Toc75235230" w:history="1">
        <w:r>
          <w:rPr>
            <w:rStyle w:val="ac"/>
            <w:noProof/>
            <w:szCs w:val="28"/>
          </w:rPr>
          <w:t>3.</w:t>
        </w:r>
        <w:r>
          <w:rPr>
            <w:rFonts w:ascii="Times New Roman" w:hAnsi="Times New Roman"/>
            <w:noProof/>
            <w:sz w:val="24"/>
            <w:szCs w:val="24"/>
          </w:rPr>
          <w:tab/>
        </w:r>
        <w:r>
          <w:rPr>
            <w:rStyle w:val="ac"/>
            <w:noProof/>
            <w:szCs w:val="28"/>
          </w:rPr>
          <w:t>Функциональная спецификация</w:t>
        </w:r>
        <w:r>
          <w:rPr>
            <w:noProof/>
            <w:webHidden/>
          </w:rPr>
          <w:tab/>
        </w:r>
        <w:r>
          <w:rPr>
            <w:noProof/>
            <w:webHidden/>
          </w:rPr>
          <w:fldChar w:fldCharType="begin"/>
        </w:r>
        <w:r>
          <w:rPr>
            <w:noProof/>
            <w:webHidden/>
          </w:rPr>
          <w:instrText xml:space="preserve"> PAGEREF _Toc75235230 \h </w:instrText>
        </w:r>
        <w:r>
          <w:rPr>
            <w:noProof/>
          </w:rPr>
        </w:r>
        <w:r>
          <w:rPr>
            <w:noProof/>
            <w:webHidden/>
          </w:rPr>
          <w:fldChar w:fldCharType="separate"/>
        </w:r>
        <w:r>
          <w:rPr>
            <w:noProof/>
            <w:webHidden/>
          </w:rPr>
          <w:t>8</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31" w:history="1">
        <w:r>
          <w:rPr>
            <w:rStyle w:val="ac"/>
            <w:noProof/>
          </w:rPr>
          <w:t>3.1.</w:t>
        </w:r>
        <w:r>
          <w:rPr>
            <w:rFonts w:ascii="Times New Roman" w:hAnsi="Times New Roman"/>
            <w:noProof/>
            <w:sz w:val="24"/>
            <w:szCs w:val="24"/>
          </w:rPr>
          <w:tab/>
        </w:r>
        <w:r>
          <w:rPr>
            <w:rStyle w:val="ac"/>
            <w:noProof/>
          </w:rPr>
          <w:t>Ход игры и сюжет</w:t>
        </w:r>
        <w:r>
          <w:rPr>
            <w:noProof/>
            <w:webHidden/>
          </w:rPr>
          <w:tab/>
        </w:r>
        <w:r>
          <w:rPr>
            <w:noProof/>
            <w:webHidden/>
          </w:rPr>
          <w:fldChar w:fldCharType="begin"/>
        </w:r>
        <w:r>
          <w:rPr>
            <w:noProof/>
            <w:webHidden/>
          </w:rPr>
          <w:instrText xml:space="preserve"> PAGEREF _Toc75235231 \h </w:instrText>
        </w:r>
        <w:r>
          <w:rPr>
            <w:noProof/>
          </w:rPr>
        </w:r>
        <w:r>
          <w:rPr>
            <w:noProof/>
            <w:webHidden/>
          </w:rPr>
          <w:fldChar w:fldCharType="separate"/>
        </w:r>
        <w:r>
          <w:rPr>
            <w:noProof/>
            <w:webHidden/>
          </w:rPr>
          <w:t>8</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32" w:history="1">
        <w:r>
          <w:rPr>
            <w:rStyle w:val="ac"/>
            <w:noProof/>
          </w:rPr>
          <w:t>3.2.</w:t>
        </w:r>
        <w:r>
          <w:rPr>
            <w:rFonts w:ascii="Times New Roman" w:hAnsi="Times New Roman"/>
            <w:noProof/>
            <w:sz w:val="24"/>
            <w:szCs w:val="24"/>
          </w:rPr>
          <w:tab/>
        </w:r>
        <w:r>
          <w:rPr>
            <w:rStyle w:val="ac"/>
            <w:noProof/>
          </w:rPr>
          <w:t>Физическая модель</w:t>
        </w:r>
        <w:r>
          <w:rPr>
            <w:noProof/>
            <w:webHidden/>
          </w:rPr>
          <w:tab/>
        </w:r>
        <w:r>
          <w:rPr>
            <w:noProof/>
            <w:webHidden/>
          </w:rPr>
          <w:fldChar w:fldCharType="begin"/>
        </w:r>
        <w:r>
          <w:rPr>
            <w:noProof/>
            <w:webHidden/>
          </w:rPr>
          <w:instrText xml:space="preserve"> PAGEREF _Toc75235232 \h </w:instrText>
        </w:r>
        <w:r>
          <w:rPr>
            <w:noProof/>
          </w:rPr>
        </w:r>
        <w:r>
          <w:rPr>
            <w:noProof/>
            <w:webHidden/>
          </w:rPr>
          <w:fldChar w:fldCharType="separate"/>
        </w:r>
        <w:r>
          <w:rPr>
            <w:noProof/>
            <w:webHidden/>
          </w:rPr>
          <w:t>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33" w:history="1">
        <w:r>
          <w:rPr>
            <w:rStyle w:val="ac"/>
            <w:noProof/>
            <w:szCs w:val="20"/>
          </w:rPr>
          <w:t>3.2.1.</w:t>
        </w:r>
        <w:r>
          <w:rPr>
            <w:rFonts w:ascii="Times New Roman" w:hAnsi="Times New Roman"/>
            <w:noProof/>
            <w:sz w:val="24"/>
            <w:szCs w:val="24"/>
          </w:rPr>
          <w:tab/>
        </w:r>
        <w:r>
          <w:rPr>
            <w:rStyle w:val="ac"/>
            <w:noProof/>
            <w:szCs w:val="20"/>
          </w:rPr>
          <w:t>Игровой мир и время.</w:t>
        </w:r>
        <w:r>
          <w:rPr>
            <w:noProof/>
            <w:webHidden/>
          </w:rPr>
          <w:tab/>
        </w:r>
        <w:r>
          <w:rPr>
            <w:noProof/>
            <w:webHidden/>
          </w:rPr>
          <w:fldChar w:fldCharType="begin"/>
        </w:r>
        <w:r>
          <w:rPr>
            <w:noProof/>
            <w:webHidden/>
          </w:rPr>
          <w:instrText xml:space="preserve"> PAGEREF _Toc75235233 \h </w:instrText>
        </w:r>
        <w:r>
          <w:rPr>
            <w:noProof/>
          </w:rPr>
        </w:r>
        <w:r>
          <w:rPr>
            <w:noProof/>
            <w:webHidden/>
          </w:rPr>
          <w:fldChar w:fldCharType="separate"/>
        </w:r>
        <w:r>
          <w:rPr>
            <w:noProof/>
            <w:webHidden/>
          </w:rPr>
          <w:t>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34" w:history="1">
        <w:r>
          <w:rPr>
            <w:rStyle w:val="ac"/>
            <w:noProof/>
            <w:szCs w:val="20"/>
          </w:rPr>
          <w:t>3.2.2.</w:t>
        </w:r>
        <w:r>
          <w:rPr>
            <w:rFonts w:ascii="Times New Roman" w:hAnsi="Times New Roman"/>
            <w:noProof/>
            <w:sz w:val="24"/>
            <w:szCs w:val="24"/>
          </w:rPr>
          <w:tab/>
        </w:r>
        <w:r>
          <w:rPr>
            <w:rStyle w:val="ac"/>
            <w:noProof/>
            <w:szCs w:val="20"/>
          </w:rPr>
          <w:t>Жизненная и боевая модель</w:t>
        </w:r>
        <w:r>
          <w:rPr>
            <w:noProof/>
            <w:webHidden/>
          </w:rPr>
          <w:tab/>
        </w:r>
        <w:r>
          <w:rPr>
            <w:noProof/>
            <w:webHidden/>
          </w:rPr>
          <w:fldChar w:fldCharType="begin"/>
        </w:r>
        <w:r>
          <w:rPr>
            <w:noProof/>
            <w:webHidden/>
          </w:rPr>
          <w:instrText xml:space="preserve"> PAGEREF _Toc75235234 \h </w:instrText>
        </w:r>
        <w:r>
          <w:rPr>
            <w:noProof/>
          </w:rPr>
        </w:r>
        <w:r>
          <w:rPr>
            <w:noProof/>
            <w:webHidden/>
          </w:rPr>
          <w:fldChar w:fldCharType="separate"/>
        </w:r>
        <w:r>
          <w:rPr>
            <w:noProof/>
            <w:webHidden/>
          </w:rPr>
          <w:t>10</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35" w:history="1">
        <w:r>
          <w:rPr>
            <w:rStyle w:val="ac"/>
            <w:noProof/>
            <w:szCs w:val="20"/>
          </w:rPr>
          <w:t>3.2.3.</w:t>
        </w:r>
        <w:r>
          <w:rPr>
            <w:rFonts w:ascii="Times New Roman" w:hAnsi="Times New Roman"/>
            <w:noProof/>
            <w:sz w:val="24"/>
            <w:szCs w:val="24"/>
          </w:rPr>
          <w:tab/>
        </w:r>
        <w:r>
          <w:rPr>
            <w:rStyle w:val="ac"/>
            <w:noProof/>
            <w:szCs w:val="20"/>
          </w:rPr>
          <w:t>Движение</w:t>
        </w:r>
        <w:r>
          <w:rPr>
            <w:noProof/>
            <w:webHidden/>
          </w:rPr>
          <w:tab/>
        </w:r>
        <w:r>
          <w:rPr>
            <w:noProof/>
            <w:webHidden/>
          </w:rPr>
          <w:fldChar w:fldCharType="begin"/>
        </w:r>
        <w:r>
          <w:rPr>
            <w:noProof/>
            <w:webHidden/>
          </w:rPr>
          <w:instrText xml:space="preserve"> PAGEREF _Toc75235235 \h </w:instrText>
        </w:r>
        <w:r>
          <w:rPr>
            <w:noProof/>
          </w:rPr>
        </w:r>
        <w:r>
          <w:rPr>
            <w:noProof/>
            <w:webHidden/>
          </w:rPr>
          <w:fldChar w:fldCharType="separate"/>
        </w:r>
        <w:r>
          <w:rPr>
            <w:noProof/>
            <w:webHidden/>
          </w:rPr>
          <w:t>10</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36" w:history="1">
        <w:r>
          <w:rPr>
            <w:rStyle w:val="ac"/>
            <w:noProof/>
            <w:szCs w:val="20"/>
          </w:rPr>
          <w:t>3.2.4.</w:t>
        </w:r>
        <w:r>
          <w:rPr>
            <w:rFonts w:ascii="Times New Roman" w:hAnsi="Times New Roman"/>
            <w:noProof/>
            <w:sz w:val="24"/>
            <w:szCs w:val="24"/>
          </w:rPr>
          <w:tab/>
        </w:r>
        <w:r>
          <w:rPr>
            <w:rStyle w:val="ac"/>
            <w:noProof/>
            <w:szCs w:val="20"/>
          </w:rPr>
          <w:t>Ресурсы</w:t>
        </w:r>
        <w:r>
          <w:rPr>
            <w:noProof/>
            <w:webHidden/>
          </w:rPr>
          <w:tab/>
        </w:r>
        <w:r>
          <w:rPr>
            <w:noProof/>
            <w:webHidden/>
          </w:rPr>
          <w:fldChar w:fldCharType="begin"/>
        </w:r>
        <w:r>
          <w:rPr>
            <w:noProof/>
            <w:webHidden/>
          </w:rPr>
          <w:instrText xml:space="preserve"> PAGEREF _Toc75235236 \h </w:instrText>
        </w:r>
        <w:r>
          <w:rPr>
            <w:noProof/>
          </w:rPr>
        </w:r>
        <w:r>
          <w:rPr>
            <w:noProof/>
            <w:webHidden/>
          </w:rPr>
          <w:fldChar w:fldCharType="separate"/>
        </w:r>
        <w:r>
          <w:rPr>
            <w:noProof/>
            <w:webHidden/>
          </w:rPr>
          <w:t>11</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37" w:history="1">
        <w:r>
          <w:rPr>
            <w:rStyle w:val="ac"/>
            <w:noProof/>
            <w:szCs w:val="20"/>
          </w:rPr>
          <w:t>3.2.5.</w:t>
        </w:r>
        <w:r>
          <w:rPr>
            <w:rFonts w:ascii="Times New Roman" w:hAnsi="Times New Roman"/>
            <w:noProof/>
            <w:sz w:val="24"/>
            <w:szCs w:val="24"/>
          </w:rPr>
          <w:tab/>
        </w:r>
        <w:r>
          <w:rPr>
            <w:rStyle w:val="ac"/>
            <w:noProof/>
            <w:szCs w:val="20"/>
          </w:rPr>
          <w:t>Формулы</w:t>
        </w:r>
        <w:r>
          <w:rPr>
            <w:noProof/>
            <w:webHidden/>
          </w:rPr>
          <w:tab/>
        </w:r>
        <w:r>
          <w:rPr>
            <w:noProof/>
            <w:webHidden/>
          </w:rPr>
          <w:fldChar w:fldCharType="begin"/>
        </w:r>
        <w:r>
          <w:rPr>
            <w:noProof/>
            <w:webHidden/>
          </w:rPr>
          <w:instrText xml:space="preserve"> PAGEREF _Toc75235237 \h </w:instrText>
        </w:r>
        <w:r>
          <w:rPr>
            <w:noProof/>
          </w:rPr>
        </w:r>
        <w:r>
          <w:rPr>
            <w:noProof/>
            <w:webHidden/>
          </w:rPr>
          <w:fldChar w:fldCharType="separate"/>
        </w:r>
        <w:r>
          <w:rPr>
            <w:noProof/>
            <w:webHidden/>
          </w:rPr>
          <w:t>11</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38" w:history="1">
        <w:r>
          <w:rPr>
            <w:rStyle w:val="ac"/>
            <w:noProof/>
          </w:rPr>
          <w:t>3.3.</w:t>
        </w:r>
        <w:r>
          <w:rPr>
            <w:rFonts w:ascii="Times New Roman" w:hAnsi="Times New Roman"/>
            <w:noProof/>
            <w:sz w:val="24"/>
            <w:szCs w:val="24"/>
          </w:rPr>
          <w:tab/>
        </w:r>
        <w:r>
          <w:rPr>
            <w:rStyle w:val="ac"/>
            <w:noProof/>
          </w:rPr>
          <w:t>Персонаж игрока</w:t>
        </w:r>
        <w:r>
          <w:rPr>
            <w:noProof/>
            <w:webHidden/>
          </w:rPr>
          <w:tab/>
        </w:r>
        <w:r>
          <w:rPr>
            <w:noProof/>
            <w:webHidden/>
          </w:rPr>
          <w:fldChar w:fldCharType="begin"/>
        </w:r>
        <w:r>
          <w:rPr>
            <w:noProof/>
            <w:webHidden/>
          </w:rPr>
          <w:instrText xml:space="preserve"> PAGEREF _Toc75235238 \h </w:instrText>
        </w:r>
        <w:r>
          <w:rPr>
            <w:noProof/>
          </w:rPr>
        </w:r>
        <w:r>
          <w:rPr>
            <w:noProof/>
            <w:webHidden/>
          </w:rPr>
          <w:fldChar w:fldCharType="separate"/>
        </w:r>
        <w:r>
          <w:rPr>
            <w:noProof/>
            <w:webHidden/>
          </w:rPr>
          <w:t>11</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39" w:history="1">
        <w:r>
          <w:rPr>
            <w:rStyle w:val="ac"/>
            <w:noProof/>
          </w:rPr>
          <w:t>3.4.</w:t>
        </w:r>
        <w:r>
          <w:rPr>
            <w:rFonts w:ascii="Times New Roman" w:hAnsi="Times New Roman"/>
            <w:noProof/>
            <w:sz w:val="24"/>
            <w:szCs w:val="24"/>
          </w:rPr>
          <w:tab/>
        </w:r>
        <w:r>
          <w:rPr>
            <w:rStyle w:val="ac"/>
            <w:noProof/>
          </w:rPr>
          <w:t>Элементы игры</w:t>
        </w:r>
        <w:r>
          <w:rPr>
            <w:noProof/>
            <w:webHidden/>
          </w:rPr>
          <w:tab/>
        </w:r>
        <w:r>
          <w:rPr>
            <w:noProof/>
            <w:webHidden/>
          </w:rPr>
          <w:fldChar w:fldCharType="begin"/>
        </w:r>
        <w:r>
          <w:rPr>
            <w:noProof/>
            <w:webHidden/>
          </w:rPr>
          <w:instrText xml:space="preserve"> PAGEREF _Toc75235239 \h </w:instrText>
        </w:r>
        <w:r>
          <w:rPr>
            <w:noProof/>
          </w:rPr>
        </w:r>
        <w:r>
          <w:rPr>
            <w:noProof/>
            <w:webHidden/>
          </w:rPr>
          <w:fldChar w:fldCharType="separate"/>
        </w:r>
        <w:r>
          <w:rPr>
            <w:noProof/>
            <w:webHidden/>
          </w:rPr>
          <w:t>12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0" w:history="1">
        <w:r>
          <w:rPr>
            <w:rStyle w:val="ac"/>
            <w:noProof/>
            <w:szCs w:val="20"/>
          </w:rPr>
          <w:t>3.4.1.</w:t>
        </w:r>
        <w:r>
          <w:rPr>
            <w:rFonts w:ascii="Times New Roman" w:hAnsi="Times New Roman"/>
            <w:noProof/>
            <w:sz w:val="24"/>
            <w:szCs w:val="24"/>
          </w:rPr>
          <w:tab/>
        </w:r>
        <w:r>
          <w:rPr>
            <w:rStyle w:val="ac"/>
            <w:noProof/>
            <w:szCs w:val="20"/>
          </w:rPr>
          <w:t>Лис Прохвост</w:t>
        </w:r>
        <w:r>
          <w:rPr>
            <w:noProof/>
            <w:webHidden/>
          </w:rPr>
          <w:tab/>
        </w:r>
        <w:r>
          <w:rPr>
            <w:noProof/>
            <w:webHidden/>
          </w:rPr>
          <w:fldChar w:fldCharType="begin"/>
        </w:r>
        <w:r>
          <w:rPr>
            <w:noProof/>
            <w:webHidden/>
          </w:rPr>
          <w:instrText xml:space="preserve"> PAGEREF _Toc75235240 \h </w:instrText>
        </w:r>
        <w:r>
          <w:rPr>
            <w:noProof/>
          </w:rPr>
        </w:r>
        <w:r>
          <w:rPr>
            <w:noProof/>
            <w:webHidden/>
          </w:rPr>
          <w:fldChar w:fldCharType="separate"/>
        </w:r>
        <w:r>
          <w:rPr>
            <w:noProof/>
            <w:webHidden/>
          </w:rPr>
          <w:t>12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1" w:history="1">
        <w:r>
          <w:rPr>
            <w:rStyle w:val="ac"/>
            <w:noProof/>
            <w:szCs w:val="20"/>
          </w:rPr>
          <w:t>3.4.2.</w:t>
        </w:r>
        <w:r>
          <w:rPr>
            <w:rFonts w:ascii="Times New Roman" w:hAnsi="Times New Roman"/>
            <w:noProof/>
            <w:sz w:val="24"/>
            <w:szCs w:val="24"/>
          </w:rPr>
          <w:tab/>
        </w:r>
        <w:r>
          <w:rPr>
            <w:rStyle w:val="ac"/>
            <w:noProof/>
            <w:szCs w:val="20"/>
          </w:rPr>
          <w:t>Черный Кот</w:t>
        </w:r>
        <w:r>
          <w:rPr>
            <w:noProof/>
            <w:webHidden/>
          </w:rPr>
          <w:tab/>
        </w:r>
        <w:r>
          <w:rPr>
            <w:noProof/>
            <w:webHidden/>
          </w:rPr>
          <w:fldChar w:fldCharType="begin"/>
        </w:r>
        <w:r>
          <w:rPr>
            <w:noProof/>
            <w:webHidden/>
          </w:rPr>
          <w:instrText xml:space="preserve"> PAGEREF _Toc75235241 \h </w:instrText>
        </w:r>
        <w:r>
          <w:rPr>
            <w:noProof/>
          </w:rPr>
        </w:r>
        <w:r>
          <w:rPr>
            <w:noProof/>
            <w:webHidden/>
          </w:rPr>
          <w:fldChar w:fldCharType="separate"/>
        </w:r>
        <w:r>
          <w:rPr>
            <w:noProof/>
            <w:webHidden/>
          </w:rPr>
          <w:t>13</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2" w:history="1">
        <w:r>
          <w:rPr>
            <w:rStyle w:val="ac"/>
            <w:noProof/>
            <w:szCs w:val="20"/>
          </w:rPr>
          <w:t>3.4.3.</w:t>
        </w:r>
        <w:r>
          <w:rPr>
            <w:rFonts w:ascii="Times New Roman" w:hAnsi="Times New Roman"/>
            <w:noProof/>
            <w:sz w:val="24"/>
            <w:szCs w:val="24"/>
          </w:rPr>
          <w:tab/>
        </w:r>
        <w:r>
          <w:rPr>
            <w:rStyle w:val="ac"/>
            <w:noProof/>
            <w:szCs w:val="20"/>
          </w:rPr>
          <w:t>Медведь Шатун</w:t>
        </w:r>
        <w:r>
          <w:rPr>
            <w:noProof/>
            <w:webHidden/>
          </w:rPr>
          <w:tab/>
        </w:r>
        <w:r>
          <w:rPr>
            <w:noProof/>
            <w:webHidden/>
          </w:rPr>
          <w:fldChar w:fldCharType="begin"/>
        </w:r>
        <w:r>
          <w:rPr>
            <w:noProof/>
            <w:webHidden/>
          </w:rPr>
          <w:instrText xml:space="preserve"> PAGEREF _Toc75235242 \h </w:instrText>
        </w:r>
        <w:r>
          <w:rPr>
            <w:noProof/>
          </w:rPr>
        </w:r>
        <w:r>
          <w:rPr>
            <w:noProof/>
            <w:webHidden/>
          </w:rPr>
          <w:fldChar w:fldCharType="separate"/>
        </w:r>
        <w:r>
          <w:rPr>
            <w:noProof/>
            <w:webHidden/>
          </w:rPr>
          <w:t>13</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3" w:history="1">
        <w:r>
          <w:rPr>
            <w:rStyle w:val="ac"/>
            <w:noProof/>
            <w:szCs w:val="20"/>
          </w:rPr>
          <w:t>3.4.4.</w:t>
        </w:r>
        <w:r>
          <w:rPr>
            <w:rFonts w:ascii="Times New Roman" w:hAnsi="Times New Roman"/>
            <w:noProof/>
            <w:sz w:val="24"/>
            <w:szCs w:val="24"/>
          </w:rPr>
          <w:tab/>
        </w:r>
        <w:r>
          <w:rPr>
            <w:rStyle w:val="ac"/>
            <w:noProof/>
            <w:szCs w:val="20"/>
          </w:rPr>
          <w:t>Сфинкс</w:t>
        </w:r>
        <w:r>
          <w:rPr>
            <w:noProof/>
            <w:webHidden/>
          </w:rPr>
          <w:tab/>
        </w:r>
        <w:r>
          <w:rPr>
            <w:noProof/>
            <w:webHidden/>
          </w:rPr>
          <w:fldChar w:fldCharType="begin"/>
        </w:r>
        <w:r>
          <w:rPr>
            <w:noProof/>
            <w:webHidden/>
          </w:rPr>
          <w:instrText xml:space="preserve"> PAGEREF _Toc75235243 \h </w:instrText>
        </w:r>
        <w:r>
          <w:rPr>
            <w:noProof/>
          </w:rPr>
        </w:r>
        <w:r>
          <w:rPr>
            <w:noProof/>
            <w:webHidden/>
          </w:rPr>
          <w:fldChar w:fldCharType="separate"/>
        </w:r>
        <w:r>
          <w:rPr>
            <w:noProof/>
            <w:webHidden/>
          </w:rPr>
          <w:t>14</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4" w:history="1">
        <w:r>
          <w:rPr>
            <w:rStyle w:val="ac"/>
            <w:noProof/>
            <w:szCs w:val="20"/>
          </w:rPr>
          <w:t>3.4.5.</w:t>
        </w:r>
        <w:r>
          <w:rPr>
            <w:rFonts w:ascii="Times New Roman" w:hAnsi="Times New Roman"/>
            <w:noProof/>
            <w:sz w:val="24"/>
            <w:szCs w:val="24"/>
          </w:rPr>
          <w:tab/>
        </w:r>
        <w:r>
          <w:rPr>
            <w:rStyle w:val="ac"/>
            <w:noProof/>
            <w:szCs w:val="20"/>
          </w:rPr>
          <w:t>Цыплята</w:t>
        </w:r>
        <w:r>
          <w:rPr>
            <w:noProof/>
            <w:webHidden/>
          </w:rPr>
          <w:tab/>
        </w:r>
        <w:r>
          <w:rPr>
            <w:noProof/>
            <w:webHidden/>
          </w:rPr>
          <w:fldChar w:fldCharType="begin"/>
        </w:r>
        <w:r>
          <w:rPr>
            <w:noProof/>
            <w:webHidden/>
          </w:rPr>
          <w:instrText xml:space="preserve"> PAGEREF _Toc75235244 \h </w:instrText>
        </w:r>
        <w:r>
          <w:rPr>
            <w:noProof/>
          </w:rPr>
        </w:r>
        <w:r>
          <w:rPr>
            <w:noProof/>
            <w:webHidden/>
          </w:rPr>
          <w:fldChar w:fldCharType="separate"/>
        </w:r>
        <w:r>
          <w:rPr>
            <w:noProof/>
            <w:webHidden/>
          </w:rPr>
          <w:t>14</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5" w:history="1">
        <w:r>
          <w:rPr>
            <w:rStyle w:val="ac"/>
            <w:noProof/>
            <w:szCs w:val="20"/>
          </w:rPr>
          <w:t>3.4.6.</w:t>
        </w:r>
        <w:r>
          <w:rPr>
            <w:rFonts w:ascii="Times New Roman" w:hAnsi="Times New Roman"/>
            <w:noProof/>
            <w:sz w:val="24"/>
            <w:szCs w:val="24"/>
          </w:rPr>
          <w:tab/>
        </w:r>
        <w:r>
          <w:rPr>
            <w:rStyle w:val="ac"/>
            <w:noProof/>
            <w:szCs w:val="20"/>
          </w:rPr>
          <w:t>Петушки</w:t>
        </w:r>
        <w:r>
          <w:rPr>
            <w:noProof/>
            <w:webHidden/>
          </w:rPr>
          <w:tab/>
        </w:r>
        <w:r>
          <w:rPr>
            <w:noProof/>
            <w:webHidden/>
          </w:rPr>
          <w:fldChar w:fldCharType="begin"/>
        </w:r>
        <w:r>
          <w:rPr>
            <w:noProof/>
            <w:webHidden/>
          </w:rPr>
          <w:instrText xml:space="preserve"> PAGEREF _Toc75235245 \h </w:instrText>
        </w:r>
        <w:r>
          <w:rPr>
            <w:noProof/>
          </w:rPr>
        </w:r>
        <w:r>
          <w:rPr>
            <w:noProof/>
            <w:webHidden/>
          </w:rPr>
          <w:fldChar w:fldCharType="separate"/>
        </w:r>
        <w:r>
          <w:rPr>
            <w:noProof/>
            <w:webHidden/>
          </w:rPr>
          <w:t>15</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6" w:history="1">
        <w:r>
          <w:rPr>
            <w:rStyle w:val="ac"/>
            <w:noProof/>
            <w:szCs w:val="20"/>
          </w:rPr>
          <w:t>3.4.7.</w:t>
        </w:r>
        <w:r>
          <w:rPr>
            <w:rFonts w:ascii="Times New Roman" w:hAnsi="Times New Roman"/>
            <w:noProof/>
            <w:sz w:val="24"/>
            <w:szCs w:val="24"/>
          </w:rPr>
          <w:tab/>
        </w:r>
        <w:r>
          <w:rPr>
            <w:rStyle w:val="ac"/>
            <w:noProof/>
            <w:szCs w:val="20"/>
          </w:rPr>
          <w:t>Жар-птица</w:t>
        </w:r>
        <w:r>
          <w:rPr>
            <w:noProof/>
            <w:webHidden/>
          </w:rPr>
          <w:tab/>
        </w:r>
        <w:r>
          <w:rPr>
            <w:noProof/>
            <w:webHidden/>
          </w:rPr>
          <w:fldChar w:fldCharType="begin"/>
        </w:r>
        <w:r>
          <w:rPr>
            <w:noProof/>
            <w:webHidden/>
          </w:rPr>
          <w:instrText xml:space="preserve"> PAGEREF _Toc75235246 \h </w:instrText>
        </w:r>
        <w:r>
          <w:rPr>
            <w:noProof/>
          </w:rPr>
        </w:r>
        <w:r>
          <w:rPr>
            <w:noProof/>
            <w:webHidden/>
          </w:rPr>
          <w:fldChar w:fldCharType="separate"/>
        </w:r>
        <w:r>
          <w:rPr>
            <w:noProof/>
            <w:webHidden/>
          </w:rPr>
          <w:t>15</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7" w:history="1">
        <w:r>
          <w:rPr>
            <w:rStyle w:val="ac"/>
            <w:noProof/>
            <w:szCs w:val="20"/>
          </w:rPr>
          <w:t>3.4.8.</w:t>
        </w:r>
        <w:r>
          <w:rPr>
            <w:rFonts w:ascii="Times New Roman" w:hAnsi="Times New Roman"/>
            <w:noProof/>
            <w:sz w:val="24"/>
            <w:szCs w:val="24"/>
          </w:rPr>
          <w:tab/>
        </w:r>
        <w:r>
          <w:rPr>
            <w:rStyle w:val="ac"/>
            <w:noProof/>
            <w:szCs w:val="20"/>
          </w:rPr>
          <w:t>Осы</w:t>
        </w:r>
        <w:r>
          <w:rPr>
            <w:noProof/>
            <w:webHidden/>
          </w:rPr>
          <w:tab/>
        </w:r>
        <w:r>
          <w:rPr>
            <w:noProof/>
            <w:webHidden/>
          </w:rPr>
          <w:fldChar w:fldCharType="begin"/>
        </w:r>
        <w:r>
          <w:rPr>
            <w:noProof/>
            <w:webHidden/>
          </w:rPr>
          <w:instrText xml:space="preserve"> PAGEREF _Toc75235247 \h </w:instrText>
        </w:r>
        <w:r>
          <w:rPr>
            <w:noProof/>
          </w:rPr>
        </w:r>
        <w:r>
          <w:rPr>
            <w:noProof/>
            <w:webHidden/>
          </w:rPr>
          <w:fldChar w:fldCharType="separate"/>
        </w:r>
        <w:r>
          <w:rPr>
            <w:noProof/>
            <w:webHidden/>
          </w:rPr>
          <w:t>16</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8" w:history="1">
        <w:r>
          <w:rPr>
            <w:rStyle w:val="ac"/>
            <w:noProof/>
            <w:szCs w:val="20"/>
          </w:rPr>
          <w:t>3.4.9.</w:t>
        </w:r>
        <w:r>
          <w:rPr>
            <w:rFonts w:ascii="Times New Roman" w:hAnsi="Times New Roman"/>
            <w:noProof/>
            <w:sz w:val="24"/>
            <w:szCs w:val="24"/>
          </w:rPr>
          <w:tab/>
        </w:r>
        <w:r>
          <w:rPr>
            <w:rStyle w:val="ac"/>
            <w:noProof/>
            <w:szCs w:val="20"/>
          </w:rPr>
          <w:t>Крысы</w:t>
        </w:r>
        <w:r>
          <w:rPr>
            <w:noProof/>
            <w:webHidden/>
          </w:rPr>
          <w:tab/>
        </w:r>
        <w:r>
          <w:rPr>
            <w:noProof/>
            <w:webHidden/>
          </w:rPr>
          <w:fldChar w:fldCharType="begin"/>
        </w:r>
        <w:r>
          <w:rPr>
            <w:noProof/>
            <w:webHidden/>
          </w:rPr>
          <w:instrText xml:space="preserve"> PAGEREF _Toc75235248 \h </w:instrText>
        </w:r>
        <w:r>
          <w:rPr>
            <w:noProof/>
          </w:rPr>
        </w:r>
        <w:r>
          <w:rPr>
            <w:noProof/>
            <w:webHidden/>
          </w:rPr>
          <w:fldChar w:fldCharType="separate"/>
        </w:r>
        <w:r>
          <w:rPr>
            <w:noProof/>
            <w:webHidden/>
          </w:rPr>
          <w:t>16</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49" w:history="1">
        <w:r>
          <w:rPr>
            <w:rStyle w:val="ac"/>
            <w:noProof/>
            <w:szCs w:val="20"/>
          </w:rPr>
          <w:t>3.4.10.</w:t>
        </w:r>
        <w:r>
          <w:rPr>
            <w:rFonts w:ascii="Times New Roman" w:hAnsi="Times New Roman"/>
            <w:noProof/>
            <w:sz w:val="24"/>
            <w:szCs w:val="24"/>
          </w:rPr>
          <w:tab/>
        </w:r>
        <w:r>
          <w:rPr>
            <w:rStyle w:val="ac"/>
            <w:noProof/>
            <w:szCs w:val="20"/>
          </w:rPr>
          <w:t>Дикие Коты</w:t>
        </w:r>
        <w:r>
          <w:rPr>
            <w:noProof/>
            <w:webHidden/>
          </w:rPr>
          <w:tab/>
        </w:r>
        <w:r>
          <w:rPr>
            <w:noProof/>
            <w:webHidden/>
          </w:rPr>
          <w:fldChar w:fldCharType="begin"/>
        </w:r>
        <w:r>
          <w:rPr>
            <w:noProof/>
            <w:webHidden/>
          </w:rPr>
          <w:instrText xml:space="preserve"> PAGEREF _Toc75235249 \h </w:instrText>
        </w:r>
        <w:r>
          <w:rPr>
            <w:noProof/>
          </w:rPr>
        </w:r>
        <w:r>
          <w:rPr>
            <w:noProof/>
            <w:webHidden/>
          </w:rPr>
          <w:fldChar w:fldCharType="separate"/>
        </w:r>
        <w:r>
          <w:rPr>
            <w:noProof/>
            <w:webHidden/>
          </w:rPr>
          <w:t>17</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50" w:history="1">
        <w:r>
          <w:rPr>
            <w:rStyle w:val="ac"/>
            <w:noProof/>
          </w:rPr>
          <w:t>3.5.</w:t>
        </w:r>
        <w:r>
          <w:rPr>
            <w:rFonts w:ascii="Times New Roman" w:hAnsi="Times New Roman"/>
            <w:noProof/>
            <w:sz w:val="24"/>
            <w:szCs w:val="24"/>
          </w:rPr>
          <w:tab/>
        </w:r>
        <w:r>
          <w:rPr>
            <w:rStyle w:val="ac"/>
            <w:noProof/>
          </w:rPr>
          <w:t>Специальные объекты</w:t>
        </w:r>
        <w:r>
          <w:rPr>
            <w:noProof/>
            <w:webHidden/>
          </w:rPr>
          <w:tab/>
        </w:r>
        <w:r>
          <w:rPr>
            <w:noProof/>
            <w:webHidden/>
          </w:rPr>
          <w:fldChar w:fldCharType="begin"/>
        </w:r>
        <w:r>
          <w:rPr>
            <w:noProof/>
            <w:webHidden/>
          </w:rPr>
          <w:instrText xml:space="preserve"> PAGEREF _Toc75235250 \h </w:instrText>
        </w:r>
        <w:r>
          <w:rPr>
            <w:noProof/>
          </w:rPr>
        </w:r>
        <w:r>
          <w:rPr>
            <w:noProof/>
            <w:webHidden/>
          </w:rPr>
          <w:fldChar w:fldCharType="separate"/>
        </w:r>
        <w:r>
          <w:rPr>
            <w:noProof/>
            <w:webHidden/>
          </w:rPr>
          <w:t>17</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1" w:history="1">
        <w:r>
          <w:rPr>
            <w:rStyle w:val="ac"/>
            <w:noProof/>
            <w:szCs w:val="20"/>
          </w:rPr>
          <w:t>3.5.1.</w:t>
        </w:r>
        <w:r>
          <w:rPr>
            <w:rFonts w:ascii="Times New Roman" w:hAnsi="Times New Roman"/>
            <w:noProof/>
            <w:sz w:val="24"/>
            <w:szCs w:val="24"/>
          </w:rPr>
          <w:tab/>
        </w:r>
        <w:r>
          <w:rPr>
            <w:rStyle w:val="ac"/>
            <w:noProof/>
            <w:szCs w:val="20"/>
          </w:rPr>
          <w:t>Бабка с Дедкой</w:t>
        </w:r>
        <w:r>
          <w:rPr>
            <w:noProof/>
            <w:webHidden/>
          </w:rPr>
          <w:tab/>
        </w:r>
        <w:r>
          <w:rPr>
            <w:noProof/>
            <w:webHidden/>
          </w:rPr>
          <w:fldChar w:fldCharType="begin"/>
        </w:r>
        <w:r>
          <w:rPr>
            <w:noProof/>
            <w:webHidden/>
          </w:rPr>
          <w:instrText xml:space="preserve"> PAGEREF _Toc75235251 \h </w:instrText>
        </w:r>
        <w:r>
          <w:rPr>
            <w:noProof/>
          </w:rPr>
        </w:r>
        <w:r>
          <w:rPr>
            <w:noProof/>
            <w:webHidden/>
          </w:rPr>
          <w:fldChar w:fldCharType="separate"/>
        </w:r>
        <w:r>
          <w:rPr>
            <w:noProof/>
            <w:webHidden/>
          </w:rPr>
          <w:t>17</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2" w:history="1">
        <w:r>
          <w:rPr>
            <w:rStyle w:val="ac"/>
            <w:noProof/>
            <w:szCs w:val="20"/>
          </w:rPr>
          <w:t>3.5.2.</w:t>
        </w:r>
        <w:r>
          <w:rPr>
            <w:rFonts w:ascii="Times New Roman" w:hAnsi="Times New Roman"/>
            <w:noProof/>
            <w:sz w:val="24"/>
            <w:szCs w:val="24"/>
          </w:rPr>
          <w:tab/>
        </w:r>
        <w:r>
          <w:rPr>
            <w:rStyle w:val="ac"/>
            <w:noProof/>
            <w:szCs w:val="20"/>
          </w:rPr>
          <w:t>Тележка с бидоном</w:t>
        </w:r>
        <w:r>
          <w:rPr>
            <w:noProof/>
            <w:webHidden/>
          </w:rPr>
          <w:tab/>
        </w:r>
        <w:r>
          <w:rPr>
            <w:noProof/>
            <w:webHidden/>
          </w:rPr>
          <w:fldChar w:fldCharType="begin"/>
        </w:r>
        <w:r>
          <w:rPr>
            <w:noProof/>
            <w:webHidden/>
          </w:rPr>
          <w:instrText xml:space="preserve"> PAGEREF _Toc75235252 \h </w:instrText>
        </w:r>
        <w:r>
          <w:rPr>
            <w:noProof/>
          </w:rPr>
        </w:r>
        <w:r>
          <w:rPr>
            <w:noProof/>
            <w:webHidden/>
          </w:rPr>
          <w:fldChar w:fldCharType="separate"/>
        </w:r>
        <w:r>
          <w:rPr>
            <w:noProof/>
            <w:webHidden/>
          </w:rPr>
          <w:t>18</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3" w:history="1">
        <w:r>
          <w:rPr>
            <w:rStyle w:val="ac"/>
            <w:noProof/>
            <w:szCs w:val="20"/>
          </w:rPr>
          <w:t>3.5.3.</w:t>
        </w:r>
        <w:r>
          <w:rPr>
            <w:rFonts w:ascii="Times New Roman" w:hAnsi="Times New Roman"/>
            <w:noProof/>
            <w:sz w:val="24"/>
            <w:szCs w:val="24"/>
          </w:rPr>
          <w:tab/>
        </w:r>
        <w:r>
          <w:rPr>
            <w:rStyle w:val="ac"/>
            <w:noProof/>
            <w:szCs w:val="20"/>
          </w:rPr>
          <w:t>Курятник</w:t>
        </w:r>
        <w:r>
          <w:rPr>
            <w:noProof/>
            <w:webHidden/>
          </w:rPr>
          <w:tab/>
        </w:r>
        <w:r>
          <w:rPr>
            <w:noProof/>
            <w:webHidden/>
          </w:rPr>
          <w:fldChar w:fldCharType="begin"/>
        </w:r>
        <w:r>
          <w:rPr>
            <w:noProof/>
            <w:webHidden/>
          </w:rPr>
          <w:instrText xml:space="preserve"> PAGEREF _Toc75235253 \h </w:instrText>
        </w:r>
        <w:r>
          <w:rPr>
            <w:noProof/>
          </w:rPr>
        </w:r>
        <w:r>
          <w:rPr>
            <w:noProof/>
            <w:webHidden/>
          </w:rPr>
          <w:fldChar w:fldCharType="separate"/>
        </w:r>
        <w:r>
          <w:rPr>
            <w:noProof/>
            <w:webHidden/>
          </w:rPr>
          <w:t>18</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4" w:history="1">
        <w:r>
          <w:rPr>
            <w:rStyle w:val="ac"/>
            <w:noProof/>
            <w:szCs w:val="20"/>
          </w:rPr>
          <w:t>3.5.4.</w:t>
        </w:r>
        <w:r>
          <w:rPr>
            <w:rFonts w:ascii="Times New Roman" w:hAnsi="Times New Roman"/>
            <w:noProof/>
            <w:sz w:val="24"/>
            <w:szCs w:val="24"/>
          </w:rPr>
          <w:tab/>
        </w:r>
        <w:r>
          <w:rPr>
            <w:rStyle w:val="ac"/>
            <w:noProof/>
            <w:szCs w:val="20"/>
          </w:rPr>
          <w:t>Кормушка</w:t>
        </w:r>
        <w:r>
          <w:rPr>
            <w:noProof/>
            <w:webHidden/>
          </w:rPr>
          <w:tab/>
        </w:r>
        <w:r>
          <w:rPr>
            <w:noProof/>
            <w:webHidden/>
          </w:rPr>
          <w:fldChar w:fldCharType="begin"/>
        </w:r>
        <w:r>
          <w:rPr>
            <w:noProof/>
            <w:webHidden/>
          </w:rPr>
          <w:instrText xml:space="preserve"> PAGEREF _Toc75235254 \h </w:instrText>
        </w:r>
        <w:r>
          <w:rPr>
            <w:noProof/>
          </w:rPr>
        </w:r>
        <w:r>
          <w:rPr>
            <w:noProof/>
            <w:webHidden/>
          </w:rPr>
          <w:fldChar w:fldCharType="separate"/>
        </w:r>
        <w:r>
          <w:rPr>
            <w:noProof/>
            <w:webHidden/>
          </w:rPr>
          <w:t>18</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5" w:history="1">
        <w:r>
          <w:rPr>
            <w:rStyle w:val="ac"/>
            <w:noProof/>
            <w:szCs w:val="20"/>
          </w:rPr>
          <w:t>3.5.5.</w:t>
        </w:r>
        <w:r>
          <w:rPr>
            <w:rFonts w:ascii="Times New Roman" w:hAnsi="Times New Roman"/>
            <w:noProof/>
            <w:sz w:val="24"/>
            <w:szCs w:val="24"/>
          </w:rPr>
          <w:tab/>
        </w:r>
        <w:r>
          <w:rPr>
            <w:rStyle w:val="ac"/>
            <w:noProof/>
            <w:szCs w:val="20"/>
          </w:rPr>
          <w:t>Наседка</w:t>
        </w:r>
        <w:r>
          <w:rPr>
            <w:noProof/>
            <w:webHidden/>
          </w:rPr>
          <w:tab/>
        </w:r>
        <w:r>
          <w:rPr>
            <w:noProof/>
            <w:webHidden/>
          </w:rPr>
          <w:fldChar w:fldCharType="begin"/>
        </w:r>
        <w:r>
          <w:rPr>
            <w:noProof/>
            <w:webHidden/>
          </w:rPr>
          <w:instrText xml:space="preserve"> PAGEREF _Toc75235255 \h </w:instrText>
        </w:r>
        <w:r>
          <w:rPr>
            <w:noProof/>
          </w:rPr>
        </w:r>
        <w:r>
          <w:rPr>
            <w:noProof/>
            <w:webHidden/>
          </w:rPr>
          <w:fldChar w:fldCharType="separate"/>
        </w:r>
        <w:r>
          <w:rPr>
            <w:noProof/>
            <w:webHidden/>
          </w:rPr>
          <w:t>18</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6" w:history="1">
        <w:r>
          <w:rPr>
            <w:rStyle w:val="ac"/>
            <w:noProof/>
            <w:szCs w:val="20"/>
          </w:rPr>
          <w:t>3.5.6.</w:t>
        </w:r>
        <w:r>
          <w:rPr>
            <w:rFonts w:ascii="Times New Roman" w:hAnsi="Times New Roman"/>
            <w:noProof/>
            <w:sz w:val="24"/>
            <w:szCs w:val="24"/>
          </w:rPr>
          <w:tab/>
        </w:r>
        <w:r>
          <w:rPr>
            <w:rStyle w:val="ac"/>
            <w:noProof/>
            <w:szCs w:val="20"/>
          </w:rPr>
          <w:t>Колодцы</w:t>
        </w:r>
        <w:r>
          <w:rPr>
            <w:noProof/>
            <w:webHidden/>
          </w:rPr>
          <w:tab/>
        </w:r>
        <w:r>
          <w:rPr>
            <w:noProof/>
            <w:webHidden/>
          </w:rPr>
          <w:fldChar w:fldCharType="begin"/>
        </w:r>
        <w:r>
          <w:rPr>
            <w:noProof/>
            <w:webHidden/>
          </w:rPr>
          <w:instrText xml:space="preserve"> PAGEREF _Toc75235256 \h </w:instrText>
        </w:r>
        <w:r>
          <w:rPr>
            <w:noProof/>
          </w:rPr>
        </w:r>
        <w:r>
          <w:rPr>
            <w:noProof/>
            <w:webHidden/>
          </w:rPr>
          <w:fldChar w:fldCharType="separate"/>
        </w:r>
        <w:r>
          <w:rPr>
            <w:noProof/>
            <w:webHidden/>
          </w:rPr>
          <w:t>19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7" w:history="1">
        <w:r>
          <w:rPr>
            <w:rStyle w:val="ac"/>
            <w:noProof/>
            <w:szCs w:val="20"/>
          </w:rPr>
          <w:t>3.5.7.</w:t>
        </w:r>
        <w:r>
          <w:rPr>
            <w:rFonts w:ascii="Times New Roman" w:hAnsi="Times New Roman"/>
            <w:noProof/>
            <w:sz w:val="24"/>
            <w:szCs w:val="24"/>
          </w:rPr>
          <w:tab/>
        </w:r>
        <w:r>
          <w:rPr>
            <w:rStyle w:val="ac"/>
            <w:noProof/>
            <w:szCs w:val="20"/>
          </w:rPr>
          <w:t>Просо знания</w:t>
        </w:r>
        <w:r>
          <w:rPr>
            <w:noProof/>
            <w:webHidden/>
          </w:rPr>
          <w:tab/>
        </w:r>
        <w:r>
          <w:rPr>
            <w:noProof/>
            <w:webHidden/>
          </w:rPr>
          <w:fldChar w:fldCharType="begin"/>
        </w:r>
        <w:r>
          <w:rPr>
            <w:noProof/>
            <w:webHidden/>
          </w:rPr>
          <w:instrText xml:space="preserve"> PAGEREF _Toc75235257 \h </w:instrText>
        </w:r>
        <w:r>
          <w:rPr>
            <w:noProof/>
          </w:rPr>
        </w:r>
        <w:r>
          <w:rPr>
            <w:noProof/>
            <w:webHidden/>
          </w:rPr>
          <w:fldChar w:fldCharType="separate"/>
        </w:r>
        <w:r>
          <w:rPr>
            <w:noProof/>
            <w:webHidden/>
          </w:rPr>
          <w:t>19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8" w:history="1">
        <w:r>
          <w:rPr>
            <w:rStyle w:val="ac"/>
            <w:noProof/>
            <w:szCs w:val="20"/>
          </w:rPr>
          <w:t>3.5.8.</w:t>
        </w:r>
        <w:r>
          <w:rPr>
            <w:rFonts w:ascii="Times New Roman" w:hAnsi="Times New Roman"/>
            <w:noProof/>
            <w:sz w:val="24"/>
            <w:szCs w:val="24"/>
          </w:rPr>
          <w:tab/>
        </w:r>
        <w:r>
          <w:rPr>
            <w:rStyle w:val="ac"/>
            <w:noProof/>
            <w:szCs w:val="20"/>
          </w:rPr>
          <w:t>Конура Палкана</w:t>
        </w:r>
        <w:r>
          <w:rPr>
            <w:noProof/>
            <w:webHidden/>
          </w:rPr>
          <w:tab/>
        </w:r>
        <w:r>
          <w:rPr>
            <w:noProof/>
            <w:webHidden/>
          </w:rPr>
          <w:fldChar w:fldCharType="begin"/>
        </w:r>
        <w:r>
          <w:rPr>
            <w:noProof/>
            <w:webHidden/>
          </w:rPr>
          <w:instrText xml:space="preserve"> PAGEREF _Toc75235258 \h </w:instrText>
        </w:r>
        <w:r>
          <w:rPr>
            <w:noProof/>
          </w:rPr>
        </w:r>
        <w:r>
          <w:rPr>
            <w:noProof/>
            <w:webHidden/>
          </w:rPr>
          <w:fldChar w:fldCharType="separate"/>
        </w:r>
        <w:r>
          <w:rPr>
            <w:noProof/>
            <w:webHidden/>
          </w:rPr>
          <w:t>19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59" w:history="1">
        <w:r>
          <w:rPr>
            <w:rStyle w:val="ac"/>
            <w:noProof/>
            <w:szCs w:val="20"/>
          </w:rPr>
          <w:t>3.5.9.</w:t>
        </w:r>
        <w:r>
          <w:rPr>
            <w:rFonts w:ascii="Times New Roman" w:hAnsi="Times New Roman"/>
            <w:noProof/>
            <w:sz w:val="24"/>
            <w:szCs w:val="24"/>
          </w:rPr>
          <w:tab/>
        </w:r>
        <w:r>
          <w:rPr>
            <w:rStyle w:val="ac"/>
            <w:noProof/>
            <w:szCs w:val="20"/>
          </w:rPr>
          <w:t>Золотое Яйцо</w:t>
        </w:r>
        <w:r>
          <w:rPr>
            <w:noProof/>
            <w:webHidden/>
          </w:rPr>
          <w:tab/>
        </w:r>
        <w:r>
          <w:rPr>
            <w:noProof/>
            <w:webHidden/>
          </w:rPr>
          <w:fldChar w:fldCharType="begin"/>
        </w:r>
        <w:r>
          <w:rPr>
            <w:noProof/>
            <w:webHidden/>
          </w:rPr>
          <w:instrText xml:space="preserve"> PAGEREF _Toc75235259 \h </w:instrText>
        </w:r>
        <w:r>
          <w:rPr>
            <w:noProof/>
          </w:rPr>
        </w:r>
        <w:r>
          <w:rPr>
            <w:noProof/>
            <w:webHidden/>
          </w:rPr>
          <w:fldChar w:fldCharType="separate"/>
        </w:r>
        <w:r>
          <w:rPr>
            <w:noProof/>
            <w:webHidden/>
          </w:rPr>
          <w:t>20</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0" w:history="1">
        <w:r>
          <w:rPr>
            <w:rStyle w:val="ac"/>
            <w:noProof/>
            <w:szCs w:val="20"/>
          </w:rPr>
          <w:t>3.5.10.</w:t>
        </w:r>
        <w:r>
          <w:rPr>
            <w:rFonts w:ascii="Times New Roman" w:hAnsi="Times New Roman"/>
            <w:noProof/>
            <w:sz w:val="24"/>
            <w:szCs w:val="24"/>
          </w:rPr>
          <w:tab/>
        </w:r>
        <w:r>
          <w:rPr>
            <w:rStyle w:val="ac"/>
            <w:noProof/>
            <w:szCs w:val="20"/>
          </w:rPr>
          <w:t>Золотые когти и клюв</w:t>
        </w:r>
        <w:r>
          <w:rPr>
            <w:noProof/>
            <w:webHidden/>
          </w:rPr>
          <w:tab/>
        </w:r>
        <w:r>
          <w:rPr>
            <w:noProof/>
            <w:webHidden/>
          </w:rPr>
          <w:fldChar w:fldCharType="begin"/>
        </w:r>
        <w:r>
          <w:rPr>
            <w:noProof/>
            <w:webHidden/>
          </w:rPr>
          <w:instrText xml:space="preserve"> PAGEREF _Toc75235260 \h </w:instrText>
        </w:r>
        <w:r>
          <w:rPr>
            <w:noProof/>
          </w:rPr>
        </w:r>
        <w:r>
          <w:rPr>
            <w:noProof/>
            <w:webHidden/>
          </w:rPr>
          <w:fldChar w:fldCharType="separate"/>
        </w:r>
        <w:r>
          <w:rPr>
            <w:noProof/>
            <w:webHidden/>
          </w:rPr>
          <w:t>20</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1" w:history="1">
        <w:r>
          <w:rPr>
            <w:rStyle w:val="ac"/>
            <w:noProof/>
            <w:szCs w:val="20"/>
          </w:rPr>
          <w:t>3.5.11.</w:t>
        </w:r>
        <w:r>
          <w:rPr>
            <w:rFonts w:ascii="Times New Roman" w:hAnsi="Times New Roman"/>
            <w:noProof/>
            <w:sz w:val="24"/>
            <w:szCs w:val="24"/>
          </w:rPr>
          <w:tab/>
        </w:r>
        <w:r>
          <w:rPr>
            <w:rStyle w:val="ac"/>
            <w:noProof/>
            <w:szCs w:val="20"/>
          </w:rPr>
          <w:t>Мосты и ворота</w:t>
        </w:r>
        <w:r>
          <w:rPr>
            <w:noProof/>
            <w:webHidden/>
          </w:rPr>
          <w:tab/>
        </w:r>
        <w:r>
          <w:rPr>
            <w:noProof/>
            <w:webHidden/>
          </w:rPr>
          <w:fldChar w:fldCharType="begin"/>
        </w:r>
        <w:r>
          <w:rPr>
            <w:noProof/>
            <w:webHidden/>
          </w:rPr>
          <w:instrText xml:space="preserve"> PAGEREF _Toc75235261 \h </w:instrText>
        </w:r>
        <w:r>
          <w:rPr>
            <w:noProof/>
          </w:rPr>
        </w:r>
        <w:r>
          <w:rPr>
            <w:noProof/>
            <w:webHidden/>
          </w:rPr>
          <w:fldChar w:fldCharType="separate"/>
        </w:r>
        <w:r>
          <w:rPr>
            <w:noProof/>
            <w:webHidden/>
          </w:rPr>
          <w:t>20</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62" w:history="1">
        <w:r>
          <w:rPr>
            <w:rStyle w:val="ac"/>
            <w:noProof/>
          </w:rPr>
          <w:t>3.6.</w:t>
        </w:r>
        <w:r>
          <w:rPr>
            <w:rFonts w:ascii="Times New Roman" w:hAnsi="Times New Roman"/>
            <w:noProof/>
            <w:sz w:val="24"/>
            <w:szCs w:val="24"/>
          </w:rPr>
          <w:tab/>
        </w:r>
        <w:r>
          <w:rPr>
            <w:rStyle w:val="ac"/>
            <w:noProof/>
          </w:rPr>
          <w:t>«Искусственный интеллект»</w:t>
        </w:r>
        <w:r>
          <w:rPr>
            <w:noProof/>
            <w:webHidden/>
          </w:rPr>
          <w:tab/>
        </w:r>
        <w:r>
          <w:rPr>
            <w:noProof/>
            <w:webHidden/>
          </w:rPr>
          <w:fldChar w:fldCharType="begin"/>
        </w:r>
        <w:r>
          <w:rPr>
            <w:noProof/>
            <w:webHidden/>
          </w:rPr>
          <w:instrText xml:space="preserve"> PAGEREF _Toc75235262 \h </w:instrText>
        </w:r>
        <w:r>
          <w:rPr>
            <w:noProof/>
          </w:rPr>
        </w:r>
        <w:r>
          <w:rPr>
            <w:noProof/>
            <w:webHidden/>
          </w:rPr>
          <w:fldChar w:fldCharType="separate"/>
        </w:r>
        <w:r>
          <w:rPr>
            <w:noProof/>
            <w:webHidden/>
          </w:rPr>
          <w:t>20</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63" w:history="1">
        <w:r>
          <w:rPr>
            <w:rStyle w:val="ac"/>
            <w:noProof/>
          </w:rPr>
          <w:t>3.7.</w:t>
        </w:r>
        <w:r>
          <w:rPr>
            <w:rFonts w:ascii="Times New Roman" w:hAnsi="Times New Roman"/>
            <w:noProof/>
            <w:sz w:val="24"/>
            <w:szCs w:val="24"/>
          </w:rPr>
          <w:tab/>
        </w:r>
        <w:r>
          <w:rPr>
            <w:rStyle w:val="ac"/>
            <w:noProof/>
          </w:rPr>
          <w:t>Многопользовательский режим</w:t>
        </w:r>
        <w:r>
          <w:rPr>
            <w:noProof/>
            <w:webHidden/>
          </w:rPr>
          <w:tab/>
        </w:r>
        <w:r>
          <w:rPr>
            <w:noProof/>
            <w:webHidden/>
          </w:rPr>
          <w:fldChar w:fldCharType="begin"/>
        </w:r>
        <w:r>
          <w:rPr>
            <w:noProof/>
            <w:webHidden/>
          </w:rPr>
          <w:instrText xml:space="preserve"> PAGEREF _Toc75235263 \h </w:instrText>
        </w:r>
        <w:r>
          <w:rPr>
            <w:noProof/>
          </w:rPr>
        </w:r>
        <w:r>
          <w:rPr>
            <w:noProof/>
            <w:webHidden/>
          </w:rPr>
          <w:fldChar w:fldCharType="separate"/>
        </w:r>
        <w:r>
          <w:rPr>
            <w:noProof/>
            <w:webHidden/>
          </w:rPr>
          <w:t>21</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64" w:history="1">
        <w:r>
          <w:rPr>
            <w:rStyle w:val="ac"/>
            <w:noProof/>
          </w:rPr>
          <w:t>3.8.</w:t>
        </w:r>
        <w:r>
          <w:rPr>
            <w:rFonts w:ascii="Times New Roman" w:hAnsi="Times New Roman"/>
            <w:noProof/>
            <w:sz w:val="24"/>
            <w:szCs w:val="24"/>
          </w:rPr>
          <w:tab/>
        </w:r>
        <w:r>
          <w:rPr>
            <w:rStyle w:val="ac"/>
            <w:noProof/>
          </w:rPr>
          <w:t>Интерфейс пользователя</w:t>
        </w:r>
        <w:r>
          <w:rPr>
            <w:noProof/>
            <w:webHidden/>
          </w:rPr>
          <w:tab/>
        </w:r>
        <w:r>
          <w:rPr>
            <w:noProof/>
            <w:webHidden/>
          </w:rPr>
          <w:fldChar w:fldCharType="begin"/>
        </w:r>
        <w:r>
          <w:rPr>
            <w:noProof/>
            <w:webHidden/>
          </w:rPr>
          <w:instrText xml:space="preserve"> PAGEREF _Toc75235264 \h </w:instrText>
        </w:r>
        <w:r>
          <w:rPr>
            <w:noProof/>
          </w:rPr>
        </w:r>
        <w:r>
          <w:rPr>
            <w:noProof/>
            <w:webHidden/>
          </w:rPr>
          <w:fldChar w:fldCharType="separate"/>
        </w:r>
        <w:r>
          <w:rPr>
            <w:noProof/>
            <w:webHidden/>
          </w:rPr>
          <w:t>22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5" w:history="1">
        <w:r>
          <w:rPr>
            <w:rStyle w:val="ac"/>
            <w:noProof/>
            <w:szCs w:val="20"/>
          </w:rPr>
          <w:t>3.8.1.</w:t>
        </w:r>
        <w:r>
          <w:rPr>
            <w:rFonts w:ascii="Times New Roman" w:hAnsi="Times New Roman"/>
            <w:noProof/>
            <w:sz w:val="24"/>
            <w:szCs w:val="24"/>
          </w:rPr>
          <w:tab/>
        </w:r>
        <w:r>
          <w:rPr>
            <w:rStyle w:val="ac"/>
            <w:noProof/>
            <w:szCs w:val="20"/>
          </w:rPr>
          <w:t>Блок-схема</w:t>
        </w:r>
        <w:r>
          <w:rPr>
            <w:noProof/>
            <w:webHidden/>
          </w:rPr>
          <w:tab/>
        </w:r>
        <w:r>
          <w:rPr>
            <w:noProof/>
            <w:webHidden/>
          </w:rPr>
          <w:fldChar w:fldCharType="begin"/>
        </w:r>
        <w:r>
          <w:rPr>
            <w:noProof/>
            <w:webHidden/>
          </w:rPr>
          <w:instrText xml:space="preserve"> PAGEREF _Toc75235265 \h </w:instrText>
        </w:r>
        <w:r>
          <w:rPr>
            <w:noProof/>
          </w:rPr>
        </w:r>
        <w:r>
          <w:rPr>
            <w:noProof/>
            <w:webHidden/>
          </w:rPr>
          <w:fldChar w:fldCharType="separate"/>
        </w:r>
        <w:r>
          <w:rPr>
            <w:noProof/>
            <w:webHidden/>
          </w:rPr>
          <w:t>22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6" w:history="1">
        <w:r>
          <w:rPr>
            <w:rStyle w:val="ac"/>
            <w:noProof/>
            <w:szCs w:val="20"/>
          </w:rPr>
          <w:t>3.8.2.</w:t>
        </w:r>
        <w:r>
          <w:rPr>
            <w:rFonts w:ascii="Times New Roman" w:hAnsi="Times New Roman"/>
            <w:noProof/>
            <w:sz w:val="24"/>
            <w:szCs w:val="24"/>
          </w:rPr>
          <w:tab/>
        </w:r>
        <w:r>
          <w:rPr>
            <w:rStyle w:val="ac"/>
            <w:noProof/>
            <w:szCs w:val="20"/>
          </w:rPr>
          <w:t>Игровое пространство</w:t>
        </w:r>
        <w:r>
          <w:rPr>
            <w:noProof/>
            <w:webHidden/>
          </w:rPr>
          <w:tab/>
        </w:r>
        <w:r>
          <w:rPr>
            <w:noProof/>
            <w:webHidden/>
          </w:rPr>
          <w:fldChar w:fldCharType="begin"/>
        </w:r>
        <w:r>
          <w:rPr>
            <w:noProof/>
            <w:webHidden/>
          </w:rPr>
          <w:instrText xml:space="preserve"> PAGEREF _Toc75235266 \h </w:instrText>
        </w:r>
        <w:r>
          <w:rPr>
            <w:noProof/>
          </w:rPr>
        </w:r>
        <w:r>
          <w:rPr>
            <w:noProof/>
            <w:webHidden/>
          </w:rPr>
          <w:fldChar w:fldCharType="separate"/>
        </w:r>
        <w:r>
          <w:rPr>
            <w:noProof/>
            <w:webHidden/>
          </w:rPr>
          <w:t>24</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7" w:history="1">
        <w:r>
          <w:rPr>
            <w:rStyle w:val="ac"/>
            <w:noProof/>
            <w:szCs w:val="20"/>
          </w:rPr>
          <w:t>3.8.3.</w:t>
        </w:r>
        <w:r>
          <w:rPr>
            <w:rFonts w:ascii="Times New Roman" w:hAnsi="Times New Roman"/>
            <w:noProof/>
            <w:sz w:val="24"/>
            <w:szCs w:val="24"/>
          </w:rPr>
          <w:tab/>
        </w:r>
        <w:r>
          <w:rPr>
            <w:rStyle w:val="ac"/>
            <w:noProof/>
            <w:szCs w:val="20"/>
          </w:rPr>
          <w:t>Функциональное описание и управление</w:t>
        </w:r>
        <w:r>
          <w:rPr>
            <w:noProof/>
            <w:webHidden/>
          </w:rPr>
          <w:tab/>
        </w:r>
        <w:r>
          <w:rPr>
            <w:noProof/>
            <w:webHidden/>
          </w:rPr>
          <w:fldChar w:fldCharType="begin"/>
        </w:r>
        <w:r>
          <w:rPr>
            <w:noProof/>
            <w:webHidden/>
          </w:rPr>
          <w:instrText xml:space="preserve"> PAGEREF _Toc75235267 \h </w:instrText>
        </w:r>
        <w:r>
          <w:rPr>
            <w:noProof/>
          </w:rPr>
        </w:r>
        <w:r>
          <w:rPr>
            <w:noProof/>
            <w:webHidden/>
          </w:rPr>
          <w:fldChar w:fldCharType="separate"/>
        </w:r>
        <w:r>
          <w:rPr>
            <w:noProof/>
            <w:webHidden/>
          </w:rPr>
          <w:t>24</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68" w:history="1">
        <w:r>
          <w:rPr>
            <w:rStyle w:val="ac"/>
            <w:noProof/>
            <w:szCs w:val="20"/>
          </w:rPr>
          <w:t>3.8.4.</w:t>
        </w:r>
        <w:r>
          <w:rPr>
            <w:rFonts w:ascii="Times New Roman" w:hAnsi="Times New Roman"/>
            <w:noProof/>
            <w:sz w:val="24"/>
            <w:szCs w:val="24"/>
          </w:rPr>
          <w:tab/>
        </w:r>
        <w:r>
          <w:rPr>
            <w:rStyle w:val="ac"/>
            <w:noProof/>
            <w:szCs w:val="20"/>
          </w:rPr>
          <w:t>Объекты интерфейса пользователя</w:t>
        </w:r>
        <w:r>
          <w:rPr>
            <w:noProof/>
            <w:webHidden/>
          </w:rPr>
          <w:tab/>
        </w:r>
        <w:r>
          <w:rPr>
            <w:noProof/>
            <w:webHidden/>
          </w:rPr>
          <w:fldChar w:fldCharType="begin"/>
        </w:r>
        <w:r>
          <w:rPr>
            <w:noProof/>
            <w:webHidden/>
          </w:rPr>
          <w:instrText xml:space="preserve"> PAGEREF _Toc75235268 \h </w:instrText>
        </w:r>
        <w:r>
          <w:rPr>
            <w:noProof/>
          </w:rPr>
        </w:r>
        <w:r>
          <w:rPr>
            <w:noProof/>
            <w:webHidden/>
          </w:rPr>
          <w:fldChar w:fldCharType="separate"/>
        </w:r>
        <w:r>
          <w:rPr>
            <w:noProof/>
            <w:webHidden/>
          </w:rPr>
          <w:t>26</w:t>
        </w:r>
        <w:r>
          <w:rPr>
            <w:noProof/>
            <w:webHidden/>
          </w:rPr>
          <w:fldChar w:fldCharType="end"/>
        </w:r>
      </w:hyperlink>
    </w:p>
    <w:p w:rsidR="00000000" w:rsidRDefault="00000000">
      <w:pPr>
        <w:pStyle w:val="20"/>
        <w:tabs>
          <w:tab w:val="left" w:pos="960"/>
          <w:tab w:val="right" w:leader="dot" w:pos="9344"/>
        </w:tabs>
        <w:rPr>
          <w:rFonts w:ascii="Times New Roman" w:hAnsi="Times New Roman"/>
          <w:noProof/>
          <w:sz w:val="24"/>
          <w:szCs w:val="24"/>
        </w:rPr>
      </w:pPr>
      <w:hyperlink w:anchor="_Toc75235269" w:history="1">
        <w:r>
          <w:rPr>
            <w:rStyle w:val="ac"/>
            <w:noProof/>
          </w:rPr>
          <w:t>3.9.</w:t>
        </w:r>
        <w:r>
          <w:rPr>
            <w:rFonts w:ascii="Times New Roman" w:hAnsi="Times New Roman"/>
            <w:noProof/>
            <w:sz w:val="24"/>
            <w:szCs w:val="24"/>
          </w:rPr>
          <w:tab/>
        </w:r>
        <w:r>
          <w:rPr>
            <w:rStyle w:val="ac"/>
            <w:noProof/>
          </w:rPr>
          <w:t>Графика и видео</w:t>
        </w:r>
        <w:r>
          <w:rPr>
            <w:noProof/>
            <w:webHidden/>
          </w:rPr>
          <w:tab/>
        </w:r>
        <w:r>
          <w:rPr>
            <w:noProof/>
            <w:webHidden/>
          </w:rPr>
          <w:fldChar w:fldCharType="begin"/>
        </w:r>
        <w:r>
          <w:rPr>
            <w:noProof/>
            <w:webHidden/>
          </w:rPr>
          <w:instrText xml:space="preserve"> PAGEREF _Toc75235269 \h </w:instrText>
        </w:r>
        <w:r>
          <w:rPr>
            <w:noProof/>
          </w:rPr>
        </w:r>
        <w:r>
          <w:rPr>
            <w:noProof/>
            <w:webHidden/>
          </w:rPr>
          <w:fldChar w:fldCharType="separate"/>
        </w:r>
        <w:r>
          <w:rPr>
            <w:noProof/>
            <w:webHidden/>
          </w:rPr>
          <w:t>26</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0" w:history="1">
        <w:r>
          <w:rPr>
            <w:rStyle w:val="ac"/>
            <w:noProof/>
            <w:szCs w:val="20"/>
          </w:rPr>
          <w:t>3.9.1.</w:t>
        </w:r>
        <w:r>
          <w:rPr>
            <w:rFonts w:ascii="Times New Roman" w:hAnsi="Times New Roman"/>
            <w:noProof/>
            <w:sz w:val="24"/>
            <w:szCs w:val="24"/>
          </w:rPr>
          <w:tab/>
        </w:r>
        <w:r>
          <w:rPr>
            <w:rStyle w:val="ac"/>
            <w:noProof/>
            <w:szCs w:val="20"/>
          </w:rPr>
          <w:t>Общее описание</w:t>
        </w:r>
        <w:r>
          <w:rPr>
            <w:noProof/>
            <w:webHidden/>
          </w:rPr>
          <w:tab/>
        </w:r>
        <w:r>
          <w:rPr>
            <w:noProof/>
            <w:webHidden/>
          </w:rPr>
          <w:fldChar w:fldCharType="begin"/>
        </w:r>
        <w:r>
          <w:rPr>
            <w:noProof/>
            <w:webHidden/>
          </w:rPr>
          <w:instrText xml:space="preserve"> PAGEREF _Toc75235270 \h </w:instrText>
        </w:r>
        <w:r>
          <w:rPr>
            <w:noProof/>
          </w:rPr>
        </w:r>
        <w:r>
          <w:rPr>
            <w:noProof/>
            <w:webHidden/>
          </w:rPr>
          <w:fldChar w:fldCharType="separate"/>
        </w:r>
        <w:r>
          <w:rPr>
            <w:noProof/>
            <w:webHidden/>
          </w:rPr>
          <w:t>26</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1" w:history="1">
        <w:r>
          <w:rPr>
            <w:rStyle w:val="ac"/>
            <w:noProof/>
            <w:szCs w:val="20"/>
          </w:rPr>
          <w:t>3.9.2.</w:t>
        </w:r>
        <w:r>
          <w:rPr>
            <w:rFonts w:ascii="Times New Roman" w:hAnsi="Times New Roman"/>
            <w:noProof/>
            <w:sz w:val="24"/>
            <w:szCs w:val="24"/>
          </w:rPr>
          <w:tab/>
        </w:r>
        <w:r>
          <w:rPr>
            <w:rStyle w:val="ac"/>
            <w:noProof/>
            <w:szCs w:val="20"/>
          </w:rPr>
          <w:t>Двумерная графика и анимация</w:t>
        </w:r>
        <w:r>
          <w:rPr>
            <w:noProof/>
            <w:webHidden/>
          </w:rPr>
          <w:tab/>
        </w:r>
        <w:r>
          <w:rPr>
            <w:noProof/>
            <w:webHidden/>
          </w:rPr>
          <w:fldChar w:fldCharType="begin"/>
        </w:r>
        <w:r>
          <w:rPr>
            <w:noProof/>
            <w:webHidden/>
          </w:rPr>
          <w:instrText xml:space="preserve"> PAGEREF _Toc75235271 \h </w:instrText>
        </w:r>
        <w:r>
          <w:rPr>
            <w:noProof/>
          </w:rPr>
        </w:r>
        <w:r>
          <w:rPr>
            <w:noProof/>
            <w:webHidden/>
          </w:rPr>
          <w:fldChar w:fldCharType="separate"/>
        </w:r>
        <w:r>
          <w:rPr>
            <w:noProof/>
            <w:webHidden/>
          </w:rPr>
          <w:t>27</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2" w:history="1">
        <w:r>
          <w:rPr>
            <w:rStyle w:val="ac"/>
            <w:noProof/>
            <w:szCs w:val="20"/>
          </w:rPr>
          <w:t>3.9.3.</w:t>
        </w:r>
        <w:r>
          <w:rPr>
            <w:rFonts w:ascii="Times New Roman" w:hAnsi="Times New Roman"/>
            <w:noProof/>
            <w:sz w:val="24"/>
            <w:szCs w:val="24"/>
          </w:rPr>
          <w:tab/>
        </w:r>
        <w:r>
          <w:rPr>
            <w:rStyle w:val="ac"/>
            <w:noProof/>
            <w:szCs w:val="20"/>
          </w:rPr>
          <w:t>Трехмерная графика и анимация</w:t>
        </w:r>
        <w:r>
          <w:rPr>
            <w:noProof/>
            <w:webHidden/>
          </w:rPr>
          <w:tab/>
        </w:r>
        <w:r>
          <w:rPr>
            <w:noProof/>
            <w:webHidden/>
          </w:rPr>
          <w:fldChar w:fldCharType="begin"/>
        </w:r>
        <w:r>
          <w:rPr>
            <w:noProof/>
            <w:webHidden/>
          </w:rPr>
          <w:instrText xml:space="preserve"> PAGEREF _Toc75235272 \h </w:instrText>
        </w:r>
        <w:r>
          <w:rPr>
            <w:noProof/>
          </w:rPr>
        </w:r>
        <w:r>
          <w:rPr>
            <w:noProof/>
            <w:webHidden/>
          </w:rPr>
          <w:fldChar w:fldCharType="separate"/>
        </w:r>
        <w:r>
          <w:rPr>
            <w:noProof/>
            <w:webHidden/>
          </w:rPr>
          <w:t>29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3" w:history="1">
        <w:r>
          <w:rPr>
            <w:rStyle w:val="ac"/>
            <w:noProof/>
            <w:szCs w:val="20"/>
          </w:rPr>
          <w:t>3.9.4.</w:t>
        </w:r>
        <w:r>
          <w:rPr>
            <w:rFonts w:ascii="Times New Roman" w:hAnsi="Times New Roman"/>
            <w:noProof/>
            <w:sz w:val="24"/>
            <w:szCs w:val="24"/>
          </w:rPr>
          <w:tab/>
        </w:r>
        <w:r>
          <w:rPr>
            <w:rStyle w:val="ac"/>
            <w:noProof/>
            <w:szCs w:val="20"/>
          </w:rPr>
          <w:t>Анимационные вставки и видеосъемки</w:t>
        </w:r>
        <w:r>
          <w:rPr>
            <w:noProof/>
            <w:webHidden/>
          </w:rPr>
          <w:tab/>
        </w:r>
        <w:r>
          <w:rPr>
            <w:noProof/>
            <w:webHidden/>
          </w:rPr>
          <w:fldChar w:fldCharType="begin"/>
        </w:r>
        <w:r>
          <w:rPr>
            <w:noProof/>
            <w:webHidden/>
          </w:rPr>
          <w:instrText xml:space="preserve"> PAGEREF _Toc75235273 \h </w:instrText>
        </w:r>
        <w:r>
          <w:rPr>
            <w:noProof/>
          </w:rPr>
        </w:r>
        <w:r>
          <w:rPr>
            <w:noProof/>
            <w:webHidden/>
          </w:rPr>
          <w:fldChar w:fldCharType="separate"/>
        </w:r>
        <w:r>
          <w:rPr>
            <w:noProof/>
            <w:webHidden/>
          </w:rPr>
          <w:t>29</w:t>
        </w:r>
        <w:r>
          <w:rPr>
            <w:noProof/>
            <w:webHidden/>
          </w:rPr>
          <w:fldChar w:fldCharType="end"/>
        </w:r>
      </w:hyperlink>
    </w:p>
    <w:p w:rsidR="00000000" w:rsidRDefault="00000000">
      <w:pPr>
        <w:pStyle w:val="20"/>
        <w:tabs>
          <w:tab w:val="left" w:pos="1200"/>
          <w:tab w:val="right" w:leader="dot" w:pos="9344"/>
        </w:tabs>
        <w:rPr>
          <w:rFonts w:ascii="Times New Roman" w:hAnsi="Times New Roman"/>
          <w:noProof/>
          <w:sz w:val="24"/>
          <w:szCs w:val="24"/>
        </w:rPr>
      </w:pPr>
      <w:hyperlink w:anchor="_Toc75235274" w:history="1">
        <w:r>
          <w:rPr>
            <w:rStyle w:val="ac"/>
            <w:noProof/>
          </w:rPr>
          <w:t>3.10.</w:t>
        </w:r>
        <w:r>
          <w:rPr>
            <w:rFonts w:ascii="Times New Roman" w:hAnsi="Times New Roman"/>
            <w:noProof/>
            <w:sz w:val="24"/>
            <w:szCs w:val="24"/>
          </w:rPr>
          <w:tab/>
        </w:r>
        <w:r>
          <w:rPr>
            <w:rStyle w:val="ac"/>
            <w:noProof/>
          </w:rPr>
          <w:t>Звуки и музыка</w:t>
        </w:r>
        <w:r>
          <w:rPr>
            <w:noProof/>
            <w:webHidden/>
          </w:rPr>
          <w:tab/>
        </w:r>
        <w:r>
          <w:rPr>
            <w:noProof/>
            <w:webHidden/>
          </w:rPr>
          <w:fldChar w:fldCharType="begin"/>
        </w:r>
        <w:r>
          <w:rPr>
            <w:noProof/>
            <w:webHidden/>
          </w:rPr>
          <w:instrText xml:space="preserve"> PAGEREF _Toc75235274 \h </w:instrText>
        </w:r>
        <w:r>
          <w:rPr>
            <w:noProof/>
          </w:rPr>
        </w:r>
        <w:r>
          <w:rPr>
            <w:noProof/>
            <w:webHidden/>
          </w:rPr>
          <w:fldChar w:fldCharType="separate"/>
        </w:r>
        <w:r>
          <w:rPr>
            <w:noProof/>
            <w:webHidden/>
          </w:rPr>
          <w:t>29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5" w:history="1">
        <w:r>
          <w:rPr>
            <w:rStyle w:val="ac"/>
            <w:noProof/>
            <w:szCs w:val="20"/>
          </w:rPr>
          <w:t>3.10.1.</w:t>
        </w:r>
        <w:r>
          <w:rPr>
            <w:rFonts w:ascii="Times New Roman" w:hAnsi="Times New Roman"/>
            <w:noProof/>
            <w:sz w:val="24"/>
            <w:szCs w:val="24"/>
          </w:rPr>
          <w:tab/>
        </w:r>
        <w:r>
          <w:rPr>
            <w:rStyle w:val="ac"/>
            <w:noProof/>
            <w:szCs w:val="20"/>
          </w:rPr>
          <w:t>Общее описание</w:t>
        </w:r>
        <w:r>
          <w:rPr>
            <w:noProof/>
            <w:webHidden/>
          </w:rPr>
          <w:tab/>
        </w:r>
        <w:r>
          <w:rPr>
            <w:noProof/>
            <w:webHidden/>
          </w:rPr>
          <w:fldChar w:fldCharType="begin"/>
        </w:r>
        <w:r>
          <w:rPr>
            <w:noProof/>
            <w:webHidden/>
          </w:rPr>
          <w:instrText xml:space="preserve"> PAGEREF _Toc75235275 \h </w:instrText>
        </w:r>
        <w:r>
          <w:rPr>
            <w:noProof/>
          </w:rPr>
        </w:r>
        <w:r>
          <w:rPr>
            <w:noProof/>
            <w:webHidden/>
          </w:rPr>
          <w:fldChar w:fldCharType="separate"/>
        </w:r>
        <w:r>
          <w:rPr>
            <w:noProof/>
            <w:webHidden/>
          </w:rPr>
          <w:t>29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6" w:history="1">
        <w:r>
          <w:rPr>
            <w:rStyle w:val="ac"/>
            <w:noProof/>
            <w:szCs w:val="20"/>
          </w:rPr>
          <w:t>3.10.2.</w:t>
        </w:r>
        <w:r>
          <w:rPr>
            <w:rFonts w:ascii="Times New Roman" w:hAnsi="Times New Roman"/>
            <w:noProof/>
            <w:sz w:val="24"/>
            <w:szCs w:val="24"/>
          </w:rPr>
          <w:tab/>
        </w:r>
        <w:r>
          <w:rPr>
            <w:rStyle w:val="ac"/>
            <w:noProof/>
            <w:szCs w:val="20"/>
          </w:rPr>
          <w:t>Звук и звуковые эффекты</w:t>
        </w:r>
        <w:r>
          <w:rPr>
            <w:noProof/>
            <w:webHidden/>
          </w:rPr>
          <w:tab/>
        </w:r>
        <w:r>
          <w:rPr>
            <w:noProof/>
            <w:webHidden/>
          </w:rPr>
          <w:fldChar w:fldCharType="begin"/>
        </w:r>
        <w:r>
          <w:rPr>
            <w:noProof/>
            <w:webHidden/>
          </w:rPr>
          <w:instrText xml:space="preserve"> PAGEREF _Toc75235276 \h </w:instrText>
        </w:r>
        <w:r>
          <w:rPr>
            <w:noProof/>
          </w:rPr>
        </w:r>
        <w:r>
          <w:rPr>
            <w:noProof/>
            <w:webHidden/>
          </w:rPr>
          <w:fldChar w:fldCharType="separate"/>
        </w:r>
        <w:r>
          <w:rPr>
            <w:noProof/>
            <w:webHidden/>
          </w:rPr>
          <w:t>29</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7" w:history="1">
        <w:r>
          <w:rPr>
            <w:rStyle w:val="ac"/>
            <w:noProof/>
            <w:szCs w:val="20"/>
          </w:rPr>
          <w:t>3.10.3.</w:t>
        </w:r>
        <w:r>
          <w:rPr>
            <w:rFonts w:ascii="Times New Roman" w:hAnsi="Times New Roman"/>
            <w:noProof/>
            <w:sz w:val="24"/>
            <w:szCs w:val="24"/>
          </w:rPr>
          <w:tab/>
        </w:r>
        <w:r>
          <w:rPr>
            <w:rStyle w:val="ac"/>
            <w:noProof/>
            <w:szCs w:val="20"/>
          </w:rPr>
          <w:t>Музыка</w:t>
        </w:r>
        <w:r>
          <w:rPr>
            <w:noProof/>
            <w:webHidden/>
          </w:rPr>
          <w:tab/>
        </w:r>
        <w:r>
          <w:rPr>
            <w:noProof/>
            <w:webHidden/>
          </w:rPr>
          <w:fldChar w:fldCharType="begin"/>
        </w:r>
        <w:r>
          <w:rPr>
            <w:noProof/>
            <w:webHidden/>
          </w:rPr>
          <w:instrText xml:space="preserve"> PAGEREF _Toc75235277 \h </w:instrText>
        </w:r>
        <w:r>
          <w:rPr>
            <w:noProof/>
          </w:rPr>
        </w:r>
        <w:r>
          <w:rPr>
            <w:noProof/>
            <w:webHidden/>
          </w:rPr>
          <w:fldChar w:fldCharType="separate"/>
        </w:r>
        <w:r>
          <w:rPr>
            <w:noProof/>
            <w:webHidden/>
          </w:rPr>
          <w:t>32</w:t>
        </w:r>
        <w:r>
          <w:rPr>
            <w:noProof/>
            <w:webHidden/>
          </w:rPr>
          <w:fldChar w:fldCharType="end"/>
        </w:r>
      </w:hyperlink>
    </w:p>
    <w:p w:rsidR="00000000" w:rsidRDefault="00000000">
      <w:pPr>
        <w:pStyle w:val="20"/>
        <w:tabs>
          <w:tab w:val="left" w:pos="1200"/>
          <w:tab w:val="right" w:leader="dot" w:pos="9344"/>
        </w:tabs>
        <w:rPr>
          <w:rFonts w:ascii="Times New Roman" w:hAnsi="Times New Roman"/>
          <w:noProof/>
          <w:sz w:val="24"/>
          <w:szCs w:val="24"/>
        </w:rPr>
      </w:pPr>
      <w:hyperlink w:anchor="_Toc75235278" w:history="1">
        <w:r>
          <w:rPr>
            <w:rStyle w:val="ac"/>
            <w:noProof/>
          </w:rPr>
          <w:t>3.11.</w:t>
        </w:r>
        <w:r>
          <w:rPr>
            <w:rFonts w:ascii="Times New Roman" w:hAnsi="Times New Roman"/>
            <w:noProof/>
            <w:sz w:val="24"/>
            <w:szCs w:val="24"/>
          </w:rPr>
          <w:tab/>
        </w:r>
        <w:r>
          <w:rPr>
            <w:rStyle w:val="ac"/>
            <w:noProof/>
          </w:rPr>
          <w:t>Описание уровней</w:t>
        </w:r>
        <w:r>
          <w:rPr>
            <w:noProof/>
            <w:webHidden/>
          </w:rPr>
          <w:tab/>
        </w:r>
        <w:r>
          <w:rPr>
            <w:noProof/>
            <w:webHidden/>
          </w:rPr>
          <w:fldChar w:fldCharType="begin"/>
        </w:r>
        <w:r>
          <w:rPr>
            <w:noProof/>
            <w:webHidden/>
          </w:rPr>
          <w:instrText xml:space="preserve"> PAGEREF _Toc75235278 \h </w:instrText>
        </w:r>
        <w:r>
          <w:rPr>
            <w:noProof/>
          </w:rPr>
        </w:r>
        <w:r>
          <w:rPr>
            <w:noProof/>
            <w:webHidden/>
          </w:rPr>
          <w:fldChar w:fldCharType="separate"/>
        </w:r>
        <w:r>
          <w:rPr>
            <w:noProof/>
            <w:webHidden/>
          </w:rPr>
          <w:t>32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79" w:history="1">
        <w:r>
          <w:rPr>
            <w:rStyle w:val="ac"/>
            <w:noProof/>
            <w:szCs w:val="20"/>
          </w:rPr>
          <w:t>3.11.1.</w:t>
        </w:r>
        <w:r>
          <w:rPr>
            <w:rFonts w:ascii="Times New Roman" w:hAnsi="Times New Roman"/>
            <w:noProof/>
            <w:sz w:val="24"/>
            <w:szCs w:val="24"/>
          </w:rPr>
          <w:tab/>
        </w:r>
        <w:r>
          <w:rPr>
            <w:rStyle w:val="ac"/>
            <w:noProof/>
            <w:szCs w:val="20"/>
          </w:rPr>
          <w:t>Общее описание дизайна уровней</w:t>
        </w:r>
        <w:r>
          <w:rPr>
            <w:noProof/>
            <w:webHidden/>
          </w:rPr>
          <w:tab/>
        </w:r>
        <w:r>
          <w:rPr>
            <w:noProof/>
            <w:webHidden/>
          </w:rPr>
          <w:fldChar w:fldCharType="begin"/>
        </w:r>
        <w:r>
          <w:rPr>
            <w:noProof/>
            <w:webHidden/>
          </w:rPr>
          <w:instrText xml:space="preserve"> PAGEREF _Toc75235279 \h </w:instrText>
        </w:r>
        <w:r>
          <w:rPr>
            <w:noProof/>
          </w:rPr>
        </w:r>
        <w:r>
          <w:rPr>
            <w:noProof/>
            <w:webHidden/>
          </w:rPr>
          <w:fldChar w:fldCharType="separate"/>
        </w:r>
        <w:r>
          <w:rPr>
            <w:noProof/>
            <w:webHidden/>
          </w:rPr>
          <w:t>32</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80" w:history="1">
        <w:r>
          <w:rPr>
            <w:rStyle w:val="ac"/>
            <w:noProof/>
            <w:szCs w:val="20"/>
          </w:rPr>
          <w:t>3.11.2.</w:t>
        </w:r>
        <w:r>
          <w:rPr>
            <w:rFonts w:ascii="Times New Roman" w:hAnsi="Times New Roman"/>
            <w:noProof/>
            <w:sz w:val="24"/>
            <w:szCs w:val="24"/>
          </w:rPr>
          <w:tab/>
        </w:r>
        <w:r>
          <w:rPr>
            <w:rStyle w:val="ac"/>
            <w:noProof/>
            <w:szCs w:val="20"/>
          </w:rPr>
          <w:t>Диаграмма взаимного расположения уровней</w:t>
        </w:r>
        <w:r>
          <w:rPr>
            <w:noProof/>
            <w:webHidden/>
          </w:rPr>
          <w:tab/>
        </w:r>
        <w:r>
          <w:rPr>
            <w:noProof/>
            <w:webHidden/>
          </w:rPr>
          <w:fldChar w:fldCharType="begin"/>
        </w:r>
        <w:r>
          <w:rPr>
            <w:noProof/>
            <w:webHidden/>
          </w:rPr>
          <w:instrText xml:space="preserve"> PAGEREF _Toc75235280 \h </w:instrText>
        </w:r>
        <w:r>
          <w:rPr>
            <w:noProof/>
          </w:rPr>
        </w:r>
        <w:r>
          <w:rPr>
            <w:noProof/>
            <w:webHidden/>
          </w:rPr>
          <w:fldChar w:fldCharType="separate"/>
        </w:r>
        <w:r>
          <w:rPr>
            <w:noProof/>
            <w:webHidden/>
          </w:rPr>
          <w:t>33</w:t>
        </w:r>
        <w:r>
          <w:rPr>
            <w:noProof/>
            <w:webHidden/>
          </w:rPr>
          <w:fldChar w:fldCharType="end"/>
        </w:r>
      </w:hyperlink>
    </w:p>
    <w:p w:rsidR="00000000" w:rsidRDefault="00000000">
      <w:pPr>
        <w:pStyle w:val="30"/>
        <w:tabs>
          <w:tab w:val="left" w:pos="1440"/>
          <w:tab w:val="right" w:leader="dot" w:pos="9344"/>
        </w:tabs>
        <w:rPr>
          <w:rFonts w:ascii="Times New Roman" w:hAnsi="Times New Roman"/>
          <w:noProof/>
          <w:sz w:val="24"/>
          <w:szCs w:val="24"/>
        </w:rPr>
      </w:pPr>
      <w:hyperlink w:anchor="_Toc75235281" w:history="1">
        <w:r>
          <w:rPr>
            <w:rStyle w:val="ac"/>
            <w:noProof/>
            <w:szCs w:val="20"/>
          </w:rPr>
          <w:t>3.11.3.</w:t>
        </w:r>
        <w:r>
          <w:rPr>
            <w:rFonts w:ascii="Times New Roman" w:hAnsi="Times New Roman"/>
            <w:noProof/>
            <w:sz w:val="24"/>
            <w:szCs w:val="24"/>
          </w:rPr>
          <w:tab/>
        </w:r>
        <w:r>
          <w:rPr>
            <w:rStyle w:val="ac"/>
            <w:noProof/>
            <w:szCs w:val="20"/>
          </w:rPr>
          <w:t>График введения новых объектов</w:t>
        </w:r>
        <w:r>
          <w:rPr>
            <w:noProof/>
            <w:webHidden/>
          </w:rPr>
          <w:tab/>
        </w:r>
        <w:r>
          <w:rPr>
            <w:noProof/>
            <w:webHidden/>
          </w:rPr>
          <w:fldChar w:fldCharType="begin"/>
        </w:r>
        <w:r>
          <w:rPr>
            <w:noProof/>
            <w:webHidden/>
          </w:rPr>
          <w:instrText xml:space="preserve"> PAGEREF _Toc75235281 \h </w:instrText>
        </w:r>
        <w:r>
          <w:rPr>
            <w:noProof/>
          </w:rPr>
        </w:r>
        <w:r>
          <w:rPr>
            <w:noProof/>
            <w:webHidden/>
          </w:rPr>
          <w:fldChar w:fldCharType="separate"/>
        </w:r>
        <w:r>
          <w:rPr>
            <w:noProof/>
            <w:webHidden/>
          </w:rPr>
          <w:t>34</w:t>
        </w:r>
        <w:r>
          <w:rPr>
            <w:noProof/>
            <w:webHidden/>
          </w:rPr>
          <w:fldChar w:fldCharType="end"/>
        </w:r>
      </w:hyperlink>
    </w:p>
    <w:p w:rsidR="00000000" w:rsidRDefault="00000000">
      <w:pPr>
        <w:pStyle w:val="10"/>
        <w:tabs>
          <w:tab w:val="left" w:pos="720"/>
          <w:tab w:val="right" w:leader="dot" w:pos="9344"/>
        </w:tabs>
        <w:rPr>
          <w:rFonts w:ascii="Times New Roman" w:hAnsi="Times New Roman"/>
          <w:noProof/>
          <w:sz w:val="24"/>
          <w:szCs w:val="24"/>
        </w:rPr>
      </w:pPr>
      <w:hyperlink w:anchor="_Toc75235282" w:history="1">
        <w:r>
          <w:rPr>
            <w:rStyle w:val="ac"/>
            <w:noProof/>
            <w:szCs w:val="28"/>
          </w:rPr>
          <w:t>4.</w:t>
        </w:r>
        <w:r>
          <w:rPr>
            <w:rFonts w:ascii="Times New Roman" w:hAnsi="Times New Roman"/>
            <w:noProof/>
            <w:sz w:val="24"/>
            <w:szCs w:val="24"/>
          </w:rPr>
          <w:tab/>
        </w:r>
        <w:r>
          <w:rPr>
            <w:rStyle w:val="ac"/>
            <w:noProof/>
            <w:szCs w:val="28"/>
          </w:rPr>
          <w:t>Контакты</w:t>
        </w:r>
        <w:r>
          <w:rPr>
            <w:noProof/>
            <w:webHidden/>
          </w:rPr>
          <w:tab/>
        </w:r>
        <w:r>
          <w:rPr>
            <w:noProof/>
            <w:webHidden/>
          </w:rPr>
          <w:fldChar w:fldCharType="begin"/>
        </w:r>
        <w:r>
          <w:rPr>
            <w:noProof/>
            <w:webHidden/>
          </w:rPr>
          <w:instrText xml:space="preserve"> PAGEREF _Toc75235282 \h </w:instrText>
        </w:r>
        <w:r>
          <w:rPr>
            <w:noProof/>
          </w:rPr>
        </w:r>
        <w:r>
          <w:rPr>
            <w:noProof/>
            <w:webHidden/>
          </w:rPr>
          <w:fldChar w:fldCharType="separate"/>
        </w:r>
        <w:r>
          <w:rPr>
            <w:noProof/>
            <w:webHidden/>
          </w:rPr>
          <w:t>35</w:t>
        </w:r>
        <w:r>
          <w:rPr>
            <w:noProof/>
            <w:webHidden/>
          </w:rPr>
          <w:fldChar w:fldCharType="end"/>
        </w:r>
      </w:hyperlink>
    </w:p>
    <w:p w:rsidR="00000000" w:rsidRDefault="00000000">
      <w:pPr>
        <w:rPr>
          <w:sz w:val="28"/>
          <w:szCs w:val="28"/>
        </w:rPr>
      </w:pPr>
      <w:r>
        <w:rPr>
          <w:sz w:val="28"/>
          <w:szCs w:val="28"/>
        </w:rPr>
        <w:fldChar w:fldCharType="end"/>
      </w:r>
    </w:p>
    <w:p w:rsidR="00000000" w:rsidRDefault="00000000"/>
    <w:p w:rsidR="00000000" w:rsidRDefault="00000000">
      <w:pPr>
        <w:pStyle w:val="1"/>
      </w:pPr>
      <w:bookmarkStart w:id="0" w:name="_Ref46212530"/>
      <w:bookmarkStart w:id="1" w:name="_Toc75235222"/>
      <w:r>
        <w:lastRenderedPageBreak/>
        <w:t>Введение</w:t>
      </w:r>
      <w:bookmarkEnd w:id="0"/>
      <w:bookmarkEnd w:id="1"/>
    </w:p>
    <w:p w:rsidR="00000000" w:rsidRDefault="00000000">
      <w:r>
        <w:t>Дальнейшее содержание этого документа организовано по разделам, в которых приводится следующая информация:</w:t>
      </w:r>
    </w:p>
    <w:p w:rsidR="00000000" w:rsidRDefault="00000000">
      <w:pPr>
        <w:pStyle w:val="a0"/>
      </w:pPr>
      <w:r>
        <w:t xml:space="preserve">Раздел 2. </w:t>
      </w:r>
      <w:r>
        <w:fldChar w:fldCharType="begin"/>
      </w:r>
      <w:r>
        <w:instrText xml:space="preserve"> REF _Ref46203453 \h </w:instrText>
      </w:r>
      <w:r>
        <w:instrText xml:space="preserve"> \* MERGEFORMAT </w:instrText>
      </w:r>
      <w:r>
        <w:fldChar w:fldCharType="separate"/>
      </w:r>
      <w:r>
        <w:t>Концепция</w:t>
      </w:r>
      <w:r>
        <w:fldChar w:fldCharType="end"/>
      </w:r>
      <w:r>
        <w:t>. Данный раздел содержит основные сведение об игре – общее описание, жанр, предпосылки создания игры и ее особенности, целевая аудитория и платформа. Раздел предназначен для всех заинтересованных лиц.</w:t>
      </w:r>
    </w:p>
    <w:p w:rsidR="00000000" w:rsidRDefault="00000000">
      <w:pPr>
        <w:pStyle w:val="a0"/>
      </w:pPr>
      <w:r>
        <w:t xml:space="preserve">Раздел 3. </w:t>
      </w:r>
      <w:r>
        <w:fldChar w:fldCharType="begin"/>
      </w:r>
      <w:r>
        <w:instrText xml:space="preserve"> REF _Ref46203462 \h </w:instrText>
      </w:r>
      <w:r>
        <w:instrText xml:space="preserve"> \* MERGEFORMAT </w:instrText>
      </w:r>
      <w:r>
        <w:fldChar w:fldCharType="separate"/>
      </w:r>
      <w:r>
        <w:t>Функциональная спецификация</w:t>
      </w:r>
      <w:r>
        <w:fldChar w:fldCharType="end"/>
      </w:r>
      <w:r>
        <w:t>. Описание игры с точки зрения пользователя и предлагаемых ею возможностей. Содержит данные про сюжет и принципы игры; интерфейс; графику и звуковое наполнение; состав игровых уровней. Этот раздел предназначен для всех заинтересованных лиц.</w:t>
      </w:r>
    </w:p>
    <w:p w:rsidR="00000000" w:rsidRDefault="00000000">
      <w:pPr>
        <w:pStyle w:val="a0"/>
      </w:pPr>
      <w:r>
        <w:t xml:space="preserve">Раздел 4. </w:t>
      </w:r>
      <w:r>
        <w:fldChar w:fldCharType="begin"/>
      </w:r>
      <w:r>
        <w:instrText xml:space="preserve"> REF _Ref46203442 \h </w:instrText>
      </w:r>
      <w:r>
        <w:instrText xml:space="preserve"> \* MERGEFORMAT </w:instrText>
      </w:r>
      <w:r>
        <w:fldChar w:fldCharType="separate"/>
      </w:r>
      <w:r>
        <w:t>Контакты</w:t>
      </w:r>
      <w:r>
        <w:fldChar w:fldCharType="end"/>
      </w:r>
      <w:r>
        <w:t>. Содержит контактную информацию.</w:t>
      </w:r>
    </w:p>
    <w:p w:rsidR="00000000" w:rsidRDefault="00000000"/>
    <w:p w:rsidR="00000000" w:rsidRDefault="00000000"/>
    <w:p w:rsidR="00000000" w:rsidRDefault="00000000">
      <w:pPr>
        <w:pStyle w:val="1"/>
      </w:pPr>
      <w:bookmarkStart w:id="2" w:name="_Ref46203453"/>
      <w:bookmarkStart w:id="3" w:name="_Toc75235223"/>
      <w:r>
        <w:t>Концепция</w:t>
      </w:r>
      <w:bookmarkEnd w:id="2"/>
      <w:bookmarkEnd w:id="3"/>
    </w:p>
    <w:p w:rsidR="00000000" w:rsidRDefault="00000000">
      <w:pPr>
        <w:pStyle w:val="2"/>
      </w:pPr>
      <w:bookmarkStart w:id="4" w:name="_Toc75235224"/>
      <w:r>
        <w:t>Введение</w:t>
      </w:r>
      <w:bookmarkEnd w:id="4"/>
    </w:p>
    <w:p w:rsidR="00000000" w:rsidRDefault="00000000">
      <w:r>
        <w:t>Жили-были Бабка с Дедкой. И снесла им курочка Ряба Золотое Яичко. Дед бил-бил яйцо – не разбил. Баба била-била яйцо – не разбила. Бежал мимо Лис Прохвост и Яйцо – унес.</w:t>
      </w:r>
    </w:p>
    <w:p w:rsidR="00000000" w:rsidRDefault="00000000">
      <w:r>
        <w:t>Не стерпела этого Курочка Ряба, собрала отряд из крепких Петушков да через всю деревню, через поле идут они, через засады и ущелья, мимо великанов, сражаясь и защищая, копя силы и смело нападая, в Дремучий лес - Лиса наказывать.</w:t>
      </w:r>
    </w:p>
    <w:p w:rsidR="00000000" w:rsidRDefault="00000000">
      <w:pPr>
        <w:pStyle w:val="2"/>
      </w:pPr>
      <w:bookmarkStart w:id="5" w:name="_Toc75235225"/>
      <w:r>
        <w:t>Платформа, жанр и аудитория</w:t>
      </w:r>
      <w:bookmarkEnd w:id="5"/>
    </w:p>
    <w:p w:rsidR="00000000" w:rsidRDefault="00000000">
      <w:r>
        <w:t>Игра «</w:t>
      </w:r>
      <w:r>
        <w:rPr>
          <w:lang w:val="en-US"/>
        </w:rPr>
        <w:t>Ryaba</w:t>
      </w:r>
      <w:r>
        <w:t>’s Revenge» относится к жанру стратегий в реальном времени (</w:t>
      </w:r>
      <w:r>
        <w:rPr>
          <w:lang w:val="en-US"/>
        </w:rPr>
        <w:t>RTS</w:t>
      </w:r>
      <w:r>
        <w:t xml:space="preserve">) в изометрической проекции со связанным  сюжетом и элементами </w:t>
      </w:r>
      <w:r>
        <w:rPr>
          <w:lang w:val="en-US"/>
        </w:rPr>
        <w:t>RPG</w:t>
      </w:r>
      <w:r>
        <w:t xml:space="preserve">, и разрабатывается только в версии для РС. </w:t>
      </w:r>
    </w:p>
    <w:p w:rsidR="00000000" w:rsidRDefault="00000000">
      <w:r>
        <w:t xml:space="preserve">Игра ориентирована на широкую аудиторию, не содержит ограничивающего контента, минимальный возраст игрока – 8 лет. Дополнительную привлекательность игра имеет для владельцев не самой современной конфигурации </w:t>
      </w:r>
      <w:r>
        <w:rPr>
          <w:lang w:val="en-US"/>
        </w:rPr>
        <w:t>PC</w:t>
      </w:r>
      <w:r>
        <w:t xml:space="preserve"> и людей, ищущих новые подходы в жанре </w:t>
      </w:r>
      <w:r>
        <w:rPr>
          <w:lang w:val="en-US"/>
        </w:rPr>
        <w:t>RTS</w:t>
      </w:r>
      <w:r>
        <w:t>, а также для интересующихся русскими народными сказками. Для младшей части этой категории характерна потребность в простых играх.</w:t>
      </w:r>
    </w:p>
    <w:p w:rsidR="00000000" w:rsidRDefault="00000000">
      <w:r>
        <w:t>Игра не использует торговые марки или другу собственность, подлежащую лицензированию.</w:t>
      </w:r>
    </w:p>
    <w:p w:rsidR="00000000" w:rsidRDefault="00000000">
      <w:pPr>
        <w:pStyle w:val="2"/>
      </w:pPr>
      <w:bookmarkStart w:id="6" w:name="_Toc75235226"/>
      <w:r>
        <w:t>Основные особенности игры</w:t>
      </w:r>
      <w:bookmarkEnd w:id="6"/>
    </w:p>
    <w:p w:rsidR="00000000" w:rsidRDefault="00000000">
      <w:r>
        <w:t>Ключевые особенности игры (</w:t>
      </w:r>
      <w:r>
        <w:rPr>
          <w:lang w:val="en-US"/>
        </w:rPr>
        <w:t>USP</w:t>
      </w:r>
      <w:r>
        <w:t>):</w:t>
      </w:r>
    </w:p>
    <w:p w:rsidR="00000000" w:rsidRDefault="00000000">
      <w:pPr>
        <w:pStyle w:val="a0"/>
      </w:pPr>
      <w:r>
        <w:t>Неповторимый дух русских сказок. Возможность «примерить на себя» известные с детства истории.</w:t>
      </w:r>
    </w:p>
    <w:p w:rsidR="00000000" w:rsidRDefault="00000000">
      <w:pPr>
        <w:pStyle w:val="a0"/>
      </w:pPr>
      <w:r>
        <w:t>Выделенный юнит с особыми свойствами, которым игрок управляет отдельно – Курочка Ряба. Почувствуйте себя героем и командиром!</w:t>
      </w:r>
    </w:p>
    <w:p w:rsidR="00000000" w:rsidRDefault="00000000">
      <w:pPr>
        <w:pStyle w:val="a0"/>
      </w:pPr>
      <w:r>
        <w:t>Нетрадиционный подход к использованию ресурсов. Теперь ресурсы нужны не для постройки юнитов, а для их поддержания.</w:t>
      </w:r>
    </w:p>
    <w:p w:rsidR="00000000" w:rsidRDefault="00000000">
      <w:pPr>
        <w:pStyle w:val="a0"/>
      </w:pPr>
      <w:r>
        <w:t>Множество загадок и мини-миссий, требующих тактических решений.</w:t>
      </w:r>
    </w:p>
    <w:p w:rsidR="00000000" w:rsidRDefault="00000000">
      <w:pPr>
        <w:pStyle w:val="a0"/>
      </w:pPr>
      <w:r>
        <w:t>Невысокие требования к технике при отличной яркой графике и богатом звуке.</w:t>
      </w:r>
    </w:p>
    <w:p w:rsidR="00000000" w:rsidRDefault="00000000">
      <w:pPr>
        <w:pStyle w:val="a0"/>
      </w:pPr>
      <w:r>
        <w:rPr>
          <w:lang w:val="en-US"/>
        </w:rPr>
        <w:t>Violent</w:t>
      </w:r>
      <w:r>
        <w:t>-</w:t>
      </w:r>
      <w:r>
        <w:rPr>
          <w:lang w:val="en-US"/>
        </w:rPr>
        <w:t>free</w:t>
      </w:r>
      <w:r>
        <w:t xml:space="preserve">. Убийство выполняется в лучших традициях детских игр – превращение в бабочек, цветки и подобное. </w:t>
      </w:r>
    </w:p>
    <w:p w:rsidR="00000000" w:rsidRDefault="00000000">
      <w:r>
        <w:t>Игра пригодна для издания на западном рынке.</w:t>
      </w:r>
    </w:p>
    <w:p w:rsidR="00000000" w:rsidRDefault="00000000">
      <w:r>
        <w:t>Сюжет рассчитан на 5…10 часов прохождения.</w:t>
      </w:r>
    </w:p>
    <w:p w:rsidR="00000000" w:rsidRDefault="00000000">
      <w:pPr>
        <w:pStyle w:val="2"/>
      </w:pPr>
      <w:bookmarkStart w:id="7" w:name="_Toc75235227"/>
      <w:r>
        <w:t>Описание игры</w:t>
      </w:r>
      <w:bookmarkEnd w:id="7"/>
    </w:p>
    <w:p w:rsidR="00000000" w:rsidRDefault="00000000">
      <w:r>
        <w:t>Основная задача игрока – прохождение игрового сюжета формированием свей маленькой армии и применением удачных стратегических и тактических решений. Построение дизайна уровней основано на выполнении мини-миссий и постоянно ставит задачу принятия решений о способе прохождения того или иного участка. Игрок формирует свою «армию» грамотным подбором необходимого количества юнитов в условиях ограниченности ресурсами.</w:t>
      </w:r>
    </w:p>
    <w:p w:rsidR="00000000" w:rsidRDefault="00000000">
      <w:r>
        <w:t xml:space="preserve">Игровой процесс заключается в управлении «своими» объектами (персонажем и юнитами) для выполнения квестов, прохождение карты, ведение боевых действий и обеспечение ресурсами. </w:t>
      </w:r>
    </w:p>
    <w:p w:rsidR="00000000" w:rsidRDefault="00000000">
      <w:r>
        <w:t xml:space="preserve">Препятствиями на пути игрока выступают:  </w:t>
      </w:r>
    </w:p>
    <w:p w:rsidR="00000000" w:rsidRDefault="00000000">
      <w:pPr>
        <w:pStyle w:val="a0"/>
      </w:pPr>
      <w:r>
        <w:t>Карта, как неисследованный лабиринт.</w:t>
      </w:r>
    </w:p>
    <w:p w:rsidR="00000000" w:rsidRDefault="00000000">
      <w:pPr>
        <w:pStyle w:val="a0"/>
      </w:pPr>
      <w:r>
        <w:t>Многочисленные вражеские юниты (Осы, Крысы, Коты) и специальные объекты (Черный Кот, Медведь-шатун, Лис Прохвост).</w:t>
      </w:r>
    </w:p>
    <w:p w:rsidR="00000000" w:rsidRDefault="00000000">
      <w:pPr>
        <w:pStyle w:val="a0"/>
      </w:pPr>
      <w:r>
        <w:t>Специальные квесты (открытие ворот, нахождение золотых когтей и клюва, освобождение Палкана).</w:t>
      </w:r>
    </w:p>
    <w:p w:rsidR="00000000" w:rsidRDefault="00000000">
      <w:pPr>
        <w:pStyle w:val="a0"/>
      </w:pPr>
      <w:r>
        <w:t>Ограничения в ресурсах и использование несколько типов строений (Кормушки, Колодцы).</w:t>
      </w:r>
    </w:p>
    <w:p w:rsidR="00000000" w:rsidRDefault="00000000">
      <w:pPr>
        <w:pStyle w:val="a0"/>
      </w:pPr>
      <w:r>
        <w:t>Тактические задачи, построенные на конфигурации уровня и расположении вражеских юнитов.</w:t>
      </w:r>
    </w:p>
    <w:p w:rsidR="00000000" w:rsidRDefault="00000000">
      <w:r>
        <w:t xml:space="preserve">Как принято в жанре </w:t>
      </w:r>
      <w:r>
        <w:rPr>
          <w:lang w:val="en-US"/>
        </w:rPr>
        <w:t>RTS</w:t>
      </w:r>
      <w:r>
        <w:t xml:space="preserve"> игрок управляет разнообразными «юнитами», которым отдает определенные команды: «строить», «атаковать», «добывать», «следовать за мной» и другие. В игре присутствует разработка ресурсов, которыми в данном случае выступает вода – единственно необходимый и доступный ресурс. Поиск воды является одним из видов деятельности, которым занимается игрок.</w:t>
      </w:r>
    </w:p>
    <w:p w:rsidR="00000000" w:rsidRDefault="00000000">
      <w:r>
        <w:t xml:space="preserve">Боевые действия основаны на обмене воздействиями – физическим оружием и некотором магическом действии, называемом чарами. Каждый юнит или персонаж характеризуется своими отличительными способностями атаковать (физически и магически) и противостоять этим атакам. Видов магии и оружия в игре нет, кроме случая Рябы, которая может иметь дополнительный вид оружия – Золотые когти и клюв. </w:t>
      </w:r>
    </w:p>
    <w:p w:rsidR="00000000" w:rsidRDefault="00000000">
      <w:r>
        <w:t xml:space="preserve">Процесс обеспечения ресурсов заключается в поддержании достаточного количества воды в бидоне, которая расходуется со скоростью, зависящей от размера войска и активности боевых действий. Для разработки этого ресурса используются Цыплята, которые носят воду из водоемов или колодцев. Колодцы являются типом строений, т.е. их можно строить самостоятельно. Однако количество воды в колодце не постоянно и возможные уровни добычи воды неравномерно распределены по местности специальной картой «уровня вод», задаваемой при дизайне уровней. Одним из специфических видов ресурсов являются «живая сила» - Цыплята. Их количество в курятниках не бесконечно, да и сами курятники не везде есть. </w:t>
      </w:r>
    </w:p>
    <w:p w:rsidR="00000000" w:rsidRDefault="00000000">
      <w:r>
        <w:t>Создание боевого отряда Рябы («строительство» юнитов – Петушков и Жар-птиц) заключается в (а) кормлении Цыплят в Кормушках, которые расположены в Курятниках или недалеко от них и (б) в обучении Цыплят чарам Наседкой, которая располагается в курятниках. Особенностями есть то, что кормушку в селении можно построить, а вот если Наседки нет – то это непоправимо с точки зрения игрока.</w:t>
      </w:r>
    </w:p>
    <w:p w:rsidR="00000000" w:rsidRDefault="00000000">
      <w:r>
        <w:t xml:space="preserve">Суть игры лучше всего выражается, если определить жанр как «квест, проходимый в режиме </w:t>
      </w:r>
      <w:r>
        <w:rPr>
          <w:lang w:val="en-US"/>
        </w:rPr>
        <w:t>RTS</w:t>
      </w:r>
      <w:r>
        <w:t>». Такое определение обосновано по следующим причинам:</w:t>
      </w:r>
    </w:p>
    <w:p w:rsidR="00000000" w:rsidRDefault="00000000">
      <w:pPr>
        <w:pStyle w:val="a0"/>
      </w:pPr>
      <w:r>
        <w:t>Дизайн уровней очень сильно поддерживает сюжетную часть игры, вводит определенные загадки и «специальные» места.</w:t>
      </w:r>
    </w:p>
    <w:p w:rsidR="00000000" w:rsidRDefault="00000000">
      <w:pPr>
        <w:pStyle w:val="a0"/>
      </w:pPr>
      <w:r>
        <w:t xml:space="preserve">Основными действиями игрока является именно </w:t>
      </w:r>
      <w:r>
        <w:rPr>
          <w:lang w:val="en-US"/>
        </w:rPr>
        <w:t>RTS</w:t>
      </w:r>
      <w:r>
        <w:t xml:space="preserve"> управление его отрядом.</w:t>
      </w:r>
    </w:p>
    <w:p w:rsidR="00000000" w:rsidRDefault="00000000">
      <w:pPr>
        <w:pStyle w:val="a0"/>
      </w:pPr>
      <w:r>
        <w:t>«Ключами» этого квеста являются не только определенные предметы, получив которые его можно пройти, но и стратегические (и тактические) решения игрока по управлению его армией.</w:t>
      </w:r>
    </w:p>
    <w:p w:rsidR="00000000" w:rsidRDefault="00000000">
      <w:pPr>
        <w:pStyle w:val="a0"/>
      </w:pPr>
      <w:r>
        <w:t>Для прохождения игры требуется немного домыслить даваемые игрой намеки.</w:t>
      </w:r>
    </w:p>
    <w:p w:rsidR="00000000" w:rsidRDefault="00000000">
      <w:pPr>
        <w:pStyle w:val="a0"/>
      </w:pPr>
      <w:r>
        <w:t>В игре присутствует только одна играбельная сторона.</w:t>
      </w:r>
    </w:p>
    <w:p w:rsidR="00000000" w:rsidRDefault="00000000">
      <w:r>
        <w:t>При достижении игроком конечной цели – получении Золотого Яйца – игра заканчивается. Продолжать играть можно с начала или с любого сохраненного места.</w:t>
      </w:r>
    </w:p>
    <w:p w:rsidR="00000000" w:rsidRDefault="00000000">
      <w:pPr>
        <w:pStyle w:val="2"/>
      </w:pPr>
      <w:bookmarkStart w:id="8" w:name="_Toc75235228"/>
      <w:r>
        <w:t>Сравнение и предпосылки создания</w:t>
      </w:r>
      <w:bookmarkEnd w:id="8"/>
    </w:p>
    <w:p w:rsidR="00000000" w:rsidRDefault="00000000">
      <w:r>
        <w:t>Игра «</w:t>
      </w:r>
      <w:r>
        <w:rPr>
          <w:lang w:val="en-US"/>
        </w:rPr>
        <w:t>Ryaba</w:t>
      </w:r>
      <w:r>
        <w:t>’</w:t>
      </w:r>
      <w:r>
        <w:rPr>
          <w:lang w:val="en-US"/>
        </w:rPr>
        <w:t>s</w:t>
      </w:r>
      <w:r>
        <w:t xml:space="preserve"> </w:t>
      </w:r>
      <w:r>
        <w:rPr>
          <w:lang w:val="en-US"/>
        </w:rPr>
        <w:t>Revenge</w:t>
      </w:r>
      <w:r>
        <w:t>» имеет, с одной стороны, некоторые оригинальные решения в жанре, но в то же время концепция игры использует следующие лучшие свойства выбранных образцов:</w:t>
      </w:r>
    </w:p>
    <w:p w:rsidR="00000000" w:rsidRDefault="00000000">
      <w:pPr>
        <w:numPr>
          <w:ilvl w:val="0"/>
          <w:numId w:val="79"/>
        </w:numPr>
      </w:pPr>
      <w:r>
        <w:t>«</w:t>
      </w:r>
      <w:r>
        <w:rPr>
          <w:lang w:val="en-US"/>
        </w:rPr>
        <w:t>Warcraft</w:t>
      </w:r>
      <w:r>
        <w:t xml:space="preserve">» – классика жанра </w:t>
      </w:r>
      <w:r>
        <w:rPr>
          <w:lang w:val="en-US"/>
        </w:rPr>
        <w:t>RTS</w:t>
      </w:r>
      <w:r>
        <w:t>: исследование карты, управление юнитами, обеспечение ресурсами. Также использован подход жесткого сюжета, который выступает как центральная ведущая линия и дает минимум свободы в выборе целей.</w:t>
      </w:r>
    </w:p>
    <w:p w:rsidR="00000000" w:rsidRDefault="00000000">
      <w:pPr>
        <w:numPr>
          <w:ilvl w:val="0"/>
          <w:numId w:val="79"/>
        </w:numPr>
      </w:pPr>
      <w:r>
        <w:t>«Князь» - использование славянского сеттинга.</w:t>
      </w:r>
    </w:p>
    <w:p w:rsidR="00000000" w:rsidRDefault="00000000">
      <w:pPr>
        <w:numPr>
          <w:ilvl w:val="0"/>
          <w:numId w:val="79"/>
        </w:numPr>
      </w:pPr>
      <w:r>
        <w:rPr>
          <w:lang w:val="en-US"/>
        </w:rPr>
        <w:t>Wargames</w:t>
      </w:r>
      <w:r>
        <w:t xml:space="preserve"> – минимальный менеджмент ресурсов, акцент на планировании действий и ведении сражения.</w:t>
      </w:r>
    </w:p>
    <w:p w:rsidR="00000000" w:rsidRDefault="00000000">
      <w:pPr>
        <w:numPr>
          <w:ilvl w:val="0"/>
          <w:numId w:val="79"/>
        </w:numPr>
      </w:pPr>
      <w:r>
        <w:t xml:space="preserve">«Казаки» - применен подход, в котором ресурсы тратятся постоянно, в зависимости от размера войска. </w:t>
      </w:r>
    </w:p>
    <w:p w:rsidR="00000000" w:rsidRDefault="00000000">
      <w:pPr>
        <w:numPr>
          <w:ilvl w:val="0"/>
          <w:numId w:val="79"/>
        </w:numPr>
      </w:pPr>
      <w:r>
        <w:t xml:space="preserve">С&amp;С, </w:t>
      </w:r>
      <w:r>
        <w:rPr>
          <w:lang w:val="en-US"/>
        </w:rPr>
        <w:t>Warcraft</w:t>
      </w:r>
      <w:r>
        <w:t xml:space="preserve"> </w:t>
      </w:r>
      <w:r>
        <w:rPr>
          <w:lang w:val="en-US"/>
        </w:rPr>
        <w:t>III</w:t>
      </w:r>
      <w:r>
        <w:t xml:space="preserve"> – выделенный персонаж, игровое взаимодействие с которым ближе к </w:t>
      </w:r>
      <w:r>
        <w:rPr>
          <w:lang w:val="en-US"/>
        </w:rPr>
        <w:t>RPG</w:t>
      </w:r>
      <w:r>
        <w:t xml:space="preserve">, чем </w:t>
      </w:r>
      <w:r>
        <w:rPr>
          <w:lang w:val="en-US"/>
        </w:rPr>
        <w:t>RTS</w:t>
      </w:r>
      <w:r>
        <w:t>.</w:t>
      </w:r>
    </w:p>
    <w:p w:rsidR="00000000" w:rsidRDefault="00000000">
      <w:r>
        <w:t xml:space="preserve">Данный подбор свойств игры ориентировался на такие современные тенденции в </w:t>
      </w:r>
      <w:r>
        <w:rPr>
          <w:lang w:val="en-US"/>
        </w:rPr>
        <w:t>RTS</w:t>
      </w:r>
      <w:r>
        <w:t xml:space="preserve">, как: использование разнообразных сеттингов, «эксперименты» с ресурсами, использование </w:t>
      </w:r>
      <w:r>
        <w:rPr>
          <w:lang w:val="en-US"/>
        </w:rPr>
        <w:t>RPG</w:t>
      </w:r>
      <w:r>
        <w:t xml:space="preserve"> элементов для юнитов и другое.</w:t>
      </w:r>
    </w:p>
    <w:p w:rsidR="00000000" w:rsidRDefault="00000000">
      <w:pPr>
        <w:pStyle w:val="2"/>
      </w:pPr>
      <w:bookmarkStart w:id="9" w:name="_Toc75235229"/>
      <w:r>
        <w:t>Системные требования</w:t>
      </w:r>
      <w:bookmarkEnd w:id="9"/>
    </w:p>
    <w:p w:rsidR="00000000" w:rsidRDefault="00000000">
      <w:bookmarkStart w:id="10" w:name="_Toc40943711"/>
      <w:r>
        <w:t>Как уже было сказано, игра принципиально ориентирована на конфигурацию 3х-летней давности:</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3169"/>
        <w:gridCol w:w="3960"/>
      </w:tblGrid>
      <w:tr w:rsidR="00000000">
        <w:tblPrEx>
          <w:tblCellMar>
            <w:top w:w="0" w:type="dxa"/>
            <w:bottom w:w="0" w:type="dxa"/>
          </w:tblCellMar>
        </w:tblPrEx>
        <w:tc>
          <w:tcPr>
            <w:tcW w:w="2411" w:type="dxa"/>
          </w:tcPr>
          <w:p w:rsidR="00000000" w:rsidRDefault="00000000">
            <w:pPr>
              <w:pStyle w:val="a7"/>
            </w:pPr>
            <w:r>
              <w:t>Требования</w:t>
            </w:r>
          </w:p>
        </w:tc>
        <w:tc>
          <w:tcPr>
            <w:tcW w:w="3169" w:type="dxa"/>
          </w:tcPr>
          <w:p w:rsidR="00000000" w:rsidRDefault="00000000">
            <w:pPr>
              <w:pStyle w:val="ae"/>
            </w:pPr>
            <w:r>
              <w:t>Минимальные</w:t>
            </w:r>
          </w:p>
        </w:tc>
        <w:tc>
          <w:tcPr>
            <w:tcW w:w="3960" w:type="dxa"/>
          </w:tcPr>
          <w:p w:rsidR="00000000" w:rsidRDefault="00000000">
            <w:pPr>
              <w:pStyle w:val="ae"/>
            </w:pPr>
            <w:r>
              <w:t>Рекомендуемые</w:t>
            </w:r>
          </w:p>
        </w:tc>
      </w:tr>
      <w:bookmarkEnd w:id="10"/>
      <w:tr w:rsidR="00000000">
        <w:tblPrEx>
          <w:tblCellMar>
            <w:top w:w="0" w:type="dxa"/>
            <w:bottom w:w="0" w:type="dxa"/>
          </w:tblCellMar>
        </w:tblPrEx>
        <w:tc>
          <w:tcPr>
            <w:tcW w:w="2411" w:type="dxa"/>
          </w:tcPr>
          <w:p w:rsidR="00000000" w:rsidRDefault="00000000">
            <w:pPr>
              <w:pStyle w:val="a7"/>
            </w:pPr>
            <w:r>
              <w:t>Операционная система</w:t>
            </w:r>
          </w:p>
        </w:tc>
        <w:tc>
          <w:tcPr>
            <w:tcW w:w="7129" w:type="dxa"/>
            <w:gridSpan w:val="2"/>
          </w:tcPr>
          <w:p w:rsidR="00000000" w:rsidRDefault="00000000">
            <w:pPr>
              <w:pStyle w:val="a7"/>
              <w:rPr>
                <w:rStyle w:val="aa"/>
                <w:b w:val="0"/>
                <w:bCs w:val="0"/>
              </w:rPr>
            </w:pPr>
            <w:r>
              <w:t>Windows 98/ME (поддерживается 2000/XP)</w:t>
            </w:r>
          </w:p>
        </w:tc>
      </w:tr>
      <w:tr w:rsidR="00000000">
        <w:tblPrEx>
          <w:tblCellMar>
            <w:top w:w="0" w:type="dxa"/>
            <w:bottom w:w="0" w:type="dxa"/>
          </w:tblCellMar>
        </w:tblPrEx>
        <w:tc>
          <w:tcPr>
            <w:tcW w:w="2411" w:type="dxa"/>
          </w:tcPr>
          <w:p w:rsidR="00000000" w:rsidRDefault="00000000">
            <w:pPr>
              <w:pStyle w:val="a7"/>
            </w:pPr>
            <w:r>
              <w:t>Процессор</w:t>
            </w:r>
          </w:p>
        </w:tc>
        <w:tc>
          <w:tcPr>
            <w:tcW w:w="3169" w:type="dxa"/>
          </w:tcPr>
          <w:p w:rsidR="00000000" w:rsidRDefault="00000000">
            <w:pPr>
              <w:pStyle w:val="a7"/>
              <w:rPr>
                <w:color w:val="FFFFFF"/>
              </w:rPr>
            </w:pPr>
            <w:r>
              <w:rPr>
                <w:lang w:val="en-US"/>
              </w:rPr>
              <w:t>Celeron</w:t>
            </w:r>
            <w:r>
              <w:t xml:space="preserve"> 266</w:t>
            </w:r>
            <w:r>
              <w:rPr>
                <w:lang w:val="en-US"/>
              </w:rPr>
              <w:t xml:space="preserve"> MHz</w:t>
            </w:r>
            <w:r>
              <w:t xml:space="preserve"> </w:t>
            </w:r>
          </w:p>
        </w:tc>
        <w:tc>
          <w:tcPr>
            <w:tcW w:w="3960" w:type="dxa"/>
          </w:tcPr>
          <w:p w:rsidR="00000000" w:rsidRDefault="00000000">
            <w:pPr>
              <w:pStyle w:val="a7"/>
            </w:pPr>
            <w:r>
              <w:t xml:space="preserve">Pentium 3 400MHz </w:t>
            </w:r>
          </w:p>
        </w:tc>
      </w:tr>
      <w:tr w:rsidR="00000000">
        <w:tblPrEx>
          <w:tblCellMar>
            <w:top w:w="0" w:type="dxa"/>
            <w:bottom w:w="0" w:type="dxa"/>
          </w:tblCellMar>
        </w:tblPrEx>
        <w:tc>
          <w:tcPr>
            <w:tcW w:w="2411" w:type="dxa"/>
          </w:tcPr>
          <w:p w:rsidR="00000000" w:rsidRDefault="00000000">
            <w:pPr>
              <w:pStyle w:val="a7"/>
            </w:pPr>
            <w:r>
              <w:t>ОЗУ</w:t>
            </w:r>
          </w:p>
        </w:tc>
        <w:tc>
          <w:tcPr>
            <w:tcW w:w="3169" w:type="dxa"/>
          </w:tcPr>
          <w:p w:rsidR="00000000" w:rsidRDefault="00000000">
            <w:pPr>
              <w:pStyle w:val="a7"/>
              <w:rPr>
                <w:color w:val="FFFFFF"/>
              </w:rPr>
            </w:pPr>
            <w:r>
              <w:rPr>
                <w:lang w:val="en-US"/>
              </w:rPr>
              <w:t>128MB</w:t>
            </w:r>
          </w:p>
        </w:tc>
        <w:tc>
          <w:tcPr>
            <w:tcW w:w="3960" w:type="dxa"/>
          </w:tcPr>
          <w:p w:rsidR="00000000" w:rsidRDefault="00000000">
            <w:pPr>
              <w:pStyle w:val="a7"/>
            </w:pPr>
            <w:r>
              <w:t>256MB</w:t>
            </w:r>
          </w:p>
        </w:tc>
      </w:tr>
      <w:tr w:rsidR="00000000">
        <w:tblPrEx>
          <w:tblCellMar>
            <w:top w:w="0" w:type="dxa"/>
            <w:bottom w:w="0" w:type="dxa"/>
          </w:tblCellMar>
        </w:tblPrEx>
        <w:tc>
          <w:tcPr>
            <w:tcW w:w="2411" w:type="dxa"/>
          </w:tcPr>
          <w:p w:rsidR="00000000" w:rsidRDefault="00000000">
            <w:pPr>
              <w:pStyle w:val="a7"/>
            </w:pPr>
            <w:r>
              <w:t>CD-ROM привод</w:t>
            </w:r>
          </w:p>
        </w:tc>
        <w:tc>
          <w:tcPr>
            <w:tcW w:w="3169" w:type="dxa"/>
          </w:tcPr>
          <w:p w:rsidR="00000000" w:rsidRDefault="00000000">
            <w:pPr>
              <w:pStyle w:val="a7"/>
              <w:rPr>
                <w:color w:val="FFFFFF"/>
              </w:rPr>
            </w:pPr>
            <w:r>
              <w:t>8</w:t>
            </w:r>
            <w:r>
              <w:rPr>
                <w:lang w:val="en-US"/>
              </w:rPr>
              <w:t>X</w:t>
            </w:r>
            <w:r>
              <w:t xml:space="preserve"> </w:t>
            </w:r>
            <w:r>
              <w:rPr>
                <w:lang w:val="en-US"/>
              </w:rPr>
              <w:t>c</w:t>
            </w:r>
            <w:r>
              <w:t>коростной</w:t>
            </w:r>
          </w:p>
        </w:tc>
        <w:tc>
          <w:tcPr>
            <w:tcW w:w="3960" w:type="dxa"/>
          </w:tcPr>
          <w:p w:rsidR="00000000" w:rsidRDefault="00000000">
            <w:pPr>
              <w:pStyle w:val="a7"/>
            </w:pPr>
            <w:r>
              <w:t>24X cкоростной</w:t>
            </w:r>
          </w:p>
        </w:tc>
      </w:tr>
      <w:tr w:rsidR="00000000">
        <w:tblPrEx>
          <w:tblCellMar>
            <w:top w:w="0" w:type="dxa"/>
            <w:bottom w:w="0" w:type="dxa"/>
          </w:tblCellMar>
        </w:tblPrEx>
        <w:tc>
          <w:tcPr>
            <w:tcW w:w="2411" w:type="dxa"/>
          </w:tcPr>
          <w:p w:rsidR="00000000" w:rsidRDefault="00000000">
            <w:pPr>
              <w:pStyle w:val="a7"/>
            </w:pPr>
            <w:r>
              <w:t>Свободное место на HDD</w:t>
            </w:r>
          </w:p>
        </w:tc>
        <w:tc>
          <w:tcPr>
            <w:tcW w:w="3169" w:type="dxa"/>
          </w:tcPr>
          <w:p w:rsidR="00000000" w:rsidRDefault="00000000">
            <w:pPr>
              <w:pStyle w:val="a7"/>
              <w:rPr>
                <w:color w:val="FFFFFF"/>
                <w:lang w:val="en-US"/>
              </w:rPr>
            </w:pPr>
            <w:r>
              <w:rPr>
                <w:lang w:val="en-US"/>
              </w:rPr>
              <w:t>50MB</w:t>
            </w:r>
            <w:r>
              <w:t xml:space="preserve"> (музыка на </w:t>
            </w:r>
            <w:r>
              <w:rPr>
                <w:lang w:val="en-US"/>
              </w:rPr>
              <w:t>CD)</w:t>
            </w:r>
          </w:p>
        </w:tc>
        <w:tc>
          <w:tcPr>
            <w:tcW w:w="3960" w:type="dxa"/>
          </w:tcPr>
          <w:p w:rsidR="00000000" w:rsidRDefault="00000000">
            <w:pPr>
              <w:pStyle w:val="a7"/>
              <w:rPr>
                <w:rStyle w:val="aa"/>
                <w:b w:val="0"/>
                <w:bCs w:val="0"/>
                <w:lang w:val="en-US"/>
              </w:rPr>
            </w:pPr>
            <w:r>
              <w:t xml:space="preserve">650 MB (музыка на </w:t>
            </w:r>
            <w:r>
              <w:rPr>
                <w:lang w:val="en-US"/>
              </w:rPr>
              <w:t>HDD)</w:t>
            </w:r>
          </w:p>
        </w:tc>
      </w:tr>
      <w:tr w:rsidR="00000000">
        <w:tblPrEx>
          <w:tblCellMar>
            <w:top w:w="0" w:type="dxa"/>
            <w:bottom w:w="0" w:type="dxa"/>
          </w:tblCellMar>
        </w:tblPrEx>
        <w:tc>
          <w:tcPr>
            <w:tcW w:w="2411" w:type="dxa"/>
          </w:tcPr>
          <w:p w:rsidR="00000000" w:rsidRDefault="00000000">
            <w:pPr>
              <w:pStyle w:val="a7"/>
            </w:pPr>
            <w:r>
              <w:t>Видео карта</w:t>
            </w:r>
          </w:p>
        </w:tc>
        <w:tc>
          <w:tcPr>
            <w:tcW w:w="7129" w:type="dxa"/>
            <w:gridSpan w:val="2"/>
          </w:tcPr>
          <w:p w:rsidR="00000000" w:rsidRDefault="00000000">
            <w:pPr>
              <w:pStyle w:val="a7"/>
              <w:rPr>
                <w:rStyle w:val="aa"/>
                <w:b w:val="0"/>
                <w:bCs w:val="0"/>
              </w:rPr>
            </w:pPr>
            <w:r>
              <w:t>DirectX 5 совместимая, класса ATI RAGE</w:t>
            </w:r>
          </w:p>
        </w:tc>
      </w:tr>
      <w:tr w:rsidR="00000000">
        <w:tblPrEx>
          <w:tblCellMar>
            <w:top w:w="0" w:type="dxa"/>
            <w:bottom w:w="0" w:type="dxa"/>
          </w:tblCellMar>
        </w:tblPrEx>
        <w:tc>
          <w:tcPr>
            <w:tcW w:w="2411" w:type="dxa"/>
          </w:tcPr>
          <w:p w:rsidR="00000000" w:rsidRDefault="00000000">
            <w:pPr>
              <w:pStyle w:val="a7"/>
            </w:pPr>
            <w:r>
              <w:t>Звуковая карта</w:t>
            </w:r>
          </w:p>
        </w:tc>
        <w:tc>
          <w:tcPr>
            <w:tcW w:w="7129" w:type="dxa"/>
            <w:gridSpan w:val="2"/>
          </w:tcPr>
          <w:p w:rsidR="00000000" w:rsidRDefault="00000000">
            <w:pPr>
              <w:pStyle w:val="a7"/>
            </w:pPr>
            <w:r>
              <w:t>Любая DirectX 5 совместимая звуковая карта</w:t>
            </w:r>
          </w:p>
        </w:tc>
      </w:tr>
      <w:tr w:rsidR="00000000">
        <w:tblPrEx>
          <w:tblCellMar>
            <w:top w:w="0" w:type="dxa"/>
            <w:bottom w:w="0" w:type="dxa"/>
          </w:tblCellMar>
        </w:tblPrEx>
        <w:tc>
          <w:tcPr>
            <w:tcW w:w="2411" w:type="dxa"/>
          </w:tcPr>
          <w:p w:rsidR="00000000" w:rsidRDefault="00000000">
            <w:pPr>
              <w:pStyle w:val="a7"/>
            </w:pPr>
            <w:r>
              <w:t>Управление</w:t>
            </w:r>
          </w:p>
        </w:tc>
        <w:tc>
          <w:tcPr>
            <w:tcW w:w="7129" w:type="dxa"/>
            <w:gridSpan w:val="2"/>
          </w:tcPr>
          <w:p w:rsidR="00000000" w:rsidRDefault="00000000">
            <w:pPr>
              <w:pStyle w:val="a7"/>
              <w:rPr>
                <w:rStyle w:val="aa"/>
                <w:b w:val="0"/>
                <w:bCs w:val="0"/>
              </w:rPr>
            </w:pPr>
            <w:r>
              <w:t>Мышь, клавиатура</w:t>
            </w:r>
          </w:p>
        </w:tc>
      </w:tr>
    </w:tbl>
    <w:p w:rsidR="00000000" w:rsidRDefault="00000000">
      <w:pPr>
        <w:pStyle w:val="1"/>
      </w:pPr>
      <w:bookmarkStart w:id="11" w:name="_Ref46203462"/>
      <w:bookmarkStart w:id="12" w:name="_Toc75235230"/>
      <w:r>
        <w:t>Функциональная спецификация</w:t>
      </w:r>
      <w:bookmarkEnd w:id="11"/>
      <w:bookmarkEnd w:id="12"/>
    </w:p>
    <w:p w:rsidR="00000000" w:rsidRDefault="00000000">
      <w:pPr>
        <w:pStyle w:val="2"/>
      </w:pPr>
      <w:bookmarkStart w:id="13" w:name="_Ref46138734"/>
      <w:bookmarkStart w:id="14" w:name="_Toc75235231"/>
      <w:r>
        <w:t>Ход игры и сюжет</w:t>
      </w:r>
      <w:bookmarkEnd w:id="13"/>
      <w:bookmarkEnd w:id="14"/>
      <w:r>
        <w:t xml:space="preserve"> </w:t>
      </w:r>
    </w:p>
    <w:p w:rsidR="00000000" w:rsidRDefault="00000000">
      <w:r>
        <w:t>События игры разворачиваются на трех основных локациях:</w:t>
      </w:r>
    </w:p>
    <w:p w:rsidR="00000000" w:rsidRDefault="00000000">
      <w:pPr>
        <w:pStyle w:val="a0"/>
      </w:pPr>
      <w:r>
        <w:t>Деревня – пасторальный, немного лубочный пейзаж русской деревеньки, как она описывается в сказках: домики, речка, пруд, холмы и овраги. Здесь находятся такие ключевые локации как изба Бабки с Дедкой, избушка Кота и ворота из деревни.</w:t>
      </w:r>
    </w:p>
    <w:p w:rsidR="00000000" w:rsidRDefault="00000000">
      <w:pPr>
        <w:pStyle w:val="a0"/>
      </w:pPr>
      <w:r>
        <w:t>Дремучий лес – мрачные, но эстетичные декорации: густой лес, болота, коряги. Здесь же находится конура пса Палкана, который в ней заперт Лисом.</w:t>
      </w:r>
    </w:p>
    <w:p w:rsidR="00000000" w:rsidRDefault="00000000">
      <w:pPr>
        <w:pStyle w:val="a0"/>
      </w:pPr>
      <w:r>
        <w:t>Поле – фактически, пограничье между этими двумя локациями, где чудным образом перемешаны их элементы и степные мотивы.</w:t>
      </w:r>
    </w:p>
    <w:p w:rsidR="00000000" w:rsidRDefault="00000000">
      <w:r>
        <w:rPr>
          <w:b/>
        </w:rPr>
        <w:t>Начало</w:t>
      </w:r>
      <w:r>
        <w:t xml:space="preserve"> - вступительный ролик (см. раскадровку в </w:t>
      </w:r>
      <w:r>
        <w:fldChar w:fldCharType="begin"/>
      </w:r>
      <w:r>
        <w:instrText xml:space="preserve"> REF _Ref47954962 \h </w:instrText>
      </w:r>
      <w:r>
        <w:fldChar w:fldCharType="separate"/>
      </w:r>
      <w:r>
        <w:rPr>
          <w:szCs w:val="20"/>
        </w:rPr>
        <w:t>Анимационные вставки и видеосъемки</w:t>
      </w:r>
      <w:r>
        <w:fldChar w:fldCharType="end"/>
      </w:r>
      <w:r>
        <w:t>).</w:t>
      </w:r>
    </w:p>
    <w:p w:rsidR="00000000" w:rsidRDefault="00000000">
      <w:r>
        <w:t>…Ряба не может сидеть сложа руки и отправляется из Курятника в избу просить бабку с дедкой благословения на поход за Золотым Яйцом (квест 1). На перекрестках она ориентируется по «просам знания», съедая которые, она получает информацию о  направлении: «Налево пойдешь – в избу бабки с дедкой попадешь».</w:t>
      </w:r>
    </w:p>
    <w:p w:rsidR="00000000" w:rsidRDefault="00000000">
      <w:r>
        <w:t>Долго ли, коротко ли, а вот и изба видна. Бабка с дедкой рады Рябе и благословляют ее на путь дальний. Но уж очень неблизкий путь Рябе выпал и ждать ее не скоро придется, а потому старики просят Рябу подсобить им немного. Лето уж больно жаркое выдалось и в избе воды не хватает. Так, бабка с дедкой просят Курочку Рябу подрядить цыплят из деревни наносить им 10 бидонов воды (диалог 1, квест 2). А в награду за это Ряба может забрать себе тележку с бидоном – ведь она ей в дороге просто необходима.</w:t>
      </w:r>
    </w:p>
    <w:p w:rsidR="00000000" w:rsidRDefault="00000000">
      <w:r>
        <w:t>Делать нечего, надо старикам помочь. Ряба подряжает в ближайшей деревне праздно шатающихся цыплят носить воду в избу. Когда все бочки наполнены, бабка с дедкой благословят Курочку Рябу и рассказывают ей, что во многих курятниках, которые она встретит по пути, есть кормушки, которые помогут из обычного цыпленка сделать Петушка боевого и подготовить Рябе славный отряд. А еще, говорит бабка, ищи в тех курятниках Наседок – они и сами лечить умеют и Жар-птицу подготовить смогут, которая пойдет за отрядом хоть на край света.</w:t>
      </w:r>
    </w:p>
    <w:p w:rsidR="00000000" w:rsidRDefault="00000000">
      <w:r>
        <w:t xml:space="preserve">И отправляется Ряба отряд собирать. В курятниках по пути она находит кормушки, в которой из простых цыплят можно отряд подготовить. А где нет кормушки – так ее и построить можно. </w:t>
      </w:r>
    </w:p>
    <w:p w:rsidR="00000000" w:rsidRDefault="00000000">
      <w:r>
        <w:t>И вот уже войско малое за Рябой идет. Да только лето знойное, желтых ртов много, все время надо думать, где воду достать. Благо или озеро или колодец рядом, а цыплята исправно воду носят.</w:t>
      </w:r>
    </w:p>
    <w:p w:rsidR="00000000" w:rsidRDefault="00000000">
      <w:r>
        <w:t>Но не спокойно в Деревне – то здесь, то там зверь лесной забежит, когтями острыми да колдовскими чарами губит войско Рябы. Но и Петушки не промах – когтями да клювом по зверям лесным здорово долбят. А Жар-птицы, что с войском идут – лечат исправно, да еще сами разным волшебным вещам обучены.</w:t>
      </w:r>
    </w:p>
    <w:p w:rsidR="00000000" w:rsidRDefault="00000000">
      <w:r>
        <w:t xml:space="preserve">Доходит войска до границы Деревни – в ворота-то на замке! Рядом просо знания, что ключ  от ворот спрятал Кот и просто так не отдаст (диалог 3, квест 4). Но войско уже сильное, с Котом в его логове справляется уверенно, хоть и не быстро. Уж больно защитников у него объявилось, ос налетело. </w:t>
      </w:r>
    </w:p>
    <w:p w:rsidR="00000000" w:rsidRDefault="00000000">
      <w:r>
        <w:t>Как только от старого Кота один дым черный пошел, так и нашла Ряба в его логове ключ от ворот из Деревни. И отправилось войско за ворота, где Поле начинается.</w:t>
      </w:r>
    </w:p>
    <w:p w:rsidR="00000000" w:rsidRDefault="00000000">
      <w:r>
        <w:t xml:space="preserve">А на дороге еще просо знания – легенда про Сфинкса, у которого есть когти и клюв золотые. Мол, кто наденет их, тот всех врагов победит (диалог 4, квест 5). </w:t>
      </w:r>
    </w:p>
    <w:p w:rsidR="00000000" w:rsidRDefault="00000000">
      <w:r>
        <w:t xml:space="preserve">А от развилки – три тропы: одна через болото, другая – между холмов, мимо берлоги Медведя Шатуна, а третья – в обход лесом темным. Через болота прохода нет, лесом темным до Лиса Прохвоста не добраться, а между скал узких Медведь Шатун все войско по одному, по двое извести может. И решает войско хитростью взять Медведя: половина войска обходит берлогу тропой длинной, а потом все вместе ударяют по зверю буйному. </w:t>
      </w:r>
    </w:p>
    <w:p w:rsidR="00000000" w:rsidRDefault="00000000">
      <w:r>
        <w:t>Много Петушков да Жар-птиц полегло в том бою, но дело оно военное. Да и курятник нашелся по дороге заброшенный, новых Петушков с собой взяли, все ж пополнение.</w:t>
      </w:r>
    </w:p>
    <w:p w:rsidR="00000000" w:rsidRDefault="00000000">
      <w:r>
        <w:t xml:space="preserve">А в Поле нелегко войску – воды мало, врагов много. Курятники малые где-то попадается, а так – все крысы да осы, а где и коты лезут. Рябино войско сражается храбро, по дороге новых Петушков да Жар-птиц собирает. </w:t>
      </w:r>
    </w:p>
    <w:p w:rsidR="00000000" w:rsidRDefault="00000000">
      <w:r>
        <w:t>Сфинкс чудовищных размеров, дремавший в степи, пробуждается и готов испепелить Рябу и войско ее. Но войско куриное уже не малое и в битвах бывалое, а потому противостоит Сфинксу усердно. И вот, когда уж совсем близок конец чудовища страшного, оно взмолилось и просит пощадить (диалог 5а, 5б). А взамен пощады обещает заветные Золотые Когти и Клюв, которые единственно могут победить Лиса Прохвоста.</w:t>
      </w:r>
    </w:p>
    <w:p w:rsidR="00000000" w:rsidRDefault="00000000">
      <w:r>
        <w:t>Отправляется Ряба с войском на запад, в Дремучий лес, через мосты над оврагом. А мосты-то узкие и длинные, да много их. А по мостам навстречу звери лесные валят – со всех сторон напирают. Но, ничего – отобьемся!</w:t>
      </w:r>
    </w:p>
    <w:p w:rsidR="00000000" w:rsidRDefault="00000000">
      <w:pPr>
        <w:rPr>
          <w:color w:val="FF0000"/>
        </w:rPr>
      </w:pPr>
      <w:r>
        <w:t>В Дремучем лесу неуютно, бесцветно, птичьей душе – чуждо. И зверье лесное на каждом углу – так и лезет. А в лесу висит осиное гнездо, в котором и лежит Золотое Яйцо, а вокруг него рой ос злобных вьется – не взять.</w:t>
      </w:r>
    </w:p>
    <w:p w:rsidR="00000000" w:rsidRDefault="00000000">
      <w:r>
        <w:t>Долго пробирался отряд, но вот и нора Лисья уже видна, а за ней – запертый пес Палкан - смерть Лиса Прохвоста - от злобы воет. А еще чуток рядом – Золотое Яйцо лежит. А вокруг Яйца ос целая туча крутиться – не взять его, погибнешь.</w:t>
      </w:r>
    </w:p>
    <w:p w:rsidR="00000000" w:rsidRDefault="00000000">
      <w:r>
        <w:t xml:space="preserve">А вот и сам Лис Прохвост. И силен же, злодей, и когти крепкие – бей его, не бей – разницы никакой нет. И зверье лесное ему в помощь так и спешит. Полегло бы все войско там, да Ряба не мешкала – выманила Лиса Прохвоста на себя, а потом к конуре Палкана бегом – дверцу опирать. </w:t>
      </w:r>
    </w:p>
    <w:p w:rsidR="00000000" w:rsidRDefault="00000000">
      <w:r>
        <w:t>Как отперла Палкана Ряба, так такой лай поднялся – оглохнуть можно! Не только Лиса и след простыл, но все звери разбежались, осы разлетелись, крысы попрятались.</w:t>
      </w:r>
    </w:p>
    <w:p w:rsidR="00000000" w:rsidRDefault="00000000">
      <w:r>
        <w:rPr>
          <w:b/>
        </w:rPr>
        <w:t>Конец</w:t>
      </w:r>
      <w:r>
        <w:t xml:space="preserve"> - финальный ролик (см. раскадровку в </w:t>
      </w:r>
      <w:r>
        <w:fldChar w:fldCharType="begin"/>
      </w:r>
      <w:r>
        <w:instrText xml:space="preserve"> REF _Ref47954962 \h </w:instrText>
      </w:r>
      <w:r>
        <w:fldChar w:fldCharType="separate"/>
      </w:r>
      <w:r>
        <w:rPr>
          <w:szCs w:val="20"/>
        </w:rPr>
        <w:t>Анимационные вставки и видеосъемки</w:t>
      </w:r>
      <w:r>
        <w:fldChar w:fldCharType="end"/>
      </w:r>
      <w:r>
        <w:t>)</w:t>
      </w:r>
    </w:p>
    <w:p w:rsidR="00000000" w:rsidRDefault="00000000">
      <w:r>
        <w:t>Фактически, сюжет игры состоит из следующих квестов:</w:t>
      </w:r>
    </w:p>
    <w:p w:rsidR="00000000" w:rsidRDefault="00000000">
      <w:pPr>
        <w:pStyle w:val="a0"/>
      </w:pPr>
      <w:r>
        <w:t>Квест 1 – «Испросить у Бабки с Дедкой благословления на поход»</w:t>
      </w:r>
    </w:p>
    <w:p w:rsidR="00000000" w:rsidRDefault="00000000">
      <w:pPr>
        <w:pStyle w:val="a0"/>
      </w:pPr>
      <w:r>
        <w:t>Квест 2 – «Выполнить просьбу бабки с дедкой, обеспечить 10 бидонов воды»</w:t>
      </w:r>
    </w:p>
    <w:p w:rsidR="00000000" w:rsidRDefault="00000000">
      <w:pPr>
        <w:pStyle w:val="a0"/>
      </w:pPr>
      <w:r>
        <w:t>Квест 4 – «Отпереть ворота из Деревни»</w:t>
      </w:r>
    </w:p>
    <w:p w:rsidR="00000000" w:rsidRDefault="00000000">
      <w:pPr>
        <w:pStyle w:val="a0"/>
      </w:pPr>
      <w:r>
        <w:t>Квест 5 – «Добыть Золотые Когти и Клюв»</w:t>
      </w:r>
    </w:p>
    <w:p w:rsidR="00000000" w:rsidRDefault="00000000">
      <w:r>
        <w:t>В игре возможны следующие финалы:</w:t>
      </w:r>
    </w:p>
    <w:p w:rsidR="00000000" w:rsidRDefault="00000000">
      <w:pPr>
        <w:pStyle w:val="a0"/>
      </w:pPr>
      <w:r>
        <w:t xml:space="preserve">Успешный – Золотое Яйцо возвращено </w:t>
      </w:r>
    </w:p>
    <w:p w:rsidR="00000000" w:rsidRDefault="00000000">
      <w:pPr>
        <w:pStyle w:val="a0"/>
      </w:pPr>
      <w:r>
        <w:t>Неуспешный (проигрыши) – Ряба убита</w:t>
      </w:r>
    </w:p>
    <w:p w:rsidR="00000000" w:rsidRDefault="00000000">
      <w:pPr>
        <w:pStyle w:val="2"/>
      </w:pPr>
      <w:bookmarkStart w:id="15" w:name="_Ref46138253"/>
      <w:bookmarkStart w:id="16" w:name="_Ref46138307"/>
      <w:bookmarkStart w:id="17" w:name="_Ref46138349"/>
      <w:bookmarkStart w:id="18" w:name="_Ref46138365"/>
      <w:bookmarkStart w:id="19" w:name="_Toc75235232"/>
      <w:r>
        <w:t>Физическая модель</w:t>
      </w:r>
      <w:bookmarkEnd w:id="19"/>
    </w:p>
    <w:p w:rsidR="00000000" w:rsidRDefault="00000000">
      <w:pPr>
        <w:pStyle w:val="3"/>
      </w:pPr>
      <w:bookmarkStart w:id="20" w:name="_Toc75235233"/>
      <w:r>
        <w:t>Игровой мир и время.</w:t>
      </w:r>
      <w:bookmarkEnd w:id="20"/>
    </w:p>
    <w:p w:rsidR="00000000" w:rsidRDefault="00000000">
      <w:r>
        <w:t>Действие происходит в параллельной сказочной реальности, очень похожей на действительность времен ранней Руси. В этой реальности главным отличием является то, что мир – плоский круглый «блин», покоящийся на трех китах, которые плавают в предвечном океане. Солнце – всегда находится на небе и только кружиться над землей, поэтому день и ночь не различаются, а сон людям неведом.</w:t>
      </w:r>
    </w:p>
    <w:p w:rsidR="00000000" w:rsidRDefault="00000000">
      <w:r>
        <w:t>Время в мире игры имеет существенное значение, т.к. ресурсы, добываемые игроком (вода), расходуются постоянно. Более того, отсутствие воды в течение определенного времени может привести к летальному исходу юнита игрока.</w:t>
      </w:r>
    </w:p>
    <w:p w:rsidR="00000000" w:rsidRDefault="008D6752">
      <w:pPr>
        <w:jc w:val="center"/>
      </w:pPr>
      <w:r>
        <w:rPr>
          <w:noProof/>
        </w:rPr>
        <mc:AlternateContent>
          <mc:Choice Requires="wpc">
            <w:drawing>
              <wp:inline distT="0" distB="0" distL="0" distR="0">
                <wp:extent cx="5257800" cy="3314700"/>
                <wp:effectExtent l="0" t="0" r="0" b="0"/>
                <wp:docPr id="580" name="Полотно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71215131" name="Oval 582"/>
                        <wps:cNvSpPr>
                          <a:spLocks noChangeArrowheads="1"/>
                        </wps:cNvSpPr>
                        <wps:spPr bwMode="auto">
                          <a:xfrm>
                            <a:off x="457446" y="1486324"/>
                            <a:ext cx="4572035" cy="1484684"/>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464729596" name="Oval 583"/>
                        <wps:cNvSpPr>
                          <a:spLocks noChangeArrowheads="1"/>
                        </wps:cNvSpPr>
                        <wps:spPr bwMode="auto">
                          <a:xfrm>
                            <a:off x="1143211" y="228855"/>
                            <a:ext cx="3048293" cy="875225"/>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2020317772" name="Line 584"/>
                        <wps:cNvCnPr>
                          <a:cxnSpLocks noChangeShapeType="1"/>
                        </wps:cNvCnPr>
                        <wps:spPr bwMode="auto">
                          <a:xfrm>
                            <a:off x="2629710" y="1143453"/>
                            <a:ext cx="227509" cy="8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77632615" name="Line 585"/>
                        <wps:cNvCnPr>
                          <a:cxnSpLocks noChangeShapeType="1"/>
                        </wps:cNvCnPr>
                        <wps:spPr bwMode="auto">
                          <a:xfrm flipH="1">
                            <a:off x="2513931" y="228855"/>
                            <a:ext cx="229128" cy="8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46764478" name="Oval 586"/>
                        <wps:cNvSpPr>
                          <a:spLocks noChangeArrowheads="1"/>
                        </wps:cNvSpPr>
                        <wps:spPr bwMode="auto">
                          <a:xfrm>
                            <a:off x="3657952" y="799761"/>
                            <a:ext cx="341668" cy="34533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11186AC2" id="Полотно 10" o:spid="_x0000_s1026" editas="canvas" style="width:414pt;height:261pt;mso-position-horizontal-relative:char;mso-position-vertical-relative:line" coordsize="52578,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78;height:33147;visibility:visible;mso-wrap-style:square">
                  <v:fill o:detectmouseclick="t"/>
                  <v:path o:connecttype="none"/>
                </v:shape>
                <v:oval id="Oval 582" o:spid="_x0000_s1028" style="position:absolute;left:4574;top:14863;width:45720;height:1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" strokeweight="1.5pt"/>
                <v:oval id="Oval 583" o:spid="_x0000_s1029" style="position:absolute;left:11432;top:2288;width:30483;height:8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" strokeweight=".25pt"/>
                <v:line id="Line 584" o:spid="_x0000_s1030" style="position:absolute;visibility:visible;mso-wrap-style:square" from="26297,11434" to="28572,11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">
                  <v:stroke startarrow="block"/>
                </v:line>
                <v:line id="Line 585" o:spid="_x0000_s1031" style="position:absolute;flip:x;visibility:visible;mso-wrap-style:square" from="25139,2288" to="27430,2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">
                  <v:stroke startarrow="block"/>
                </v:line>
                <v:oval id="Oval 586" o:spid="_x0000_s1032" style="position:absolute;left:36579;top:7997;width:3417;height:3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"/>
                <w10:anchorlock/>
              </v:group>
            </w:pict>
          </mc:Fallback>
        </mc:AlternateContent>
      </w:r>
    </w:p>
    <w:p w:rsidR="00000000" w:rsidRDefault="00000000">
      <w:pPr>
        <w:pStyle w:val="3"/>
      </w:pPr>
      <w:bookmarkStart w:id="21" w:name="_Toc75235234"/>
      <w:r>
        <w:t>Жизненная и боевая модель</w:t>
      </w:r>
      <w:bookmarkEnd w:id="21"/>
    </w:p>
    <w:p w:rsidR="00000000" w:rsidRDefault="00000000">
      <w:r>
        <w:t>Каждый юнит (и некоторые специальные объекты) обладают определенным уровнем здоровья (ЗДОРОВ</w:t>
      </w:r>
      <w:r>
        <w:rPr>
          <w:szCs w:val="20"/>
          <w:vertAlign w:val="subscript"/>
        </w:rPr>
        <w:t>стат</w:t>
      </w:r>
      <w:r>
        <w:t>), которое может уменьшаться под действием атаки противника и от жажды. Текущее состояние здоровья (ЗДОРОВ</w:t>
      </w:r>
      <w:r>
        <w:rPr>
          <w:szCs w:val="20"/>
          <w:vertAlign w:val="subscript"/>
        </w:rPr>
        <w:t>тек</w:t>
      </w:r>
      <w:r>
        <w:t>) отображается над изображением выбранного юнита.</w:t>
      </w:r>
    </w:p>
    <w:p w:rsidR="00000000" w:rsidRDefault="00000000">
      <w:r>
        <w:t>Каждая сторона владеет умением атаковать и защищаться, как физически, так и магически. Уровень физической атаки (АТАК</w:t>
      </w:r>
      <w:r>
        <w:rPr>
          <w:szCs w:val="20"/>
          <w:vertAlign w:val="subscript"/>
        </w:rPr>
        <w:t>стат</w:t>
      </w:r>
      <w:r>
        <w:t>), магической атаки (ЧАР</w:t>
      </w:r>
      <w:r>
        <w:rPr>
          <w:szCs w:val="20"/>
          <w:vertAlign w:val="subscript"/>
        </w:rPr>
        <w:t>стат</w:t>
      </w:r>
      <w:r>
        <w:t>), защиты от физической атаки (ЗАЩАТАК</w:t>
      </w:r>
      <w:r>
        <w:rPr>
          <w:szCs w:val="20"/>
          <w:vertAlign w:val="subscript"/>
        </w:rPr>
        <w:t>стат</w:t>
      </w:r>
      <w:r>
        <w:t>) и магической атаки (ЗАЩЧАР</w:t>
      </w:r>
      <w:r>
        <w:rPr>
          <w:szCs w:val="20"/>
          <w:vertAlign w:val="subscript"/>
        </w:rPr>
        <w:t>стат</w:t>
      </w:r>
      <w:r>
        <w:t>) для каждого типа юнита приведен в их описании. Кроме того, каждый тип юнита или некоторых объектов характеризуется вероятностью поражения физической атакой (ПОРАЖ</w:t>
      </w:r>
      <w:r>
        <w:rPr>
          <w:szCs w:val="20"/>
          <w:vertAlign w:val="subscript"/>
        </w:rPr>
        <w:t>стат</w:t>
      </w:r>
      <w:r>
        <w:t>). Например, в Осу очень тяжело попасть клювом (ПОРАЖ</w:t>
      </w:r>
      <w:r>
        <w:rPr>
          <w:szCs w:val="20"/>
          <w:vertAlign w:val="subscript"/>
        </w:rPr>
        <w:t>стат</w:t>
      </w:r>
      <w:r>
        <w:t xml:space="preserve"> ~10%), а вот в Сфинкса тяжело промахнуться (ПОРАЖ</w:t>
      </w:r>
      <w:r>
        <w:rPr>
          <w:szCs w:val="20"/>
          <w:vertAlign w:val="subscript"/>
        </w:rPr>
        <w:t>стат</w:t>
      </w:r>
      <w:r>
        <w:t xml:space="preserve"> ~100%). Считается, что при магической атаке поражение достигается на всей зоне действия чар и эта вероятность попадания чар не имеет смысла.</w:t>
      </w:r>
    </w:p>
    <w:p w:rsidR="00000000" w:rsidRDefault="00000000">
      <w:pPr>
        <w:pStyle w:val="3"/>
      </w:pPr>
      <w:bookmarkStart w:id="22" w:name="_Toc75235235"/>
      <w:r>
        <w:t>Движение</w:t>
      </w:r>
      <w:bookmarkEnd w:id="22"/>
    </w:p>
    <w:p w:rsidR="00000000" w:rsidRDefault="00000000">
      <w:r>
        <w:t xml:space="preserve">Юниты могут передвигаться по картам трех земель: Деревня, Поле и Дремучий лес. Некоторые из участков открыты для прохождения, некоторые – непроходимы. Непроходимыми считаются реки и озера, большие валуны и скалы, пропасти и прочие места, задаваемые дизайнером уровней (см. </w:t>
      </w:r>
      <w:r>
        <w:fldChar w:fldCharType="begin"/>
      </w:r>
      <w:r>
        <w:instrText xml:space="preserve"> REF _Ref46138254 \h </w:instrText>
      </w:r>
      <w:r>
        <w:fldChar w:fldCharType="separate"/>
      </w:r>
      <w:r>
        <w:t>Описание уровней</w:t>
      </w:r>
      <w:r>
        <w:fldChar w:fldCharType="end"/>
      </w:r>
      <w:r>
        <w:t>). Проходимость тех или иных участков задается специальной «картой проходимости» (</w:t>
      </w:r>
      <w:r>
        <w:rPr>
          <w:lang w:val="en-US"/>
        </w:rPr>
        <w:t>collision</w:t>
      </w:r>
      <w:r>
        <w:t xml:space="preserve"> </w:t>
      </w:r>
      <w:r>
        <w:rPr>
          <w:lang w:val="en-US"/>
        </w:rPr>
        <w:t>map</w:t>
      </w:r>
      <w:r>
        <w:t>), которая формируется при создании уровней игры.</w:t>
      </w:r>
    </w:p>
    <w:p w:rsidR="00000000" w:rsidRDefault="00000000">
      <w:r>
        <w:t xml:space="preserve">В игре приняты следующие упрощения: </w:t>
      </w:r>
    </w:p>
    <w:p w:rsidR="00000000" w:rsidRDefault="00000000">
      <w:pPr>
        <w:pStyle w:val="a0"/>
      </w:pPr>
      <w:r>
        <w:t>Скорость нанесения ударов считается примерно одинаковой (с 30% вариацией).</w:t>
      </w:r>
    </w:p>
    <w:p w:rsidR="00000000" w:rsidRDefault="00000000">
      <w:pPr>
        <w:pStyle w:val="a0"/>
      </w:pPr>
      <w:r>
        <w:t>При «встрече» вражеских юнитов сражение начинается автоматически, со случайно задержкой в пределах 1 сек для каждой из сторон.</w:t>
      </w:r>
    </w:p>
    <w:p w:rsidR="00000000" w:rsidRDefault="00000000">
      <w:pPr>
        <w:pStyle w:val="3"/>
      </w:pPr>
      <w:bookmarkStart w:id="23" w:name="_Toc75235236"/>
      <w:r>
        <w:t>Ресурсы</w:t>
      </w:r>
      <w:bookmarkEnd w:id="23"/>
    </w:p>
    <w:p w:rsidR="00000000" w:rsidRDefault="00000000">
      <w:r>
        <w:t>Существование юнитов игрока (Ряба, цыплята, Петушки и Жар-птицы) в мире игры поддерживается водой – основным ресурсом существования. Считается, что пропитания всегда можно найти – проса и семян везде хватает. Да и без еды можно много дней прожить. А вот без воды – никак. Нет воды – нет жизни.</w:t>
      </w:r>
    </w:p>
    <w:p w:rsidR="00000000" w:rsidRDefault="00000000">
      <w:r>
        <w:t>Добывают (черпают) воду цыплята из рек, озер и колодцев. Из болот, трясин и гейзеров вода не пригодна в употребление.</w:t>
      </w:r>
    </w:p>
    <w:p w:rsidR="00000000" w:rsidRDefault="00000000">
      <w:r>
        <w:t>Каждый тип юнита характеризуется «стоимостью» - количеством потребляемой воды в единицу времени (ВОДА</w:t>
      </w:r>
      <w:r>
        <w:rPr>
          <w:szCs w:val="20"/>
          <w:vertAlign w:val="subscript"/>
        </w:rPr>
        <w:t>стат</w:t>
      </w:r>
      <w:r>
        <w:t>). Так, боевые бройлеры потребляют больше воды, нежели цыплята. При атаке потребление воды ресурсом увеличивается (ВОДА</w:t>
      </w:r>
      <w:r>
        <w:rPr>
          <w:szCs w:val="20"/>
          <w:vertAlign w:val="subscript"/>
        </w:rPr>
        <w:t>тек</w:t>
      </w:r>
      <w:r>
        <w:t>).</w:t>
      </w:r>
    </w:p>
    <w:p w:rsidR="00000000" w:rsidRDefault="00000000">
      <w:r>
        <w:t>При отсутствии воды, юниты (и Ряба) начинают испытывать жажду (ЖАЖД</w:t>
      </w:r>
      <w:r>
        <w:rPr>
          <w:szCs w:val="20"/>
          <w:vertAlign w:val="subscript"/>
        </w:rPr>
        <w:t>тек</w:t>
      </w:r>
      <w:r>
        <w:t>), что уменьшает их боевые и защитные характеристики. Когда жажда доходит до максимума, начинают тратиться единицы здоровья (см. далее) и, в конце концов, юнит умирает. Текущее состояние жажды отображается над изображением выбранного юнита.</w:t>
      </w:r>
    </w:p>
    <w:p w:rsidR="00000000" w:rsidRDefault="00000000">
      <w:pPr>
        <w:pStyle w:val="3"/>
      </w:pPr>
      <w:bookmarkStart w:id="24" w:name="_Toc75235237"/>
      <w:r>
        <w:t>Формулы</w:t>
      </w:r>
      <w:bookmarkEnd w:id="24"/>
    </w:p>
    <w:p w:rsidR="00000000" w:rsidRDefault="00000000">
      <w:r>
        <w:t>Принято, что единицы нормированы, т.е. изменяются в пределах от 0 (минимальное значение) до 100 (максимальное значение).</w:t>
      </w:r>
    </w:p>
    <w:p w:rsidR="00000000" w:rsidRDefault="00000000">
      <w:r>
        <w:t>Таким образом, расчет в изменениях уровня ЗДОРОВ</w:t>
      </w:r>
      <w:r>
        <w:rPr>
          <w:szCs w:val="20"/>
          <w:vertAlign w:val="subscript"/>
        </w:rPr>
        <w:t>тек</w:t>
      </w:r>
      <w:r>
        <w:t xml:space="preserve"> производится по формулам:</w:t>
      </w:r>
    </w:p>
    <w:p w:rsidR="00000000" w:rsidRDefault="00000000">
      <w:pPr>
        <w:pStyle w:val="a0"/>
      </w:pPr>
      <w:r>
        <w:t>Повреждения в атаке</w:t>
      </w:r>
    </w:p>
    <w:p w:rsidR="00000000" w:rsidRDefault="00000000">
      <w:pPr>
        <w:jc w:val="center"/>
      </w:pPr>
      <w:r>
        <w:t>ЗДОРОВ</w:t>
      </w:r>
      <w:r>
        <w:rPr>
          <w:szCs w:val="20"/>
          <w:vertAlign w:val="subscript"/>
        </w:rPr>
        <w:t>тек</w:t>
      </w:r>
      <w:r>
        <w:t xml:space="preserve"> = ЗДОРОВ</w:t>
      </w:r>
      <w:r>
        <w:rPr>
          <w:szCs w:val="20"/>
          <w:vertAlign w:val="subscript"/>
        </w:rPr>
        <w:t>тек</w:t>
      </w:r>
      <w:r>
        <w:t xml:space="preserve"> - ( АТАК</w:t>
      </w:r>
      <w:r>
        <w:rPr>
          <w:szCs w:val="20"/>
          <w:vertAlign w:val="subscript"/>
        </w:rPr>
        <w:t xml:space="preserve">стат </w:t>
      </w:r>
      <w:r>
        <w:t xml:space="preserve"> * 0,01 * ПОРАЖ</w:t>
      </w:r>
      <w:r>
        <w:rPr>
          <w:szCs w:val="20"/>
          <w:vertAlign w:val="subscript"/>
        </w:rPr>
        <w:t>стат</w:t>
      </w:r>
      <w:r>
        <w:t xml:space="preserve"> / ( 110 - ЖАЖД</w:t>
      </w:r>
      <w:r>
        <w:rPr>
          <w:szCs w:val="20"/>
          <w:vertAlign w:val="subscript"/>
        </w:rPr>
        <w:t xml:space="preserve">тек </w:t>
      </w:r>
      <w:r>
        <w:t xml:space="preserve">)  / </w:t>
      </w:r>
    </w:p>
    <w:p w:rsidR="00000000" w:rsidRDefault="00000000">
      <w:pPr>
        <w:jc w:val="center"/>
        <w:rPr>
          <w:szCs w:val="20"/>
          <w:vertAlign w:val="subscript"/>
        </w:rPr>
      </w:pPr>
      <w:r>
        <w:t>/ ( ЗАЩАТАК</w:t>
      </w:r>
      <w:r>
        <w:rPr>
          <w:szCs w:val="20"/>
          <w:vertAlign w:val="subscript"/>
        </w:rPr>
        <w:t>стат</w:t>
      </w:r>
      <w:r>
        <w:t xml:space="preserve"> / 100 ) - ( ЧАР</w:t>
      </w:r>
      <w:r>
        <w:rPr>
          <w:szCs w:val="20"/>
          <w:vertAlign w:val="subscript"/>
        </w:rPr>
        <w:t xml:space="preserve">стат  </w:t>
      </w:r>
      <w:r>
        <w:t>/ ( 110 - ЖАЖД</w:t>
      </w:r>
      <w:r>
        <w:rPr>
          <w:szCs w:val="20"/>
          <w:vertAlign w:val="subscript"/>
        </w:rPr>
        <w:t xml:space="preserve">тек </w:t>
      </w:r>
      <w:r>
        <w:t>)  / ( ЗАЩЧАР</w:t>
      </w:r>
      <w:r>
        <w:rPr>
          <w:szCs w:val="20"/>
          <w:vertAlign w:val="subscript"/>
        </w:rPr>
        <w:t>стат</w:t>
      </w:r>
      <w:r>
        <w:t xml:space="preserve"> / 100 )</w:t>
      </w:r>
    </w:p>
    <w:p w:rsidR="00000000" w:rsidRDefault="00000000">
      <w:pPr>
        <w:pStyle w:val="a0"/>
      </w:pPr>
      <w:r>
        <w:t xml:space="preserve">Потребление воды </w:t>
      </w:r>
    </w:p>
    <w:p w:rsidR="00000000" w:rsidRDefault="00000000">
      <w:pPr>
        <w:jc w:val="center"/>
      </w:pPr>
      <w:r>
        <w:t>ВОДА</w:t>
      </w:r>
      <w:r>
        <w:rPr>
          <w:szCs w:val="20"/>
          <w:vertAlign w:val="subscript"/>
        </w:rPr>
        <w:t xml:space="preserve">общ </w:t>
      </w:r>
      <w:r>
        <w:t>= ВОДА</w:t>
      </w:r>
      <w:r>
        <w:rPr>
          <w:szCs w:val="20"/>
          <w:vertAlign w:val="subscript"/>
        </w:rPr>
        <w:t>общ</w:t>
      </w:r>
      <w:r>
        <w:t xml:space="preserve"> – СУММА(ВОДА</w:t>
      </w:r>
      <w:r>
        <w:rPr>
          <w:szCs w:val="20"/>
          <w:vertAlign w:val="subscript"/>
        </w:rPr>
        <w:t>тек</w:t>
      </w:r>
      <w:r>
        <w:t>)</w:t>
      </w:r>
    </w:p>
    <w:p w:rsidR="00000000" w:rsidRDefault="00000000">
      <w:pPr>
        <w:pStyle w:val="a0"/>
      </w:pPr>
      <w:r>
        <w:t>Жажда вычисляется при отсутствии воды ( ВОДА</w:t>
      </w:r>
      <w:r>
        <w:rPr>
          <w:szCs w:val="20"/>
          <w:vertAlign w:val="subscript"/>
        </w:rPr>
        <w:t xml:space="preserve">общ </w:t>
      </w:r>
      <w:r>
        <w:t>= 0 ) в течение времени Т:</w:t>
      </w:r>
    </w:p>
    <w:p w:rsidR="00000000" w:rsidRDefault="00000000">
      <w:pPr>
        <w:jc w:val="center"/>
      </w:pPr>
      <w:r>
        <w:t>ЖАЖД</w:t>
      </w:r>
      <w:r>
        <w:rPr>
          <w:szCs w:val="20"/>
          <w:vertAlign w:val="subscript"/>
        </w:rPr>
        <w:t>тек</w:t>
      </w:r>
      <w:r>
        <w:t xml:space="preserve"> = ЖАЖД</w:t>
      </w:r>
      <w:r>
        <w:rPr>
          <w:szCs w:val="20"/>
          <w:vertAlign w:val="subscript"/>
        </w:rPr>
        <w:t>тек</w:t>
      </w:r>
      <w:r>
        <w:t xml:space="preserve"> * Т</w:t>
      </w:r>
    </w:p>
    <w:p w:rsidR="00000000" w:rsidRDefault="00000000">
      <w:pPr>
        <w:pStyle w:val="a0"/>
      </w:pPr>
      <w:r>
        <w:t>Уменьшение здоровья при полном обезвоживании (ЖАЖД</w:t>
      </w:r>
      <w:r>
        <w:rPr>
          <w:szCs w:val="20"/>
          <w:vertAlign w:val="subscript"/>
        </w:rPr>
        <w:t>тек</w:t>
      </w:r>
      <w:r>
        <w:t xml:space="preserve"> = 100) в течение времени Т:</w:t>
      </w:r>
    </w:p>
    <w:p w:rsidR="00000000" w:rsidRDefault="00000000">
      <w:pPr>
        <w:jc w:val="center"/>
      </w:pPr>
      <w:r>
        <w:t>ЗДОРОВ</w:t>
      </w:r>
      <w:r>
        <w:rPr>
          <w:szCs w:val="20"/>
          <w:vertAlign w:val="subscript"/>
        </w:rPr>
        <w:t>тек</w:t>
      </w:r>
      <w:r>
        <w:t xml:space="preserve"> = ЗДОРОВ</w:t>
      </w:r>
      <w:r>
        <w:rPr>
          <w:szCs w:val="20"/>
          <w:vertAlign w:val="subscript"/>
        </w:rPr>
        <w:t>тек</w:t>
      </w:r>
      <w:r>
        <w:t xml:space="preserve"> – (Коэффициент)*Т</w:t>
      </w:r>
    </w:p>
    <w:p w:rsidR="00000000" w:rsidRDefault="00000000">
      <w:pPr>
        <w:pStyle w:val="2"/>
      </w:pPr>
      <w:bookmarkStart w:id="25" w:name="_Toc75235238"/>
      <w:r>
        <w:t>Персонаж игрока</w:t>
      </w:r>
      <w:bookmarkEnd w:id="25"/>
    </w:p>
    <w:p w:rsidR="00000000" w:rsidRDefault="00000000">
      <w:r>
        <w:t xml:space="preserve">Основным персонажем игрока является </w:t>
      </w:r>
      <w:r>
        <w:rPr>
          <w:b/>
        </w:rPr>
        <w:t>Курочка Ряба</w:t>
      </w:r>
      <w:r>
        <w:t>.</w:t>
      </w:r>
    </w:p>
    <w:p w:rsidR="00000000" w:rsidRDefault="00000000">
      <w:r>
        <w:t>Курочка Ряба – любимица бабки с дедкой, наставница цыплят. Именно от ее лица действует игрок, отождествляя себя с ней. Гибель Рябы как персонажа означает неудачный финал игры.</w:t>
      </w:r>
    </w:p>
    <w:p w:rsidR="00000000" w:rsidRDefault="00000000">
      <w:r>
        <w:rPr>
          <w:b/>
        </w:rPr>
        <w:t>Общая характеристика</w:t>
      </w:r>
      <w:r>
        <w:t>: Ряба является ключевым персонажем, смерть которого означает финал игры. Она сильна, хорошо защищается, но слаба в магических действиях.</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5"/>
        <w:gridCol w:w="2755"/>
        <w:gridCol w:w="2754"/>
      </w:tblGrid>
      <w:tr w:rsidR="00000000">
        <w:trPr>
          <w:cantSplit/>
        </w:trPr>
        <w:tc>
          <w:tcPr>
            <w:tcW w:w="3888" w:type="dxa"/>
            <w:vMerge w:val="restart"/>
          </w:tcPr>
          <w:p w:rsidR="00000000" w:rsidRDefault="00000000">
            <w:pPr>
              <w:pStyle w:val="ae"/>
            </w:pPr>
            <w:r>
              <w:t>Параметр</w:t>
            </w:r>
          </w:p>
        </w:tc>
        <w:tc>
          <w:tcPr>
            <w:tcW w:w="5580" w:type="dxa"/>
            <w:gridSpan w:val="2"/>
          </w:tcPr>
          <w:p w:rsidR="00000000" w:rsidRDefault="00000000">
            <w:pPr>
              <w:pStyle w:val="ae"/>
            </w:pPr>
            <w:r>
              <w:t>Значение</w:t>
            </w:r>
          </w:p>
        </w:tc>
      </w:tr>
      <w:tr w:rsidR="00000000">
        <w:trPr>
          <w:cantSplit/>
        </w:trPr>
        <w:tc>
          <w:tcPr>
            <w:tcW w:w="3888" w:type="dxa"/>
            <w:vMerge/>
          </w:tcPr>
          <w:p w:rsidR="00000000" w:rsidRDefault="00000000">
            <w:pPr>
              <w:pStyle w:val="a7"/>
            </w:pPr>
          </w:p>
        </w:tc>
        <w:tc>
          <w:tcPr>
            <w:tcW w:w="2790" w:type="dxa"/>
          </w:tcPr>
          <w:p w:rsidR="00000000" w:rsidRDefault="00000000">
            <w:pPr>
              <w:pStyle w:val="a7"/>
              <w:rPr>
                <w:b/>
              </w:rPr>
            </w:pPr>
            <w:r>
              <w:rPr>
                <w:b/>
              </w:rPr>
              <w:t>Без подарка Сфинкса</w:t>
            </w:r>
          </w:p>
        </w:tc>
        <w:tc>
          <w:tcPr>
            <w:tcW w:w="2790" w:type="dxa"/>
          </w:tcPr>
          <w:p w:rsidR="00000000" w:rsidRDefault="00000000">
            <w:pPr>
              <w:pStyle w:val="a7"/>
              <w:rPr>
                <w:b/>
              </w:rPr>
            </w:pPr>
            <w:r>
              <w:rPr>
                <w:b/>
              </w:rPr>
              <w:t>С золотым клювом и когтями</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2790" w:type="dxa"/>
          </w:tcPr>
          <w:p w:rsidR="00000000" w:rsidRDefault="00000000">
            <w:pPr>
              <w:pStyle w:val="a7"/>
            </w:pPr>
            <w:r>
              <w:t>Высокое</w:t>
            </w:r>
          </w:p>
        </w:tc>
        <w:tc>
          <w:tcPr>
            <w:tcW w:w="2790" w:type="dxa"/>
          </w:tcPr>
          <w:p w:rsidR="00000000" w:rsidRDefault="00000000">
            <w:pPr>
              <w:pStyle w:val="a7"/>
            </w:pPr>
            <w:r>
              <w:t>Высокое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2790" w:type="dxa"/>
          </w:tcPr>
          <w:p w:rsidR="00000000" w:rsidRDefault="00000000">
            <w:pPr>
              <w:pStyle w:val="a7"/>
            </w:pPr>
            <w:r>
              <w:t>Высокая</w:t>
            </w:r>
          </w:p>
        </w:tc>
        <w:tc>
          <w:tcPr>
            <w:tcW w:w="2790" w:type="dxa"/>
          </w:tcPr>
          <w:p w:rsidR="00000000" w:rsidRDefault="00000000">
            <w:pPr>
              <w:pStyle w:val="a7"/>
            </w:pPr>
            <w:r>
              <w:t>Очень 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2790" w:type="dxa"/>
          </w:tcPr>
          <w:p w:rsidR="00000000" w:rsidRDefault="00000000">
            <w:pPr>
              <w:pStyle w:val="a7"/>
            </w:pPr>
            <w:r>
              <w:t>Низкая</w:t>
            </w:r>
          </w:p>
        </w:tc>
        <w:tc>
          <w:tcPr>
            <w:tcW w:w="2790" w:type="dxa"/>
          </w:tcPr>
          <w:p w:rsidR="00000000" w:rsidRDefault="00000000">
            <w:pPr>
              <w:pStyle w:val="a7"/>
            </w:pPr>
            <w:r>
              <w:t>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2790" w:type="dxa"/>
          </w:tcPr>
          <w:p w:rsidR="00000000" w:rsidRDefault="00000000">
            <w:pPr>
              <w:pStyle w:val="a7"/>
            </w:pPr>
            <w:r>
              <w:t>Высокая</w:t>
            </w:r>
          </w:p>
        </w:tc>
        <w:tc>
          <w:tcPr>
            <w:tcW w:w="2790" w:type="dxa"/>
          </w:tcPr>
          <w:p w:rsidR="00000000" w:rsidRDefault="00000000">
            <w:pPr>
              <w:pStyle w:val="a7"/>
            </w:pPr>
            <w:r>
              <w:t>Высокая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2790" w:type="dxa"/>
          </w:tcPr>
          <w:p w:rsidR="00000000" w:rsidRDefault="00000000">
            <w:pPr>
              <w:pStyle w:val="a7"/>
            </w:pPr>
            <w:r>
              <w:t>Низкая</w:t>
            </w:r>
          </w:p>
        </w:tc>
        <w:tc>
          <w:tcPr>
            <w:tcW w:w="2790" w:type="dxa"/>
          </w:tcPr>
          <w:p w:rsidR="00000000" w:rsidRDefault="00000000">
            <w:pPr>
              <w:pStyle w:val="a7"/>
            </w:pPr>
            <w:r>
              <w:t>Очень высокая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2790" w:type="dxa"/>
          </w:tcPr>
          <w:p w:rsidR="00000000" w:rsidRDefault="00000000">
            <w:pPr>
              <w:pStyle w:val="a7"/>
            </w:pPr>
            <w:r>
              <w:t>Среднее</w:t>
            </w:r>
          </w:p>
        </w:tc>
        <w:tc>
          <w:tcPr>
            <w:tcW w:w="2790" w:type="dxa"/>
          </w:tcPr>
          <w:p w:rsidR="00000000" w:rsidRDefault="00000000">
            <w:pPr>
              <w:pStyle w:val="a7"/>
            </w:pPr>
            <w:r>
              <w:t>Среднее</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9"/>
        <w:gridCol w:w="4675"/>
      </w:tblGrid>
      <w:tr w:rsidR="00000000">
        <w:tc>
          <w:tcPr>
            <w:tcW w:w="4784"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4" w:type="dxa"/>
          </w:tcPr>
          <w:p w:rsidR="00000000" w:rsidRDefault="00000000">
            <w:pPr>
              <w:pStyle w:val="a7"/>
            </w:pPr>
            <w:r>
              <w:t>Идти в точку</w:t>
            </w:r>
          </w:p>
        </w:tc>
        <w:tc>
          <w:tcPr>
            <w:tcW w:w="4786" w:type="dxa"/>
          </w:tcPr>
          <w:p w:rsidR="00000000" w:rsidRDefault="00000000">
            <w:pPr>
              <w:pStyle w:val="a7"/>
            </w:pPr>
            <w:r>
              <w:t>Точка на местности</w:t>
            </w:r>
          </w:p>
        </w:tc>
      </w:tr>
      <w:tr w:rsidR="00000000">
        <w:tc>
          <w:tcPr>
            <w:tcW w:w="4784" w:type="dxa"/>
          </w:tcPr>
          <w:p w:rsidR="00000000" w:rsidRDefault="00000000">
            <w:pPr>
              <w:pStyle w:val="a7"/>
            </w:pPr>
            <w:r>
              <w:t>Атаковать цель</w:t>
            </w:r>
          </w:p>
        </w:tc>
        <w:tc>
          <w:tcPr>
            <w:tcW w:w="4786" w:type="dxa"/>
          </w:tcPr>
          <w:p w:rsidR="00000000" w:rsidRDefault="00000000">
            <w:pPr>
              <w:pStyle w:val="a7"/>
            </w:pPr>
            <w:r>
              <w:t>Вражеский объект</w:t>
            </w:r>
          </w:p>
        </w:tc>
      </w:tr>
      <w:tr w:rsidR="00000000">
        <w:tc>
          <w:tcPr>
            <w:tcW w:w="4784" w:type="dxa"/>
          </w:tcPr>
          <w:p w:rsidR="00000000" w:rsidRDefault="00000000">
            <w:pPr>
              <w:pStyle w:val="a7"/>
            </w:pPr>
            <w:r>
              <w:t>Оставаться на месте</w:t>
            </w:r>
          </w:p>
        </w:tc>
        <w:tc>
          <w:tcPr>
            <w:tcW w:w="4786" w:type="dxa"/>
          </w:tcPr>
          <w:p w:rsidR="00000000" w:rsidRDefault="00000000">
            <w:pPr>
              <w:pStyle w:val="a7"/>
            </w:pPr>
            <w:r>
              <w:t>-</w:t>
            </w:r>
          </w:p>
        </w:tc>
      </w:tr>
    </w:tbl>
    <w:p w:rsidR="00000000" w:rsidRDefault="00000000">
      <w:r>
        <w:t>В зависимости от наличия у Рябы золотого клюва и когтей, различаются ее изображения на экране.</w:t>
      </w:r>
    </w:p>
    <w:p w:rsidR="00000000" w:rsidRDefault="00000000">
      <w:r>
        <w:t>Персонаж Рябы может находиться в следующих состояниях:</w:t>
      </w:r>
    </w:p>
    <w:p w:rsidR="00000000" w:rsidRDefault="00000000">
      <w:pPr>
        <w:pStyle w:val="a0"/>
      </w:pPr>
      <w:r>
        <w:t>Неподвижен</w:t>
      </w:r>
    </w:p>
    <w:p w:rsidR="00000000" w:rsidRDefault="00000000">
      <w:pPr>
        <w:pStyle w:val="a0"/>
      </w:pPr>
      <w:r>
        <w:t>Двигается</w:t>
      </w:r>
    </w:p>
    <w:p w:rsidR="00000000" w:rsidRDefault="00000000">
      <w:pPr>
        <w:pStyle w:val="a0"/>
      </w:pPr>
      <w:r>
        <w:t>Атакует</w:t>
      </w:r>
    </w:p>
    <w:p w:rsidR="00000000" w:rsidRDefault="00000000">
      <w:pPr>
        <w:pStyle w:val="a0"/>
      </w:pPr>
      <w:r>
        <w:t>Умирает</w:t>
      </w:r>
    </w:p>
    <w:p w:rsidR="00000000" w:rsidRDefault="00000000">
      <w:pPr>
        <w:pStyle w:val="a0"/>
      </w:pPr>
      <w:r>
        <w:t>Отдает приказы</w:t>
      </w:r>
    </w:p>
    <w:p w:rsidR="00000000" w:rsidRDefault="00000000">
      <w:pPr>
        <w:pStyle w:val="2"/>
      </w:pPr>
      <w:bookmarkStart w:id="26" w:name="_Ref46313435"/>
      <w:bookmarkStart w:id="27" w:name="_Ref46313460"/>
      <w:bookmarkStart w:id="28" w:name="_Toc75235239"/>
      <w:bookmarkEnd w:id="15"/>
      <w:bookmarkEnd w:id="16"/>
      <w:bookmarkEnd w:id="17"/>
      <w:bookmarkEnd w:id="18"/>
      <w:r>
        <w:t>Элементы игры</w:t>
      </w:r>
      <w:bookmarkEnd w:id="26"/>
      <w:bookmarkEnd w:id="27"/>
      <w:bookmarkEnd w:id="28"/>
    </w:p>
    <w:p w:rsidR="00000000" w:rsidRDefault="00000000">
      <w:pPr>
        <w:pStyle w:val="3"/>
      </w:pPr>
      <w:bookmarkStart w:id="29" w:name="_Toc75235240"/>
      <w:r>
        <w:t>Лис Прохвост</w:t>
      </w:r>
      <w:bookmarkEnd w:id="29"/>
    </w:p>
    <w:p w:rsidR="00000000" w:rsidRDefault="00000000">
      <w:r>
        <w:t>Лис Прохвост в этой истории выступает как коварный похититель Золотого Яйца, которые он спрятал в Дремучем лесу. Лис Прохвост силен и коварен, имеет плутовской вид.</w:t>
      </w:r>
    </w:p>
    <w:p w:rsidR="00000000" w:rsidRDefault="00000000">
      <w:r>
        <w:t>Собственно, в игре Лис Прохвост появляется лишь в третьей локации – Дремучем лесу возле своей норы. Лиса очень сложно убить и его атака очень сильная. Бороться с ним почти бесполезно, необходимо, улучив момент, прокрасться к конуре пса Палкана, запертого лисом и выпустить его, точнее сломать конуру, так как она заколочена гвоздями. После того, как Палкан освобожден – Лис удирает и все звери дикие исчезают.</w:t>
      </w:r>
    </w:p>
    <w:p w:rsidR="00000000" w:rsidRDefault="00000000">
      <w:r>
        <w:rPr>
          <w:b/>
        </w:rPr>
        <w:t>Общая характеристика</w:t>
      </w:r>
      <w:r>
        <w:t>: Сильный злодей, почти бессмертный в непосредственном воздействии.</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1"/>
        <w:gridCol w:w="5503"/>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 (специальный объект)</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Очень высокая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Полная (специальный объект)</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Полная (специальный объект)</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(не имеет смысла)</w:t>
            </w:r>
          </w:p>
        </w:tc>
      </w:tr>
    </w:tbl>
    <w:p w:rsidR="00000000" w:rsidRDefault="00000000">
      <w:r>
        <w:t>Лис может быть в следующих состояниях:</w:t>
      </w:r>
    </w:p>
    <w:p w:rsidR="00000000" w:rsidRDefault="00000000">
      <w:pPr>
        <w:pStyle w:val="a0"/>
      </w:pPr>
      <w:r>
        <w:t>Двигается</w:t>
      </w:r>
    </w:p>
    <w:p w:rsidR="00000000" w:rsidRDefault="00000000">
      <w:pPr>
        <w:pStyle w:val="a0"/>
      </w:pPr>
      <w:r>
        <w:t>Готов к атаке</w:t>
      </w:r>
    </w:p>
    <w:p w:rsidR="00000000" w:rsidRDefault="00000000">
      <w:pPr>
        <w:pStyle w:val="a0"/>
      </w:pPr>
      <w:r>
        <w:t>Атакует</w:t>
      </w:r>
    </w:p>
    <w:p w:rsidR="00000000" w:rsidRDefault="00000000">
      <w:pPr>
        <w:pStyle w:val="a0"/>
      </w:pPr>
      <w:r>
        <w:t>Умирает</w:t>
      </w:r>
    </w:p>
    <w:p w:rsidR="00000000" w:rsidRDefault="00000000">
      <w:pPr>
        <w:pStyle w:val="a0"/>
      </w:pPr>
      <w:r>
        <w:t>Побеждает</w:t>
      </w:r>
    </w:p>
    <w:p w:rsidR="00000000" w:rsidRDefault="00000000">
      <w:pPr>
        <w:pStyle w:val="3"/>
      </w:pPr>
      <w:bookmarkStart w:id="30" w:name="_Toc75235241"/>
      <w:r>
        <w:t>Черный Кот</w:t>
      </w:r>
      <w:bookmarkEnd w:id="30"/>
    </w:p>
    <w:p w:rsidR="00000000" w:rsidRDefault="00000000">
      <w:r>
        <w:t>Черный Кот – помощник Лиса и сосед людей. Проживает в Деревне, на окраине. У него спрятан ключ от ворот из Деревни.</w:t>
      </w:r>
    </w:p>
    <w:p w:rsidR="00000000" w:rsidRDefault="00000000">
      <w:r>
        <w:t>События, связанные с этим объектом:</w:t>
      </w:r>
    </w:p>
    <w:p w:rsidR="00000000" w:rsidRDefault="00000000">
      <w:pPr>
        <w:pStyle w:val="a0"/>
      </w:pPr>
      <w:r>
        <w:t xml:space="preserve">Смерть Кота – введение в игру Ключа от ворот Деревни. </w:t>
      </w:r>
    </w:p>
    <w:p w:rsidR="00000000" w:rsidRDefault="00000000">
      <w:r>
        <w:rPr>
          <w:b/>
        </w:rPr>
        <w:t>Общая характеристика</w:t>
      </w:r>
      <w:r>
        <w:t>: Практически полностью магическое животное, сидит на крыше и не передвигается по земле. Тем не менее, очень опасен.</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1"/>
        <w:gridCol w:w="5503"/>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 (специальный объект)</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Средняя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Кот может быть в следующих состояниях:</w:t>
      </w:r>
    </w:p>
    <w:p w:rsidR="00000000" w:rsidRDefault="00000000">
      <w:pPr>
        <w:pStyle w:val="a0"/>
      </w:pPr>
      <w:r>
        <w:t>Готова к атаке</w:t>
      </w:r>
    </w:p>
    <w:p w:rsidR="00000000" w:rsidRDefault="00000000">
      <w:pPr>
        <w:pStyle w:val="a0"/>
      </w:pPr>
      <w:r>
        <w:t>Атакует</w:t>
      </w:r>
    </w:p>
    <w:p w:rsidR="00000000" w:rsidRDefault="00000000">
      <w:pPr>
        <w:pStyle w:val="a0"/>
      </w:pPr>
      <w:r>
        <w:t>Умирает</w:t>
      </w:r>
    </w:p>
    <w:p w:rsidR="00000000" w:rsidRDefault="00000000">
      <w:pPr>
        <w:pStyle w:val="a0"/>
      </w:pPr>
      <w:r>
        <w:t>Побеждает</w:t>
      </w:r>
    </w:p>
    <w:p w:rsidR="00000000" w:rsidRDefault="00000000">
      <w:pPr>
        <w:pStyle w:val="3"/>
      </w:pPr>
      <w:bookmarkStart w:id="31" w:name="_Toc75235242"/>
      <w:r>
        <w:t>Медведь Шатун</w:t>
      </w:r>
      <w:bookmarkEnd w:id="31"/>
    </w:p>
    <w:p w:rsidR="00000000" w:rsidRDefault="00000000">
      <w:r>
        <w:t>Медведь Шатун зажат в капкане в Поле и преграждает единственную дорогу, ведущую к Дремучему Лесу. Эта дорога проходит между скал и войско Рябы запросто может погибнуть, если не ударит одновременно с тыла.</w:t>
      </w:r>
    </w:p>
    <w:p w:rsidR="00000000" w:rsidRDefault="00000000">
      <w:r>
        <w:t xml:space="preserve">Особых событий, связанных с этим объектом, нет. </w:t>
      </w:r>
    </w:p>
    <w:p w:rsidR="00000000" w:rsidRDefault="00000000">
      <w:r>
        <w:rPr>
          <w:b/>
        </w:rPr>
        <w:t>Общая характеристика</w:t>
      </w:r>
      <w:r>
        <w:t>: Очень магический объект и хорошо защищенный физически. Его опасность усиливает расположение капкана, к которому он прикован в узком ущелье, через которое могут пройти только несколько бойцов Рябы.</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Высокое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Средняя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Медведь Шатун может быть в следующих состояниях:</w:t>
      </w:r>
    </w:p>
    <w:p w:rsidR="00000000" w:rsidRDefault="00000000">
      <w:pPr>
        <w:pStyle w:val="a0"/>
      </w:pPr>
      <w:r>
        <w:t>Сидит</w:t>
      </w:r>
    </w:p>
    <w:p w:rsidR="00000000" w:rsidRDefault="00000000">
      <w:pPr>
        <w:pStyle w:val="a0"/>
      </w:pPr>
      <w:r>
        <w:t>Атакует</w:t>
      </w:r>
    </w:p>
    <w:p w:rsidR="00000000" w:rsidRDefault="00000000">
      <w:pPr>
        <w:pStyle w:val="a0"/>
      </w:pPr>
      <w:r>
        <w:t>Умирает</w:t>
      </w:r>
    </w:p>
    <w:p w:rsidR="00000000" w:rsidRDefault="00000000">
      <w:pPr>
        <w:pStyle w:val="a0"/>
      </w:pPr>
      <w:r>
        <w:t>Побеждает</w:t>
      </w:r>
    </w:p>
    <w:p w:rsidR="00000000" w:rsidRDefault="00000000">
      <w:r>
        <w:t>Медведь Шатун неподвижен, т.к. прикован к капкану, с которым, фактически, и представляет единое целое.</w:t>
      </w:r>
    </w:p>
    <w:p w:rsidR="00000000" w:rsidRDefault="00000000">
      <w:pPr>
        <w:pStyle w:val="3"/>
      </w:pPr>
      <w:bookmarkStart w:id="32" w:name="_Toc75235243"/>
      <w:r>
        <w:t>Сфинкс</w:t>
      </w:r>
      <w:bookmarkEnd w:id="32"/>
    </w:p>
    <w:p w:rsidR="00000000" w:rsidRDefault="00000000">
      <w:r>
        <w:t>Легендарный Сфинкс, хранит под собой заветные Золотые когти и клюв. Дерзкий и озлобленный, но после явного поражения готов идти на попятную и отдать заветные артефакты храброй Рябе взамен пощады.</w:t>
      </w:r>
    </w:p>
    <w:p w:rsidR="00000000" w:rsidRDefault="00000000">
      <w:r>
        <w:t xml:space="preserve">Собственно, задача игрока – победить Сфинкса, но не дать своим бойцам полностью ее убить, вовремя скомандовать прекращение атаки. </w:t>
      </w:r>
    </w:p>
    <w:p w:rsidR="00000000" w:rsidRDefault="00000000">
      <w:r>
        <w:rPr>
          <w:b/>
        </w:rPr>
        <w:t>Общая характеристика</w:t>
      </w:r>
      <w:r>
        <w:t>: Очень сильный в физическом воздействии объект с крепким здоровьем. Но при приближении кончины, готов просить пощады.</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Очень высокое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Очень 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Средняя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Высокое</w:t>
            </w:r>
          </w:p>
        </w:tc>
      </w:tr>
    </w:tbl>
    <w:p w:rsidR="00000000" w:rsidRDefault="00000000">
      <w:r>
        <w:t>Сфинкс может быть в следующих состояниях:</w:t>
      </w:r>
    </w:p>
    <w:p w:rsidR="00000000" w:rsidRDefault="00000000">
      <w:pPr>
        <w:pStyle w:val="a0"/>
      </w:pPr>
      <w:r>
        <w:t>Спокойно дремлет</w:t>
      </w:r>
    </w:p>
    <w:p w:rsidR="00000000" w:rsidRDefault="00000000">
      <w:pPr>
        <w:pStyle w:val="a0"/>
      </w:pPr>
      <w:r>
        <w:t>Атакует (мечет огонь)</w:t>
      </w:r>
    </w:p>
    <w:p w:rsidR="00000000" w:rsidRDefault="00000000">
      <w:pPr>
        <w:pStyle w:val="a0"/>
      </w:pPr>
      <w:r>
        <w:t>Умирает</w:t>
      </w:r>
    </w:p>
    <w:p w:rsidR="00000000" w:rsidRDefault="00000000">
      <w:pPr>
        <w:pStyle w:val="a0"/>
      </w:pPr>
      <w:r>
        <w:t>Побеждает</w:t>
      </w:r>
    </w:p>
    <w:p w:rsidR="00000000" w:rsidRDefault="00000000">
      <w:pPr>
        <w:pStyle w:val="a0"/>
      </w:pPr>
      <w:r>
        <w:t>Говорит</w:t>
      </w:r>
    </w:p>
    <w:p w:rsidR="00000000" w:rsidRDefault="00000000">
      <w:pPr>
        <w:pStyle w:val="3"/>
      </w:pPr>
      <w:bookmarkStart w:id="33" w:name="_Toc75235244"/>
      <w:r>
        <w:t>Цыплята</w:t>
      </w:r>
      <w:bookmarkEnd w:id="33"/>
    </w:p>
    <w:p w:rsidR="00000000" w:rsidRDefault="00000000">
      <w:r>
        <w:t>Цыплята в игре – основной «материал» для подготовки Петушков и Жар-птиц. Цыплята обитают в курятниках, где доступны для найма. Количество цыплят в курятнике ограничено.</w:t>
      </w:r>
    </w:p>
    <w:p w:rsidR="00000000" w:rsidRDefault="00000000">
      <w:r>
        <w:t>Цыплята могут добывать ресурсы – носить воду, строить Кормушки и рыть Колодцы.</w:t>
      </w:r>
    </w:p>
    <w:p w:rsidR="00000000" w:rsidRDefault="00000000">
      <w:r>
        <w:t>В игре существует 3-4 образа цыплят различного вида.</w:t>
      </w:r>
    </w:p>
    <w:p w:rsidR="00000000" w:rsidRDefault="00000000">
      <w:r>
        <w:rPr>
          <w:b/>
        </w:rPr>
        <w:t>Общая характеристика</w:t>
      </w:r>
      <w:r>
        <w:t>: цыплята не могут атаковать, очень пугливы и слабы физически.</w:t>
      </w:r>
    </w:p>
    <w:p w:rsidR="00000000" w:rsidRDefault="00000000">
      <w:r>
        <w:t>Характеристики: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Среднее</w:t>
            </w:r>
          </w:p>
        </w:tc>
      </w:tr>
      <w:tr w:rsidR="00000000">
        <w:tc>
          <w:tcPr>
            <w:tcW w:w="3888" w:type="dxa"/>
          </w:tcPr>
          <w:p w:rsidR="00000000" w:rsidRDefault="00000000">
            <w:pPr>
              <w:pStyle w:val="a7"/>
            </w:pPr>
            <w:r>
              <w:t>Стоимость (ВОДА</w:t>
            </w:r>
            <w:r>
              <w:rPr>
                <w:szCs w:val="20"/>
                <w:vertAlign w:val="subscript"/>
              </w:rPr>
              <w:t>стат</w:t>
            </w:r>
            <w:r>
              <w:t>)</w:t>
            </w:r>
          </w:p>
        </w:tc>
        <w:tc>
          <w:tcPr>
            <w:tcW w:w="5580" w:type="dxa"/>
          </w:tcPr>
          <w:p w:rsidR="00000000" w:rsidRDefault="00000000">
            <w:pPr>
              <w:pStyle w:val="a7"/>
            </w:pPr>
            <w:r>
              <w:t>Низкая</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9"/>
        <w:gridCol w:w="4675"/>
      </w:tblGrid>
      <w:tr w:rsidR="00000000">
        <w:tc>
          <w:tcPr>
            <w:tcW w:w="4785"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5" w:type="dxa"/>
          </w:tcPr>
          <w:p w:rsidR="00000000" w:rsidRDefault="00000000">
            <w:pPr>
              <w:pStyle w:val="a7"/>
            </w:pPr>
            <w:r>
              <w:t>Идти в точку</w:t>
            </w:r>
          </w:p>
        </w:tc>
        <w:tc>
          <w:tcPr>
            <w:tcW w:w="4786" w:type="dxa"/>
          </w:tcPr>
          <w:p w:rsidR="00000000" w:rsidRDefault="00000000">
            <w:pPr>
              <w:pStyle w:val="a7"/>
            </w:pPr>
            <w:r>
              <w:t>Точка на местности</w:t>
            </w:r>
          </w:p>
        </w:tc>
      </w:tr>
      <w:tr w:rsidR="00000000">
        <w:tc>
          <w:tcPr>
            <w:tcW w:w="4785" w:type="dxa"/>
          </w:tcPr>
          <w:p w:rsidR="00000000" w:rsidRDefault="00000000">
            <w:pPr>
              <w:pStyle w:val="a7"/>
            </w:pPr>
            <w:r>
              <w:t>Оставаться на месте</w:t>
            </w:r>
          </w:p>
        </w:tc>
        <w:tc>
          <w:tcPr>
            <w:tcW w:w="4786" w:type="dxa"/>
          </w:tcPr>
          <w:p w:rsidR="00000000" w:rsidRDefault="00000000">
            <w:pPr>
              <w:pStyle w:val="a7"/>
            </w:pPr>
            <w:r>
              <w:t>-</w:t>
            </w:r>
          </w:p>
        </w:tc>
      </w:tr>
      <w:tr w:rsidR="00000000">
        <w:tc>
          <w:tcPr>
            <w:tcW w:w="4785" w:type="dxa"/>
          </w:tcPr>
          <w:p w:rsidR="00000000" w:rsidRDefault="00000000">
            <w:pPr>
              <w:pStyle w:val="a7"/>
            </w:pPr>
            <w:r>
              <w:t>Следовать за мной</w:t>
            </w:r>
          </w:p>
        </w:tc>
        <w:tc>
          <w:tcPr>
            <w:tcW w:w="4786" w:type="dxa"/>
          </w:tcPr>
          <w:p w:rsidR="00000000" w:rsidRDefault="00000000">
            <w:pPr>
              <w:pStyle w:val="a7"/>
            </w:pPr>
            <w:r>
              <w:t>-</w:t>
            </w:r>
          </w:p>
        </w:tc>
      </w:tr>
      <w:tr w:rsidR="00000000">
        <w:tc>
          <w:tcPr>
            <w:tcW w:w="4785" w:type="dxa"/>
          </w:tcPr>
          <w:p w:rsidR="00000000" w:rsidRDefault="00000000">
            <w:pPr>
              <w:pStyle w:val="a7"/>
            </w:pPr>
            <w:r>
              <w:t>Носить воду</w:t>
            </w:r>
          </w:p>
        </w:tc>
        <w:tc>
          <w:tcPr>
            <w:tcW w:w="4786" w:type="dxa"/>
          </w:tcPr>
          <w:p w:rsidR="00000000" w:rsidRDefault="00000000">
            <w:pPr>
              <w:pStyle w:val="a7"/>
            </w:pPr>
            <w:r>
              <w:t>Источник воды</w:t>
            </w:r>
          </w:p>
        </w:tc>
      </w:tr>
      <w:tr w:rsidR="00000000">
        <w:tc>
          <w:tcPr>
            <w:tcW w:w="4785" w:type="dxa"/>
          </w:tcPr>
          <w:p w:rsidR="00000000" w:rsidRDefault="00000000">
            <w:pPr>
              <w:pStyle w:val="a7"/>
            </w:pPr>
            <w:r>
              <w:t>Строить кормушку</w:t>
            </w:r>
          </w:p>
        </w:tc>
        <w:tc>
          <w:tcPr>
            <w:tcW w:w="4786" w:type="dxa"/>
          </w:tcPr>
          <w:p w:rsidR="00000000" w:rsidRDefault="00000000">
            <w:pPr>
              <w:pStyle w:val="a7"/>
            </w:pPr>
            <w:r>
              <w:t>Курятник</w:t>
            </w:r>
          </w:p>
        </w:tc>
      </w:tr>
      <w:tr w:rsidR="00000000">
        <w:tc>
          <w:tcPr>
            <w:tcW w:w="4785" w:type="dxa"/>
          </w:tcPr>
          <w:p w:rsidR="00000000" w:rsidRDefault="00000000">
            <w:pPr>
              <w:pStyle w:val="a7"/>
            </w:pPr>
            <w:r>
              <w:t>Рыть колодец</w:t>
            </w:r>
          </w:p>
        </w:tc>
        <w:tc>
          <w:tcPr>
            <w:tcW w:w="4786" w:type="dxa"/>
          </w:tcPr>
          <w:p w:rsidR="00000000" w:rsidRDefault="00000000">
            <w:pPr>
              <w:pStyle w:val="a7"/>
            </w:pPr>
            <w:r>
              <w:t>Точка на местности</w:t>
            </w:r>
          </w:p>
        </w:tc>
      </w:tr>
    </w:tbl>
    <w:p w:rsidR="00000000" w:rsidRDefault="00000000">
      <w:r>
        <w:t>Объект может находиться в следующих состояниях:</w:t>
      </w:r>
    </w:p>
    <w:p w:rsidR="00000000" w:rsidRDefault="00000000">
      <w:pPr>
        <w:pStyle w:val="a0"/>
      </w:pPr>
      <w:r>
        <w:t>Неподвижен</w:t>
      </w:r>
    </w:p>
    <w:p w:rsidR="00000000" w:rsidRDefault="00000000">
      <w:pPr>
        <w:pStyle w:val="a0"/>
      </w:pPr>
      <w:r>
        <w:t>Двигается</w:t>
      </w:r>
    </w:p>
    <w:p w:rsidR="00000000" w:rsidRDefault="00000000">
      <w:pPr>
        <w:pStyle w:val="a0"/>
      </w:pPr>
      <w:r>
        <w:t>Умирает</w:t>
      </w:r>
    </w:p>
    <w:p w:rsidR="00000000" w:rsidRDefault="00000000">
      <w:pPr>
        <w:pStyle w:val="a0"/>
      </w:pPr>
      <w:r>
        <w:t>Носит воду</w:t>
      </w:r>
    </w:p>
    <w:p w:rsidR="00000000" w:rsidRDefault="00000000">
      <w:pPr>
        <w:pStyle w:val="a0"/>
      </w:pPr>
      <w:r>
        <w:t xml:space="preserve">Строит кормушку </w:t>
      </w:r>
    </w:p>
    <w:p w:rsidR="00000000" w:rsidRDefault="00000000">
      <w:pPr>
        <w:pStyle w:val="a0"/>
      </w:pPr>
      <w:r>
        <w:t>Роет колодец</w:t>
      </w:r>
    </w:p>
    <w:p w:rsidR="00000000" w:rsidRDefault="00000000">
      <w:pPr>
        <w:pStyle w:val="3"/>
      </w:pPr>
      <w:bookmarkStart w:id="34" w:name="_Toc75235245"/>
      <w:r>
        <w:t>Петушки</w:t>
      </w:r>
      <w:bookmarkEnd w:id="34"/>
    </w:p>
    <w:p w:rsidR="00000000" w:rsidRDefault="00000000">
      <w:r>
        <w:t>Петушки – это основная единица войска Рябы, обладающая возможностью атаковать и оборонять. Петушки готовятся из цыплят в кормушках курятников.</w:t>
      </w:r>
    </w:p>
    <w:p w:rsidR="00000000" w:rsidRDefault="00000000">
      <w:r>
        <w:t>Оборона некоторой цели или точки заключается в неподвижности или перемещении вокруг указанного объекта. При приближении на близкое расстояние вражеского юнита, Петушки самостоятельно его атакуют.</w:t>
      </w:r>
    </w:p>
    <w:p w:rsidR="00000000" w:rsidRDefault="00000000">
      <w:r>
        <w:t>В игре существует 3 образа Петушка различного окраса.</w:t>
      </w:r>
    </w:p>
    <w:p w:rsidR="00000000" w:rsidRDefault="00000000">
      <w:r>
        <w:rPr>
          <w:b/>
        </w:rPr>
        <w:t>Общая характеристика</w:t>
      </w:r>
      <w:r>
        <w:t>: Петушки сильны в физической атаке, защищены от физической атаки, но слабы к воздействию чар.</w:t>
      </w:r>
    </w:p>
    <w:p w:rsidR="00000000" w:rsidRDefault="00000000">
      <w:r>
        <w:t xml:space="preserve">Характеристики: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Среднее</w:t>
            </w:r>
          </w:p>
        </w:tc>
      </w:tr>
      <w:tr w:rsidR="00000000">
        <w:tc>
          <w:tcPr>
            <w:tcW w:w="3888" w:type="dxa"/>
          </w:tcPr>
          <w:p w:rsidR="00000000" w:rsidRDefault="00000000">
            <w:pPr>
              <w:pStyle w:val="a7"/>
            </w:pPr>
            <w:r>
              <w:t>Стоимость (ВОДА</w:t>
            </w:r>
            <w:r>
              <w:rPr>
                <w:szCs w:val="20"/>
                <w:vertAlign w:val="subscript"/>
              </w:rPr>
              <w:t>стат</w:t>
            </w:r>
            <w:r>
              <w:t>)</w:t>
            </w:r>
          </w:p>
        </w:tc>
        <w:tc>
          <w:tcPr>
            <w:tcW w:w="5580" w:type="dxa"/>
          </w:tcPr>
          <w:p w:rsidR="00000000" w:rsidRDefault="00000000">
            <w:pPr>
              <w:pStyle w:val="a7"/>
            </w:pPr>
            <w:r>
              <w:t>Средняя (в бою – Высокая)</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8"/>
        <w:gridCol w:w="4676"/>
      </w:tblGrid>
      <w:tr w:rsidR="00000000">
        <w:tc>
          <w:tcPr>
            <w:tcW w:w="4785"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5" w:type="dxa"/>
          </w:tcPr>
          <w:p w:rsidR="00000000" w:rsidRDefault="00000000">
            <w:pPr>
              <w:pStyle w:val="a7"/>
            </w:pPr>
            <w:r>
              <w:t>Идти в точку</w:t>
            </w:r>
          </w:p>
        </w:tc>
        <w:tc>
          <w:tcPr>
            <w:tcW w:w="4786" w:type="dxa"/>
          </w:tcPr>
          <w:p w:rsidR="00000000" w:rsidRDefault="00000000">
            <w:pPr>
              <w:pStyle w:val="a7"/>
            </w:pPr>
            <w:r>
              <w:t>Точка на местности</w:t>
            </w:r>
          </w:p>
        </w:tc>
      </w:tr>
      <w:tr w:rsidR="00000000">
        <w:tc>
          <w:tcPr>
            <w:tcW w:w="4785" w:type="dxa"/>
          </w:tcPr>
          <w:p w:rsidR="00000000" w:rsidRDefault="00000000">
            <w:pPr>
              <w:pStyle w:val="a7"/>
            </w:pPr>
            <w:r>
              <w:t>Оставаться на месте</w:t>
            </w:r>
          </w:p>
        </w:tc>
        <w:tc>
          <w:tcPr>
            <w:tcW w:w="4786" w:type="dxa"/>
          </w:tcPr>
          <w:p w:rsidR="00000000" w:rsidRDefault="00000000">
            <w:pPr>
              <w:pStyle w:val="a7"/>
            </w:pPr>
            <w:r>
              <w:t>-</w:t>
            </w:r>
          </w:p>
        </w:tc>
      </w:tr>
      <w:tr w:rsidR="00000000">
        <w:tc>
          <w:tcPr>
            <w:tcW w:w="4785" w:type="dxa"/>
          </w:tcPr>
          <w:p w:rsidR="00000000" w:rsidRDefault="00000000">
            <w:pPr>
              <w:pStyle w:val="a7"/>
            </w:pPr>
            <w:r>
              <w:t>Следовать за мной</w:t>
            </w:r>
          </w:p>
        </w:tc>
        <w:tc>
          <w:tcPr>
            <w:tcW w:w="4786" w:type="dxa"/>
          </w:tcPr>
          <w:p w:rsidR="00000000" w:rsidRDefault="00000000">
            <w:pPr>
              <w:pStyle w:val="a7"/>
            </w:pPr>
            <w:r>
              <w:t>-</w:t>
            </w:r>
          </w:p>
        </w:tc>
      </w:tr>
      <w:tr w:rsidR="00000000">
        <w:tc>
          <w:tcPr>
            <w:tcW w:w="4785" w:type="dxa"/>
          </w:tcPr>
          <w:p w:rsidR="00000000" w:rsidRDefault="00000000">
            <w:pPr>
              <w:pStyle w:val="a7"/>
            </w:pPr>
            <w:r>
              <w:t>Атаковать</w:t>
            </w:r>
          </w:p>
        </w:tc>
        <w:tc>
          <w:tcPr>
            <w:tcW w:w="4786" w:type="dxa"/>
          </w:tcPr>
          <w:p w:rsidR="00000000" w:rsidRDefault="00000000">
            <w:pPr>
              <w:pStyle w:val="a7"/>
            </w:pPr>
            <w:r>
              <w:t>Вражеский объект</w:t>
            </w:r>
          </w:p>
        </w:tc>
      </w:tr>
      <w:tr w:rsidR="00000000">
        <w:tc>
          <w:tcPr>
            <w:tcW w:w="4785" w:type="dxa"/>
          </w:tcPr>
          <w:p w:rsidR="00000000" w:rsidRDefault="00000000">
            <w:pPr>
              <w:pStyle w:val="a7"/>
            </w:pPr>
            <w:r>
              <w:t>Оборонять</w:t>
            </w:r>
          </w:p>
        </w:tc>
        <w:tc>
          <w:tcPr>
            <w:tcW w:w="4786" w:type="dxa"/>
          </w:tcPr>
          <w:p w:rsidR="00000000" w:rsidRDefault="00000000">
            <w:pPr>
              <w:pStyle w:val="a7"/>
            </w:pPr>
            <w:r>
              <w:t>Свой или нейтральный объект</w:t>
            </w:r>
          </w:p>
        </w:tc>
      </w:tr>
    </w:tbl>
    <w:p w:rsidR="00000000" w:rsidRDefault="00000000">
      <w:r>
        <w:t>Объект может находиться в следующих состояниях:</w:t>
      </w:r>
    </w:p>
    <w:p w:rsidR="00000000" w:rsidRDefault="00000000">
      <w:pPr>
        <w:pStyle w:val="a0"/>
      </w:pPr>
      <w:r>
        <w:t>Неподвижен</w:t>
      </w:r>
    </w:p>
    <w:p w:rsidR="00000000" w:rsidRDefault="00000000">
      <w:pPr>
        <w:pStyle w:val="a0"/>
      </w:pPr>
      <w:r>
        <w:t>Двигается</w:t>
      </w:r>
    </w:p>
    <w:p w:rsidR="00000000" w:rsidRDefault="00000000">
      <w:pPr>
        <w:pStyle w:val="a0"/>
      </w:pPr>
      <w:r>
        <w:t>Атакует</w:t>
      </w:r>
    </w:p>
    <w:p w:rsidR="00000000" w:rsidRDefault="00000000">
      <w:pPr>
        <w:pStyle w:val="a0"/>
      </w:pPr>
      <w:r>
        <w:t>Умирает</w:t>
      </w:r>
    </w:p>
    <w:p w:rsidR="00000000" w:rsidRDefault="00000000">
      <w:pPr>
        <w:pStyle w:val="3"/>
      </w:pPr>
      <w:bookmarkStart w:id="35" w:name="_Toc75235246"/>
      <w:r>
        <w:t>Жар-птица</w:t>
      </w:r>
      <w:bookmarkEnd w:id="35"/>
    </w:p>
    <w:p w:rsidR="00000000" w:rsidRDefault="00000000">
      <w:r>
        <w:t>Основной магический боевой юнит Рябы, обладающий возможностью лечить. В игре Жар-птица получается из обычных цыплят, обученных Наседкой и способных к целительству и магической атаке («чарам»).</w:t>
      </w:r>
    </w:p>
    <w:p w:rsidR="00000000" w:rsidRDefault="00000000">
      <w:r>
        <w:t>В игре существует 3..4 образа Жар-птиц различного окраса.</w:t>
      </w:r>
    </w:p>
    <w:p w:rsidR="00000000" w:rsidRDefault="00000000">
      <w:r>
        <w:rPr>
          <w:b/>
        </w:rPr>
        <w:t>Общая характеристика</w:t>
      </w:r>
      <w:r>
        <w:t>: Жар-птица очень сильна в магической атаке и защите, но плохо защищена от физической атаки.</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Среднее</w:t>
            </w:r>
          </w:p>
        </w:tc>
      </w:tr>
      <w:tr w:rsidR="00000000">
        <w:tc>
          <w:tcPr>
            <w:tcW w:w="3888" w:type="dxa"/>
          </w:tcPr>
          <w:p w:rsidR="00000000" w:rsidRDefault="00000000">
            <w:pPr>
              <w:pStyle w:val="a7"/>
            </w:pPr>
            <w:r>
              <w:t>Стоимость (ВОДА</w:t>
            </w:r>
            <w:r>
              <w:rPr>
                <w:szCs w:val="20"/>
                <w:vertAlign w:val="subscript"/>
              </w:rPr>
              <w:t>стат</w:t>
            </w:r>
            <w:r>
              <w:t>)</w:t>
            </w:r>
          </w:p>
        </w:tc>
        <w:tc>
          <w:tcPr>
            <w:tcW w:w="5580" w:type="dxa"/>
          </w:tcPr>
          <w:p w:rsidR="00000000" w:rsidRDefault="00000000">
            <w:pPr>
              <w:pStyle w:val="a7"/>
            </w:pPr>
            <w:r>
              <w:t>Низкая (в бою – Средняя)</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9"/>
        <w:gridCol w:w="4675"/>
      </w:tblGrid>
      <w:tr w:rsidR="00000000">
        <w:tc>
          <w:tcPr>
            <w:tcW w:w="4784"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4" w:type="dxa"/>
          </w:tcPr>
          <w:p w:rsidR="00000000" w:rsidRDefault="00000000">
            <w:pPr>
              <w:pStyle w:val="a7"/>
            </w:pPr>
            <w:r>
              <w:t>Идти в точку</w:t>
            </w:r>
          </w:p>
        </w:tc>
        <w:tc>
          <w:tcPr>
            <w:tcW w:w="4786" w:type="dxa"/>
          </w:tcPr>
          <w:p w:rsidR="00000000" w:rsidRDefault="00000000">
            <w:pPr>
              <w:pStyle w:val="a7"/>
            </w:pPr>
            <w:r>
              <w:t>Точка на местности</w:t>
            </w:r>
          </w:p>
        </w:tc>
      </w:tr>
      <w:tr w:rsidR="00000000">
        <w:tc>
          <w:tcPr>
            <w:tcW w:w="4784" w:type="dxa"/>
          </w:tcPr>
          <w:p w:rsidR="00000000" w:rsidRDefault="00000000">
            <w:pPr>
              <w:pStyle w:val="a7"/>
            </w:pPr>
            <w:r>
              <w:t>Оставаться на месте</w:t>
            </w:r>
          </w:p>
        </w:tc>
        <w:tc>
          <w:tcPr>
            <w:tcW w:w="4786" w:type="dxa"/>
          </w:tcPr>
          <w:p w:rsidR="00000000" w:rsidRDefault="00000000">
            <w:pPr>
              <w:pStyle w:val="a7"/>
            </w:pPr>
            <w:r>
              <w:t>-</w:t>
            </w:r>
          </w:p>
        </w:tc>
      </w:tr>
      <w:tr w:rsidR="00000000">
        <w:tc>
          <w:tcPr>
            <w:tcW w:w="4784" w:type="dxa"/>
          </w:tcPr>
          <w:p w:rsidR="00000000" w:rsidRDefault="00000000">
            <w:pPr>
              <w:pStyle w:val="a7"/>
            </w:pPr>
            <w:r>
              <w:t>Следовать за мной</w:t>
            </w:r>
          </w:p>
        </w:tc>
        <w:tc>
          <w:tcPr>
            <w:tcW w:w="4786" w:type="dxa"/>
          </w:tcPr>
          <w:p w:rsidR="00000000" w:rsidRDefault="00000000">
            <w:pPr>
              <w:pStyle w:val="a7"/>
            </w:pPr>
            <w:r>
              <w:t>-</w:t>
            </w:r>
          </w:p>
        </w:tc>
      </w:tr>
      <w:tr w:rsidR="00000000">
        <w:tc>
          <w:tcPr>
            <w:tcW w:w="4784" w:type="dxa"/>
          </w:tcPr>
          <w:p w:rsidR="00000000" w:rsidRDefault="00000000">
            <w:pPr>
              <w:pStyle w:val="a7"/>
            </w:pPr>
            <w:r>
              <w:t>Атаковать</w:t>
            </w:r>
          </w:p>
        </w:tc>
        <w:tc>
          <w:tcPr>
            <w:tcW w:w="4786" w:type="dxa"/>
          </w:tcPr>
          <w:p w:rsidR="00000000" w:rsidRDefault="00000000">
            <w:pPr>
              <w:pStyle w:val="a7"/>
            </w:pPr>
            <w:r>
              <w:t>Вражеский объект</w:t>
            </w:r>
          </w:p>
        </w:tc>
      </w:tr>
      <w:tr w:rsidR="00000000">
        <w:tc>
          <w:tcPr>
            <w:tcW w:w="4784" w:type="dxa"/>
          </w:tcPr>
          <w:p w:rsidR="00000000" w:rsidRDefault="00000000">
            <w:pPr>
              <w:pStyle w:val="a7"/>
            </w:pPr>
            <w:r>
              <w:t>Лечить</w:t>
            </w:r>
          </w:p>
        </w:tc>
        <w:tc>
          <w:tcPr>
            <w:tcW w:w="4786" w:type="dxa"/>
          </w:tcPr>
          <w:p w:rsidR="00000000" w:rsidRDefault="00000000">
            <w:pPr>
              <w:pStyle w:val="a7"/>
            </w:pPr>
            <w:r>
              <w:t>Свой юнит (кроме себя самой)</w:t>
            </w:r>
          </w:p>
        </w:tc>
      </w:tr>
    </w:tbl>
    <w:p w:rsidR="00000000" w:rsidRDefault="00000000">
      <w:r>
        <w:t>Жар-птица может находиться в следующих состояниях:</w:t>
      </w:r>
    </w:p>
    <w:p w:rsidR="00000000" w:rsidRDefault="00000000">
      <w:pPr>
        <w:pStyle w:val="a0"/>
      </w:pPr>
      <w:r>
        <w:t>Неподвижна</w:t>
      </w:r>
    </w:p>
    <w:p w:rsidR="00000000" w:rsidRDefault="00000000">
      <w:pPr>
        <w:pStyle w:val="a0"/>
      </w:pPr>
      <w:r>
        <w:t>Двигается</w:t>
      </w:r>
    </w:p>
    <w:p w:rsidR="00000000" w:rsidRDefault="00000000">
      <w:pPr>
        <w:pStyle w:val="a0"/>
      </w:pPr>
      <w:r>
        <w:t>Атакует</w:t>
      </w:r>
    </w:p>
    <w:p w:rsidR="00000000" w:rsidRDefault="00000000">
      <w:pPr>
        <w:pStyle w:val="a0"/>
      </w:pPr>
      <w:r>
        <w:t>Лечит</w:t>
      </w:r>
    </w:p>
    <w:p w:rsidR="00000000" w:rsidRDefault="00000000">
      <w:pPr>
        <w:pStyle w:val="a0"/>
      </w:pPr>
      <w:r>
        <w:t>Умирает</w:t>
      </w:r>
    </w:p>
    <w:p w:rsidR="00000000" w:rsidRDefault="00000000">
      <w:pPr>
        <w:pStyle w:val="3"/>
      </w:pPr>
      <w:bookmarkStart w:id="36" w:name="_Toc75235247"/>
      <w:r>
        <w:t>Осы</w:t>
      </w:r>
      <w:bookmarkEnd w:id="36"/>
    </w:p>
    <w:p w:rsidR="00000000" w:rsidRDefault="00000000">
      <w:r>
        <w:t>Осы – это «оружие массового поражения» зверей лесных. Обитают в дуплах, сбиваются в большие стаи.</w:t>
      </w:r>
    </w:p>
    <w:p w:rsidR="00000000" w:rsidRDefault="00000000">
      <w:r>
        <w:rPr>
          <w:b/>
        </w:rPr>
        <w:t xml:space="preserve">Общая характеристика: </w:t>
      </w:r>
      <w:r>
        <w:t>Обладающие слабыми значениями атак и защиты, эти создания способны в больших количествах нанести огромный вред, особенно учитывая то, что в них тяжело попасть клювом. Лучшее средство от Осы – Жар-птица.</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Низкое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Низкая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Средняя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Низкое</w:t>
            </w:r>
          </w:p>
        </w:tc>
      </w:tr>
    </w:tbl>
    <w:p w:rsidR="00000000" w:rsidRDefault="00000000">
      <w:r>
        <w:t>Осы могут находиться в следующих состояниях:</w:t>
      </w:r>
    </w:p>
    <w:p w:rsidR="00000000" w:rsidRDefault="00000000">
      <w:pPr>
        <w:pStyle w:val="a0"/>
      </w:pPr>
      <w:r>
        <w:t>Летит</w:t>
      </w:r>
    </w:p>
    <w:p w:rsidR="00000000" w:rsidRDefault="00000000">
      <w:pPr>
        <w:pStyle w:val="a0"/>
      </w:pPr>
      <w:r>
        <w:t>Атакует</w:t>
      </w:r>
    </w:p>
    <w:p w:rsidR="00000000" w:rsidRDefault="00000000">
      <w:pPr>
        <w:pStyle w:val="a0"/>
      </w:pPr>
      <w:r>
        <w:t>Умирает (падает)</w:t>
      </w:r>
    </w:p>
    <w:p w:rsidR="00000000" w:rsidRDefault="00000000">
      <w:pPr>
        <w:pStyle w:val="3"/>
      </w:pPr>
      <w:bookmarkStart w:id="37" w:name="_Toc75235248"/>
      <w:r>
        <w:t>Крысы</w:t>
      </w:r>
      <w:bookmarkEnd w:id="37"/>
    </w:p>
    <w:p w:rsidR="00000000" w:rsidRDefault="00000000">
      <w:r>
        <w:rPr>
          <w:b/>
        </w:rPr>
        <w:t xml:space="preserve">Общая характеристика: </w:t>
      </w:r>
      <w:r>
        <w:t>Крысы обладают необычайно сильным физическим воздействием, но практически беззащитны от магии.</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Среднее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Очень 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Низкая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Низкая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Крысы могут находиться в следующих состояниях:</w:t>
      </w:r>
    </w:p>
    <w:p w:rsidR="00000000" w:rsidRDefault="00000000">
      <w:pPr>
        <w:pStyle w:val="a0"/>
      </w:pPr>
      <w:r>
        <w:t>Неподвижна</w:t>
      </w:r>
    </w:p>
    <w:p w:rsidR="00000000" w:rsidRDefault="00000000">
      <w:pPr>
        <w:pStyle w:val="a0"/>
      </w:pPr>
      <w:r>
        <w:t>Передвигается</w:t>
      </w:r>
    </w:p>
    <w:p w:rsidR="00000000" w:rsidRDefault="00000000">
      <w:pPr>
        <w:pStyle w:val="a0"/>
      </w:pPr>
      <w:r>
        <w:t>Атакует</w:t>
      </w:r>
    </w:p>
    <w:p w:rsidR="00000000" w:rsidRDefault="00000000">
      <w:pPr>
        <w:pStyle w:val="a0"/>
      </w:pPr>
      <w:r>
        <w:t>Умирает</w:t>
      </w:r>
    </w:p>
    <w:p w:rsidR="00000000" w:rsidRDefault="00000000">
      <w:pPr>
        <w:pStyle w:val="3"/>
      </w:pPr>
      <w:bookmarkStart w:id="38" w:name="_Toc75235249"/>
      <w:r>
        <w:t>Дикие Коты</w:t>
      </w:r>
      <w:bookmarkEnd w:id="38"/>
    </w:p>
    <w:p w:rsidR="00000000" w:rsidRDefault="00000000">
      <w:r>
        <w:t>Дикие Коты – боевая мощь Лиса Прохвоста, его «спецназ». В Деревне не встречаются, но в Дремучем лесу их много. К тому же эти создания Тьмы ухитряются выпивать запасы воды войска. Кстати, Черный Кот раньше был в их числе, но откололся от них и Лиса, не перестав быть менее вредным.</w:t>
      </w:r>
    </w:p>
    <w:p w:rsidR="00000000" w:rsidRDefault="00000000">
      <w:r>
        <w:rPr>
          <w:b/>
        </w:rPr>
        <w:t xml:space="preserve">Общая характеристика: </w:t>
      </w:r>
      <w:r>
        <w:t>Коты сильны во всех отношения. Благо, что они встречаются небольшими группами.</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Высокое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Высокая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Коты могут находиться в следующих состояниях:</w:t>
      </w:r>
    </w:p>
    <w:p w:rsidR="00000000" w:rsidRDefault="00000000">
      <w:pPr>
        <w:pStyle w:val="a0"/>
      </w:pPr>
      <w:r>
        <w:t>Неподвижны</w:t>
      </w:r>
    </w:p>
    <w:p w:rsidR="00000000" w:rsidRDefault="00000000">
      <w:pPr>
        <w:pStyle w:val="a0"/>
      </w:pPr>
      <w:r>
        <w:t>Передвигаются</w:t>
      </w:r>
    </w:p>
    <w:p w:rsidR="00000000" w:rsidRDefault="00000000">
      <w:pPr>
        <w:pStyle w:val="a0"/>
      </w:pPr>
      <w:r>
        <w:t>Атакуют</w:t>
      </w:r>
    </w:p>
    <w:p w:rsidR="00000000" w:rsidRDefault="00000000">
      <w:pPr>
        <w:pStyle w:val="a0"/>
      </w:pPr>
      <w:r>
        <w:t>Умирают</w:t>
      </w:r>
    </w:p>
    <w:p w:rsidR="00000000" w:rsidRDefault="00000000">
      <w:pPr>
        <w:pStyle w:val="2"/>
      </w:pPr>
      <w:bookmarkStart w:id="39" w:name="_Toc75235250"/>
      <w:r>
        <w:t>Специальные объекты</w:t>
      </w:r>
      <w:bookmarkEnd w:id="39"/>
    </w:p>
    <w:p w:rsidR="00000000" w:rsidRDefault="00000000">
      <w:pPr>
        <w:pStyle w:val="3"/>
      </w:pPr>
      <w:bookmarkStart w:id="40" w:name="_Toc75235251"/>
      <w:r>
        <w:t>Бабка с Дедкой</w:t>
      </w:r>
      <w:bookmarkEnd w:id="40"/>
    </w:p>
    <w:p w:rsidR="00000000" w:rsidRDefault="00000000">
      <w:r>
        <w:t>Бабка с Дедкой – добродушные старики. Бабка с Дедкой выступают как «кураторы» происходящих событий и выступает в этой истории в следующих эпизодах:</w:t>
      </w:r>
    </w:p>
    <w:p w:rsidR="00000000" w:rsidRDefault="00000000">
      <w:pPr>
        <w:pStyle w:val="a0"/>
      </w:pPr>
      <w:r>
        <w:t xml:space="preserve">Вступительный ролик </w:t>
      </w:r>
    </w:p>
    <w:p w:rsidR="00000000" w:rsidRDefault="00000000">
      <w:pPr>
        <w:pStyle w:val="a0"/>
      </w:pPr>
      <w:r>
        <w:t>«Инструктирование» Рябы перед миссиями (диалоги 1 и 2)</w:t>
      </w:r>
    </w:p>
    <w:p w:rsidR="00000000" w:rsidRDefault="00000000">
      <w:pPr>
        <w:pStyle w:val="a0"/>
      </w:pPr>
      <w:r>
        <w:t>Финальный ролик</w:t>
      </w:r>
    </w:p>
    <w:p w:rsidR="00000000" w:rsidRDefault="00000000">
      <w:r>
        <w:t>Эти эпизоды происходят в специальной локации «Изба бабки с дедкой», куда можно только зайти и «поговорить» со стариками. Эта локация и сами Бабка с Дедкой могут быть в следующих состояниях:</w:t>
      </w:r>
    </w:p>
    <w:p w:rsidR="00000000" w:rsidRDefault="00000000">
      <w:pPr>
        <w:pStyle w:val="a0"/>
      </w:pPr>
      <w:r>
        <w:t>Первый визит Рябы – монолог 1</w:t>
      </w:r>
    </w:p>
    <w:p w:rsidR="00000000" w:rsidRDefault="00000000">
      <w:pPr>
        <w:pStyle w:val="a0"/>
      </w:pPr>
      <w:r>
        <w:t>Визит Рябы без выполненного квеста «Запас воды»</w:t>
      </w:r>
    </w:p>
    <w:p w:rsidR="00000000" w:rsidRDefault="00000000">
      <w:pPr>
        <w:pStyle w:val="a0"/>
      </w:pPr>
      <w:r>
        <w:t>Первый визит Рябы после выполненного квеста «Запас воды» - монолог 2</w:t>
      </w:r>
    </w:p>
    <w:p w:rsidR="00000000" w:rsidRDefault="00000000">
      <w:pPr>
        <w:pStyle w:val="a0"/>
      </w:pPr>
      <w:r>
        <w:t>Повторный визит Рябы после выполненного квеста «Запас воды»</w:t>
      </w:r>
    </w:p>
    <w:p w:rsidR="00000000" w:rsidRDefault="00000000">
      <w:pPr>
        <w:pStyle w:val="a0"/>
      </w:pPr>
      <w:r>
        <w:t>Возвращение Рябы с Золотым Яйцом</w:t>
      </w:r>
    </w:p>
    <w:p w:rsidR="00000000" w:rsidRDefault="00000000">
      <w:r>
        <w:t>Ни характеристик, ни доступных команд этот объект не имеет.</w:t>
      </w:r>
    </w:p>
    <w:p w:rsidR="00000000" w:rsidRDefault="00000000">
      <w:pPr>
        <w:pStyle w:val="3"/>
      </w:pPr>
      <w:bookmarkStart w:id="41" w:name="_Toc75235252"/>
      <w:r>
        <w:t>Тележка с бидоном</w:t>
      </w:r>
      <w:bookmarkEnd w:id="41"/>
    </w:p>
    <w:p w:rsidR="00000000" w:rsidRDefault="00000000">
      <w:r>
        <w:t>Тележка с бидоном – основной накопитель воды для отряда Рябы. Эту тележку Ряба получает от бабки с дедкой в благодарность за помощь (Квест 2). Именно в нее таскают воду цыплята. На этот объект также нападает зверье лесное, особенно Коты, которые выпивают воду. Охрана этих бочек – одна из задач отряда Рябы.</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2"/>
        <w:gridCol w:w="5502"/>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Количество ведер воды</w:t>
            </w:r>
          </w:p>
        </w:tc>
        <w:tc>
          <w:tcPr>
            <w:tcW w:w="5580" w:type="dxa"/>
          </w:tcPr>
          <w:p w:rsidR="00000000" w:rsidRDefault="00000000">
            <w:pPr>
              <w:pStyle w:val="a7"/>
            </w:pPr>
            <w:r>
              <w:t>Количество</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9"/>
        <w:gridCol w:w="4675"/>
      </w:tblGrid>
      <w:tr w:rsidR="00000000">
        <w:tc>
          <w:tcPr>
            <w:tcW w:w="4784"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4" w:type="dxa"/>
          </w:tcPr>
          <w:p w:rsidR="00000000" w:rsidRDefault="00000000">
            <w:pPr>
              <w:pStyle w:val="a7"/>
            </w:pPr>
            <w:r>
              <w:t>Идти в точку</w:t>
            </w:r>
          </w:p>
        </w:tc>
        <w:tc>
          <w:tcPr>
            <w:tcW w:w="4786" w:type="dxa"/>
          </w:tcPr>
          <w:p w:rsidR="00000000" w:rsidRDefault="00000000">
            <w:pPr>
              <w:pStyle w:val="a7"/>
            </w:pPr>
            <w:r>
              <w:t>Точка на местности</w:t>
            </w:r>
          </w:p>
        </w:tc>
      </w:tr>
      <w:tr w:rsidR="00000000">
        <w:tc>
          <w:tcPr>
            <w:tcW w:w="4784" w:type="dxa"/>
          </w:tcPr>
          <w:p w:rsidR="00000000" w:rsidRDefault="00000000">
            <w:pPr>
              <w:pStyle w:val="a7"/>
            </w:pPr>
            <w:r>
              <w:t>Оставаться на месте</w:t>
            </w:r>
          </w:p>
        </w:tc>
        <w:tc>
          <w:tcPr>
            <w:tcW w:w="4786" w:type="dxa"/>
          </w:tcPr>
          <w:p w:rsidR="00000000" w:rsidRDefault="00000000">
            <w:pPr>
              <w:pStyle w:val="a7"/>
            </w:pPr>
            <w:r>
              <w:t>-</w:t>
            </w:r>
          </w:p>
        </w:tc>
      </w:tr>
      <w:tr w:rsidR="00000000">
        <w:tc>
          <w:tcPr>
            <w:tcW w:w="4784" w:type="dxa"/>
          </w:tcPr>
          <w:p w:rsidR="00000000" w:rsidRDefault="00000000">
            <w:pPr>
              <w:pStyle w:val="a7"/>
            </w:pPr>
            <w:r>
              <w:t>Следовать за мной</w:t>
            </w:r>
          </w:p>
        </w:tc>
        <w:tc>
          <w:tcPr>
            <w:tcW w:w="4786" w:type="dxa"/>
          </w:tcPr>
          <w:p w:rsidR="00000000" w:rsidRDefault="00000000">
            <w:pPr>
              <w:pStyle w:val="a7"/>
            </w:pPr>
            <w:r>
              <w:t>-</w:t>
            </w:r>
          </w:p>
        </w:tc>
      </w:tr>
    </w:tbl>
    <w:p w:rsidR="00000000" w:rsidRDefault="00000000">
      <w:pPr>
        <w:pStyle w:val="3"/>
      </w:pPr>
      <w:bookmarkStart w:id="42" w:name="_Toc75235253"/>
      <w:r>
        <w:t>Курятник</w:t>
      </w:r>
      <w:bookmarkEnd w:id="42"/>
    </w:p>
    <w:p w:rsidR="00000000" w:rsidRDefault="00000000">
      <w:r>
        <w:t xml:space="preserve">Курятник представляют собой место, в котором живут цыплята, а также Наседка. Количество цыплят в курятнике ограничено, вокруг курятника все время бродит несколько цыплят (но не более имеющегося «населения» курятника). </w:t>
      </w:r>
    </w:p>
    <w:p w:rsidR="00000000" w:rsidRDefault="00000000">
      <w:r>
        <w:t>Ресурсы курятника (количество цыплят, наличие Наседки) пополняется постепенно через некоторое время. В каждом курятнике можно построить кормушку, в которой готовить Петушков.</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2"/>
        <w:gridCol w:w="5502"/>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Количество цыплят</w:t>
            </w:r>
          </w:p>
        </w:tc>
        <w:tc>
          <w:tcPr>
            <w:tcW w:w="5580" w:type="dxa"/>
          </w:tcPr>
          <w:p w:rsidR="00000000" w:rsidRDefault="00000000">
            <w:pPr>
              <w:pStyle w:val="a7"/>
            </w:pPr>
            <w:r>
              <w:t>Количество</w:t>
            </w:r>
          </w:p>
        </w:tc>
      </w:tr>
      <w:tr w:rsidR="00000000">
        <w:tc>
          <w:tcPr>
            <w:tcW w:w="3888" w:type="dxa"/>
          </w:tcPr>
          <w:p w:rsidR="00000000" w:rsidRDefault="00000000">
            <w:pPr>
              <w:pStyle w:val="a7"/>
            </w:pPr>
            <w:r>
              <w:t>Наличие Наседки</w:t>
            </w:r>
          </w:p>
        </w:tc>
        <w:tc>
          <w:tcPr>
            <w:tcW w:w="5580" w:type="dxa"/>
          </w:tcPr>
          <w:p w:rsidR="00000000" w:rsidRDefault="00000000">
            <w:pPr>
              <w:pStyle w:val="a7"/>
            </w:pPr>
            <w:r>
              <w:t>Есть – нет</w:t>
            </w:r>
          </w:p>
        </w:tc>
      </w:tr>
      <w:tr w:rsidR="00000000">
        <w:tc>
          <w:tcPr>
            <w:tcW w:w="3888" w:type="dxa"/>
          </w:tcPr>
          <w:p w:rsidR="00000000" w:rsidRDefault="00000000">
            <w:pPr>
              <w:pStyle w:val="a7"/>
            </w:pPr>
            <w:r>
              <w:t>Наличие кормушки</w:t>
            </w:r>
          </w:p>
        </w:tc>
        <w:tc>
          <w:tcPr>
            <w:tcW w:w="5580" w:type="dxa"/>
          </w:tcPr>
          <w:p w:rsidR="00000000" w:rsidRDefault="00000000">
            <w:pPr>
              <w:pStyle w:val="a7"/>
            </w:pPr>
            <w:r>
              <w:t>Есть – нет</w:t>
            </w:r>
          </w:p>
        </w:tc>
      </w:tr>
    </w:tbl>
    <w:p w:rsidR="00000000" w:rsidRDefault="00000000">
      <w:pPr>
        <w:pStyle w:val="3"/>
      </w:pPr>
      <w:bookmarkStart w:id="43" w:name="_Toc75235254"/>
      <w:r>
        <w:t>Кормушка</w:t>
      </w:r>
      <w:bookmarkEnd w:id="43"/>
    </w:p>
    <w:p w:rsidR="00000000" w:rsidRDefault="00000000">
      <w:r>
        <w:t xml:space="preserve">Кормушка – основное строение для подготовки Петушков из обычных цыплят. В курятниках, встречаемых на дороге, может быть, а может и не быть Кормушки. Но ее может построить цыпленок за некоторое время. </w:t>
      </w:r>
    </w:p>
    <w:p w:rsidR="00000000" w:rsidRDefault="00000000">
      <w:r>
        <w:t>Самостоятельных характеристик у кормушки нет, она входит в курятник.</w:t>
      </w:r>
    </w:p>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78"/>
      </w:tblGrid>
      <w:tr w:rsidR="00000000">
        <w:tc>
          <w:tcPr>
            <w:tcW w:w="4784"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4" w:type="dxa"/>
          </w:tcPr>
          <w:p w:rsidR="00000000" w:rsidRDefault="00000000">
            <w:pPr>
              <w:pStyle w:val="a7"/>
            </w:pPr>
            <w:r>
              <w:t>Готовить Петушка</w:t>
            </w:r>
          </w:p>
        </w:tc>
        <w:tc>
          <w:tcPr>
            <w:tcW w:w="4786" w:type="dxa"/>
          </w:tcPr>
          <w:p w:rsidR="00000000" w:rsidRDefault="00000000">
            <w:pPr>
              <w:pStyle w:val="a7"/>
            </w:pPr>
            <w:r>
              <w:t>Цыпленок</w:t>
            </w:r>
          </w:p>
        </w:tc>
      </w:tr>
    </w:tbl>
    <w:p w:rsidR="00000000" w:rsidRDefault="00000000">
      <w:pPr>
        <w:pStyle w:val="3"/>
      </w:pPr>
      <w:bookmarkStart w:id="44" w:name="_Toc75235255"/>
      <w:r>
        <w:t>Наседка</w:t>
      </w:r>
      <w:bookmarkEnd w:id="44"/>
    </w:p>
    <w:p w:rsidR="00000000" w:rsidRDefault="00000000">
      <w:r>
        <w:t>Наседка – это особая курица, которая может из обычного цыпленка подготовить Жар-птицу. В курятнике может быть, а может и не быть Наседки. Ко всему прочему, Наседка может лечить юниты игрока.</w:t>
      </w:r>
    </w:p>
    <w:p w:rsidR="00000000" w:rsidRDefault="00000000">
      <w:r>
        <w:rPr>
          <w:b/>
        </w:rPr>
        <w:t xml:space="preserve">Общая характеристика: </w:t>
      </w:r>
      <w:r>
        <w:t>Наседка не может атаковать, слаба к воздействию физической атаки, но очень сильна в магической защите.</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4"/>
        <w:gridCol w:w="5500"/>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Здоровье (ЗДОРОВ</w:t>
            </w:r>
            <w:r>
              <w:rPr>
                <w:szCs w:val="20"/>
                <w:vertAlign w:val="subscript"/>
              </w:rPr>
              <w:t>стат</w:t>
            </w:r>
            <w:r>
              <w:t>)</w:t>
            </w:r>
          </w:p>
        </w:tc>
        <w:tc>
          <w:tcPr>
            <w:tcW w:w="5580" w:type="dxa"/>
          </w:tcPr>
          <w:p w:rsidR="00000000" w:rsidRDefault="00000000">
            <w:pPr>
              <w:pStyle w:val="a7"/>
            </w:pPr>
            <w:r>
              <w:t>Низкое</w:t>
            </w:r>
          </w:p>
        </w:tc>
      </w:tr>
      <w:tr w:rsidR="00000000">
        <w:tc>
          <w:tcPr>
            <w:tcW w:w="3888" w:type="dxa"/>
          </w:tcPr>
          <w:p w:rsidR="00000000" w:rsidRDefault="00000000">
            <w:pPr>
              <w:pStyle w:val="a7"/>
            </w:pPr>
            <w:r>
              <w:t>Атака физическая (АТАК</w:t>
            </w:r>
            <w:r>
              <w:rPr>
                <w:szCs w:val="20"/>
                <w:vertAlign w:val="subscript"/>
              </w:rPr>
              <w:t>стат</w:t>
            </w:r>
            <w:r>
              <w:t>)</w:t>
            </w:r>
          </w:p>
        </w:tc>
        <w:tc>
          <w:tcPr>
            <w:tcW w:w="5580" w:type="dxa"/>
          </w:tcPr>
          <w:p w:rsidR="00000000" w:rsidRDefault="00000000">
            <w:pPr>
              <w:pStyle w:val="a7"/>
            </w:pPr>
            <w:r>
              <w:t>нет</w:t>
            </w:r>
          </w:p>
        </w:tc>
      </w:tr>
      <w:tr w:rsidR="00000000">
        <w:tc>
          <w:tcPr>
            <w:tcW w:w="3888" w:type="dxa"/>
          </w:tcPr>
          <w:p w:rsidR="00000000" w:rsidRDefault="00000000">
            <w:pPr>
              <w:pStyle w:val="a7"/>
            </w:pPr>
            <w:r>
              <w:t>Атака магическая (ЧАР</w:t>
            </w:r>
            <w:r>
              <w:rPr>
                <w:szCs w:val="20"/>
                <w:vertAlign w:val="subscript"/>
              </w:rPr>
              <w:t>стат</w:t>
            </w:r>
            <w:r>
              <w:t>)</w:t>
            </w:r>
          </w:p>
        </w:tc>
        <w:tc>
          <w:tcPr>
            <w:tcW w:w="5580" w:type="dxa"/>
          </w:tcPr>
          <w:p w:rsidR="00000000" w:rsidRDefault="00000000">
            <w:pPr>
              <w:pStyle w:val="a7"/>
            </w:pPr>
            <w:r>
              <w:t>Нет</w:t>
            </w:r>
          </w:p>
        </w:tc>
      </w:tr>
      <w:tr w:rsidR="00000000">
        <w:tc>
          <w:tcPr>
            <w:tcW w:w="3888" w:type="dxa"/>
          </w:tcPr>
          <w:p w:rsidR="00000000" w:rsidRDefault="00000000">
            <w:pPr>
              <w:pStyle w:val="a7"/>
            </w:pPr>
            <w:r>
              <w:t>Защита физическая (ЗАЩЧАР</w:t>
            </w:r>
            <w:r>
              <w:rPr>
                <w:szCs w:val="20"/>
                <w:vertAlign w:val="subscript"/>
              </w:rPr>
              <w:t>стат</w:t>
            </w:r>
            <w:r>
              <w:t>)</w:t>
            </w:r>
          </w:p>
        </w:tc>
        <w:tc>
          <w:tcPr>
            <w:tcW w:w="5580" w:type="dxa"/>
          </w:tcPr>
          <w:p w:rsidR="00000000" w:rsidRDefault="00000000">
            <w:pPr>
              <w:pStyle w:val="a7"/>
            </w:pPr>
            <w:r>
              <w:t>Очень низкая</w:t>
            </w:r>
          </w:p>
        </w:tc>
      </w:tr>
      <w:tr w:rsidR="00000000">
        <w:tc>
          <w:tcPr>
            <w:tcW w:w="3888" w:type="dxa"/>
          </w:tcPr>
          <w:p w:rsidR="00000000" w:rsidRDefault="00000000">
            <w:pPr>
              <w:pStyle w:val="a7"/>
            </w:pPr>
            <w:r>
              <w:t>Защита от магии (ЗАЩЧАР</w:t>
            </w:r>
            <w:r>
              <w:rPr>
                <w:szCs w:val="20"/>
                <w:vertAlign w:val="subscript"/>
              </w:rPr>
              <w:t>стат</w:t>
            </w:r>
            <w:r>
              <w:t>)</w:t>
            </w:r>
          </w:p>
        </w:tc>
        <w:tc>
          <w:tcPr>
            <w:tcW w:w="5580" w:type="dxa"/>
          </w:tcPr>
          <w:p w:rsidR="00000000" w:rsidRDefault="00000000">
            <w:pPr>
              <w:pStyle w:val="a7"/>
            </w:pPr>
            <w:r>
              <w:t>Очень высокая</w:t>
            </w:r>
          </w:p>
        </w:tc>
      </w:tr>
      <w:tr w:rsidR="00000000">
        <w:tc>
          <w:tcPr>
            <w:tcW w:w="3888" w:type="dxa"/>
          </w:tcPr>
          <w:p w:rsidR="00000000" w:rsidRDefault="00000000">
            <w:pPr>
              <w:pStyle w:val="a7"/>
            </w:pPr>
            <w:r>
              <w:t>Попадание (ПОРАЖ</w:t>
            </w:r>
            <w:r>
              <w:rPr>
                <w:szCs w:val="20"/>
                <w:vertAlign w:val="subscript"/>
              </w:rPr>
              <w:t>стат</w:t>
            </w:r>
            <w:r>
              <w:t>)</w:t>
            </w:r>
          </w:p>
        </w:tc>
        <w:tc>
          <w:tcPr>
            <w:tcW w:w="5580" w:type="dxa"/>
          </w:tcPr>
          <w:p w:rsidR="00000000" w:rsidRDefault="00000000">
            <w:pPr>
              <w:pStyle w:val="a7"/>
            </w:pPr>
            <w:r>
              <w:t>Среднее</w:t>
            </w:r>
          </w:p>
        </w:tc>
      </w:tr>
    </w:tbl>
    <w:p w:rsidR="00000000" w:rsidRDefault="00000000">
      <w:r>
        <w:t>Доступные команды: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7"/>
        <w:gridCol w:w="4677"/>
      </w:tblGrid>
      <w:tr w:rsidR="00000000">
        <w:tc>
          <w:tcPr>
            <w:tcW w:w="4785" w:type="dxa"/>
          </w:tcPr>
          <w:p w:rsidR="00000000" w:rsidRDefault="00000000">
            <w:pPr>
              <w:pStyle w:val="ae"/>
            </w:pPr>
            <w:r>
              <w:t>Команда</w:t>
            </w:r>
          </w:p>
        </w:tc>
        <w:tc>
          <w:tcPr>
            <w:tcW w:w="4786" w:type="dxa"/>
          </w:tcPr>
          <w:p w:rsidR="00000000" w:rsidRDefault="00000000">
            <w:pPr>
              <w:pStyle w:val="ae"/>
            </w:pPr>
            <w:r>
              <w:t>Параметры (цель)</w:t>
            </w:r>
          </w:p>
        </w:tc>
      </w:tr>
      <w:tr w:rsidR="00000000">
        <w:tc>
          <w:tcPr>
            <w:tcW w:w="4785" w:type="dxa"/>
          </w:tcPr>
          <w:p w:rsidR="00000000" w:rsidRDefault="00000000">
            <w:pPr>
              <w:pStyle w:val="a7"/>
            </w:pPr>
            <w:r>
              <w:t>Готовить Жар-птицу</w:t>
            </w:r>
          </w:p>
        </w:tc>
        <w:tc>
          <w:tcPr>
            <w:tcW w:w="4786" w:type="dxa"/>
          </w:tcPr>
          <w:p w:rsidR="00000000" w:rsidRDefault="00000000">
            <w:pPr>
              <w:pStyle w:val="a7"/>
            </w:pPr>
            <w:r>
              <w:t>Цыпленок</w:t>
            </w:r>
          </w:p>
        </w:tc>
      </w:tr>
      <w:tr w:rsidR="00000000">
        <w:tc>
          <w:tcPr>
            <w:tcW w:w="4785" w:type="dxa"/>
          </w:tcPr>
          <w:p w:rsidR="00000000" w:rsidRDefault="00000000">
            <w:pPr>
              <w:pStyle w:val="a7"/>
            </w:pPr>
            <w:r>
              <w:t>Лечить</w:t>
            </w:r>
          </w:p>
        </w:tc>
        <w:tc>
          <w:tcPr>
            <w:tcW w:w="4786" w:type="dxa"/>
          </w:tcPr>
          <w:p w:rsidR="00000000" w:rsidRDefault="00000000">
            <w:pPr>
              <w:pStyle w:val="a7"/>
            </w:pPr>
            <w:r>
              <w:t>Свой юнит</w:t>
            </w:r>
          </w:p>
        </w:tc>
      </w:tr>
    </w:tbl>
    <w:p w:rsidR="00000000" w:rsidRDefault="00000000">
      <w:r>
        <w:t>Наседка может находиться в следующих состояниях:</w:t>
      </w:r>
    </w:p>
    <w:p w:rsidR="00000000" w:rsidRDefault="00000000">
      <w:pPr>
        <w:pStyle w:val="a0"/>
      </w:pPr>
      <w:r>
        <w:t>Неподвижна</w:t>
      </w:r>
    </w:p>
    <w:p w:rsidR="00000000" w:rsidRDefault="00000000">
      <w:pPr>
        <w:pStyle w:val="a0"/>
      </w:pPr>
      <w:r>
        <w:t>Двигается</w:t>
      </w:r>
    </w:p>
    <w:p w:rsidR="00000000" w:rsidRDefault="00000000">
      <w:pPr>
        <w:pStyle w:val="a0"/>
      </w:pPr>
      <w:r>
        <w:t>Лечит</w:t>
      </w:r>
    </w:p>
    <w:p w:rsidR="00000000" w:rsidRDefault="00000000">
      <w:pPr>
        <w:pStyle w:val="a0"/>
      </w:pPr>
      <w:r>
        <w:t>Умирает</w:t>
      </w:r>
    </w:p>
    <w:p w:rsidR="00000000" w:rsidRDefault="00000000">
      <w:pPr>
        <w:pStyle w:val="a0"/>
      </w:pPr>
      <w:r>
        <w:t>Готовит Жар-птицу</w:t>
      </w:r>
    </w:p>
    <w:p w:rsidR="00000000" w:rsidRDefault="00000000">
      <w:pPr>
        <w:pStyle w:val="3"/>
      </w:pPr>
      <w:bookmarkStart w:id="45" w:name="_Toc75235256"/>
      <w:r>
        <w:t>Колодцы</w:t>
      </w:r>
      <w:bookmarkEnd w:id="45"/>
    </w:p>
    <w:p w:rsidR="00000000" w:rsidRDefault="00000000">
      <w:r>
        <w:t>Колодец можно вырыть практически в любом проходимом месте: для этого нужно выбрать двух цыплят и дать им соответствующую команду. Место постройки колодца очень существенно влияет на его уровень добычи. Поиск подходящего места ведется игроком по карте. Эти данные задаются дизайнером уровня специальной «картой подземных вод». Разумеется, вблизи водоемов в колодце всегда есть много воды, а в степи ее мало.</w:t>
      </w:r>
    </w:p>
    <w:p w:rsidR="00000000" w:rsidRDefault="00000000">
      <w:r>
        <w:t>Характеристика: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2"/>
        <w:gridCol w:w="5502"/>
      </w:tblGrid>
      <w:tr w:rsidR="00000000">
        <w:tc>
          <w:tcPr>
            <w:tcW w:w="3888" w:type="dxa"/>
          </w:tcPr>
          <w:p w:rsidR="00000000" w:rsidRDefault="00000000">
            <w:pPr>
              <w:pStyle w:val="ae"/>
            </w:pPr>
            <w:r>
              <w:t>Параметр</w:t>
            </w:r>
          </w:p>
        </w:tc>
        <w:tc>
          <w:tcPr>
            <w:tcW w:w="5580" w:type="dxa"/>
          </w:tcPr>
          <w:p w:rsidR="00000000" w:rsidRDefault="00000000">
            <w:pPr>
              <w:pStyle w:val="ae"/>
            </w:pPr>
            <w:r>
              <w:t>Значение</w:t>
            </w:r>
          </w:p>
        </w:tc>
      </w:tr>
      <w:tr w:rsidR="00000000">
        <w:tc>
          <w:tcPr>
            <w:tcW w:w="3888" w:type="dxa"/>
          </w:tcPr>
          <w:p w:rsidR="00000000" w:rsidRDefault="00000000">
            <w:pPr>
              <w:pStyle w:val="a7"/>
            </w:pPr>
            <w:r>
              <w:t>Добыча воды</w:t>
            </w:r>
          </w:p>
        </w:tc>
        <w:tc>
          <w:tcPr>
            <w:tcW w:w="5580" w:type="dxa"/>
          </w:tcPr>
          <w:p w:rsidR="00000000" w:rsidRDefault="00000000">
            <w:pPr>
              <w:pStyle w:val="a7"/>
            </w:pPr>
            <w:r>
              <w:t>Бочек в день</w:t>
            </w:r>
          </w:p>
        </w:tc>
      </w:tr>
    </w:tbl>
    <w:p w:rsidR="00000000" w:rsidRDefault="00000000">
      <w:pPr>
        <w:pStyle w:val="3"/>
      </w:pPr>
      <w:bookmarkStart w:id="46" w:name="_Toc75235257"/>
      <w:r>
        <w:t>Просо знания</w:t>
      </w:r>
      <w:bookmarkEnd w:id="46"/>
    </w:p>
    <w:p w:rsidR="00000000" w:rsidRDefault="00000000">
      <w:r>
        <w:t>Зерна проса знания представляют собой специальные объекты, на которых Ряба может прочитать важную информацию, а также узнать дорогу. С каждым зерном ассоциировано определенное количество информации.</w:t>
      </w:r>
    </w:p>
    <w:p w:rsidR="00000000" w:rsidRDefault="00000000">
      <w:pPr>
        <w:pStyle w:val="3"/>
      </w:pPr>
      <w:bookmarkStart w:id="47" w:name="_Toc75235258"/>
      <w:r>
        <w:t>Конура Палкана</w:t>
      </w:r>
      <w:bookmarkEnd w:id="47"/>
    </w:p>
    <w:p w:rsidR="00000000" w:rsidRDefault="00000000">
      <w:r>
        <w:t>Разбить заколоченную конуру Палкана является единственным способом его освободить и победить Лиса Прохвоста. Разбить конуру можно только с использованием золотых когтей и клюва, выданных Сфинксом. Конура расположена в Дремучем лесу.</w:t>
      </w:r>
    </w:p>
    <w:p w:rsidR="00000000" w:rsidRDefault="00000000">
      <w:r>
        <w:t>Этот объект может находиться в следующих состояниях:</w:t>
      </w:r>
    </w:p>
    <w:p w:rsidR="00000000" w:rsidRDefault="00000000">
      <w:pPr>
        <w:pStyle w:val="a0"/>
      </w:pPr>
      <w:r>
        <w:t>Невредим</w:t>
      </w:r>
    </w:p>
    <w:p w:rsidR="00000000" w:rsidRDefault="00000000">
      <w:pPr>
        <w:pStyle w:val="a0"/>
      </w:pPr>
      <w:r>
        <w:t>Атакуется обычным клювом и когтями</w:t>
      </w:r>
    </w:p>
    <w:p w:rsidR="00000000" w:rsidRDefault="00000000">
      <w:pPr>
        <w:pStyle w:val="a0"/>
      </w:pPr>
      <w:r>
        <w:t>Атакуется золотыми клювом и когтями</w:t>
      </w:r>
    </w:p>
    <w:p w:rsidR="00000000" w:rsidRDefault="00000000">
      <w:pPr>
        <w:pStyle w:val="a0"/>
      </w:pPr>
      <w:r>
        <w:t>Развал конуры</w:t>
      </w:r>
    </w:p>
    <w:p w:rsidR="00000000" w:rsidRDefault="00000000">
      <w:pPr>
        <w:pStyle w:val="a0"/>
      </w:pPr>
      <w:r>
        <w:t>Конура развалена, освобождается пес Палкан</w:t>
      </w:r>
    </w:p>
    <w:p w:rsidR="00000000" w:rsidRDefault="00000000">
      <w:r>
        <w:t>Освобождение Палкан вызывает убегание всех зверей и ос и Ряба может забрать Золотое Яйцо.</w:t>
      </w:r>
    </w:p>
    <w:p w:rsidR="00000000" w:rsidRDefault="00000000">
      <w:pPr>
        <w:pStyle w:val="3"/>
      </w:pPr>
      <w:bookmarkStart w:id="48" w:name="_Toc75235259"/>
      <w:r>
        <w:t>Золотое Яйцо</w:t>
      </w:r>
      <w:bookmarkEnd w:id="48"/>
    </w:p>
    <w:p w:rsidR="00000000" w:rsidRDefault="00000000">
      <w:r>
        <w:t xml:space="preserve">Золотое Яйцо – основной предмет конфликта Бабки с Дедкой и Лиса Прохвоста, за которыми и отправилась Курочка Ряба. </w:t>
      </w:r>
    </w:p>
    <w:p w:rsidR="00000000" w:rsidRDefault="00000000">
      <w:r>
        <w:t>Золотое Яйцо в Дремучем лесу лежит в осином гнезде, куда помещено Лисом Прохвостом. Забрать его можно только убив Лиса Прохвоста, когда все осы разлетаются. Наличие Золотого Яйца у Рябы приводит к концу игры и финальному ролику.</w:t>
      </w:r>
    </w:p>
    <w:p w:rsidR="00000000" w:rsidRDefault="00000000">
      <w:r>
        <w:t>Золотое Яйцо могут быть в следующих состояниях:</w:t>
      </w:r>
    </w:p>
    <w:p w:rsidR="00000000" w:rsidRDefault="00000000">
      <w:pPr>
        <w:pStyle w:val="a0"/>
      </w:pPr>
      <w:r>
        <w:t>В Дремучем лесу до изгнания Лиса – в окружении роя ос</w:t>
      </w:r>
    </w:p>
    <w:p w:rsidR="00000000" w:rsidRDefault="00000000">
      <w:pPr>
        <w:pStyle w:val="a0"/>
      </w:pPr>
      <w:r>
        <w:t>В Дремучем лесу после его изгнания - доступно</w:t>
      </w:r>
    </w:p>
    <w:p w:rsidR="00000000" w:rsidRDefault="00000000">
      <w:pPr>
        <w:pStyle w:val="3"/>
      </w:pPr>
      <w:bookmarkStart w:id="49" w:name="_Toc75235260"/>
      <w:r>
        <w:t>Золотые когти и клюв</w:t>
      </w:r>
      <w:bookmarkEnd w:id="49"/>
    </w:p>
    <w:p w:rsidR="00000000" w:rsidRDefault="00000000">
      <w:r>
        <w:t xml:space="preserve">Золотые когти и клюв являются единственным оружием, которое может разрушить конуру Палкана. Эти артефакты может подарить Сфинкс в качестве пощады, если Ряба сразится с ним. С наличием Золотых когтей и клюва Ряба получает и очень высокую физическую атаку, а также защиту от чар. Это отводит Рябе очень существенную роль в боях в Дремучем лесу. </w:t>
      </w:r>
    </w:p>
    <w:p w:rsidR="00000000" w:rsidRDefault="00000000">
      <w:r>
        <w:t>Наличие Золотых когтей и клюва у Рябы отображается визуально на ее персонаже.</w:t>
      </w:r>
    </w:p>
    <w:p w:rsidR="00000000" w:rsidRDefault="00000000">
      <w:pPr>
        <w:pStyle w:val="3"/>
      </w:pPr>
      <w:bookmarkStart w:id="50" w:name="_Toc75235261"/>
      <w:r>
        <w:t>Мосты и ворота</w:t>
      </w:r>
      <w:bookmarkEnd w:id="50"/>
    </w:p>
    <w:p w:rsidR="00000000" w:rsidRDefault="00000000">
      <w:r>
        <w:t>Переходы между основными уровнями осуществляются по мостам и через ворота. В игре выделяется особо ворота из Деревни в Поле. Эти ворота, в зависимости от состояния квеста, могут быть:</w:t>
      </w:r>
    </w:p>
    <w:p w:rsidR="00000000" w:rsidRDefault="00000000">
      <w:pPr>
        <w:pStyle w:val="a0"/>
      </w:pPr>
      <w:r>
        <w:t xml:space="preserve">Закрыты </w:t>
      </w:r>
    </w:p>
    <w:p w:rsidR="00000000" w:rsidRDefault="00000000">
      <w:pPr>
        <w:pStyle w:val="a0"/>
      </w:pPr>
      <w:r>
        <w:t xml:space="preserve">Открыты </w:t>
      </w:r>
    </w:p>
    <w:p w:rsidR="00000000" w:rsidRDefault="00000000">
      <w:r>
        <w:rPr>
          <w:b/>
        </w:rPr>
        <w:t>Мосты через пропасть</w:t>
      </w:r>
      <w:r>
        <w:t xml:space="preserve"> из Поля в Дремучий лес имеют ту особенность, что их количество, ширина и расположение заставляет игрока выбирать правильную тактическую позицию и распределять силы.</w:t>
      </w:r>
    </w:p>
    <w:p w:rsidR="00000000" w:rsidRDefault="00000000">
      <w:pPr>
        <w:pStyle w:val="2"/>
      </w:pPr>
      <w:r>
        <w:t xml:space="preserve"> </w:t>
      </w:r>
      <w:bookmarkStart w:id="51" w:name="_Toc75235262"/>
      <w:r>
        <w:t>«Искусственный интеллект»</w:t>
      </w:r>
      <w:bookmarkEnd w:id="51"/>
    </w:p>
    <w:p w:rsidR="00000000" w:rsidRDefault="00000000">
      <w:r>
        <w:t>Задачами «искусственного интеллекта» (далее ИИ) является:</w:t>
      </w:r>
    </w:p>
    <w:p w:rsidR="00000000" w:rsidRDefault="00000000">
      <w:pPr>
        <w:pStyle w:val="a0"/>
      </w:pPr>
      <w:r>
        <w:t>Управление юнитами игрока для отработки команд игрока и самостоятельной атаки.</w:t>
      </w:r>
    </w:p>
    <w:p w:rsidR="00000000" w:rsidRDefault="00000000">
      <w:pPr>
        <w:pStyle w:val="a0"/>
      </w:pPr>
      <w:r>
        <w:t>Управление юнитами зверей лесных для противодействия игроку.</w:t>
      </w:r>
    </w:p>
    <w:p w:rsidR="00000000" w:rsidRDefault="00000000">
      <w:pPr>
        <w:pStyle w:val="a0"/>
      </w:pPr>
      <w:r>
        <w:t>Специальные алгоритмы поведения отдельных  объектов.</w:t>
      </w:r>
    </w:p>
    <w:p w:rsidR="00000000" w:rsidRDefault="00000000">
      <w:r>
        <w:t>При реализации алгоритмов поведения юнитов следует учитывать различные зоны юнитов:</w:t>
      </w:r>
    </w:p>
    <w:p w:rsidR="00000000" w:rsidRDefault="008D6752">
      <w:r>
        <w:rPr>
          <w:noProof/>
        </w:rPr>
        <mc:AlternateContent>
          <mc:Choice Requires="wpc">
            <w:drawing>
              <wp:inline distT="0" distB="0" distL="0" distR="0">
                <wp:extent cx="5829300" cy="3086100"/>
                <wp:effectExtent l="0" t="0" r="0" b="0"/>
                <wp:docPr id="214" name="Полотно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5051487" name="Oval 224"/>
                        <wps:cNvSpPr>
                          <a:spLocks noChangeArrowheads="1"/>
                        </wps:cNvSpPr>
                        <wps:spPr bwMode="auto">
                          <a:xfrm>
                            <a:off x="2972133" y="228813"/>
                            <a:ext cx="1599819" cy="16000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9390849" name="Oval 223"/>
                        <wps:cNvSpPr>
                          <a:spLocks noChangeArrowheads="1"/>
                        </wps:cNvSpPr>
                        <wps:spPr bwMode="auto">
                          <a:xfrm>
                            <a:off x="3200448" y="456805"/>
                            <a:ext cx="1143191" cy="1143243"/>
                          </a:xfrm>
                          <a:prstGeom prst="ellipse">
                            <a:avLst/>
                          </a:prstGeom>
                          <a:solidFill>
                            <a:srgbClr val="FFFFFF"/>
                          </a:solidFill>
                          <a:ln w="9525">
                            <a:solidFill>
                              <a:srgbClr val="000000"/>
                            </a:solidFill>
                            <a:prstDash val="lgDashDot"/>
                            <a:round/>
                            <a:headEnd/>
                            <a:tailEnd/>
                          </a:ln>
                        </wps:spPr>
                        <wps:bodyPr rot="0" vert="horz" wrap="square" lIns="91440" tIns="45720" rIns="91440" bIns="45720" anchor="t" anchorCtr="0" upright="1">
                          <a:noAutofit/>
                        </wps:bodyPr>
                      </wps:wsp>
                      <wps:wsp>
                        <wps:cNvPr id="12430833" name="Oval 222"/>
                        <wps:cNvSpPr>
                          <a:spLocks noChangeArrowheads="1"/>
                        </wps:cNvSpPr>
                        <wps:spPr bwMode="auto">
                          <a:xfrm>
                            <a:off x="3428762" y="685618"/>
                            <a:ext cx="685752" cy="685618"/>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wps:wsp>
                        <wps:cNvPr id="1512169310" name="Oval 215"/>
                        <wps:cNvSpPr>
                          <a:spLocks noChangeArrowheads="1"/>
                        </wps:cNvSpPr>
                        <wps:spPr bwMode="auto">
                          <a:xfrm>
                            <a:off x="1257348" y="914430"/>
                            <a:ext cx="1943100" cy="1828861"/>
                          </a:xfrm>
                          <a:prstGeom prst="ellipse">
                            <a:avLst/>
                          </a:prstGeom>
                          <a:solidFill>
                            <a:srgbClr val="FFFFFF"/>
                          </a:solidFill>
                          <a:ln w="9525">
                            <a:solidFill>
                              <a:srgbClr val="000000"/>
                            </a:solidFill>
                            <a:prstDash val="dash"/>
                            <a:round/>
                            <a:headEnd/>
                            <a:tailEnd/>
                          </a:ln>
                        </wps:spPr>
                        <wps:txbx>
                          <w:txbxContent>
                            <w:p w:rsidR="00000000" w:rsidRDefault="00000000">
                              <w:pPr>
                                <w:pStyle w:val="ad"/>
                              </w:pPr>
                              <w:r>
                                <w:t>Охраняемый объект</w:t>
                              </w:r>
                            </w:p>
                          </w:txbxContent>
                        </wps:txbx>
                        <wps:bodyPr rot="0" vert="horz" wrap="square" lIns="91440" tIns="45720" rIns="91440" bIns="45720" anchor="t" anchorCtr="0" upright="1">
                          <a:noAutofit/>
                        </wps:bodyPr>
                      </wps:wsp>
                      <wps:wsp>
                        <wps:cNvPr id="975688400" name="Rectangle 217"/>
                        <wps:cNvSpPr>
                          <a:spLocks noChangeArrowheads="1"/>
                        </wps:cNvSpPr>
                        <wps:spPr bwMode="auto">
                          <a:xfrm>
                            <a:off x="1827324" y="1714044"/>
                            <a:ext cx="914876" cy="34280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162649032" name="Text Box 218"/>
                        <wps:cNvSpPr txBox="1">
                          <a:spLocks noChangeArrowheads="1"/>
                        </wps:cNvSpPr>
                        <wps:spPr bwMode="auto">
                          <a:xfrm>
                            <a:off x="228314" y="341989"/>
                            <a:ext cx="914876" cy="4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pPr>
                              <w:r>
                                <w:t>Периметр охраны</w:t>
                              </w:r>
                            </w:p>
                          </w:txbxContent>
                        </wps:txbx>
                        <wps:bodyPr rot="0" vert="horz" wrap="square" lIns="91440" tIns="45720" rIns="91440" bIns="45720" anchor="t" anchorCtr="0" upright="1">
                          <a:noAutofit/>
                        </wps:bodyPr>
                      </wps:wsp>
                      <wps:wsp>
                        <wps:cNvPr id="78919335" name="Line 219"/>
                        <wps:cNvCnPr>
                          <a:cxnSpLocks noChangeShapeType="1"/>
                        </wps:cNvCnPr>
                        <wps:spPr bwMode="auto">
                          <a:xfrm>
                            <a:off x="343281" y="800434"/>
                            <a:ext cx="914067"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1955473" name="Line 220"/>
                        <wps:cNvCnPr>
                          <a:cxnSpLocks noChangeShapeType="1"/>
                        </wps:cNvCnPr>
                        <wps:spPr bwMode="auto">
                          <a:xfrm>
                            <a:off x="1257348" y="799614"/>
                            <a:ext cx="342471" cy="3436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9621071" name="Oval 221"/>
                        <wps:cNvSpPr>
                          <a:spLocks noChangeArrowheads="1"/>
                        </wps:cNvSpPr>
                        <wps:spPr bwMode="auto">
                          <a:xfrm>
                            <a:off x="3657886" y="914430"/>
                            <a:ext cx="228314" cy="228813"/>
                          </a:xfrm>
                          <a:prstGeom prst="ellipse">
                            <a:avLst/>
                          </a:prstGeom>
                          <a:solidFill>
                            <a:srgbClr val="C0C0C0"/>
                          </a:solidFill>
                          <a:ln w="19050">
                            <a:solidFill>
                              <a:srgbClr val="000000"/>
                            </a:solidFill>
                            <a:round/>
                            <a:headEnd/>
                            <a:tailEnd/>
                          </a:ln>
                        </wps:spPr>
                        <wps:bodyPr rot="0" vert="horz" wrap="square" lIns="91440" tIns="45720" rIns="91440" bIns="45720" anchor="t" anchorCtr="0" upright="1">
                          <a:noAutofit/>
                        </wps:bodyPr>
                      </wps:wsp>
                      <wps:wsp>
                        <wps:cNvPr id="772108574" name="Text Box 225"/>
                        <wps:cNvSpPr txBox="1">
                          <a:spLocks noChangeArrowheads="1"/>
                        </wps:cNvSpPr>
                        <wps:spPr bwMode="auto">
                          <a:xfrm>
                            <a:off x="4686110" y="1600048"/>
                            <a:ext cx="914876" cy="4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pPr>
                              <w:r>
                                <w:t>Зона атаки Петушка</w:t>
                              </w:r>
                            </w:p>
                          </w:txbxContent>
                        </wps:txbx>
                        <wps:bodyPr rot="0" vert="horz" wrap="square" lIns="91440" tIns="45720" rIns="91440" bIns="45720" anchor="t" anchorCtr="0" upright="1">
                          <a:noAutofit/>
                        </wps:bodyPr>
                      </wps:wsp>
                      <wps:wsp>
                        <wps:cNvPr id="483988858" name="Text Box 226"/>
                        <wps:cNvSpPr txBox="1">
                          <a:spLocks noChangeArrowheads="1"/>
                        </wps:cNvSpPr>
                        <wps:spPr bwMode="auto">
                          <a:xfrm>
                            <a:off x="4457795" y="1028427"/>
                            <a:ext cx="1371505" cy="4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pPr>
                              <w:r>
                                <w:t>Зона магической атаки</w:t>
                              </w:r>
                            </w:p>
                          </w:txbxContent>
                        </wps:txbx>
                        <wps:bodyPr rot="0" vert="horz" wrap="square" lIns="91440" tIns="45720" rIns="91440" bIns="45720" anchor="t" anchorCtr="0" upright="1">
                          <a:noAutofit/>
                        </wps:bodyPr>
                      </wps:wsp>
                      <wps:wsp>
                        <wps:cNvPr id="800460674" name="Text Box 227"/>
                        <wps:cNvSpPr txBox="1">
                          <a:spLocks noChangeArrowheads="1"/>
                        </wps:cNvSpPr>
                        <wps:spPr bwMode="auto">
                          <a:xfrm>
                            <a:off x="4800267" y="456805"/>
                            <a:ext cx="915686" cy="4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pPr>
                              <w:r>
                                <w:t>Зона обнаружения</w:t>
                              </w:r>
                            </w:p>
                          </w:txbxContent>
                        </wps:txbx>
                        <wps:bodyPr rot="0" vert="horz" wrap="square" lIns="91440" tIns="45720" rIns="91440" bIns="45720" anchor="t" anchorCtr="0" upright="1">
                          <a:noAutofit/>
                        </wps:bodyPr>
                      </wps:wsp>
                      <wps:wsp>
                        <wps:cNvPr id="1480720369" name="Line 228"/>
                        <wps:cNvCnPr>
                          <a:cxnSpLocks noChangeShapeType="1"/>
                        </wps:cNvCnPr>
                        <wps:spPr bwMode="auto">
                          <a:xfrm flipH="1">
                            <a:off x="4343638" y="1942857"/>
                            <a:ext cx="11423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589539" name="Line 229"/>
                        <wps:cNvCnPr>
                          <a:cxnSpLocks noChangeShapeType="1"/>
                        </wps:cNvCnPr>
                        <wps:spPr bwMode="auto">
                          <a:xfrm flipH="1" flipV="1">
                            <a:off x="4000357" y="1257239"/>
                            <a:ext cx="343281" cy="6856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8900935" name="Line 230"/>
                        <wps:cNvCnPr>
                          <a:cxnSpLocks noChangeShapeType="1"/>
                        </wps:cNvCnPr>
                        <wps:spPr bwMode="auto">
                          <a:xfrm flipH="1">
                            <a:off x="4915233" y="1371236"/>
                            <a:ext cx="6857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455415" name="Line 231"/>
                        <wps:cNvCnPr>
                          <a:cxnSpLocks noChangeShapeType="1"/>
                        </wps:cNvCnPr>
                        <wps:spPr bwMode="auto">
                          <a:xfrm flipH="1" flipV="1">
                            <a:off x="4343638" y="1143243"/>
                            <a:ext cx="571595" cy="2279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221819" name="Line 232"/>
                        <wps:cNvCnPr>
                          <a:cxnSpLocks noChangeShapeType="1"/>
                        </wps:cNvCnPr>
                        <wps:spPr bwMode="auto">
                          <a:xfrm flipH="1">
                            <a:off x="4800267" y="799614"/>
                            <a:ext cx="8007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939487" name="Line 233"/>
                        <wps:cNvCnPr>
                          <a:cxnSpLocks noChangeShapeType="1"/>
                        </wps:cNvCnPr>
                        <wps:spPr bwMode="auto">
                          <a:xfrm flipH="1">
                            <a:off x="4571952" y="799614"/>
                            <a:ext cx="228314" cy="1148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5801618" name="Text Box 234"/>
                        <wps:cNvSpPr txBox="1">
                          <a:spLocks noChangeArrowheads="1"/>
                        </wps:cNvSpPr>
                        <wps:spPr bwMode="auto">
                          <a:xfrm>
                            <a:off x="1943100" y="228813"/>
                            <a:ext cx="915686" cy="4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pPr>
                              <w:r>
                                <w:t>Юнит</w:t>
                              </w:r>
                            </w:p>
                          </w:txbxContent>
                        </wps:txbx>
                        <wps:bodyPr rot="0" vert="horz" wrap="square" lIns="91440" tIns="45720" rIns="91440" bIns="45720" anchor="t" anchorCtr="0" upright="1">
                          <a:noAutofit/>
                        </wps:bodyPr>
                      </wps:wsp>
                      <wps:wsp>
                        <wps:cNvPr id="1509598848" name="Line 235"/>
                        <wps:cNvCnPr>
                          <a:cxnSpLocks noChangeShapeType="1"/>
                        </wps:cNvCnPr>
                        <wps:spPr bwMode="auto">
                          <a:xfrm>
                            <a:off x="2171414" y="456805"/>
                            <a:ext cx="4574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5958987" name="Line 236"/>
                        <wps:cNvCnPr>
                          <a:cxnSpLocks noChangeShapeType="1"/>
                        </wps:cNvCnPr>
                        <wps:spPr bwMode="auto">
                          <a:xfrm>
                            <a:off x="2628852" y="456805"/>
                            <a:ext cx="1029033" cy="5716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9" o:spid="_x0000_s1026" editas="canvas" style="width:459pt;height:243pt;mso-position-horizontal-relative:char;mso-position-vertical-relative:line" coordsize="58293,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">
                <v:shape id="_x0000_s1027" type="#_x0000_t75" style="position:absolute;width:58293;height:30861;visibility:visible;mso-wrap-style:square">
                  <v:fill o:detectmouseclick="t"/>
                  <v:path o:connecttype="none"/>
                </v:shape>
                <v:oval id="Oval 224" o:spid="_x0000_s1028" style="position:absolute;left:29721;top:2288;width:15998;height:1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"/>
                <v:oval id="Oval 223" o:spid="_x0000_s1029" style="position:absolute;left:32004;top:4568;width:11432;height:11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">
                  <v:stroke dashstyle="longDashDot"/>
                </v:oval>
                <v:oval id="Oval 222" o:spid="_x0000_s1030" style="position:absolute;left:34287;top:6856;width:6858;height:6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">
                  <v:stroke dashstyle="dash"/>
                </v:oval>
                <v:oval id="Oval 215" o:spid="_x0000_s1031" style="position:absolute;left:12573;top:9144;width:19431;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">
                  <v:stroke dashstyle="dash"/>
                  <v:textbox>
                    <w:txbxContent>
                      <w:p w:rsidR="00000000" w:rsidRDefault="00000000">
                        <w:pPr>
                          <w:pStyle w:val="ad"/>
                        </w:pPr>
                        <w:r>
                          <w:t>Охраняемый объект</w:t>
                        </w:r>
                      </w:p>
                    </w:txbxContent>
                  </v:textbox>
                </v:oval>
                <v:rect id="Rectangle 217" o:spid="_x0000_s1032" style="position:absolute;left:18273;top:17140;width:9149;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" fillcolor="silver"/>
                <v:shapetype id="_x0000_t202" coordsize="21600,21600" o:spt="202" path="m,l,21600r21600,l21600,xe">
                  <v:stroke joinstyle="miter"/>
                  <v:path gradientshapeok="t" o:connecttype="rect"/>
                </v:shapetype>
                <v:shape id="Text Box 218" o:spid="_x0000_s1033" type="#_x0000_t202" style="position:absolute;left:2283;top:3419;width:9148;height:4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" filled="f" stroked="f">
                  <v:textbox>
                    <w:txbxContent>
                      <w:p w:rsidR="00000000" w:rsidRDefault="00000000">
                        <w:pPr>
                          <w:pStyle w:val="ad"/>
                        </w:pPr>
                        <w:r>
                          <w:t>Периметр охраны</w:t>
                        </w:r>
                      </w:p>
                    </w:txbxContent>
                  </v:textbox>
                </v:shape>
                <v:line id="Line 219" o:spid="_x0000_s1034" style="position:absolute;visibility:visible;mso-wrap-style:square" from="3432,8004" to="12573,8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"/>
                <v:line id="Line 220" o:spid="_x0000_s1035" style="position:absolute;visibility:visible;mso-wrap-style:square" from="12573,7996" to="15998,11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">
                  <v:stroke endarrow="block"/>
                </v:line>
                <v:oval id="Oval 221" o:spid="_x0000_s1036" style="position:absolute;left:36578;top:9144;width:2284;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" fillcolor="silver" strokeweight="1.5pt"/>
                <v:shape id="Text Box 225" o:spid="_x0000_s1037" type="#_x0000_t202" style="position:absolute;left:46861;top:16000;width:9148;height:4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" filled="f" stroked="f">
                  <v:textbox>
                    <w:txbxContent>
                      <w:p w:rsidR="00000000" w:rsidRDefault="00000000">
                        <w:pPr>
                          <w:pStyle w:val="ad"/>
                        </w:pPr>
                        <w:r>
                          <w:t>Зона атаки Петушка</w:t>
                        </w:r>
                      </w:p>
                    </w:txbxContent>
                  </v:textbox>
                </v:shape>
                <v:shape id="Text Box 226" o:spid="_x0000_s1038" type="#_x0000_t202" style="position:absolute;left:44577;top:10284;width:13716;height:4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" filled="f" stroked="f">
                  <v:textbox>
                    <w:txbxContent>
                      <w:p w:rsidR="00000000" w:rsidRDefault="00000000">
                        <w:pPr>
                          <w:pStyle w:val="ad"/>
                        </w:pPr>
                        <w:r>
                          <w:t>Зона магической атаки</w:t>
                        </w:r>
                      </w:p>
                    </w:txbxContent>
                  </v:textbox>
                </v:shape>
                <v:shape id="Text Box 227" o:spid="_x0000_s1039" type="#_x0000_t202" style="position:absolute;left:48002;top:4568;width:9157;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" filled="f" stroked="f">
                  <v:textbox>
                    <w:txbxContent>
                      <w:p w:rsidR="00000000" w:rsidRDefault="00000000">
                        <w:pPr>
                          <w:pStyle w:val="ad"/>
                        </w:pPr>
                        <w:r>
                          <w:t>Зона обнаружения</w:t>
                        </w:r>
                      </w:p>
                    </w:txbxContent>
                  </v:textbox>
                </v:shape>
                <v:line id="Line 228" o:spid="_x0000_s1040" style="position:absolute;flip:x;visibility:visible;mso-wrap-style:square" from="43436,19428" to="54860,19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"/>
                <v:line id="Line 229" o:spid="_x0000_s1041" style="position:absolute;flip:x y;visibility:visible;mso-wrap-style:square" from="40003,12572" to="43436,19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">
                  <v:stroke endarrow="block"/>
                </v:line>
                <v:line id="Line 230" o:spid="_x0000_s1042" style="position:absolute;flip:x;visibility:visible;mso-wrap-style:square" from="49152,13712" to="56009,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"/>
                <v:line id="Line 231" o:spid="_x0000_s1043" style="position:absolute;flip:x y;visibility:visible;mso-wrap-style:square" from="43436,11432" to="49152,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">
                  <v:stroke endarrow="block"/>
                </v:line>
                <v:line id="Line 232" o:spid="_x0000_s1044" style="position:absolute;flip:x;visibility:visible;mso-wrap-style:square" from="48002,7996" to="56009,7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"/>
                <v:line id="Line 233" o:spid="_x0000_s1045" style="position:absolute;flip:x;visibility:visible;mso-wrap-style:square" from="45719,7996" to="48002,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">
                  <v:stroke endarrow="block"/>
                </v:line>
                <v:shape id="Text Box 234" o:spid="_x0000_s1046" type="#_x0000_t202" style="position:absolute;left:19431;top:2288;width:9156;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" filled="f" stroked="f">
                  <v:textbox>
                    <w:txbxContent>
                      <w:p w:rsidR="00000000" w:rsidRDefault="00000000">
                        <w:pPr>
                          <w:pStyle w:val="ad"/>
                        </w:pPr>
                        <w:r>
                          <w:t>Юнит</w:t>
                        </w:r>
                      </w:p>
                    </w:txbxContent>
                  </v:textbox>
                </v:shape>
                <v:line id="Line 235" o:spid="_x0000_s1047" style="position:absolute;visibility:visible;mso-wrap-style:square" from="21714,4568" to="26288,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"/>
                <v:line id="Line 236" o:spid="_x0000_s1048" style="position:absolute;visibility:visible;mso-wrap-style:square" from="26288,4568" to="36578,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">
                  <v:stroke endarrow="block"/>
                </v:line>
                <w10:anchorlock/>
              </v:group>
            </w:pict>
          </mc:Fallback>
        </mc:AlternateContent>
      </w:r>
      <w:r w:rsidR="00000000">
        <w:t xml:space="preserve"> </w:t>
      </w:r>
    </w:p>
    <w:p w:rsidR="00000000" w:rsidRDefault="00000000">
      <w:pPr>
        <w:rPr>
          <w:b/>
        </w:rPr>
      </w:pPr>
    </w:p>
    <w:p w:rsidR="00000000" w:rsidRDefault="00000000">
      <w:r>
        <w:t>Реализация ИИ для управления юнитами игрока и зверями лесными должна предусматривать:</w:t>
      </w:r>
    </w:p>
    <w:p w:rsidR="00000000" w:rsidRDefault="00000000">
      <w:pPr>
        <w:pStyle w:val="a0"/>
      </w:pPr>
      <w:r>
        <w:t xml:space="preserve">Нахождение кратчайшего пути из одной точки в другую. </w:t>
      </w:r>
    </w:p>
    <w:p w:rsidR="00000000" w:rsidRDefault="00000000">
      <w:pPr>
        <w:pStyle w:val="a0"/>
      </w:pPr>
      <w:r>
        <w:t>Переход к доступной ближайшей точке, если заданная точка недоступна.</w:t>
      </w:r>
    </w:p>
    <w:p w:rsidR="00000000" w:rsidRDefault="00000000">
      <w:pPr>
        <w:pStyle w:val="a0"/>
      </w:pPr>
      <w:r>
        <w:t>Курирование местности в пределах периметра охраны заданной для охраны цели.</w:t>
      </w:r>
    </w:p>
    <w:p w:rsidR="00000000" w:rsidRDefault="00000000">
      <w:pPr>
        <w:pStyle w:val="a0"/>
      </w:pPr>
      <w:r>
        <w:t xml:space="preserve">Поиск цели по периметру охраны, в случае нападения на охраняемый объект </w:t>
      </w:r>
    </w:p>
    <w:p w:rsidR="00000000" w:rsidRDefault="00000000">
      <w:pPr>
        <w:pStyle w:val="a0"/>
      </w:pPr>
      <w:r>
        <w:t>Разрешение столкновений с другими движущимися юнитами и неподвижными преградами.</w:t>
      </w:r>
    </w:p>
    <w:p w:rsidR="00000000" w:rsidRDefault="00000000">
      <w:pPr>
        <w:pStyle w:val="a0"/>
      </w:pPr>
      <w:r>
        <w:t xml:space="preserve">Выбор цели (вражеского юнита) из множества доступных. </w:t>
      </w:r>
    </w:p>
    <w:p w:rsidR="00000000" w:rsidRDefault="00000000">
      <w:pPr>
        <w:pStyle w:val="a0"/>
      </w:pPr>
      <w:r>
        <w:t>Поиск цели при атаке защищаемого объекта.</w:t>
      </w:r>
    </w:p>
    <w:p w:rsidR="00000000" w:rsidRDefault="00000000">
      <w:pPr>
        <w:pStyle w:val="a0"/>
      </w:pPr>
      <w:r>
        <w:t>Приближение к вражескому юниту и ведение атаки.</w:t>
      </w:r>
    </w:p>
    <w:p w:rsidR="00000000" w:rsidRDefault="00000000">
      <w:pPr>
        <w:pStyle w:val="a0"/>
      </w:pPr>
      <w:r>
        <w:t>Координация для помощи в защите ближайшим юнитам (находящимся в зоне обнаружения), испытывающими нападение.</w:t>
      </w:r>
    </w:p>
    <w:p w:rsidR="00000000" w:rsidRDefault="00000000">
      <w:r>
        <w:t>Управление специальными объектами выполняется по тем же правилам, но со следующими исключениями:</w:t>
      </w:r>
    </w:p>
    <w:p w:rsidR="00000000" w:rsidRDefault="00000000">
      <w:pPr>
        <w:pStyle w:val="a0"/>
      </w:pPr>
      <w:r>
        <w:t>Черный Кот, Медведь Шатун и Сфинкс не перемещаются.</w:t>
      </w:r>
    </w:p>
    <w:p w:rsidR="00000000" w:rsidRDefault="00000000">
      <w:pPr>
        <w:pStyle w:val="a0"/>
      </w:pPr>
      <w:r>
        <w:t>Сфинкс прекращает атаку и начинает просить пощады после определенного уровня повреждений. Фактически, выключается ИИ и включается скриптовое поведение.</w:t>
      </w:r>
    </w:p>
    <w:p w:rsidR="00000000" w:rsidRDefault="00000000">
      <w:pPr>
        <w:pStyle w:val="a0"/>
      </w:pPr>
      <w:r>
        <w:t>Лис Прохвост обращает меньше внимания на войско Рябы, а передвигается в сторону самой Рябы.</w:t>
      </w:r>
    </w:p>
    <w:p w:rsidR="00000000" w:rsidRDefault="00000000">
      <w:pPr>
        <w:pStyle w:val="a0"/>
      </w:pPr>
      <w:r>
        <w:t>Алгоритм атаки и полета Ос учитывает не столкновения, а взаимное «притяжение» и  «отталкивание» ос в стае для сохранения образа стаи. Действия ос не согласованны.</w:t>
      </w:r>
    </w:p>
    <w:p w:rsidR="00000000" w:rsidRDefault="00000000">
      <w:pPr>
        <w:pStyle w:val="2"/>
      </w:pPr>
      <w:bookmarkStart w:id="52" w:name="_Toc75235263"/>
      <w:r>
        <w:t>Многопользовательский режим</w:t>
      </w:r>
      <w:bookmarkEnd w:id="52"/>
    </w:p>
    <w:p w:rsidR="00000000" w:rsidRDefault="00000000">
      <w:r>
        <w:t>Игра построена на прохождение одиночной компании и не предполагает использование многопользовательского режима.</w:t>
      </w:r>
    </w:p>
    <w:p w:rsidR="00000000" w:rsidRDefault="00000000">
      <w:pPr>
        <w:pStyle w:val="2"/>
      </w:pPr>
      <w:bookmarkStart w:id="53" w:name="_Ref46138749"/>
      <w:bookmarkStart w:id="54" w:name="_Toc75235264"/>
      <w:r>
        <w:t>Интерфейс пользователя</w:t>
      </w:r>
      <w:bookmarkEnd w:id="53"/>
      <w:bookmarkEnd w:id="54"/>
      <w:r>
        <w:t xml:space="preserve"> </w:t>
      </w:r>
    </w:p>
    <w:p w:rsidR="00000000" w:rsidRDefault="00000000">
      <w:pPr>
        <w:pStyle w:val="3"/>
        <w:rPr>
          <w:szCs w:val="20"/>
        </w:rPr>
      </w:pPr>
      <w:bookmarkStart w:id="55" w:name="_Toc75235265"/>
      <w:r>
        <w:rPr>
          <w:szCs w:val="20"/>
        </w:rPr>
        <w:t>Блок-схема</w:t>
      </w:r>
      <w:bookmarkEnd w:id="55"/>
    </w:p>
    <w:p w:rsidR="00000000" w:rsidRDefault="00000000">
      <w:r>
        <w:t>Интерфейс пользователя организован по следующим схемам:</w:t>
      </w:r>
    </w:p>
    <w:p w:rsidR="00000000" w:rsidRDefault="00000000"/>
    <w:p w:rsidR="00000000" w:rsidRDefault="008D6752">
      <w:pPr>
        <w:jc w:val="center"/>
      </w:pPr>
      <w:r>
        <w:rPr>
          <w:noProof/>
        </w:rPr>
        <mc:AlternateContent>
          <mc:Choice Requires="wpc">
            <w:drawing>
              <wp:inline distT="0" distB="0" distL="0" distR="0">
                <wp:extent cx="4572000" cy="3543300"/>
                <wp:effectExtent l="0" t="0" r="0" b="0"/>
                <wp:docPr id="3" name="Полотно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81618091" name="Rectangle 14"/>
                        <wps:cNvSpPr>
                          <a:spLocks noChangeArrowheads="1"/>
                        </wps:cNvSpPr>
                        <wps:spPr bwMode="auto">
                          <a:xfrm>
                            <a:off x="2743848" y="913712"/>
                            <a:ext cx="1599836" cy="1029361"/>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Save / Load</w:t>
                              </w:r>
                            </w:p>
                          </w:txbxContent>
                        </wps:txbx>
                        <wps:bodyPr rot="0" vert="horz" wrap="square" lIns="91440" tIns="45720" rIns="91440" bIns="45720" anchor="t" anchorCtr="0" upright="1">
                          <a:noAutofit/>
                        </wps:bodyPr>
                      </wps:wsp>
                      <wps:wsp>
                        <wps:cNvPr id="1385680678" name="Rectangle 4"/>
                        <wps:cNvSpPr>
                          <a:spLocks noChangeArrowheads="1"/>
                        </wps:cNvSpPr>
                        <wps:spPr bwMode="auto">
                          <a:xfrm>
                            <a:off x="457443" y="114009"/>
                            <a:ext cx="1599836" cy="2629588"/>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New game menu</w:t>
                              </w:r>
                            </w:p>
                          </w:txbxContent>
                        </wps:txbx>
                        <wps:bodyPr rot="0" vert="horz" wrap="square" lIns="91440" tIns="45720" rIns="91440" bIns="45720" anchor="t" anchorCtr="0" upright="1">
                          <a:noAutofit/>
                        </wps:bodyPr>
                      </wps:wsp>
                      <wps:wsp>
                        <wps:cNvPr id="798181835" name="Rectangle 5"/>
                        <wps:cNvSpPr>
                          <a:spLocks noChangeArrowheads="1"/>
                        </wps:cNvSpPr>
                        <wps:spPr bwMode="auto">
                          <a:xfrm>
                            <a:off x="571601" y="456856"/>
                            <a:ext cx="1370709" cy="228018"/>
                          </a:xfrm>
                          <a:prstGeom prst="rect">
                            <a:avLst/>
                          </a:prstGeom>
                          <a:solidFill>
                            <a:srgbClr val="FFFFFF"/>
                          </a:solidFill>
                          <a:ln w="9525">
                            <a:solidFill>
                              <a:srgbClr val="000000"/>
                            </a:solidFill>
                            <a:miter lim="800000"/>
                            <a:headEnd/>
                            <a:tailEnd/>
                          </a:ln>
                        </wps:spPr>
                        <wps:txbx>
                          <w:txbxContent>
                            <w:p w:rsidR="00000000" w:rsidRDefault="00000000">
                              <w:pPr>
                                <w:pStyle w:val="ad"/>
                              </w:pPr>
                              <w:r>
                                <w:t>Новая игра</w:t>
                              </w:r>
                            </w:p>
                          </w:txbxContent>
                        </wps:txbx>
                        <wps:bodyPr rot="0" vert="horz" wrap="square" lIns="0" tIns="0" rIns="0" bIns="0" anchor="t" anchorCtr="0" upright="1">
                          <a:noAutofit/>
                        </wps:bodyPr>
                      </wps:wsp>
                      <wps:wsp>
                        <wps:cNvPr id="1373920847" name="Rectangle 7"/>
                        <wps:cNvSpPr>
                          <a:spLocks noChangeArrowheads="1"/>
                        </wps:cNvSpPr>
                        <wps:spPr bwMode="auto">
                          <a:xfrm>
                            <a:off x="571601" y="915353"/>
                            <a:ext cx="1370709" cy="226378"/>
                          </a:xfrm>
                          <a:prstGeom prst="rect">
                            <a:avLst/>
                          </a:prstGeom>
                          <a:solidFill>
                            <a:srgbClr val="FFFFFF"/>
                          </a:solidFill>
                          <a:ln w="9525">
                            <a:solidFill>
                              <a:srgbClr val="000000"/>
                            </a:solidFill>
                            <a:miter lim="800000"/>
                            <a:headEnd/>
                            <a:tailEnd/>
                          </a:ln>
                        </wps:spPr>
                        <wps:txbx>
                          <w:txbxContent>
                            <w:p w:rsidR="00000000" w:rsidRDefault="00000000">
                              <w:pPr>
                                <w:pStyle w:val="ad"/>
                              </w:pPr>
                              <w:r>
                                <w:t>Сохранить для потомков</w:t>
                              </w:r>
                            </w:p>
                          </w:txbxContent>
                        </wps:txbx>
                        <wps:bodyPr rot="0" vert="horz" wrap="square" lIns="0" tIns="0" rIns="0" bIns="0" anchor="t" anchorCtr="0" upright="1">
                          <a:noAutofit/>
                        </wps:bodyPr>
                      </wps:wsp>
                      <wps:wsp>
                        <wps:cNvPr id="271731191" name="Rectangle 8"/>
                        <wps:cNvSpPr>
                          <a:spLocks noChangeArrowheads="1"/>
                        </wps:cNvSpPr>
                        <wps:spPr bwMode="auto">
                          <a:xfrm>
                            <a:off x="571601" y="1258200"/>
                            <a:ext cx="1370709" cy="226378"/>
                          </a:xfrm>
                          <a:prstGeom prst="rect">
                            <a:avLst/>
                          </a:prstGeom>
                          <a:solidFill>
                            <a:srgbClr val="FFFFFF"/>
                          </a:solidFill>
                          <a:ln w="9525">
                            <a:solidFill>
                              <a:srgbClr val="000000"/>
                            </a:solidFill>
                            <a:miter lim="800000"/>
                            <a:headEnd/>
                            <a:tailEnd/>
                          </a:ln>
                        </wps:spPr>
                        <wps:txbx>
                          <w:txbxContent>
                            <w:p w:rsidR="00000000" w:rsidRDefault="00000000">
                              <w:pPr>
                                <w:pStyle w:val="ad"/>
                              </w:pPr>
                              <w:r>
                                <w:t>Вернуться к истории</w:t>
                              </w:r>
                            </w:p>
                          </w:txbxContent>
                        </wps:txbx>
                        <wps:bodyPr rot="0" vert="horz" wrap="square" lIns="0" tIns="0" rIns="0" bIns="0" anchor="t" anchorCtr="0" upright="1">
                          <a:noAutofit/>
                        </wps:bodyPr>
                      </wps:wsp>
                      <wps:wsp>
                        <wps:cNvPr id="1423351818" name="Rectangle 9"/>
                        <wps:cNvSpPr>
                          <a:spLocks noChangeArrowheads="1"/>
                        </wps:cNvSpPr>
                        <wps:spPr bwMode="auto">
                          <a:xfrm>
                            <a:off x="571601" y="2057082"/>
                            <a:ext cx="1370709" cy="228018"/>
                          </a:xfrm>
                          <a:prstGeom prst="rect">
                            <a:avLst/>
                          </a:prstGeom>
                          <a:solidFill>
                            <a:srgbClr val="FFFFFF"/>
                          </a:solidFill>
                          <a:ln w="9525">
                            <a:solidFill>
                              <a:srgbClr val="000000"/>
                            </a:solidFill>
                            <a:miter lim="800000"/>
                            <a:headEnd/>
                            <a:tailEnd/>
                          </a:ln>
                        </wps:spPr>
                        <wps:txbx>
                          <w:txbxContent>
                            <w:p w:rsidR="00000000" w:rsidRDefault="00000000">
                              <w:pPr>
                                <w:pStyle w:val="ad"/>
                              </w:pPr>
                              <w:r>
                                <w:t>Подмога</w:t>
                              </w:r>
                            </w:p>
                          </w:txbxContent>
                        </wps:txbx>
                        <wps:bodyPr rot="0" vert="horz" wrap="square" lIns="0" tIns="0" rIns="0" bIns="0" anchor="t" anchorCtr="0" upright="1">
                          <a:noAutofit/>
                        </wps:bodyPr>
                      </wps:wsp>
                      <wps:wsp>
                        <wps:cNvPr id="1166069729" name="Rectangle 11"/>
                        <wps:cNvSpPr>
                          <a:spLocks noChangeArrowheads="1"/>
                        </wps:cNvSpPr>
                        <wps:spPr bwMode="auto">
                          <a:xfrm>
                            <a:off x="571601" y="2399930"/>
                            <a:ext cx="1370709" cy="228018"/>
                          </a:xfrm>
                          <a:prstGeom prst="rect">
                            <a:avLst/>
                          </a:prstGeom>
                          <a:solidFill>
                            <a:srgbClr val="FFFFFF"/>
                          </a:solidFill>
                          <a:ln w="9525">
                            <a:solidFill>
                              <a:srgbClr val="000000"/>
                            </a:solidFill>
                            <a:miter lim="800000"/>
                            <a:headEnd/>
                            <a:tailEnd/>
                          </a:ln>
                        </wps:spPr>
                        <wps:txbx>
                          <w:txbxContent>
                            <w:p w:rsidR="00000000" w:rsidRDefault="00000000">
                              <w:pPr>
                                <w:pStyle w:val="ad"/>
                              </w:pPr>
                              <w:r>
                                <w:t>Выход</w:t>
                              </w:r>
                            </w:p>
                          </w:txbxContent>
                        </wps:txbx>
                        <wps:bodyPr rot="0" vert="horz" wrap="square" lIns="0" tIns="0" rIns="0" bIns="0" anchor="t" anchorCtr="0" upright="1">
                          <a:noAutofit/>
                        </wps:bodyPr>
                      </wps:wsp>
                      <wps:wsp>
                        <wps:cNvPr id="1285127391" name="Rectangle 12"/>
                        <wps:cNvSpPr>
                          <a:spLocks noChangeArrowheads="1"/>
                        </wps:cNvSpPr>
                        <wps:spPr bwMode="auto">
                          <a:xfrm>
                            <a:off x="2857196" y="1258200"/>
                            <a:ext cx="1374758" cy="226378"/>
                          </a:xfrm>
                          <a:prstGeom prst="rect">
                            <a:avLst/>
                          </a:prstGeom>
                          <a:solidFill>
                            <a:srgbClr val="FFFFFF"/>
                          </a:solidFill>
                          <a:ln w="9525">
                            <a:solidFill>
                              <a:srgbClr val="000000"/>
                            </a:solidFill>
                            <a:miter lim="800000"/>
                            <a:headEnd/>
                            <a:tailEnd/>
                          </a:ln>
                        </wps:spPr>
                        <wps:txbx>
                          <w:txbxContent>
                            <w:p w:rsidR="00000000" w:rsidRDefault="00000000">
                              <w:pPr>
                                <w:pStyle w:val="ad"/>
                                <w:rPr>
                                  <w:lang w:val="en-US"/>
                                </w:rPr>
                              </w:pPr>
                              <w:r>
                                <w:t>Сохранить / Загрузить</w:t>
                              </w:r>
                            </w:p>
                          </w:txbxContent>
                        </wps:txbx>
                        <wps:bodyPr rot="0" vert="horz" wrap="square" lIns="0" tIns="0" rIns="0" bIns="0" anchor="t" anchorCtr="0" upright="1">
                          <a:noAutofit/>
                        </wps:bodyPr>
                      </wps:wsp>
                      <wps:wsp>
                        <wps:cNvPr id="602062536" name="Rectangle 13"/>
                        <wps:cNvSpPr>
                          <a:spLocks noChangeArrowheads="1"/>
                        </wps:cNvSpPr>
                        <wps:spPr bwMode="auto">
                          <a:xfrm>
                            <a:off x="2857196" y="1601047"/>
                            <a:ext cx="1374758" cy="225557"/>
                          </a:xfrm>
                          <a:prstGeom prst="rect">
                            <a:avLst/>
                          </a:prstGeom>
                          <a:solidFill>
                            <a:srgbClr val="FFFFFF"/>
                          </a:solidFill>
                          <a:ln w="9525">
                            <a:solidFill>
                              <a:srgbClr val="000000"/>
                            </a:solidFill>
                            <a:miter lim="800000"/>
                            <a:headEnd/>
                            <a:tailEnd/>
                          </a:ln>
                        </wps:spPr>
                        <wps:txbx>
                          <w:txbxContent>
                            <w:p w:rsidR="00000000" w:rsidRDefault="00000000">
                              <w:pPr>
                                <w:pStyle w:val="ad"/>
                              </w:pPr>
                              <w:r>
                                <w:t>Отмена</w:t>
                              </w:r>
                            </w:p>
                          </w:txbxContent>
                        </wps:txbx>
                        <wps:bodyPr rot="0" vert="horz" wrap="square" lIns="0" tIns="0" rIns="0" bIns="0" anchor="t" anchorCtr="0" upright="1">
                          <a:noAutofit/>
                        </wps:bodyPr>
                      </wps:wsp>
                      <wps:wsp>
                        <wps:cNvPr id="2111079124" name="Rectangle 15"/>
                        <wps:cNvSpPr>
                          <a:spLocks noChangeArrowheads="1"/>
                        </wps:cNvSpPr>
                        <wps:spPr bwMode="auto">
                          <a:xfrm>
                            <a:off x="2857196" y="456856"/>
                            <a:ext cx="1373138" cy="228018"/>
                          </a:xfrm>
                          <a:prstGeom prst="rect">
                            <a:avLst/>
                          </a:prstGeom>
                          <a:solidFill>
                            <a:srgbClr val="FFFFFF"/>
                          </a:solidFill>
                          <a:ln w="9525">
                            <a:solidFill>
                              <a:srgbClr val="000000"/>
                            </a:solidFill>
                            <a:miter lim="800000"/>
                            <a:headEnd/>
                            <a:tailEnd/>
                          </a:ln>
                        </wps:spPr>
                        <wps:txbx>
                          <w:txbxContent>
                            <w:p w:rsidR="00000000" w:rsidRDefault="00000000">
                              <w:pPr>
                                <w:pStyle w:val="ad"/>
                                <w:rPr>
                                  <w:b/>
                                </w:rPr>
                              </w:pPr>
                              <w:r>
                                <w:rPr>
                                  <w:b/>
                                </w:rPr>
                                <w:t>Начало игры</w:t>
                              </w:r>
                            </w:p>
                          </w:txbxContent>
                        </wps:txbx>
                        <wps:bodyPr rot="0" vert="horz" wrap="square" lIns="0" tIns="0" rIns="0" bIns="0" anchor="t" anchorCtr="0" upright="1">
                          <a:noAutofit/>
                        </wps:bodyPr>
                      </wps:wsp>
                      <wps:wsp>
                        <wps:cNvPr id="1562447361" name="Rectangle 16"/>
                        <wps:cNvSpPr>
                          <a:spLocks noChangeArrowheads="1"/>
                        </wps:cNvSpPr>
                        <wps:spPr bwMode="auto">
                          <a:xfrm>
                            <a:off x="571601" y="3086444"/>
                            <a:ext cx="1373138" cy="227198"/>
                          </a:xfrm>
                          <a:prstGeom prst="rect">
                            <a:avLst/>
                          </a:prstGeom>
                          <a:solidFill>
                            <a:srgbClr val="FFFFFF"/>
                          </a:solidFill>
                          <a:ln w="9525">
                            <a:solidFill>
                              <a:srgbClr val="000000"/>
                            </a:solidFill>
                            <a:miter lim="800000"/>
                            <a:headEnd/>
                            <a:tailEnd/>
                          </a:ln>
                        </wps:spPr>
                        <wps:txbx>
                          <w:txbxContent>
                            <w:p w:rsidR="00000000" w:rsidRDefault="00000000">
                              <w:pPr>
                                <w:pStyle w:val="ad"/>
                                <w:rPr>
                                  <w:b/>
                                </w:rPr>
                              </w:pPr>
                              <w:r>
                                <w:rPr>
                                  <w:b/>
                                </w:rPr>
                                <w:t>Выход</w:t>
                              </w:r>
                            </w:p>
                          </w:txbxContent>
                        </wps:txbx>
                        <wps:bodyPr rot="0" vert="horz" wrap="square" lIns="0" tIns="0" rIns="0" bIns="0" anchor="t" anchorCtr="0" upright="1">
                          <a:noAutofit/>
                        </wps:bodyPr>
                      </wps:wsp>
                      <wps:wsp>
                        <wps:cNvPr id="1756349159" name="Line 17"/>
                        <wps:cNvCnPr>
                          <a:cxnSpLocks noChangeShapeType="1"/>
                        </wps:cNvCnPr>
                        <wps:spPr bwMode="auto">
                          <a:xfrm>
                            <a:off x="1943930" y="570865"/>
                            <a:ext cx="913267"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9251932" name="Line 18"/>
                        <wps:cNvCnPr>
                          <a:cxnSpLocks noChangeShapeType="1"/>
                        </wps:cNvCnPr>
                        <wps:spPr bwMode="auto">
                          <a:xfrm>
                            <a:off x="1943930" y="1371388"/>
                            <a:ext cx="799918"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5579499" name="Line 19"/>
                        <wps:cNvCnPr>
                          <a:cxnSpLocks noChangeShapeType="1"/>
                        </wps:cNvCnPr>
                        <wps:spPr bwMode="auto">
                          <a:xfrm>
                            <a:off x="1943930" y="1028541"/>
                            <a:ext cx="799918"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0203969" name="Line 22"/>
                        <wps:cNvCnPr>
                          <a:cxnSpLocks noChangeShapeType="1"/>
                        </wps:cNvCnPr>
                        <wps:spPr bwMode="auto">
                          <a:xfrm flipH="1">
                            <a:off x="2058088" y="1714235"/>
                            <a:ext cx="799108"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1335824" name="Line 23"/>
                        <wps:cNvCnPr>
                          <a:cxnSpLocks noChangeShapeType="1"/>
                        </wps:cNvCnPr>
                        <wps:spPr bwMode="auto">
                          <a:xfrm flipH="1">
                            <a:off x="1257361" y="2628768"/>
                            <a:ext cx="810" cy="4576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6182517" name="Rectangle 26"/>
                        <wps:cNvSpPr>
                          <a:spLocks noChangeArrowheads="1"/>
                        </wps:cNvSpPr>
                        <wps:spPr bwMode="auto">
                          <a:xfrm>
                            <a:off x="2743038" y="2057083"/>
                            <a:ext cx="1599026" cy="686514"/>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Help</w:t>
                              </w:r>
                            </w:p>
                          </w:txbxContent>
                        </wps:txbx>
                        <wps:bodyPr rot="0" vert="horz" wrap="square" lIns="91440" tIns="45720" rIns="91440" bIns="45720" anchor="t" anchorCtr="0" upright="1">
                          <a:noAutofit/>
                        </wps:bodyPr>
                      </wps:wsp>
                      <wps:wsp>
                        <wps:cNvPr id="650701642" name="Rectangle 27"/>
                        <wps:cNvSpPr>
                          <a:spLocks noChangeArrowheads="1"/>
                        </wps:cNvSpPr>
                        <wps:spPr bwMode="auto">
                          <a:xfrm>
                            <a:off x="2857196" y="2399930"/>
                            <a:ext cx="1376377" cy="225557"/>
                          </a:xfrm>
                          <a:prstGeom prst="rect">
                            <a:avLst/>
                          </a:prstGeom>
                          <a:solidFill>
                            <a:srgbClr val="FFFFFF"/>
                          </a:solidFill>
                          <a:ln w="9525">
                            <a:solidFill>
                              <a:srgbClr val="000000"/>
                            </a:solidFill>
                            <a:miter lim="800000"/>
                            <a:headEnd/>
                            <a:tailEnd/>
                          </a:ln>
                        </wps:spPr>
                        <wps:txbx>
                          <w:txbxContent>
                            <w:p w:rsidR="00000000" w:rsidRDefault="00000000">
                              <w:pPr>
                                <w:pStyle w:val="ad"/>
                              </w:pPr>
                              <w:r>
                                <w:t>ДА</w:t>
                              </w:r>
                            </w:p>
                          </w:txbxContent>
                        </wps:txbx>
                        <wps:bodyPr rot="0" vert="horz" wrap="square" lIns="0" tIns="0" rIns="0" bIns="0" anchor="t" anchorCtr="0" upright="1">
                          <a:noAutofit/>
                        </wps:bodyPr>
                      </wps:wsp>
                      <wps:wsp>
                        <wps:cNvPr id="1314086873" name="Line 30"/>
                        <wps:cNvCnPr>
                          <a:cxnSpLocks noChangeShapeType="1"/>
                        </wps:cNvCnPr>
                        <wps:spPr bwMode="auto">
                          <a:xfrm>
                            <a:off x="1943120" y="2171912"/>
                            <a:ext cx="799918"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866961" name="Line 31"/>
                        <wps:cNvCnPr>
                          <a:cxnSpLocks noChangeShapeType="1"/>
                        </wps:cNvCnPr>
                        <wps:spPr bwMode="auto">
                          <a:xfrm flipH="1">
                            <a:off x="2057279" y="2514759"/>
                            <a:ext cx="799918"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8" o:spid="_x0000_s1049" editas="canvas" style="width:5in;height:279pt;mso-position-horizontal-relative:char;mso-position-vertical-relative:line" coordsize="45720,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">
                <v:shape id="_x0000_s1050" type="#_x0000_t75" style="position:absolute;width:45720;height:35433;visibility:visible;mso-wrap-style:square">
                  <v:fill o:detectmouseclick="t"/>
                  <v:path o:connecttype="none"/>
                </v:shape>
                <v:rect id="Rectangle 14" o:spid="_x0000_s1051" style="position:absolute;left:27438;top:9137;width:15998;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">
                  <v:textbox>
                    <w:txbxContent>
                      <w:p w:rsidR="00000000" w:rsidRDefault="00000000">
                        <w:pPr>
                          <w:pStyle w:val="ad"/>
                          <w:rPr>
                            <w:b/>
                            <w:lang w:val="en-US"/>
                          </w:rPr>
                        </w:pPr>
                        <w:r>
                          <w:rPr>
                            <w:b/>
                            <w:lang w:val="en-US"/>
                          </w:rPr>
                          <w:t>Save / Load</w:t>
                        </w:r>
                      </w:p>
                    </w:txbxContent>
                  </v:textbox>
                </v:rect>
                <v:rect id="Rectangle 4" o:spid="_x0000_s1052" style="position:absolute;left:4574;top:1140;width:15998;height:26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">
                  <v:textbox>
                    <w:txbxContent>
                      <w:p w:rsidR="00000000" w:rsidRDefault="00000000">
                        <w:pPr>
                          <w:pStyle w:val="ad"/>
                          <w:rPr>
                            <w:b/>
                            <w:lang w:val="en-US"/>
                          </w:rPr>
                        </w:pPr>
                        <w:r>
                          <w:rPr>
                            <w:b/>
                            <w:lang w:val="en-US"/>
                          </w:rPr>
                          <w:t>New game menu</w:t>
                        </w:r>
                      </w:p>
                    </w:txbxContent>
                  </v:textbox>
                </v:rect>
                <v:rect id="Rectangle 5" o:spid="_x0000_s1053" style="position:absolute;left:5716;top:4568;width:13707;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">
                  <v:textbox inset="0,0,0,0">
                    <w:txbxContent>
                      <w:p w:rsidR="00000000" w:rsidRDefault="00000000">
                        <w:pPr>
                          <w:pStyle w:val="ad"/>
                        </w:pPr>
                        <w:r>
                          <w:t>Новая игра</w:t>
                        </w:r>
                      </w:p>
                    </w:txbxContent>
                  </v:textbox>
                </v:rect>
                <v:rect id="Rectangle 7" o:spid="_x0000_s1054" style="position:absolute;left:5716;top:9153;width:1370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">
                  <v:textbox inset="0,0,0,0">
                    <w:txbxContent>
                      <w:p w:rsidR="00000000" w:rsidRDefault="00000000">
                        <w:pPr>
                          <w:pStyle w:val="ad"/>
                        </w:pPr>
                        <w:r>
                          <w:t>Сохранить для потомков</w:t>
                        </w:r>
                      </w:p>
                    </w:txbxContent>
                  </v:textbox>
                </v:rect>
                <v:rect id="Rectangle 8" o:spid="_x0000_s1055" style="position:absolute;left:5716;top:12582;width:1370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">
                  <v:textbox inset="0,0,0,0">
                    <w:txbxContent>
                      <w:p w:rsidR="00000000" w:rsidRDefault="00000000">
                        <w:pPr>
                          <w:pStyle w:val="ad"/>
                        </w:pPr>
                        <w:r>
                          <w:t>Вернуться к истории</w:t>
                        </w:r>
                      </w:p>
                    </w:txbxContent>
                  </v:textbox>
                </v:rect>
                <v:rect id="Rectangle 9" o:spid="_x0000_s1056" style="position:absolute;left:5716;top:20570;width:13707;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">
                  <v:textbox inset="0,0,0,0">
                    <w:txbxContent>
                      <w:p w:rsidR="00000000" w:rsidRDefault="00000000">
                        <w:pPr>
                          <w:pStyle w:val="ad"/>
                        </w:pPr>
                        <w:r>
                          <w:t>Подмога</w:t>
                        </w:r>
                      </w:p>
                    </w:txbxContent>
                  </v:textbox>
                </v:rect>
                <v:rect id="Rectangle 11" o:spid="_x0000_s1057" style="position:absolute;left:5716;top:23999;width:13707;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">
                  <v:textbox inset="0,0,0,0">
                    <w:txbxContent>
                      <w:p w:rsidR="00000000" w:rsidRDefault="00000000">
                        <w:pPr>
                          <w:pStyle w:val="ad"/>
                        </w:pPr>
                        <w:r>
                          <w:t>Выход</w:t>
                        </w:r>
                      </w:p>
                    </w:txbxContent>
                  </v:textbox>
                </v:rect>
                <v:rect id="Rectangle 12" o:spid="_x0000_s1058" style="position:absolute;left:28571;top:12582;width:1374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">
                  <v:textbox inset="0,0,0,0">
                    <w:txbxContent>
                      <w:p w:rsidR="00000000" w:rsidRDefault="00000000">
                        <w:pPr>
                          <w:pStyle w:val="ad"/>
                          <w:rPr>
                            <w:lang w:val="en-US"/>
                          </w:rPr>
                        </w:pPr>
                        <w:r>
                          <w:t>Сохранить / Загрузить</w:t>
                        </w:r>
                      </w:p>
                    </w:txbxContent>
                  </v:textbox>
                </v:rect>
                <v:rect id="Rectangle 13" o:spid="_x0000_s1059" style="position:absolute;left:28571;top:16010;width:13748;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">
                  <v:textbox inset="0,0,0,0">
                    <w:txbxContent>
                      <w:p w:rsidR="00000000" w:rsidRDefault="00000000">
                        <w:pPr>
                          <w:pStyle w:val="ad"/>
                        </w:pPr>
                        <w:r>
                          <w:t>Отмена</w:t>
                        </w:r>
                      </w:p>
                    </w:txbxContent>
                  </v:textbox>
                </v:rect>
                <v:rect id="Rectangle 15" o:spid="_x0000_s1060" style="position:absolute;left:28571;top:4568;width:1373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">
                  <v:textbox inset="0,0,0,0">
                    <w:txbxContent>
                      <w:p w:rsidR="00000000" w:rsidRDefault="00000000">
                        <w:pPr>
                          <w:pStyle w:val="ad"/>
                          <w:rPr>
                            <w:b/>
                          </w:rPr>
                        </w:pPr>
                        <w:r>
                          <w:rPr>
                            <w:b/>
                          </w:rPr>
                          <w:t>Начало игры</w:t>
                        </w:r>
                      </w:p>
                    </w:txbxContent>
                  </v:textbox>
                </v:rect>
                <v:rect id="Rectangle 16" o:spid="_x0000_s1061" style="position:absolute;left:5716;top:30864;width:13731;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">
                  <v:textbox inset="0,0,0,0">
                    <w:txbxContent>
                      <w:p w:rsidR="00000000" w:rsidRDefault="00000000">
                        <w:pPr>
                          <w:pStyle w:val="ad"/>
                          <w:rPr>
                            <w:b/>
                          </w:rPr>
                        </w:pPr>
                        <w:r>
                          <w:rPr>
                            <w:b/>
                          </w:rPr>
                          <w:t>Выход</w:t>
                        </w:r>
                      </w:p>
                    </w:txbxContent>
                  </v:textbox>
                </v:rect>
                <v:line id="Line 17" o:spid="_x0000_s1062" style="position:absolute;visibility:visible;mso-wrap-style:square" from="19439,5708" to="28571,5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">
                  <v:stroke endarrow="block"/>
                </v:line>
                <v:line id="Line 18" o:spid="_x0000_s1063" style="position:absolute;visibility:visible;mso-wrap-style:square" from="19439,13713" to="27438,1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">
                  <v:stroke endarrow="block"/>
                </v:line>
                <v:line id="Line 19" o:spid="_x0000_s1064" style="position:absolute;visibility:visible;mso-wrap-style:square" from="19439,10285" to="27438,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">
                  <v:stroke endarrow="block"/>
                </v:line>
                <v:line id="Line 22" o:spid="_x0000_s1065" style="position:absolute;flip:x;visibility:visible;mso-wrap-style:square" from="20580,17142" to="28571,1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">
                  <v:stroke endarrow="block"/>
                </v:line>
                <v:line id="Line 23" o:spid="_x0000_s1066" style="position:absolute;flip:x;visibility:visible;mso-wrap-style:square" from="12573,26287" to="12581,3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">
                  <v:stroke endarrow="block"/>
                </v:line>
                <v:rect id="Rectangle 26" o:spid="_x0000_s1067" style="position:absolute;left:27430;top:20570;width:15990;height:6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">
                  <v:textbox>
                    <w:txbxContent>
                      <w:p w:rsidR="00000000" w:rsidRDefault="00000000">
                        <w:pPr>
                          <w:pStyle w:val="ad"/>
                          <w:rPr>
                            <w:b/>
                            <w:lang w:val="en-US"/>
                          </w:rPr>
                        </w:pPr>
                        <w:r>
                          <w:rPr>
                            <w:b/>
                            <w:lang w:val="en-US"/>
                          </w:rPr>
                          <w:t>Help</w:t>
                        </w:r>
                      </w:p>
                    </w:txbxContent>
                  </v:textbox>
                </v:rect>
                <v:rect id="Rectangle 27" o:spid="_x0000_s1068" style="position:absolute;left:28571;top:23999;width:1376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">
                  <v:textbox inset="0,0,0,0">
                    <w:txbxContent>
                      <w:p w:rsidR="00000000" w:rsidRDefault="00000000">
                        <w:pPr>
                          <w:pStyle w:val="ad"/>
                        </w:pPr>
                        <w:r>
                          <w:t>ДА</w:t>
                        </w:r>
                      </w:p>
                    </w:txbxContent>
                  </v:textbox>
                </v:rect>
                <v:line id="Line 30" o:spid="_x0000_s1069" style="position:absolute;visibility:visible;mso-wrap-style:square" from="19431,21719" to="27430,2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">
                  <v:stroke endarrow="block"/>
                </v:line>
                <v:line id="Line 31" o:spid="_x0000_s1070" style="position:absolute;flip:x;visibility:visible;mso-wrap-style:square" from="20572,25147" to="28571,25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">
                  <v:stroke endarrow="block"/>
                </v:line>
                <w10:anchorlock/>
              </v:group>
            </w:pict>
          </mc:Fallback>
        </mc:AlternateContent>
      </w:r>
    </w:p>
    <w:p w:rsidR="00000000" w:rsidRDefault="00000000">
      <w:pPr>
        <w:jc w:val="center"/>
      </w:pPr>
      <w:r>
        <w:t>Игровое меню в режиме новой игры (</w:t>
      </w:r>
      <w:r>
        <w:rPr>
          <w:lang w:val="en-US"/>
        </w:rPr>
        <w:t>new</w:t>
      </w:r>
      <w:r>
        <w:t>-</w:t>
      </w:r>
      <w:r>
        <w:rPr>
          <w:lang w:val="en-US"/>
        </w:rPr>
        <w:t>game</w:t>
      </w:r>
      <w:r>
        <w:t xml:space="preserve"> </w:t>
      </w:r>
      <w:r>
        <w:rPr>
          <w:lang w:val="en-US"/>
        </w:rPr>
        <w:t>menu</w:t>
      </w:r>
      <w:r>
        <w:t>)</w:t>
      </w:r>
    </w:p>
    <w:p w:rsidR="00000000" w:rsidRDefault="00000000">
      <w:pPr>
        <w:jc w:val="center"/>
      </w:pPr>
    </w:p>
    <w:p w:rsidR="00000000" w:rsidRDefault="008D6752">
      <w:pPr>
        <w:jc w:val="center"/>
      </w:pPr>
      <w:r>
        <w:rPr>
          <w:noProof/>
        </w:rPr>
        <mc:AlternateContent>
          <mc:Choice Requires="wpc">
            <w:drawing>
              <wp:inline distT="0" distB="0" distL="0" distR="0">
                <wp:extent cx="4686300" cy="4114800"/>
                <wp:effectExtent l="0" t="0" r="0" b="0"/>
                <wp:docPr id="54" name="Полотно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51049230" name="Rectangle 56"/>
                        <wps:cNvSpPr>
                          <a:spLocks noChangeArrowheads="1"/>
                        </wps:cNvSpPr>
                        <wps:spPr bwMode="auto">
                          <a:xfrm>
                            <a:off x="2515607" y="1486151"/>
                            <a:ext cx="1599074" cy="1029315"/>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Save / Load</w:t>
                              </w:r>
                            </w:p>
                          </w:txbxContent>
                        </wps:txbx>
                        <wps:bodyPr rot="0" vert="horz" wrap="square" lIns="91440" tIns="45720" rIns="91440" bIns="45720" anchor="t" anchorCtr="0" upright="1">
                          <a:noAutofit/>
                        </wps:bodyPr>
                      </wps:wsp>
                      <wps:wsp>
                        <wps:cNvPr id="1111174243" name="Rectangle 57"/>
                        <wps:cNvSpPr>
                          <a:spLocks noChangeArrowheads="1"/>
                        </wps:cNvSpPr>
                        <wps:spPr bwMode="auto">
                          <a:xfrm>
                            <a:off x="228324" y="685663"/>
                            <a:ext cx="1600694" cy="2629470"/>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In-game menu</w:t>
                              </w:r>
                            </w:p>
                          </w:txbxContent>
                        </wps:txbx>
                        <wps:bodyPr rot="0" vert="horz" wrap="square" lIns="91440" tIns="45720" rIns="91440" bIns="45720" anchor="t" anchorCtr="0" upright="1">
                          <a:noAutofit/>
                        </wps:bodyPr>
                      </wps:wsp>
                      <wps:wsp>
                        <wps:cNvPr id="1532076876" name="Rectangle 58"/>
                        <wps:cNvSpPr>
                          <a:spLocks noChangeArrowheads="1"/>
                        </wps:cNvSpPr>
                        <wps:spPr bwMode="auto">
                          <a:xfrm>
                            <a:off x="343295" y="1028495"/>
                            <a:ext cx="1370751" cy="228008"/>
                          </a:xfrm>
                          <a:prstGeom prst="rect">
                            <a:avLst/>
                          </a:prstGeom>
                          <a:solidFill>
                            <a:srgbClr val="FFFFFF"/>
                          </a:solidFill>
                          <a:ln w="9525">
                            <a:solidFill>
                              <a:srgbClr val="000000"/>
                            </a:solidFill>
                            <a:miter lim="800000"/>
                            <a:headEnd/>
                            <a:tailEnd/>
                          </a:ln>
                        </wps:spPr>
                        <wps:txbx>
                          <w:txbxContent>
                            <w:p w:rsidR="00000000" w:rsidRDefault="00000000">
                              <w:pPr>
                                <w:pStyle w:val="ad"/>
                              </w:pPr>
                              <w:r>
                                <w:t>Вернуться к игре</w:t>
                              </w:r>
                            </w:p>
                          </w:txbxContent>
                        </wps:txbx>
                        <wps:bodyPr rot="0" vert="horz" wrap="square" lIns="0" tIns="0" rIns="0" bIns="0" anchor="t" anchorCtr="0" upright="1">
                          <a:noAutofit/>
                        </wps:bodyPr>
                      </wps:wsp>
                      <wps:wsp>
                        <wps:cNvPr id="1692128868" name="Rectangle 59"/>
                        <wps:cNvSpPr>
                          <a:spLocks noChangeArrowheads="1"/>
                        </wps:cNvSpPr>
                        <wps:spPr bwMode="auto">
                          <a:xfrm>
                            <a:off x="343295" y="1486971"/>
                            <a:ext cx="1370751" cy="227187"/>
                          </a:xfrm>
                          <a:prstGeom prst="rect">
                            <a:avLst/>
                          </a:prstGeom>
                          <a:solidFill>
                            <a:srgbClr val="FFFFFF"/>
                          </a:solidFill>
                          <a:ln w="9525">
                            <a:solidFill>
                              <a:srgbClr val="000000"/>
                            </a:solidFill>
                            <a:miter lim="800000"/>
                            <a:headEnd/>
                            <a:tailEnd/>
                          </a:ln>
                        </wps:spPr>
                        <wps:txbx>
                          <w:txbxContent>
                            <w:p w:rsidR="00000000" w:rsidRDefault="00000000">
                              <w:pPr>
                                <w:pStyle w:val="ad"/>
                              </w:pPr>
                              <w:r>
                                <w:t>Сохранить для потомков</w:t>
                              </w:r>
                            </w:p>
                          </w:txbxContent>
                        </wps:txbx>
                        <wps:bodyPr rot="0" vert="horz" wrap="square" lIns="0" tIns="0" rIns="0" bIns="0" anchor="t" anchorCtr="0" upright="1">
                          <a:noAutofit/>
                        </wps:bodyPr>
                      </wps:wsp>
                      <wps:wsp>
                        <wps:cNvPr id="13309311" name="Rectangle 60"/>
                        <wps:cNvSpPr>
                          <a:spLocks noChangeArrowheads="1"/>
                        </wps:cNvSpPr>
                        <wps:spPr bwMode="auto">
                          <a:xfrm>
                            <a:off x="343295" y="1829802"/>
                            <a:ext cx="1370751" cy="227187"/>
                          </a:xfrm>
                          <a:prstGeom prst="rect">
                            <a:avLst/>
                          </a:prstGeom>
                          <a:solidFill>
                            <a:srgbClr val="FFFFFF"/>
                          </a:solidFill>
                          <a:ln w="9525">
                            <a:solidFill>
                              <a:srgbClr val="000000"/>
                            </a:solidFill>
                            <a:miter lim="800000"/>
                            <a:headEnd/>
                            <a:tailEnd/>
                          </a:ln>
                        </wps:spPr>
                        <wps:txbx>
                          <w:txbxContent>
                            <w:p w:rsidR="00000000" w:rsidRDefault="00000000">
                              <w:pPr>
                                <w:pStyle w:val="ad"/>
                              </w:pPr>
                              <w:r>
                                <w:t>Вернуться к истории</w:t>
                              </w:r>
                            </w:p>
                          </w:txbxContent>
                        </wps:txbx>
                        <wps:bodyPr rot="0" vert="horz" wrap="square" lIns="0" tIns="0" rIns="0" bIns="0" anchor="t" anchorCtr="0" upright="1">
                          <a:noAutofit/>
                        </wps:bodyPr>
                      </wps:wsp>
                      <wps:wsp>
                        <wps:cNvPr id="2005658170" name="Rectangle 61"/>
                        <wps:cNvSpPr>
                          <a:spLocks noChangeArrowheads="1"/>
                        </wps:cNvSpPr>
                        <wps:spPr bwMode="auto">
                          <a:xfrm>
                            <a:off x="343295" y="2628649"/>
                            <a:ext cx="1370751" cy="228008"/>
                          </a:xfrm>
                          <a:prstGeom prst="rect">
                            <a:avLst/>
                          </a:prstGeom>
                          <a:solidFill>
                            <a:srgbClr val="FFFFFF"/>
                          </a:solidFill>
                          <a:ln w="9525">
                            <a:solidFill>
                              <a:srgbClr val="000000"/>
                            </a:solidFill>
                            <a:miter lim="800000"/>
                            <a:headEnd/>
                            <a:tailEnd/>
                          </a:ln>
                        </wps:spPr>
                        <wps:txbx>
                          <w:txbxContent>
                            <w:p w:rsidR="00000000" w:rsidRDefault="00000000">
                              <w:pPr>
                                <w:pStyle w:val="ad"/>
                              </w:pPr>
                              <w:r>
                                <w:t>Подмога</w:t>
                              </w:r>
                            </w:p>
                          </w:txbxContent>
                        </wps:txbx>
                        <wps:bodyPr rot="0" vert="horz" wrap="square" lIns="0" tIns="0" rIns="0" bIns="0" anchor="t" anchorCtr="0" upright="1">
                          <a:noAutofit/>
                        </wps:bodyPr>
                      </wps:wsp>
                      <wps:wsp>
                        <wps:cNvPr id="1185055955" name="Rectangle 62"/>
                        <wps:cNvSpPr>
                          <a:spLocks noChangeArrowheads="1"/>
                        </wps:cNvSpPr>
                        <wps:spPr bwMode="auto">
                          <a:xfrm>
                            <a:off x="343295" y="2971481"/>
                            <a:ext cx="1370751" cy="228008"/>
                          </a:xfrm>
                          <a:prstGeom prst="rect">
                            <a:avLst/>
                          </a:prstGeom>
                          <a:solidFill>
                            <a:srgbClr val="FFFFFF"/>
                          </a:solidFill>
                          <a:ln w="9525">
                            <a:solidFill>
                              <a:srgbClr val="000000"/>
                            </a:solidFill>
                            <a:miter lim="800000"/>
                            <a:headEnd/>
                            <a:tailEnd/>
                          </a:ln>
                        </wps:spPr>
                        <wps:txbx>
                          <w:txbxContent>
                            <w:p w:rsidR="00000000" w:rsidRDefault="00000000">
                              <w:pPr>
                                <w:pStyle w:val="ad"/>
                              </w:pPr>
                              <w:r>
                                <w:t>Конец игры</w:t>
                              </w:r>
                            </w:p>
                          </w:txbxContent>
                        </wps:txbx>
                        <wps:bodyPr rot="0" vert="horz" wrap="square" lIns="0" tIns="0" rIns="0" bIns="0" anchor="t" anchorCtr="0" upright="1">
                          <a:noAutofit/>
                        </wps:bodyPr>
                      </wps:wsp>
                      <wps:wsp>
                        <wps:cNvPr id="516039513" name="Rectangle 63"/>
                        <wps:cNvSpPr>
                          <a:spLocks noChangeArrowheads="1"/>
                        </wps:cNvSpPr>
                        <wps:spPr bwMode="auto">
                          <a:xfrm>
                            <a:off x="2628150" y="1829802"/>
                            <a:ext cx="1374799" cy="227187"/>
                          </a:xfrm>
                          <a:prstGeom prst="rect">
                            <a:avLst/>
                          </a:prstGeom>
                          <a:solidFill>
                            <a:srgbClr val="FFFFFF"/>
                          </a:solidFill>
                          <a:ln w="9525">
                            <a:solidFill>
                              <a:srgbClr val="000000"/>
                            </a:solidFill>
                            <a:miter lim="800000"/>
                            <a:headEnd/>
                            <a:tailEnd/>
                          </a:ln>
                        </wps:spPr>
                        <wps:txbx>
                          <w:txbxContent>
                            <w:p w:rsidR="00000000" w:rsidRDefault="00000000">
                              <w:pPr>
                                <w:pStyle w:val="ad"/>
                                <w:rPr>
                                  <w:lang w:val="en-US"/>
                                </w:rPr>
                              </w:pPr>
                              <w:r>
                                <w:t>Сохранить / Загрузить</w:t>
                              </w:r>
                            </w:p>
                          </w:txbxContent>
                        </wps:txbx>
                        <wps:bodyPr rot="0" vert="horz" wrap="square" lIns="0" tIns="0" rIns="0" bIns="0" anchor="t" anchorCtr="0" upright="1">
                          <a:noAutofit/>
                        </wps:bodyPr>
                      </wps:wsp>
                      <wps:wsp>
                        <wps:cNvPr id="143553490" name="Rectangle 64"/>
                        <wps:cNvSpPr>
                          <a:spLocks noChangeArrowheads="1"/>
                        </wps:cNvSpPr>
                        <wps:spPr bwMode="auto">
                          <a:xfrm>
                            <a:off x="2628150" y="2172634"/>
                            <a:ext cx="1374799" cy="225547"/>
                          </a:xfrm>
                          <a:prstGeom prst="rect">
                            <a:avLst/>
                          </a:prstGeom>
                          <a:solidFill>
                            <a:srgbClr val="FFFFFF"/>
                          </a:solidFill>
                          <a:ln w="9525">
                            <a:solidFill>
                              <a:srgbClr val="000000"/>
                            </a:solidFill>
                            <a:miter lim="800000"/>
                            <a:headEnd/>
                            <a:tailEnd/>
                          </a:ln>
                        </wps:spPr>
                        <wps:txbx>
                          <w:txbxContent>
                            <w:p w:rsidR="00000000" w:rsidRDefault="00000000">
                              <w:pPr>
                                <w:pStyle w:val="ad"/>
                              </w:pPr>
                              <w:r>
                                <w:t>Отмена</w:t>
                              </w:r>
                            </w:p>
                          </w:txbxContent>
                        </wps:txbx>
                        <wps:bodyPr rot="0" vert="horz" wrap="square" lIns="0" tIns="0" rIns="0" bIns="0" anchor="t" anchorCtr="0" upright="1">
                          <a:noAutofit/>
                        </wps:bodyPr>
                      </wps:wsp>
                      <wps:wsp>
                        <wps:cNvPr id="253525114" name="Rectangle 65"/>
                        <wps:cNvSpPr>
                          <a:spLocks noChangeArrowheads="1"/>
                        </wps:cNvSpPr>
                        <wps:spPr bwMode="auto">
                          <a:xfrm>
                            <a:off x="2628150" y="1028495"/>
                            <a:ext cx="1373989" cy="228008"/>
                          </a:xfrm>
                          <a:prstGeom prst="rect">
                            <a:avLst/>
                          </a:prstGeom>
                          <a:solidFill>
                            <a:srgbClr val="FFFFFF"/>
                          </a:solidFill>
                          <a:ln w="9525">
                            <a:solidFill>
                              <a:srgbClr val="000000"/>
                            </a:solidFill>
                            <a:miter lim="800000"/>
                            <a:headEnd/>
                            <a:tailEnd/>
                          </a:ln>
                        </wps:spPr>
                        <wps:txbx>
                          <w:txbxContent>
                            <w:p w:rsidR="00000000" w:rsidRDefault="00000000">
                              <w:pPr>
                                <w:pStyle w:val="ad"/>
                                <w:rPr>
                                  <w:b/>
                                </w:rPr>
                              </w:pPr>
                              <w:r>
                                <w:rPr>
                                  <w:b/>
                                </w:rPr>
                                <w:t>Игра</w:t>
                              </w:r>
                            </w:p>
                          </w:txbxContent>
                        </wps:txbx>
                        <wps:bodyPr rot="0" vert="horz" wrap="square" lIns="0" tIns="0" rIns="0" bIns="0" anchor="t" anchorCtr="0" upright="1">
                          <a:noAutofit/>
                        </wps:bodyPr>
                      </wps:wsp>
                      <wps:wsp>
                        <wps:cNvPr id="2145347388" name="Rectangle 66"/>
                        <wps:cNvSpPr>
                          <a:spLocks noChangeArrowheads="1"/>
                        </wps:cNvSpPr>
                        <wps:spPr bwMode="auto">
                          <a:xfrm>
                            <a:off x="343295" y="3657965"/>
                            <a:ext cx="1372370" cy="228008"/>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New game menu</w:t>
                              </w:r>
                            </w:p>
                          </w:txbxContent>
                        </wps:txbx>
                        <wps:bodyPr rot="0" vert="horz" wrap="square" lIns="0" tIns="0" rIns="0" bIns="0" anchor="t" anchorCtr="0" upright="1">
                          <a:noAutofit/>
                        </wps:bodyPr>
                      </wps:wsp>
                      <wps:wsp>
                        <wps:cNvPr id="474349584" name="Line 67"/>
                        <wps:cNvCnPr>
                          <a:cxnSpLocks noChangeShapeType="1"/>
                        </wps:cNvCnPr>
                        <wps:spPr bwMode="auto">
                          <a:xfrm>
                            <a:off x="1722952" y="1079346"/>
                            <a:ext cx="914104" cy="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0344764" name="Line 68"/>
                        <wps:cNvCnPr>
                          <a:cxnSpLocks noChangeShapeType="1"/>
                        </wps:cNvCnPr>
                        <wps:spPr bwMode="auto">
                          <a:xfrm>
                            <a:off x="1714855" y="1942986"/>
                            <a:ext cx="800752" cy="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4145414" name="Line 69"/>
                        <wps:cNvCnPr>
                          <a:cxnSpLocks noChangeShapeType="1"/>
                        </wps:cNvCnPr>
                        <wps:spPr bwMode="auto">
                          <a:xfrm>
                            <a:off x="1714855" y="1600975"/>
                            <a:ext cx="800752"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8135036" name="Line 70"/>
                        <wps:cNvCnPr>
                          <a:cxnSpLocks noChangeShapeType="1"/>
                        </wps:cNvCnPr>
                        <wps:spPr bwMode="auto">
                          <a:xfrm flipH="1">
                            <a:off x="1829827" y="2285818"/>
                            <a:ext cx="798323" cy="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1035513" name="Line 71"/>
                        <wps:cNvCnPr>
                          <a:cxnSpLocks noChangeShapeType="1"/>
                        </wps:cNvCnPr>
                        <wps:spPr bwMode="auto">
                          <a:xfrm flipH="1">
                            <a:off x="1029075" y="3200309"/>
                            <a:ext cx="810" cy="4576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5531499" name="Rectangle 72"/>
                        <wps:cNvSpPr>
                          <a:spLocks noChangeArrowheads="1"/>
                        </wps:cNvSpPr>
                        <wps:spPr bwMode="auto">
                          <a:xfrm>
                            <a:off x="2514797" y="2628649"/>
                            <a:ext cx="1599074" cy="686483"/>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Help</w:t>
                              </w:r>
                            </w:p>
                          </w:txbxContent>
                        </wps:txbx>
                        <wps:bodyPr rot="0" vert="horz" wrap="square" lIns="91440" tIns="45720" rIns="91440" bIns="45720" anchor="t" anchorCtr="0" upright="1">
                          <a:noAutofit/>
                        </wps:bodyPr>
                      </wps:wsp>
                      <wps:wsp>
                        <wps:cNvPr id="1538171706" name="Rectangle 73"/>
                        <wps:cNvSpPr>
                          <a:spLocks noChangeArrowheads="1"/>
                        </wps:cNvSpPr>
                        <wps:spPr bwMode="auto">
                          <a:xfrm>
                            <a:off x="2628150" y="2971481"/>
                            <a:ext cx="1377228" cy="225547"/>
                          </a:xfrm>
                          <a:prstGeom prst="rect">
                            <a:avLst/>
                          </a:prstGeom>
                          <a:solidFill>
                            <a:srgbClr val="FFFFFF"/>
                          </a:solidFill>
                          <a:ln w="9525">
                            <a:solidFill>
                              <a:srgbClr val="000000"/>
                            </a:solidFill>
                            <a:miter lim="800000"/>
                            <a:headEnd/>
                            <a:tailEnd/>
                          </a:ln>
                        </wps:spPr>
                        <wps:txbx>
                          <w:txbxContent>
                            <w:p w:rsidR="00000000" w:rsidRDefault="00000000">
                              <w:pPr>
                                <w:pStyle w:val="ad"/>
                              </w:pPr>
                              <w:r>
                                <w:t>ДА</w:t>
                              </w:r>
                            </w:p>
                          </w:txbxContent>
                        </wps:txbx>
                        <wps:bodyPr rot="0" vert="horz" wrap="square" lIns="0" tIns="0" rIns="0" bIns="0" anchor="t" anchorCtr="0" upright="1">
                          <a:noAutofit/>
                        </wps:bodyPr>
                      </wps:wsp>
                      <wps:wsp>
                        <wps:cNvPr id="1686328219" name="Line 74"/>
                        <wps:cNvCnPr>
                          <a:cxnSpLocks noChangeShapeType="1"/>
                        </wps:cNvCnPr>
                        <wps:spPr bwMode="auto">
                          <a:xfrm>
                            <a:off x="1714855" y="2743473"/>
                            <a:ext cx="799942"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1741251" name="Line 75"/>
                        <wps:cNvCnPr>
                          <a:cxnSpLocks noChangeShapeType="1"/>
                        </wps:cNvCnPr>
                        <wps:spPr bwMode="auto">
                          <a:xfrm flipH="1">
                            <a:off x="1829017" y="3087125"/>
                            <a:ext cx="799132"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7493213" name="Line 77"/>
                        <wps:cNvCnPr>
                          <a:cxnSpLocks noChangeShapeType="1"/>
                        </wps:cNvCnPr>
                        <wps:spPr bwMode="auto">
                          <a:xfrm flipH="1">
                            <a:off x="1712426" y="1194170"/>
                            <a:ext cx="914913" cy="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917265" name="Rectangle 136"/>
                        <wps:cNvSpPr>
                          <a:spLocks noChangeArrowheads="1"/>
                        </wps:cNvSpPr>
                        <wps:spPr bwMode="auto">
                          <a:xfrm>
                            <a:off x="2514797" y="114004"/>
                            <a:ext cx="1599074" cy="686483"/>
                          </a:xfrm>
                          <a:prstGeom prst="rect">
                            <a:avLst/>
                          </a:prstGeom>
                          <a:solidFill>
                            <a:srgbClr val="FFFFFF"/>
                          </a:solidFill>
                          <a:ln w="9525">
                            <a:solidFill>
                              <a:srgbClr val="000000"/>
                            </a:solidFill>
                            <a:miter lim="800000"/>
                            <a:headEnd/>
                            <a:tailEnd/>
                          </a:ln>
                        </wps:spPr>
                        <wps:txbx>
                          <w:txbxContent>
                            <w:p w:rsidR="00000000" w:rsidRDefault="00000000">
                              <w:pPr>
                                <w:pStyle w:val="ad"/>
                                <w:rPr>
                                  <w:b/>
                                  <w:lang w:val="en-US"/>
                                </w:rPr>
                              </w:pPr>
                              <w:r>
                                <w:rPr>
                                  <w:b/>
                                  <w:lang w:val="en-US"/>
                                </w:rPr>
                                <w:t>Quest log</w:t>
                              </w:r>
                            </w:p>
                          </w:txbxContent>
                        </wps:txbx>
                        <wps:bodyPr rot="0" vert="horz" wrap="square" lIns="91440" tIns="45720" rIns="91440" bIns="45720" anchor="t" anchorCtr="0" upright="1">
                          <a:noAutofit/>
                        </wps:bodyPr>
                      </wps:wsp>
                      <wps:wsp>
                        <wps:cNvPr id="1541336244" name="Rectangle 137"/>
                        <wps:cNvSpPr>
                          <a:spLocks noChangeArrowheads="1"/>
                        </wps:cNvSpPr>
                        <wps:spPr bwMode="auto">
                          <a:xfrm>
                            <a:off x="2628150" y="456835"/>
                            <a:ext cx="1377228" cy="225547"/>
                          </a:xfrm>
                          <a:prstGeom prst="rect">
                            <a:avLst/>
                          </a:prstGeom>
                          <a:solidFill>
                            <a:srgbClr val="FFFFFF"/>
                          </a:solidFill>
                          <a:ln w="9525">
                            <a:solidFill>
                              <a:srgbClr val="000000"/>
                            </a:solidFill>
                            <a:miter lim="800000"/>
                            <a:headEnd/>
                            <a:tailEnd/>
                          </a:ln>
                        </wps:spPr>
                        <wps:txbx>
                          <w:txbxContent>
                            <w:p w:rsidR="00000000" w:rsidRDefault="00000000">
                              <w:pPr>
                                <w:pStyle w:val="ad"/>
                              </w:pPr>
                              <w:r>
                                <w:t>ДА</w:t>
                              </w:r>
                            </w:p>
                          </w:txbxContent>
                        </wps:txbx>
                        <wps:bodyPr rot="0" vert="horz" wrap="square" lIns="0" tIns="0" rIns="0" bIns="0" anchor="t" anchorCtr="0" upright="1">
                          <a:noAutofit/>
                        </wps:bodyPr>
                      </wps:wsp>
                      <wps:wsp>
                        <wps:cNvPr id="2046448106" name="Line 140"/>
                        <wps:cNvCnPr>
                          <a:cxnSpLocks noChangeShapeType="1"/>
                        </wps:cNvCnPr>
                        <wps:spPr bwMode="auto">
                          <a:xfrm flipV="1">
                            <a:off x="3086416" y="800487"/>
                            <a:ext cx="0" cy="228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7256228" name="Line 141"/>
                        <wps:cNvCnPr>
                          <a:cxnSpLocks noChangeShapeType="1"/>
                        </wps:cNvCnPr>
                        <wps:spPr bwMode="auto">
                          <a:xfrm>
                            <a:off x="3543063" y="800487"/>
                            <a:ext cx="0" cy="228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7" o:spid="_x0000_s1071" editas="canvas" style="width:369pt;height:324pt;mso-position-horizontal-relative:char;mso-position-vertical-relative:line" coordsize="46863,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">
                <v:shape id="_x0000_s1072" type="#_x0000_t75" style="position:absolute;width:46863;height:41148;visibility:visible;mso-wrap-style:square">
                  <v:fill o:detectmouseclick="t"/>
                  <v:path o:connecttype="none"/>
                </v:shape>
                <v:rect id="Rectangle 56" o:spid="_x0000_s1073" style="position:absolute;left:25156;top:14861;width:15990;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">
                  <v:textbox>
                    <w:txbxContent>
                      <w:p w:rsidR="00000000" w:rsidRDefault="00000000">
                        <w:pPr>
                          <w:pStyle w:val="ad"/>
                          <w:rPr>
                            <w:b/>
                            <w:lang w:val="en-US"/>
                          </w:rPr>
                        </w:pPr>
                        <w:r>
                          <w:rPr>
                            <w:b/>
                            <w:lang w:val="en-US"/>
                          </w:rPr>
                          <w:t>Save / Load</w:t>
                        </w:r>
                      </w:p>
                    </w:txbxContent>
                  </v:textbox>
                </v:rect>
                <v:rect id="Rectangle 57" o:spid="_x0000_s1074" style="position:absolute;left:2283;top:6856;width:16007;height:26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">
                  <v:textbox>
                    <w:txbxContent>
                      <w:p w:rsidR="00000000" w:rsidRDefault="00000000">
                        <w:pPr>
                          <w:pStyle w:val="ad"/>
                          <w:rPr>
                            <w:b/>
                            <w:lang w:val="en-US"/>
                          </w:rPr>
                        </w:pPr>
                        <w:r>
                          <w:rPr>
                            <w:b/>
                            <w:lang w:val="en-US"/>
                          </w:rPr>
                          <w:t>In-game menu</w:t>
                        </w:r>
                      </w:p>
                    </w:txbxContent>
                  </v:textbox>
                </v:rect>
                <v:rect id="Rectangle 58" o:spid="_x0000_s1075" style="position:absolute;left:3432;top:10284;width:13708;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">
                  <v:textbox inset="0,0,0,0">
                    <w:txbxContent>
                      <w:p w:rsidR="00000000" w:rsidRDefault="00000000">
                        <w:pPr>
                          <w:pStyle w:val="ad"/>
                        </w:pPr>
                        <w:r>
                          <w:t>Вернуться к игре</w:t>
                        </w:r>
                      </w:p>
                    </w:txbxContent>
                  </v:textbox>
                </v:rect>
                <v:rect id="Rectangle 59" o:spid="_x0000_s1076" style="position:absolute;left:3432;top:14869;width:13708;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">
                  <v:textbox inset="0,0,0,0">
                    <w:txbxContent>
                      <w:p w:rsidR="00000000" w:rsidRDefault="00000000">
                        <w:pPr>
                          <w:pStyle w:val="ad"/>
                        </w:pPr>
                        <w:r>
                          <w:t>Сохранить для потомков</w:t>
                        </w:r>
                      </w:p>
                    </w:txbxContent>
                  </v:textbox>
                </v:rect>
                <v:rect id="Rectangle 60" o:spid="_x0000_s1077" style="position:absolute;left:3432;top:18298;width:13708;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">
                  <v:textbox inset="0,0,0,0">
                    <w:txbxContent>
                      <w:p w:rsidR="00000000" w:rsidRDefault="00000000">
                        <w:pPr>
                          <w:pStyle w:val="ad"/>
                        </w:pPr>
                        <w:r>
                          <w:t>Вернуться к истории</w:t>
                        </w:r>
                      </w:p>
                    </w:txbxContent>
                  </v:textbox>
                </v:rect>
                <v:rect id="Rectangle 61" o:spid="_x0000_s1078" style="position:absolute;left:3432;top:26286;width:1370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">
                  <v:textbox inset="0,0,0,0">
                    <w:txbxContent>
                      <w:p w:rsidR="00000000" w:rsidRDefault="00000000">
                        <w:pPr>
                          <w:pStyle w:val="ad"/>
                        </w:pPr>
                        <w:r>
                          <w:t>Подмога</w:t>
                        </w:r>
                      </w:p>
                    </w:txbxContent>
                  </v:textbox>
                </v:rect>
                <v:rect id="Rectangle 62" o:spid="_x0000_s1079" style="position:absolute;left:3432;top:29714;width:1370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">
                  <v:textbox inset="0,0,0,0">
                    <w:txbxContent>
                      <w:p w:rsidR="00000000" w:rsidRDefault="00000000">
                        <w:pPr>
                          <w:pStyle w:val="ad"/>
                        </w:pPr>
                        <w:r>
                          <w:t>Конец игры</w:t>
                        </w:r>
                      </w:p>
                    </w:txbxContent>
                  </v:textbox>
                </v:rect>
                <v:rect id="Rectangle 63" o:spid="_x0000_s1080" style="position:absolute;left:26281;top:18298;width:13748;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">
                  <v:textbox inset="0,0,0,0">
                    <w:txbxContent>
                      <w:p w:rsidR="00000000" w:rsidRDefault="00000000">
                        <w:pPr>
                          <w:pStyle w:val="ad"/>
                          <w:rPr>
                            <w:lang w:val="en-US"/>
                          </w:rPr>
                        </w:pPr>
                        <w:r>
                          <w:t>Сохранить / Загрузить</w:t>
                        </w:r>
                      </w:p>
                    </w:txbxContent>
                  </v:textbox>
                </v:rect>
                <v:rect id="Rectangle 64" o:spid="_x0000_s1081" style="position:absolute;left:26281;top:21726;width:13748;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">
                  <v:textbox inset="0,0,0,0">
                    <w:txbxContent>
                      <w:p w:rsidR="00000000" w:rsidRDefault="00000000">
                        <w:pPr>
                          <w:pStyle w:val="ad"/>
                        </w:pPr>
                        <w:r>
                          <w:t>Отмена</w:t>
                        </w:r>
                      </w:p>
                    </w:txbxContent>
                  </v:textbox>
                </v:rect>
                <v:rect id="Rectangle 65" o:spid="_x0000_s1082" style="position:absolute;left:26281;top:10284;width:13740;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">
                  <v:textbox inset="0,0,0,0">
                    <w:txbxContent>
                      <w:p w:rsidR="00000000" w:rsidRDefault="00000000">
                        <w:pPr>
                          <w:pStyle w:val="ad"/>
                          <w:rPr>
                            <w:b/>
                          </w:rPr>
                        </w:pPr>
                        <w:r>
                          <w:rPr>
                            <w:b/>
                          </w:rPr>
                          <w:t>Игра</w:t>
                        </w:r>
                      </w:p>
                    </w:txbxContent>
                  </v:textbox>
                </v:rect>
                <v:rect id="Rectangle 66" o:spid="_x0000_s1083" style="position:absolute;left:3432;top:36579;width:13724;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">
                  <v:textbox inset="0,0,0,0">
                    <w:txbxContent>
                      <w:p w:rsidR="00000000" w:rsidRDefault="00000000">
                        <w:pPr>
                          <w:pStyle w:val="ad"/>
                          <w:rPr>
                            <w:b/>
                            <w:lang w:val="en-US"/>
                          </w:rPr>
                        </w:pPr>
                        <w:r>
                          <w:rPr>
                            <w:b/>
                            <w:lang w:val="en-US"/>
                          </w:rPr>
                          <w:t>New game menu</w:t>
                        </w:r>
                      </w:p>
                    </w:txbxContent>
                  </v:textbox>
                </v:rect>
                <v:line id="Line 67" o:spid="_x0000_s1084" style="position:absolute;visibility:visible;mso-wrap-style:square" from="17229,10793" to="2637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">
                  <v:stroke endarrow="block"/>
                </v:line>
                <v:line id="Line 68" o:spid="_x0000_s1085" style="position:absolute;visibility:visible;mso-wrap-style:square" from="17148,19429" to="25156,19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">
                  <v:stroke endarrow="block"/>
                </v:line>
                <v:line id="Line 69" o:spid="_x0000_s1086" style="position:absolute;visibility:visible;mso-wrap-style:square" from="17148,16009" to="25156,16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">
                  <v:stroke endarrow="block"/>
                </v:line>
                <v:line id="Line 70" o:spid="_x0000_s1087" style="position:absolute;flip:x;visibility:visible;mso-wrap-style:square" from="18298,22858" to="26281,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">
                  <v:stroke endarrow="block"/>
                </v:line>
                <v:line id="Line 71" o:spid="_x0000_s1088" style="position:absolute;flip:x;visibility:visible;mso-wrap-style:square" from="10290,32003" to="10298,36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">
                  <v:stroke endarrow="block"/>
                </v:line>
                <v:rect id="Rectangle 72" o:spid="_x0000_s1089" style="position:absolute;left:25147;top:26286;width:15991;height:6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">
                  <v:textbox>
                    <w:txbxContent>
                      <w:p w:rsidR="00000000" w:rsidRDefault="00000000">
                        <w:pPr>
                          <w:pStyle w:val="ad"/>
                          <w:rPr>
                            <w:b/>
                            <w:lang w:val="en-US"/>
                          </w:rPr>
                        </w:pPr>
                        <w:r>
                          <w:rPr>
                            <w:b/>
                            <w:lang w:val="en-US"/>
                          </w:rPr>
                          <w:t>Help</w:t>
                        </w:r>
                      </w:p>
                    </w:txbxContent>
                  </v:textbox>
                </v:rect>
                <v:rect id="Rectangle 73" o:spid="_x0000_s1090" style="position:absolute;left:26281;top:29714;width:13772;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">
                  <v:textbox inset="0,0,0,0">
                    <w:txbxContent>
                      <w:p w:rsidR="00000000" w:rsidRDefault="00000000">
                        <w:pPr>
                          <w:pStyle w:val="ad"/>
                        </w:pPr>
                        <w:r>
                          <w:t>ДА</w:t>
                        </w:r>
                      </w:p>
                    </w:txbxContent>
                  </v:textbox>
                </v:rect>
                <v:line id="Line 74" o:spid="_x0000_s1091" style="position:absolute;visibility:visible;mso-wrap-style:square" from="17148,27434" to="25147,2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">
                  <v:stroke endarrow="block"/>
                </v:line>
                <v:line id="Line 75" o:spid="_x0000_s1092" style="position:absolute;flip:x;visibility:visible;mso-wrap-style:square" from="18290,30871" to="26281,30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">
                  <v:stroke endarrow="block"/>
                </v:line>
                <v:line id="Line 77" o:spid="_x0000_s1093" style="position:absolute;flip:x;visibility:visible;mso-wrap-style:square" from="17124,11941" to="26273,11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">
                  <v:stroke endarrow="block"/>
                </v:line>
                <v:rect id="Rectangle 136" o:spid="_x0000_s1094" style="position:absolute;left:25147;top:1140;width:15991;height:6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">
                  <v:textbox>
                    <w:txbxContent>
                      <w:p w:rsidR="00000000" w:rsidRDefault="00000000">
                        <w:pPr>
                          <w:pStyle w:val="ad"/>
                          <w:rPr>
                            <w:b/>
                            <w:lang w:val="en-US"/>
                          </w:rPr>
                        </w:pPr>
                        <w:r>
                          <w:rPr>
                            <w:b/>
                            <w:lang w:val="en-US"/>
                          </w:rPr>
                          <w:t>Quest log</w:t>
                        </w:r>
                      </w:p>
                    </w:txbxContent>
                  </v:textbox>
                </v:rect>
                <v:rect id="Rectangle 137" o:spid="_x0000_s1095" style="position:absolute;left:26281;top:4568;width:1377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">
                  <v:textbox inset="0,0,0,0">
                    <w:txbxContent>
                      <w:p w:rsidR="00000000" w:rsidRDefault="00000000">
                        <w:pPr>
                          <w:pStyle w:val="ad"/>
                        </w:pPr>
                        <w:r>
                          <w:t>ДА</w:t>
                        </w:r>
                      </w:p>
                    </w:txbxContent>
                  </v:textbox>
                </v:rect>
                <v:line id="Line 140" o:spid="_x0000_s1096" style="position:absolute;flip:y;visibility:visible;mso-wrap-style:square" from="30864,8004" to="30864,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">
                  <v:stroke endarrow="block"/>
                </v:line>
                <v:line id="Line 141" o:spid="_x0000_s1097" style="position:absolute;visibility:visible;mso-wrap-style:square" from="35430,8004" to="35430,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">
                  <v:stroke endarrow="block"/>
                </v:line>
                <w10:anchorlock/>
              </v:group>
            </w:pict>
          </mc:Fallback>
        </mc:AlternateContent>
      </w:r>
    </w:p>
    <w:p w:rsidR="00000000" w:rsidRDefault="00000000">
      <w:pPr>
        <w:jc w:val="center"/>
      </w:pPr>
      <w:r>
        <w:t>Игровое меню в режиме игры (</w:t>
      </w:r>
      <w:r>
        <w:rPr>
          <w:lang w:val="en-US"/>
        </w:rPr>
        <w:t>in</w:t>
      </w:r>
      <w:r>
        <w:t>-</w:t>
      </w:r>
      <w:r>
        <w:rPr>
          <w:lang w:val="en-US"/>
        </w:rPr>
        <w:t>game</w:t>
      </w:r>
      <w:r>
        <w:t xml:space="preserve"> </w:t>
      </w:r>
      <w:r>
        <w:rPr>
          <w:lang w:val="en-US"/>
        </w:rPr>
        <w:t>menu</w:t>
      </w:r>
      <w:r>
        <w:t>)</w:t>
      </w:r>
    </w:p>
    <w:p w:rsidR="00000000" w:rsidRDefault="00000000">
      <w:pPr>
        <w:jc w:val="center"/>
      </w:pPr>
    </w:p>
    <w:p w:rsidR="00000000" w:rsidRDefault="008D6752">
      <w:pPr>
        <w:jc w:val="center"/>
      </w:pPr>
      <w:r>
        <w:rPr>
          <w:noProof/>
        </w:rPr>
        <mc:AlternateContent>
          <mc:Choice Requires="wps">
            <w:drawing>
              <wp:anchor distT="0" distB="0" distL="114300" distR="114300" simplePos="0" relativeHeight="251653632" behindDoc="0" locked="0" layoutInCell="1" allowOverlap="1">
                <wp:simplePos x="0" y="0"/>
                <wp:positionH relativeFrom="column">
                  <wp:posOffset>55880</wp:posOffset>
                </wp:positionH>
                <wp:positionV relativeFrom="paragraph">
                  <wp:posOffset>2514600</wp:posOffset>
                </wp:positionV>
                <wp:extent cx="287020" cy="228600"/>
                <wp:effectExtent l="8255" t="9525" r="9525" b="9525"/>
                <wp:wrapNone/>
                <wp:docPr id="189415999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02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724D7" id="Line 8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198pt" to="27pt,3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"/>
            </w:pict>
          </mc:Fallback>
        </mc:AlternateContent>
      </w:r>
      <w:r>
        <w:rPr>
          <w:noProof/>
        </w:rPr>
        <mc:AlternateContent>
          <mc:Choice Requires="wpc">
            <w:drawing>
              <wp:inline distT="0" distB="0" distL="0" distR="0">
                <wp:extent cx="5829300" cy="3542665"/>
                <wp:effectExtent l="19050" t="19050" r="9525" b="10160"/>
                <wp:docPr id="82" name="Полотно 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1478434307" name="Text Box 101"/>
                        <wps:cNvSpPr txBox="1">
                          <a:spLocks noChangeArrowheads="1"/>
                        </wps:cNvSpPr>
                        <wps:spPr bwMode="auto">
                          <a:xfrm>
                            <a:off x="3314144" y="2171522"/>
                            <a:ext cx="1542121" cy="333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Команды объектам</w:t>
                              </w:r>
                            </w:p>
                          </w:txbxContent>
                        </wps:txbx>
                        <wps:bodyPr rot="0" vert="horz" wrap="square" lIns="91440" tIns="45720" rIns="91440" bIns="45720" anchor="t" anchorCtr="0" upright="1">
                          <a:noAutofit/>
                        </wps:bodyPr>
                      </wps:wsp>
                      <wps:wsp>
                        <wps:cNvPr id="1469339593" name="Line 83"/>
                        <wps:cNvCnPr>
                          <a:cxnSpLocks noChangeShapeType="1"/>
                        </wps:cNvCnPr>
                        <wps:spPr bwMode="auto">
                          <a:xfrm>
                            <a:off x="228283" y="2743105"/>
                            <a:ext cx="2057781"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241761" name="Line 85"/>
                        <wps:cNvCnPr>
                          <a:cxnSpLocks noChangeShapeType="1"/>
                        </wps:cNvCnPr>
                        <wps:spPr bwMode="auto">
                          <a:xfrm flipV="1">
                            <a:off x="5486067" y="2514308"/>
                            <a:ext cx="343233" cy="2287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8241725" name="Oval 88"/>
                        <wps:cNvSpPr>
                          <a:spLocks noChangeArrowheads="1"/>
                        </wps:cNvSpPr>
                        <wps:spPr bwMode="auto">
                          <a:xfrm>
                            <a:off x="114141" y="2629117"/>
                            <a:ext cx="1599597" cy="799560"/>
                          </a:xfrm>
                          <a:prstGeom prst="ellipse">
                            <a:avLst/>
                          </a:prstGeom>
                          <a:solidFill>
                            <a:srgbClr val="FFFFFF"/>
                          </a:solidFill>
                          <a:ln w="19050">
                            <a:solidFill>
                              <a:srgbClr val="000000"/>
                            </a:solidFill>
                            <a:round/>
                            <a:headEnd/>
                            <a:tailEnd/>
                          </a:ln>
                        </wps:spPr>
                        <wps:txbx>
                          <w:txbxContent>
                            <w:p w:rsidR="00000000" w:rsidRDefault="00000000">
                              <w:pPr>
                                <w:pStyle w:val="ad"/>
                                <w:rPr>
                                  <w:b/>
                                </w:rPr>
                              </w:pPr>
                              <w:r>
                                <w:rPr>
                                  <w:b/>
                                </w:rPr>
                                <w:t>Карта</w:t>
                              </w:r>
                            </w:p>
                          </w:txbxContent>
                        </wps:txbx>
                        <wps:bodyPr rot="0" vert="horz" wrap="square" lIns="91440" tIns="45720" rIns="91440" bIns="45720" anchor="t" anchorCtr="0" upright="1">
                          <a:noAutofit/>
                        </wps:bodyPr>
                      </wps:wsp>
                      <wpg:wgp>
                        <wpg:cNvPr id="1911004475" name="Group 104"/>
                        <wpg:cNvGrpSpPr>
                          <a:grpSpLocks/>
                        </wpg:cNvGrpSpPr>
                        <wpg:grpSpPr bwMode="auto">
                          <a:xfrm>
                            <a:off x="4001421" y="2857094"/>
                            <a:ext cx="1597168" cy="571583"/>
                            <a:chOff x="7217" y="6965"/>
                            <a:chExt cx="1973" cy="697"/>
                          </a:xfrm>
                        </wpg:grpSpPr>
                        <wps:wsp>
                          <wps:cNvPr id="588631916" name="Rectangle 92"/>
                          <wps:cNvSpPr>
                            <a:spLocks noChangeArrowheads="1"/>
                          </wps:cNvSpPr>
                          <wps:spPr bwMode="auto">
                            <a:xfrm>
                              <a:off x="7217" y="6965"/>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532458496" name="Rectangle 95"/>
                          <wps:cNvSpPr>
                            <a:spLocks noChangeArrowheads="1"/>
                          </wps:cNvSpPr>
                          <wps:spPr bwMode="auto">
                            <a:xfrm>
                              <a:off x="7921" y="6965"/>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447699505" name="Rectangle 96"/>
                          <wps:cNvSpPr>
                            <a:spLocks noChangeArrowheads="1"/>
                          </wps:cNvSpPr>
                          <wps:spPr bwMode="auto">
                            <a:xfrm>
                              <a:off x="8625" y="6965"/>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1121803" name="Rectangle 97"/>
                          <wps:cNvSpPr>
                            <a:spLocks noChangeArrowheads="1"/>
                          </wps:cNvSpPr>
                          <wps:spPr bwMode="auto">
                            <a:xfrm>
                              <a:off x="7219" y="7383"/>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548515493" name="Rectangle 98"/>
                          <wps:cNvSpPr>
                            <a:spLocks noChangeArrowheads="1"/>
                          </wps:cNvSpPr>
                          <wps:spPr bwMode="auto">
                            <a:xfrm>
                              <a:off x="7923" y="7383"/>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926242978" name="Rectangle 99"/>
                          <wps:cNvSpPr>
                            <a:spLocks noChangeArrowheads="1"/>
                          </wps:cNvSpPr>
                          <wps:spPr bwMode="auto">
                            <a:xfrm>
                              <a:off x="8627" y="7383"/>
                              <a:ext cx="563" cy="27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wgp>
                      <wps:wsp>
                        <wps:cNvPr id="1851683260" name="Line 102"/>
                        <wps:cNvCnPr>
                          <a:cxnSpLocks noChangeShapeType="1"/>
                        </wps:cNvCnPr>
                        <wps:spPr bwMode="auto">
                          <a:xfrm>
                            <a:off x="4571317" y="2399499"/>
                            <a:ext cx="229092" cy="4575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5478059" name="Line 103"/>
                        <wps:cNvCnPr>
                          <a:cxnSpLocks noChangeShapeType="1"/>
                        </wps:cNvCnPr>
                        <wps:spPr bwMode="auto">
                          <a:xfrm flipH="1">
                            <a:off x="3543237" y="2399499"/>
                            <a:ext cx="10280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372785" name="Rectangle 105"/>
                        <wps:cNvSpPr>
                          <a:spLocks noChangeArrowheads="1"/>
                        </wps:cNvSpPr>
                        <wps:spPr bwMode="auto">
                          <a:xfrm>
                            <a:off x="2629297" y="113989"/>
                            <a:ext cx="570706" cy="11480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091170347" name="Text Box 108"/>
                        <wps:cNvSpPr txBox="1">
                          <a:spLocks noChangeArrowheads="1"/>
                        </wps:cNvSpPr>
                        <wps:spPr bwMode="auto">
                          <a:xfrm>
                            <a:off x="913940" y="342786"/>
                            <a:ext cx="1542931" cy="333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Ресурсы</w:t>
                              </w:r>
                            </w:p>
                          </w:txbxContent>
                        </wps:txbx>
                        <wps:bodyPr rot="0" vert="horz" wrap="square" lIns="91440" tIns="45720" rIns="91440" bIns="45720" anchor="t" anchorCtr="0" upright="1">
                          <a:noAutofit/>
                        </wps:bodyPr>
                      </wps:wsp>
                      <wps:wsp>
                        <wps:cNvPr id="485569747" name="Line 110"/>
                        <wps:cNvCnPr>
                          <a:cxnSpLocks noChangeShapeType="1"/>
                        </wps:cNvCnPr>
                        <wps:spPr bwMode="auto">
                          <a:xfrm>
                            <a:off x="1371314" y="571583"/>
                            <a:ext cx="685657"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9442571" name="Line 111"/>
                        <wps:cNvCnPr>
                          <a:cxnSpLocks noChangeShapeType="1"/>
                        </wps:cNvCnPr>
                        <wps:spPr bwMode="auto">
                          <a:xfrm flipV="1">
                            <a:off x="2056971" y="228797"/>
                            <a:ext cx="686467" cy="3427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0974432" name="Line 112"/>
                        <wps:cNvCnPr>
                          <a:cxnSpLocks noChangeShapeType="1"/>
                        </wps:cNvCnPr>
                        <wps:spPr bwMode="auto">
                          <a:xfrm flipH="1">
                            <a:off x="3543237" y="113989"/>
                            <a:ext cx="2285254"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270197" name="Line 113"/>
                        <wps:cNvCnPr>
                          <a:cxnSpLocks noChangeShapeType="1"/>
                        </wps:cNvCnPr>
                        <wps:spPr bwMode="auto">
                          <a:xfrm flipH="1">
                            <a:off x="3200003" y="113989"/>
                            <a:ext cx="343233" cy="2287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85463" name="Line 114"/>
                        <wps:cNvCnPr>
                          <a:cxnSpLocks noChangeShapeType="1"/>
                        </wps:cNvCnPr>
                        <wps:spPr bwMode="auto">
                          <a:xfrm flipH="1">
                            <a:off x="2629297" y="342786"/>
                            <a:ext cx="570706"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748561" name="Line 115"/>
                        <wps:cNvCnPr>
                          <a:cxnSpLocks noChangeShapeType="1"/>
                        </wps:cNvCnPr>
                        <wps:spPr bwMode="auto">
                          <a:xfrm flipH="1" flipV="1">
                            <a:off x="2286063" y="113989"/>
                            <a:ext cx="343233" cy="2287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280319" name="Line 116"/>
                        <wps:cNvCnPr>
                          <a:cxnSpLocks noChangeShapeType="1"/>
                        </wps:cNvCnPr>
                        <wps:spPr bwMode="auto">
                          <a:xfrm flipH="1">
                            <a:off x="0" y="113989"/>
                            <a:ext cx="2286063"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5292998" name="Rectangle 117"/>
                        <wps:cNvSpPr>
                          <a:spLocks noChangeArrowheads="1"/>
                        </wps:cNvSpPr>
                        <wps:spPr bwMode="auto">
                          <a:xfrm>
                            <a:off x="1942830" y="2857094"/>
                            <a:ext cx="1943640" cy="571583"/>
                          </a:xfrm>
                          <a:prstGeom prst="rect">
                            <a:avLst/>
                          </a:prstGeom>
                          <a:solidFill>
                            <a:srgbClr val="FFFFFF"/>
                          </a:solidFill>
                          <a:ln w="19050">
                            <a:solidFill>
                              <a:srgbClr val="000000"/>
                            </a:solidFill>
                            <a:miter lim="800000"/>
                            <a:headEnd/>
                            <a:tailEnd/>
                          </a:ln>
                        </wps:spPr>
                        <wps:txbx>
                          <w:txbxContent>
                            <w:p w:rsidR="00000000" w:rsidRDefault="00000000">
                              <w:pPr>
                                <w:pStyle w:val="ad"/>
                                <w:rPr>
                                  <w:b/>
                                </w:rPr>
                              </w:pPr>
                              <w:r>
                                <w:rPr>
                                  <w:b/>
                                </w:rPr>
                                <w:t>Информация об объекте</w:t>
                              </w:r>
                            </w:p>
                          </w:txbxContent>
                        </wps:txbx>
                        <wps:bodyPr rot="0" vert="horz" wrap="square" lIns="91440" tIns="45720" rIns="91440" bIns="45720" anchor="t" anchorCtr="0" upright="1">
                          <a:noAutofit/>
                        </wps:bodyPr>
                      </wps:wsp>
                      <wps:wsp>
                        <wps:cNvPr id="1031074003" name="Oval 119"/>
                        <wps:cNvSpPr>
                          <a:spLocks noChangeArrowheads="1"/>
                        </wps:cNvSpPr>
                        <wps:spPr bwMode="auto">
                          <a:xfrm>
                            <a:off x="2514346" y="2629117"/>
                            <a:ext cx="229092" cy="1131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475248812" name="Oval 120"/>
                        <wps:cNvSpPr>
                          <a:spLocks noChangeArrowheads="1"/>
                        </wps:cNvSpPr>
                        <wps:spPr bwMode="auto">
                          <a:xfrm>
                            <a:off x="2857579" y="2629117"/>
                            <a:ext cx="229092" cy="1131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289286813" name="Oval 121"/>
                        <wps:cNvSpPr>
                          <a:spLocks noChangeArrowheads="1"/>
                        </wps:cNvSpPr>
                        <wps:spPr bwMode="auto">
                          <a:xfrm>
                            <a:off x="3200003" y="2629117"/>
                            <a:ext cx="229902" cy="1131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553070159" name="Line 122"/>
                        <wps:cNvCnPr>
                          <a:cxnSpLocks noChangeShapeType="1"/>
                        </wps:cNvCnPr>
                        <wps:spPr bwMode="auto">
                          <a:xfrm>
                            <a:off x="3657378" y="2743105"/>
                            <a:ext cx="1828689"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1087263" name="Line 123"/>
                        <wps:cNvCnPr>
                          <a:cxnSpLocks noChangeShapeType="1"/>
                        </wps:cNvCnPr>
                        <wps:spPr bwMode="auto">
                          <a:xfrm>
                            <a:off x="2514346" y="2514308"/>
                            <a:ext cx="9147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1730922" name="Line 124"/>
                        <wps:cNvCnPr>
                          <a:cxnSpLocks noChangeShapeType="1"/>
                        </wps:cNvCnPr>
                        <wps:spPr bwMode="auto">
                          <a:xfrm>
                            <a:off x="3429095" y="2514308"/>
                            <a:ext cx="228283" cy="2287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8005389" name="Line 125"/>
                        <wps:cNvCnPr>
                          <a:cxnSpLocks noChangeShapeType="1"/>
                        </wps:cNvCnPr>
                        <wps:spPr bwMode="auto">
                          <a:xfrm flipH="1">
                            <a:off x="2286063" y="2514308"/>
                            <a:ext cx="228283" cy="2287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006996" name="Text Box 126"/>
                        <wps:cNvSpPr txBox="1">
                          <a:spLocks noChangeArrowheads="1"/>
                        </wps:cNvSpPr>
                        <wps:spPr bwMode="auto">
                          <a:xfrm>
                            <a:off x="1028890" y="2171522"/>
                            <a:ext cx="1542931" cy="334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Меню</w:t>
                              </w:r>
                            </w:p>
                          </w:txbxContent>
                        </wps:txbx>
                        <wps:bodyPr rot="0" vert="horz" wrap="square" lIns="91440" tIns="45720" rIns="91440" bIns="45720" anchor="t" anchorCtr="0" upright="1">
                          <a:noAutofit/>
                        </wps:bodyPr>
                      </wps:wsp>
                      <wps:wsp>
                        <wps:cNvPr id="552708744" name="Text Box 127"/>
                        <wps:cNvSpPr txBox="1">
                          <a:spLocks noChangeArrowheads="1"/>
                        </wps:cNvSpPr>
                        <wps:spPr bwMode="auto">
                          <a:xfrm>
                            <a:off x="685657" y="1714748"/>
                            <a:ext cx="1884545" cy="333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Быстрая локация Рябы</w:t>
                              </w:r>
                            </w:p>
                          </w:txbxContent>
                        </wps:txbx>
                        <wps:bodyPr rot="0" vert="horz" wrap="square" lIns="91440" tIns="45720" rIns="91440" bIns="45720" anchor="t" anchorCtr="0" upright="1">
                          <a:noAutofit/>
                        </wps:bodyPr>
                      </wps:wsp>
                      <wps:wsp>
                        <wps:cNvPr id="731211843" name="Text Box 128"/>
                        <wps:cNvSpPr txBox="1">
                          <a:spLocks noChangeArrowheads="1"/>
                        </wps:cNvSpPr>
                        <wps:spPr bwMode="auto">
                          <a:xfrm>
                            <a:off x="3085862" y="1828737"/>
                            <a:ext cx="1542931" cy="333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Список квестов</w:t>
                              </w:r>
                            </w:p>
                          </w:txbxContent>
                        </wps:txbx>
                        <wps:bodyPr rot="0" vert="horz" wrap="square" lIns="91440" tIns="45720" rIns="91440" bIns="45720" anchor="t" anchorCtr="0" upright="1">
                          <a:noAutofit/>
                        </wps:bodyPr>
                      </wps:wsp>
                      <wps:wsp>
                        <wps:cNvPr id="1411737944" name="Line 129"/>
                        <wps:cNvCnPr>
                          <a:cxnSpLocks noChangeShapeType="1"/>
                        </wps:cNvCnPr>
                        <wps:spPr bwMode="auto">
                          <a:xfrm>
                            <a:off x="1600406" y="2400320"/>
                            <a:ext cx="457375"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293242" name="Line 130"/>
                        <wps:cNvCnPr>
                          <a:cxnSpLocks noChangeShapeType="1"/>
                        </wps:cNvCnPr>
                        <wps:spPr bwMode="auto">
                          <a:xfrm>
                            <a:off x="1143032" y="1942725"/>
                            <a:ext cx="13713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023665" name="Line 131"/>
                        <wps:cNvCnPr>
                          <a:cxnSpLocks noChangeShapeType="1"/>
                        </wps:cNvCnPr>
                        <wps:spPr bwMode="auto">
                          <a:xfrm flipH="1">
                            <a:off x="3314954" y="2057534"/>
                            <a:ext cx="1028081"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4095937" name="Line 132"/>
                        <wps:cNvCnPr>
                          <a:cxnSpLocks noChangeShapeType="1"/>
                        </wps:cNvCnPr>
                        <wps:spPr bwMode="auto">
                          <a:xfrm>
                            <a:off x="3314954" y="2057534"/>
                            <a:ext cx="0" cy="5715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484966" name="Line 133"/>
                        <wps:cNvCnPr>
                          <a:cxnSpLocks noChangeShapeType="1"/>
                        </wps:cNvCnPr>
                        <wps:spPr bwMode="auto">
                          <a:xfrm>
                            <a:off x="2514346" y="1942725"/>
                            <a:ext cx="457375" cy="6863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7581156" name="Line 134"/>
                        <wps:cNvCnPr>
                          <a:cxnSpLocks noChangeShapeType="1"/>
                        </wps:cNvCnPr>
                        <wps:spPr bwMode="auto">
                          <a:xfrm>
                            <a:off x="2057781" y="2400320"/>
                            <a:ext cx="456565" cy="2287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881169" name="Text Box 142"/>
                        <wps:cNvSpPr txBox="1">
                          <a:spLocks noChangeArrowheads="1"/>
                        </wps:cNvSpPr>
                        <wps:spPr bwMode="auto">
                          <a:xfrm>
                            <a:off x="2743438" y="1143166"/>
                            <a:ext cx="1542931" cy="333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Игровая панель</w:t>
                              </w:r>
                            </w:p>
                          </w:txbxContent>
                        </wps:txbx>
                        <wps:bodyPr rot="0" vert="horz" wrap="square" lIns="91440" tIns="45720" rIns="91440" bIns="45720" anchor="t" anchorCtr="0" upright="1">
                          <a:noAutofit/>
                        </wps:bodyPr>
                      </wps:wsp>
                      <wps:wsp>
                        <wps:cNvPr id="736537803" name="Line 143"/>
                        <wps:cNvCnPr>
                          <a:cxnSpLocks noChangeShapeType="1"/>
                        </wps:cNvCnPr>
                        <wps:spPr bwMode="auto">
                          <a:xfrm>
                            <a:off x="2971721" y="1371963"/>
                            <a:ext cx="16004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0248453" name="Line 144"/>
                        <wps:cNvCnPr>
                          <a:cxnSpLocks noChangeShapeType="1"/>
                        </wps:cNvCnPr>
                        <wps:spPr bwMode="auto">
                          <a:xfrm flipV="1">
                            <a:off x="4572127" y="113989"/>
                            <a:ext cx="571516" cy="12579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262243" name="Line 145"/>
                        <wps:cNvCnPr>
                          <a:cxnSpLocks noChangeShapeType="1"/>
                        </wps:cNvCnPr>
                        <wps:spPr bwMode="auto">
                          <a:xfrm>
                            <a:off x="4572127" y="1371963"/>
                            <a:ext cx="685657" cy="13711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1598179" name="Text Box 146"/>
                        <wps:cNvSpPr txBox="1">
                          <a:spLocks noChangeArrowheads="1"/>
                        </wps:cNvSpPr>
                        <wps:spPr bwMode="auto">
                          <a:xfrm>
                            <a:off x="228283" y="1143166"/>
                            <a:ext cx="1543740" cy="334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rPr>
                                  <w:b/>
                                </w:rPr>
                              </w:pPr>
                              <w:r>
                                <w:rPr>
                                  <w:b/>
                                </w:rPr>
                                <w:t>Игровая зона</w:t>
                              </w:r>
                            </w:p>
                          </w:txbxContent>
                        </wps:txbx>
                        <wps:bodyPr rot="0" vert="horz" wrap="square" lIns="91440" tIns="45720" rIns="91440" bIns="45720" anchor="t" anchorCtr="0" upright="1">
                          <a:noAutofit/>
                        </wps:bodyPr>
                      </wps:wsp>
                    </wpc:wpc>
                  </a:graphicData>
                </a:graphic>
              </wp:inline>
            </w:drawing>
          </mc:Choice>
          <mc:Fallback>
            <w:pict>
              <v:group id="Полотно 6" o:spid="_x0000_s1098" editas="canvas" style="width:459pt;height:278.95pt;mso-position-horizontal-relative:char;mso-position-vertical-relative:line" coordsize="58293,3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">
                <v:shape id="_x0000_s1099" type="#_x0000_t75" style="position:absolute;width:58293;height:35426;visibility:visible;mso-wrap-style:square" stroked="t">
                  <v:fill o:detectmouseclick="t"/>
                  <v:path o:connecttype="none"/>
                </v:shape>
                <v:shape id="Text Box 101" o:spid="_x0000_s1100" type="#_x0000_t202" style="position:absolute;left:33141;top:21715;width:15421;height:3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" stroked="f">
                  <v:textbox>
                    <w:txbxContent>
                      <w:p w:rsidR="00000000" w:rsidRDefault="00000000">
                        <w:pPr>
                          <w:pStyle w:val="ad"/>
                          <w:rPr>
                            <w:b/>
                          </w:rPr>
                        </w:pPr>
                        <w:r>
                          <w:rPr>
                            <w:b/>
                          </w:rPr>
                          <w:t>Команды объектам</w:t>
                        </w:r>
                      </w:p>
                    </w:txbxContent>
                  </v:textbox>
                </v:shape>
                <v:line id="Line 83" o:spid="_x0000_s1101" style="position:absolute;visibility:visible;mso-wrap-style:square" from="2282,27431" to="22860,27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"/>
                <v:line id="Line 85" o:spid="_x0000_s1102" style="position:absolute;flip:y;visibility:visible;mso-wrap-style:square" from="54860,25143" to="58293,27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"/>
                <v:oval id="Oval 88" o:spid="_x0000_s1103" style="position:absolute;left:1141;top:26291;width:15996;height: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" strokeweight="1.5pt">
                  <v:textbox>
                    <w:txbxContent>
                      <w:p w:rsidR="00000000" w:rsidRDefault="00000000">
                        <w:pPr>
                          <w:pStyle w:val="ad"/>
                          <w:rPr>
                            <w:b/>
                          </w:rPr>
                        </w:pPr>
                        <w:r>
                          <w:rPr>
                            <w:b/>
                          </w:rPr>
                          <w:t>Карта</w:t>
                        </w:r>
                      </w:p>
                    </w:txbxContent>
                  </v:textbox>
                </v:oval>
                <v:group id="Group 104" o:spid="_x0000_s1104" style="position:absolute;left:40014;top:28570;width:15971;height:5716" coordorigin="7217,6965" coordsize="1973,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">
                  <v:rect id="Rectangle 92" o:spid="_x0000_s1105" style="position:absolute;left:7217;top:6965;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" strokeweight="1.5pt"/>
                  <v:rect id="Rectangle 95" o:spid="_x0000_s1106" style="position:absolute;left:7921;top:6965;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" strokeweight="1.5pt"/>
                  <v:rect id="Rectangle 96" o:spid="_x0000_s1107" style="position:absolute;left:8625;top:6965;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" strokeweight="1.5pt"/>
                  <v:rect id="Rectangle 97" o:spid="_x0000_s1108" style="position:absolute;left:7219;top:7383;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" strokeweight="1.5pt"/>
                  <v:rect id="Rectangle 98" o:spid="_x0000_s1109" style="position:absolute;left:7923;top:7383;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" strokeweight="1.5pt"/>
                  <v:rect id="Rectangle 99" o:spid="_x0000_s1110" style="position:absolute;left:8627;top:7383;width:563;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" strokeweight="1.5pt"/>
                </v:group>
                <v:line id="Line 102" o:spid="_x0000_s1111" style="position:absolute;visibility:visible;mso-wrap-style:square" from="45713,23994" to="48004,28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">
                  <v:stroke endarrow="block"/>
                </v:line>
                <v:line id="Line 103" o:spid="_x0000_s1112" style="position:absolute;flip:x;visibility:visible;mso-wrap-style:square" from="35432,23994" to="45713,23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"/>
                <v:rect id="Rectangle 105" o:spid="_x0000_s1113" style="position:absolute;left:26292;top:1139;width:5708;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" strokeweight="1.5pt"/>
                <v:shape id="Text Box 108" o:spid="_x0000_s1114" type="#_x0000_t202" style="position:absolute;left:9139;top:3427;width:15429;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" stroked="f">
                  <v:textbox>
                    <w:txbxContent>
                      <w:p w:rsidR="00000000" w:rsidRDefault="00000000">
                        <w:pPr>
                          <w:pStyle w:val="ad"/>
                          <w:rPr>
                            <w:b/>
                          </w:rPr>
                        </w:pPr>
                        <w:r>
                          <w:rPr>
                            <w:b/>
                          </w:rPr>
                          <w:t>Ресурсы</w:t>
                        </w:r>
                      </w:p>
                    </w:txbxContent>
                  </v:textbox>
                </v:shape>
                <v:line id="Line 110" o:spid="_x0000_s1115" style="position:absolute;visibility:visible;mso-wrap-style:square" from="13713,5715" to="20569,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"/>
                <v:line id="Line 111" o:spid="_x0000_s1116" style="position:absolute;flip:y;visibility:visible;mso-wrap-style:square" from="20569,2287" to="27434,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">
                  <v:stroke endarrow="block"/>
                </v:line>
                <v:line id="Line 112" o:spid="_x0000_s1117" style="position:absolute;flip:x;visibility:visible;mso-wrap-style:square" from="35432,1139" to="5828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"/>
                <v:line id="Line 113" o:spid="_x0000_s1118" style="position:absolute;flip:x;visibility:visible;mso-wrap-style:square" from="32000,1139" to="35432,3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"/>
                <v:line id="Line 114" o:spid="_x0000_s1119" style="position:absolute;flip:x;visibility:visible;mso-wrap-style:square" from="26292,3427" to="32000,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"/>
                <v:line id="Line 115" o:spid="_x0000_s1120" style="position:absolute;flip:x y;visibility:visible;mso-wrap-style:square" from="22860,1139" to="26292,3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"/>
                <v:line id="Line 116" o:spid="_x0000_s1121" style="position:absolute;flip:x;visibility:visible;mso-wrap-style:square" from="0,1139" to="22860,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"/>
                <v:rect id="Rectangle 117" o:spid="_x0000_s1122" style="position:absolute;left:19428;top:28570;width:19436;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" strokeweight="1.5pt">
                  <v:textbox>
                    <w:txbxContent>
                      <w:p w:rsidR="00000000" w:rsidRDefault="00000000">
                        <w:pPr>
                          <w:pStyle w:val="ad"/>
                          <w:rPr>
                            <w:b/>
                          </w:rPr>
                        </w:pPr>
                        <w:r>
                          <w:rPr>
                            <w:b/>
                          </w:rPr>
                          <w:t>Информация об объекте</w:t>
                        </w:r>
                      </w:p>
                    </w:txbxContent>
                  </v:textbox>
                </v:rect>
                <v:oval id="Oval 119" o:spid="_x0000_s1123" style="position:absolute;left:25143;top:26291;width:229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" strokeweight="1.5pt"/>
                <v:oval id="Oval 120" o:spid="_x0000_s1124" style="position:absolute;left:28575;top:26291;width:229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" strokeweight="1.5pt"/>
                <v:oval id="Oval 121" o:spid="_x0000_s1125" style="position:absolute;left:32000;top:26291;width:2299;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" strokeweight="1.5pt"/>
                <v:line id="Line 122" o:spid="_x0000_s1126" style="position:absolute;visibility:visible;mso-wrap-style:square" from="36573,27431" to="54860,27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"/>
                <v:line id="Line 123" o:spid="_x0000_s1127" style="position:absolute;visibility:visible;mso-wrap-style:square" from="25143,25143" to="34290,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"/>
                <v:line id="Line 124" o:spid="_x0000_s1128" style="position:absolute;visibility:visible;mso-wrap-style:square" from="34290,25143" to="36573,27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"/>
                <v:line id="Line 125" o:spid="_x0000_s1129" style="position:absolute;flip:x;visibility:visible;mso-wrap-style:square" from="22860,25143" to="25143,27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"/>
                <v:shape id="Text Box 126" o:spid="_x0000_s1130" type="#_x0000_t202" style="position:absolute;left:10288;top:21715;width:1543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" stroked="f">
                  <v:textbox>
                    <w:txbxContent>
                      <w:p w:rsidR="00000000" w:rsidRDefault="00000000">
                        <w:pPr>
                          <w:pStyle w:val="ad"/>
                          <w:rPr>
                            <w:b/>
                          </w:rPr>
                        </w:pPr>
                        <w:r>
                          <w:rPr>
                            <w:b/>
                          </w:rPr>
                          <w:t>Меню</w:t>
                        </w:r>
                      </w:p>
                    </w:txbxContent>
                  </v:textbox>
                </v:shape>
                <v:shape id="Text Box 127" o:spid="_x0000_s1131" type="#_x0000_t202" style="position:absolute;left:6856;top:17147;width:18846;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" stroked="f">
                  <v:textbox>
                    <w:txbxContent>
                      <w:p w:rsidR="00000000" w:rsidRDefault="00000000">
                        <w:pPr>
                          <w:pStyle w:val="ad"/>
                          <w:rPr>
                            <w:b/>
                          </w:rPr>
                        </w:pPr>
                        <w:r>
                          <w:rPr>
                            <w:b/>
                          </w:rPr>
                          <w:t>Быстрая локация Рябы</w:t>
                        </w:r>
                      </w:p>
                    </w:txbxContent>
                  </v:textbox>
                </v:shape>
                <v:shape id="Text Box 128" o:spid="_x0000_s1132" type="#_x0000_t202" style="position:absolute;left:30858;top:18287;width:15429;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" stroked="f">
                  <v:textbox>
                    <w:txbxContent>
                      <w:p w:rsidR="00000000" w:rsidRDefault="00000000">
                        <w:pPr>
                          <w:pStyle w:val="ad"/>
                          <w:rPr>
                            <w:b/>
                          </w:rPr>
                        </w:pPr>
                        <w:r>
                          <w:rPr>
                            <w:b/>
                          </w:rPr>
                          <w:t>Список квестов</w:t>
                        </w:r>
                      </w:p>
                    </w:txbxContent>
                  </v:textbox>
                </v:shape>
                <v:line id="Line 129" o:spid="_x0000_s1133" style="position:absolute;visibility:visible;mso-wrap-style:square" from="16004,24003" to="20577,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"/>
                <v:line id="Line 130" o:spid="_x0000_s1134" style="position:absolute;visibility:visible;mso-wrap-style:square" from="11430,19427" to="25143,19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"/>
                <v:line id="Line 131" o:spid="_x0000_s1135" style="position:absolute;flip:x;visibility:visible;mso-wrap-style:square" from="33149,20575" to="43430,20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"/>
                <v:line id="Line 132" o:spid="_x0000_s1136" style="position:absolute;visibility:visible;mso-wrap-style:square" from="33149,20575" to="33149,2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">
                  <v:stroke endarrow="block"/>
                </v:line>
                <v:line id="Line 133" o:spid="_x0000_s1137" style="position:absolute;visibility:visible;mso-wrap-style:square" from="25143,19427" to="29717,2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">
                  <v:stroke endarrow="block"/>
                </v:line>
                <v:line id="Line 134" o:spid="_x0000_s1138" style="position:absolute;visibility:visible;mso-wrap-style:square" from="20577,24003" to="25143,2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">
                  <v:stroke endarrow="block"/>
                </v:line>
                <v:shape id="Text Box 142" o:spid="_x0000_s1139" type="#_x0000_t202" style="position:absolute;left:27434;top:11431;width:15429;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" stroked="f">
                  <v:textbox>
                    <w:txbxContent>
                      <w:p w:rsidR="00000000" w:rsidRDefault="00000000">
                        <w:pPr>
                          <w:pStyle w:val="ad"/>
                          <w:rPr>
                            <w:b/>
                          </w:rPr>
                        </w:pPr>
                        <w:r>
                          <w:rPr>
                            <w:b/>
                          </w:rPr>
                          <w:t>Игровая панель</w:t>
                        </w:r>
                      </w:p>
                    </w:txbxContent>
                  </v:textbox>
                </v:shape>
                <v:line id="Line 143" o:spid="_x0000_s1140" style="position:absolute;visibility:visible;mso-wrap-style:square" from="29717,13719" to="45721,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"/>
                <v:line id="Line 144" o:spid="_x0000_s1141" style="position:absolute;flip:y;visibility:visible;mso-wrap-style:square" from="45721,1139" to="51436,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">
                  <v:stroke endarrow="block"/>
                </v:line>
                <v:line id="Line 145" o:spid="_x0000_s1142" style="position:absolute;visibility:visible;mso-wrap-style:square" from="45721,13719" to="52577,27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">
                  <v:stroke endarrow="block"/>
                </v:line>
                <v:shape id="Text Box 146" o:spid="_x0000_s1143" type="#_x0000_t202" style="position:absolute;left:2282;top:11431;width:1543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" stroked="f">
                  <v:textbox>
                    <w:txbxContent>
                      <w:p w:rsidR="00000000" w:rsidRDefault="00000000">
                        <w:pPr>
                          <w:pStyle w:val="ad"/>
                          <w:rPr>
                            <w:b/>
                          </w:rPr>
                        </w:pPr>
                        <w:r>
                          <w:rPr>
                            <w:b/>
                          </w:rPr>
                          <w:t>Игровая зона</w:t>
                        </w:r>
                      </w:p>
                    </w:txbxContent>
                  </v:textbox>
                </v:shape>
                <w10:anchorlock/>
              </v:group>
            </w:pict>
          </mc:Fallback>
        </mc:AlternateContent>
      </w:r>
    </w:p>
    <w:p w:rsidR="00000000" w:rsidRDefault="00000000">
      <w:pPr>
        <w:jc w:val="center"/>
      </w:pPr>
      <w:r>
        <w:t>Расположение органов управления в игровом режиме</w:t>
      </w:r>
    </w:p>
    <w:p w:rsidR="00000000" w:rsidRDefault="00000000">
      <w:pPr>
        <w:pStyle w:val="3"/>
      </w:pPr>
      <w:bookmarkStart w:id="56" w:name="_Toc75235266"/>
      <w:r>
        <w:t>Игровое пространство</w:t>
      </w:r>
      <w:bookmarkEnd w:id="56"/>
    </w:p>
    <w:p w:rsidR="00000000" w:rsidRDefault="00000000">
      <w:r>
        <w:t>Игровое пространство представляет собой классическую изометрическую проекцию с несколько заниженным положением камеры для придания большего «эффекта присутствия».</w:t>
      </w:r>
    </w:p>
    <w:p w:rsidR="00000000" w:rsidRDefault="00000000"/>
    <w:p w:rsidR="00000000" w:rsidRDefault="008D6752">
      <w:r>
        <w:rPr>
          <w:noProof/>
        </w:rPr>
        <mc:AlternateContent>
          <mc:Choice Requires="wpc">
            <w:drawing>
              <wp:inline distT="0" distB="0" distL="0" distR="0">
                <wp:extent cx="5829300" cy="3543300"/>
                <wp:effectExtent l="9525" t="9525" r="9525" b="0"/>
                <wp:docPr id="387" name="Полотно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10962019" name="Line 391"/>
                        <wps:cNvCnPr>
                          <a:cxnSpLocks noChangeShapeType="1"/>
                        </wps:cNvCnPr>
                        <wps:spPr bwMode="auto">
                          <a:xfrm flipV="1">
                            <a:off x="0" y="114009"/>
                            <a:ext cx="4800267" cy="1829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553045" name="Line 402"/>
                        <wps:cNvCnPr>
                          <a:cxnSpLocks noChangeShapeType="1"/>
                        </wps:cNvCnPr>
                        <wps:spPr bwMode="auto">
                          <a:xfrm flipV="1">
                            <a:off x="304419" y="419126"/>
                            <a:ext cx="4800267" cy="1829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4724033" name="Line 404"/>
                        <wps:cNvCnPr>
                          <a:cxnSpLocks noChangeShapeType="1"/>
                        </wps:cNvCnPr>
                        <wps:spPr bwMode="auto">
                          <a:xfrm flipV="1">
                            <a:off x="607219" y="724244"/>
                            <a:ext cx="4800267" cy="1829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042406" name="Line 406"/>
                        <wps:cNvCnPr>
                          <a:cxnSpLocks noChangeShapeType="1"/>
                        </wps:cNvCnPr>
                        <wps:spPr bwMode="auto">
                          <a:xfrm flipV="1">
                            <a:off x="910019" y="1031002"/>
                            <a:ext cx="4800267" cy="1829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45386" name="Line 410"/>
                        <wps:cNvCnPr>
                          <a:cxnSpLocks noChangeShapeType="1"/>
                        </wps:cNvCnPr>
                        <wps:spPr bwMode="auto">
                          <a:xfrm>
                            <a:off x="685752" y="386318"/>
                            <a:ext cx="5028581" cy="1555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158432" name="Line 412"/>
                        <wps:cNvCnPr>
                          <a:cxnSpLocks noChangeShapeType="1"/>
                        </wps:cNvCnPr>
                        <wps:spPr bwMode="auto">
                          <a:xfrm>
                            <a:off x="343281" y="737367"/>
                            <a:ext cx="5371052" cy="16617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549444" name="Line 414"/>
                        <wps:cNvCnPr>
                          <a:cxnSpLocks noChangeShapeType="1"/>
                        </wps:cNvCnPr>
                        <wps:spPr bwMode="auto">
                          <a:xfrm>
                            <a:off x="343281" y="1195044"/>
                            <a:ext cx="5371052" cy="16617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6634101" name="Line 416"/>
                        <wps:cNvCnPr>
                          <a:cxnSpLocks noChangeShapeType="1"/>
                        </wps:cNvCnPr>
                        <wps:spPr bwMode="auto">
                          <a:xfrm>
                            <a:off x="228314" y="1616631"/>
                            <a:ext cx="5486019" cy="16978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191767" name="Line 417"/>
                        <wps:cNvCnPr>
                          <a:cxnSpLocks noChangeShapeType="1"/>
                        </wps:cNvCnPr>
                        <wps:spPr bwMode="auto">
                          <a:xfrm>
                            <a:off x="914067" y="0"/>
                            <a:ext cx="4798647" cy="14853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169259" name="Line 418"/>
                        <wps:cNvCnPr>
                          <a:cxnSpLocks noChangeShapeType="1"/>
                        </wps:cNvCnPr>
                        <wps:spPr bwMode="auto">
                          <a:xfrm flipV="1">
                            <a:off x="1029033" y="1371388"/>
                            <a:ext cx="4798647" cy="1829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9353046" name="Line 421"/>
                        <wps:cNvCnPr>
                          <a:cxnSpLocks noChangeShapeType="1"/>
                        </wps:cNvCnPr>
                        <wps:spPr bwMode="auto">
                          <a:xfrm>
                            <a:off x="4000357" y="1143370"/>
                            <a:ext cx="810" cy="68569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95302420" name="Line 422"/>
                        <wps:cNvCnPr>
                          <a:cxnSpLocks noChangeShapeType="1"/>
                        </wps:cNvCnPr>
                        <wps:spPr bwMode="auto">
                          <a:xfrm>
                            <a:off x="3200448" y="914532"/>
                            <a:ext cx="799100" cy="2288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42890141" name="Line 424"/>
                        <wps:cNvCnPr>
                          <a:cxnSpLocks noChangeShapeType="1"/>
                        </wps:cNvCnPr>
                        <wps:spPr bwMode="auto">
                          <a:xfrm>
                            <a:off x="2400538" y="1943074"/>
                            <a:ext cx="799100" cy="2296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2947699" name="Line 425"/>
                        <wps:cNvCnPr>
                          <a:cxnSpLocks noChangeShapeType="1"/>
                        </wps:cNvCnPr>
                        <wps:spPr bwMode="auto">
                          <a:xfrm>
                            <a:off x="3199638" y="1486218"/>
                            <a:ext cx="1619" cy="68651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70599005" name="Line 426"/>
                        <wps:cNvCnPr>
                          <a:cxnSpLocks noChangeShapeType="1"/>
                        </wps:cNvCnPr>
                        <wps:spPr bwMode="auto">
                          <a:xfrm>
                            <a:off x="2400538" y="1257379"/>
                            <a:ext cx="798290" cy="2288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3335232" name="Line 427"/>
                        <wps:cNvCnPr>
                          <a:cxnSpLocks noChangeShapeType="1"/>
                        </wps:cNvCnPr>
                        <wps:spPr bwMode="auto">
                          <a:xfrm>
                            <a:off x="2400538" y="1257379"/>
                            <a:ext cx="810" cy="68569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50751287" name="Line 428"/>
                        <wps:cNvCnPr>
                          <a:cxnSpLocks noChangeShapeType="1"/>
                        </wps:cNvCnPr>
                        <wps:spPr bwMode="auto">
                          <a:xfrm flipV="1">
                            <a:off x="2400538" y="914532"/>
                            <a:ext cx="799910" cy="34284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35677806" name="Line 429"/>
                        <wps:cNvCnPr>
                          <a:cxnSpLocks noChangeShapeType="1"/>
                        </wps:cNvCnPr>
                        <wps:spPr bwMode="auto">
                          <a:xfrm flipV="1">
                            <a:off x="3200448" y="1143370"/>
                            <a:ext cx="799910" cy="34284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72824547" name="Line 430"/>
                        <wps:cNvCnPr>
                          <a:cxnSpLocks noChangeShapeType="1"/>
                        </wps:cNvCnPr>
                        <wps:spPr bwMode="auto">
                          <a:xfrm flipV="1">
                            <a:off x="3200448" y="1829065"/>
                            <a:ext cx="799910" cy="34284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D7E5570" id="Полотно 5" o:spid="_x0000_s1026" editas="canvas" style="width:459pt;height:279pt;mso-position-horizontal-relative:char;mso-position-vertical-relative:line" coordsize="58293,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">
                <v:shape id="_x0000_s1027" type="#_x0000_t75" style="position:absolute;width:58293;height:35433;visibility:visible;mso-wrap-style:square">
                  <v:fill o:detectmouseclick="t"/>
                  <v:path o:connecttype="none"/>
                </v:shape>
                <v:line id="Line 391" o:spid="_x0000_s1028" style="position:absolute;flip:y;visibility:visible;mso-wrap-style:square" from="0,1140" to="48002,19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"/>
                <v:line id="Line 402" o:spid="_x0000_s1029" style="position:absolute;flip:y;visibility:visible;mso-wrap-style:square" from="3044,4191" to="51046,2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"/>
                <v:line id="Line 404" o:spid="_x0000_s1030" style="position:absolute;flip:y;visibility:visible;mso-wrap-style:square" from="6072,7242" to="54074,25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"/>
                <v:line id="Line 406" o:spid="_x0000_s1031" style="position:absolute;flip:y;visibility:visible;mso-wrap-style:square" from="9100,10310" to="57102,28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"/>
                <v:line id="Line 410" o:spid="_x0000_s1032" style="position:absolute;visibility:visible;mso-wrap-style:square" from="6857,3863" to="57143,19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"/>
                <v:line id="Line 412" o:spid="_x0000_s1033" style="position:absolute;visibility:visible;mso-wrap-style:square" from="3432,7373" to="57143,23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"/>
                <v:line id="Line 414" o:spid="_x0000_s1034" style="position:absolute;visibility:visible;mso-wrap-style:square" from="3432,11950" to="57143,28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"/>
                <v:line id="Line 416" o:spid="_x0000_s1035" style="position:absolute;visibility:visible;mso-wrap-style:square" from="2283,16166" to="57143,3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"/>
                <v:line id="Line 417" o:spid="_x0000_s1036" style="position:absolute;visibility:visible;mso-wrap-style:square" from="9140,0" to="57127,14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"/>
                <v:line id="Line 418" o:spid="_x0000_s1037" style="position:absolute;flip:y;visibility:visible;mso-wrap-style:square" from="10290,13713" to="58276,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"/>
                <v:line id="Line 421" o:spid="_x0000_s1038" style="position:absolute;visibility:visible;mso-wrap-style:square" from="40003,11433" to="40011,1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" strokeweight="2.25pt"/>
                <v:line id="Line 422" o:spid="_x0000_s1039" style="position:absolute;visibility:visible;mso-wrap-style:square" from="32004,9145" to="39995,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" strokeweight="2.25pt"/>
                <v:line id="Line 424" o:spid="_x0000_s1040" style="position:absolute;visibility:visible;mso-wrap-style:square" from="24005,19430" to="31996,2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" strokeweight="2.25pt"/>
                <v:line id="Line 425" o:spid="_x0000_s1041" style="position:absolute;visibility:visible;mso-wrap-style:square" from="31996,14862" to="32012,2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" strokeweight="2.25pt"/>
                <v:line id="Line 426" o:spid="_x0000_s1042" style="position:absolute;visibility:visible;mso-wrap-style:square" from="24005,12573" to="31988,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" strokeweight="2.25pt"/>
                <v:line id="Line 427" o:spid="_x0000_s1043" style="position:absolute;visibility:visible;mso-wrap-style:square" from="24005,12573" to="24013,19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" strokeweight="2.25pt"/>
                <v:line id="Line 428" o:spid="_x0000_s1044" style="position:absolute;flip:y;visibility:visible;mso-wrap-style:square" from="24005,9145" to="3200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" strokeweight="2.25pt"/>
                <v:line id="Line 429" o:spid="_x0000_s1045" style="position:absolute;flip:y;visibility:visible;mso-wrap-style:square" from="32004,11433" to="40003,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" strokeweight="2.25pt"/>
                <v:line id="Line 430" o:spid="_x0000_s1046" style="position:absolute;flip:y;visibility:visible;mso-wrap-style:square" from="32004,18290" to="40003,21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" strokeweight="2.25pt"/>
                <w10:anchorlock/>
              </v:group>
            </w:pict>
          </mc:Fallback>
        </mc:AlternateContent>
      </w:r>
    </w:p>
    <w:p w:rsidR="00000000" w:rsidRDefault="00000000">
      <w:r>
        <w:t>Неисследованное игровое пространство в основном окне и на карте покрыто «туманом неизвестности», который «рассеивается» по мере прохождения отряда.</w:t>
      </w:r>
    </w:p>
    <w:p w:rsidR="00000000" w:rsidRDefault="00000000">
      <w:r>
        <w:t>Расположение юнитов между объектами учитывается при построении проекции:</w:t>
      </w:r>
    </w:p>
    <w:p w:rsidR="00000000" w:rsidRDefault="00000000">
      <w:pPr>
        <w:pStyle w:val="a0"/>
      </w:pPr>
      <w:r>
        <w:t>статические объекты, перекрывающие юниты игрока и зверями лесными, выводятся «полупрозрачным» способом;</w:t>
      </w:r>
    </w:p>
    <w:p w:rsidR="00000000" w:rsidRDefault="00000000">
      <w:pPr>
        <w:pStyle w:val="a0"/>
      </w:pPr>
      <w:r>
        <w:t>перекрывающие друг-друга юниты просто накладываются в изображении;</w:t>
      </w:r>
    </w:p>
    <w:p w:rsidR="00000000" w:rsidRDefault="00000000">
      <w:pPr>
        <w:pStyle w:val="a0"/>
        <w:numPr>
          <w:ilvl w:val="0"/>
          <w:numId w:val="0"/>
        </w:numPr>
        <w:ind w:left="717" w:hanging="360"/>
      </w:pPr>
    </w:p>
    <w:p w:rsidR="00000000" w:rsidRDefault="008D6752">
      <w:pPr>
        <w:jc w:val="center"/>
      </w:pPr>
      <w:r>
        <w:rPr>
          <w:noProof/>
        </w:rPr>
        <mc:AlternateContent>
          <mc:Choice Requires="wpc">
            <w:drawing>
              <wp:inline distT="0" distB="0" distL="0" distR="0">
                <wp:extent cx="2743200" cy="2286000"/>
                <wp:effectExtent l="0" t="19050" r="0" b="0"/>
                <wp:docPr id="434" name="Полотно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20852800" name="AutoShape 439"/>
                        <wps:cNvSpPr>
                          <a:spLocks noChangeArrowheads="1"/>
                        </wps:cNvSpPr>
                        <wps:spPr bwMode="auto">
                          <a:xfrm rot="16200000">
                            <a:off x="1164776" y="-135980"/>
                            <a:ext cx="985925" cy="1257064"/>
                          </a:xfrm>
                          <a:prstGeom prst="parallelogram">
                            <a:avLst>
                              <a:gd name="adj" fmla="val 32713"/>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672412572" name="AutoShape 438"/>
                        <wps:cNvSpPr>
                          <a:spLocks noChangeArrowheads="1"/>
                        </wps:cNvSpPr>
                        <wps:spPr bwMode="auto">
                          <a:xfrm rot="16200000">
                            <a:off x="840189" y="189406"/>
                            <a:ext cx="985925" cy="1219830"/>
                          </a:xfrm>
                          <a:prstGeom prst="parallelogram">
                            <a:avLst>
                              <a:gd name="adj" fmla="val 32713"/>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047093775" name="AutoShape 436"/>
                        <wps:cNvSpPr>
                          <a:spLocks noChangeArrowheads="1"/>
                        </wps:cNvSpPr>
                        <wps:spPr bwMode="auto">
                          <a:xfrm rot="12852689">
                            <a:off x="265497" y="1564192"/>
                            <a:ext cx="484856" cy="569244"/>
                          </a:xfrm>
                          <a:prstGeom prst="downArrow">
                            <a:avLst>
                              <a:gd name="adj1" fmla="val 50000"/>
                              <a:gd name="adj2" fmla="val 2896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44927878" name="AutoShape 437"/>
                        <wps:cNvSpPr>
                          <a:spLocks noChangeArrowheads="1"/>
                        </wps:cNvSpPr>
                        <wps:spPr bwMode="auto">
                          <a:xfrm rot="16200000">
                            <a:off x="515603" y="514797"/>
                            <a:ext cx="985925" cy="1183405"/>
                          </a:xfrm>
                          <a:prstGeom prst="parallelogram">
                            <a:avLst>
                              <a:gd name="adj" fmla="val 32713"/>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6C498C94" id="Полотно 4" o:spid="_x0000_s1026" editas="canvas" style="width:3in;height:180pt;mso-position-horizontal-relative:char;mso-position-vertical-relative:line" coordsize="27432,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">
                <v:shape id="_x0000_s1027" type="#_x0000_t75" style="position:absolute;width:27432;height:22860;visibility:visible;mso-wrap-style:square">
                  <v:fill o:detectmouseclick="t"/>
                  <v:path o:connecttype="non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439" o:spid="_x0000_s1028" type="#_x0000_t7" style="position:absolute;left:11647;top:-1359;width:9859;height:125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" adj="7066" fillcolor="#969696"/>
                <v:shape id="AutoShape 438" o:spid="_x0000_s1029" type="#_x0000_t7" style="position:absolute;left:8401;top:1894;width:9859;height:121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" adj="7066" fillcolor="silver"/>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36" o:spid="_x0000_s1030" type="#_x0000_t67" style="position:absolute;left:2654;top:15641;width:4849;height:5693;rotation:-95543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" adj="16271"/>
                <v:shape id="AutoShape 437" o:spid="_x0000_s1031" type="#_x0000_t7" style="position:absolute;left:5155;top:5148;width:9859;height:118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" adj="7066" filled="f"/>
                <w10:anchorlock/>
              </v:group>
            </w:pict>
          </mc:Fallback>
        </mc:AlternateContent>
      </w:r>
    </w:p>
    <w:p w:rsidR="00000000" w:rsidRDefault="00000000">
      <w:pPr>
        <w:pStyle w:val="3"/>
        <w:rPr>
          <w:szCs w:val="20"/>
        </w:rPr>
      </w:pPr>
      <w:bookmarkStart w:id="57" w:name="_Toc75235267"/>
      <w:r>
        <w:rPr>
          <w:szCs w:val="20"/>
        </w:rPr>
        <w:t>Функциональное описание и управление</w:t>
      </w:r>
      <w:bookmarkEnd w:id="57"/>
    </w:p>
    <w:p w:rsidR="00000000" w:rsidRDefault="00000000">
      <w:r>
        <w:t xml:space="preserve">Функционирование </w:t>
      </w:r>
      <w:r>
        <w:rPr>
          <w:lang w:val="en-US"/>
        </w:rPr>
        <w:t>new</w:t>
      </w:r>
      <w:r>
        <w:t xml:space="preserve"> </w:t>
      </w:r>
      <w:r>
        <w:rPr>
          <w:lang w:val="en-US"/>
        </w:rPr>
        <w:t>game</w:t>
      </w:r>
      <w:r>
        <w:t xml:space="preserve"> </w:t>
      </w:r>
      <w:r>
        <w:rPr>
          <w:lang w:val="en-US"/>
        </w:rPr>
        <w:t>menu</w:t>
      </w:r>
      <w:r>
        <w:t xml:space="preserve"> и </w:t>
      </w:r>
      <w:r>
        <w:rPr>
          <w:lang w:val="en-US"/>
        </w:rPr>
        <w:t>in</w:t>
      </w:r>
      <w:r>
        <w:t>-</w:t>
      </w:r>
      <w:r>
        <w:rPr>
          <w:lang w:val="en-US"/>
        </w:rPr>
        <w:t>game</w:t>
      </w:r>
      <w:r>
        <w:t xml:space="preserve"> </w:t>
      </w:r>
      <w:r>
        <w:rPr>
          <w:lang w:val="en-US"/>
        </w:rPr>
        <w:t>menu</w:t>
      </w:r>
      <w:r>
        <w:t xml:space="preserve"> не имеет каких-либо особенностей и не требует дополнительно к приведенным схемам описания.</w:t>
      </w:r>
    </w:p>
    <w:p w:rsidR="00000000" w:rsidRDefault="00000000">
      <w:r>
        <w:t>Доступ к элементам интерфейса кроме использования мыши выполняется и по клавиатурным командам: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1"/>
        <w:gridCol w:w="7093"/>
      </w:tblGrid>
      <w:tr w:rsidR="00000000">
        <w:tc>
          <w:tcPr>
            <w:tcW w:w="2268" w:type="dxa"/>
          </w:tcPr>
          <w:p w:rsidR="00000000" w:rsidRDefault="00000000">
            <w:pPr>
              <w:pStyle w:val="ae"/>
            </w:pPr>
            <w:r>
              <w:t>Клавиша</w:t>
            </w:r>
          </w:p>
        </w:tc>
        <w:tc>
          <w:tcPr>
            <w:tcW w:w="7200" w:type="dxa"/>
          </w:tcPr>
          <w:p w:rsidR="00000000" w:rsidRDefault="00000000">
            <w:pPr>
              <w:pStyle w:val="ae"/>
            </w:pPr>
            <w:r>
              <w:t>Результат</w:t>
            </w:r>
          </w:p>
        </w:tc>
      </w:tr>
      <w:tr w:rsidR="00000000">
        <w:tc>
          <w:tcPr>
            <w:tcW w:w="2268" w:type="dxa"/>
          </w:tcPr>
          <w:p w:rsidR="00000000" w:rsidRDefault="00000000">
            <w:pPr>
              <w:pStyle w:val="a7"/>
            </w:pPr>
            <w:r>
              <w:rPr>
                <w:lang w:val="en-US"/>
              </w:rPr>
              <w:t>ESC</w:t>
            </w:r>
          </w:p>
        </w:tc>
        <w:tc>
          <w:tcPr>
            <w:tcW w:w="7200" w:type="dxa"/>
          </w:tcPr>
          <w:p w:rsidR="00000000" w:rsidRDefault="00000000">
            <w:pPr>
              <w:pStyle w:val="a7"/>
            </w:pPr>
            <w:r>
              <w:t xml:space="preserve">Из </w:t>
            </w:r>
            <w:r>
              <w:rPr>
                <w:lang w:val="en-US"/>
              </w:rPr>
              <w:t>new</w:t>
            </w:r>
            <w:r>
              <w:t xml:space="preserve"> </w:t>
            </w:r>
            <w:r>
              <w:rPr>
                <w:lang w:val="en-US"/>
              </w:rPr>
              <w:t>game</w:t>
            </w:r>
            <w:r>
              <w:t xml:space="preserve"> </w:t>
            </w:r>
            <w:r>
              <w:rPr>
                <w:lang w:val="en-US"/>
              </w:rPr>
              <w:t>menu</w:t>
            </w:r>
            <w:r>
              <w:t xml:space="preserve"> – выход (с подтверждением)</w:t>
            </w:r>
          </w:p>
          <w:p w:rsidR="00000000" w:rsidRDefault="00000000">
            <w:pPr>
              <w:pStyle w:val="a7"/>
            </w:pPr>
            <w:r>
              <w:t xml:space="preserve">Из </w:t>
            </w:r>
            <w:r>
              <w:rPr>
                <w:lang w:val="en-US"/>
              </w:rPr>
              <w:t>in</w:t>
            </w:r>
            <w:r>
              <w:t>-</w:t>
            </w:r>
            <w:r>
              <w:rPr>
                <w:lang w:val="en-US"/>
              </w:rPr>
              <w:t>game</w:t>
            </w:r>
            <w:r>
              <w:t xml:space="preserve"> </w:t>
            </w:r>
            <w:r>
              <w:rPr>
                <w:lang w:val="en-US"/>
              </w:rPr>
              <w:t>menu</w:t>
            </w:r>
            <w:r>
              <w:t xml:space="preserve"> – возврат к игре</w:t>
            </w:r>
          </w:p>
          <w:p w:rsidR="00000000" w:rsidRDefault="00000000">
            <w:pPr>
              <w:pStyle w:val="a7"/>
            </w:pPr>
            <w:r>
              <w:t xml:space="preserve">Из окон </w:t>
            </w:r>
            <w:r>
              <w:rPr>
                <w:lang w:val="en-US"/>
              </w:rPr>
              <w:t>Save</w:t>
            </w:r>
            <w:r>
              <w:t>/</w:t>
            </w:r>
            <w:r>
              <w:rPr>
                <w:lang w:val="en-US"/>
              </w:rPr>
              <w:t>Load</w:t>
            </w:r>
            <w:r>
              <w:t xml:space="preserve">, </w:t>
            </w:r>
            <w:r>
              <w:rPr>
                <w:lang w:val="en-US"/>
              </w:rPr>
              <w:t>Help</w:t>
            </w:r>
            <w:r>
              <w:t xml:space="preserve">, </w:t>
            </w:r>
            <w:r>
              <w:rPr>
                <w:lang w:val="en-US"/>
              </w:rPr>
              <w:t>Quest</w:t>
            </w:r>
            <w:r>
              <w:t xml:space="preserve"> </w:t>
            </w:r>
            <w:r>
              <w:rPr>
                <w:lang w:val="en-US"/>
              </w:rPr>
              <w:t>log</w:t>
            </w:r>
            <w:r>
              <w:t xml:space="preserve"> – закрытие окна и возврат к предыдущему экрану</w:t>
            </w:r>
          </w:p>
          <w:p w:rsidR="00000000" w:rsidRDefault="00000000">
            <w:pPr>
              <w:pStyle w:val="a7"/>
              <w:rPr>
                <w:lang w:val="en-US"/>
              </w:rPr>
            </w:pPr>
            <w:r>
              <w:t>Из</w:t>
            </w:r>
            <w:r>
              <w:rPr>
                <w:lang w:val="en-US"/>
              </w:rPr>
              <w:t xml:space="preserve"> </w:t>
            </w:r>
            <w:r>
              <w:t>игры</w:t>
            </w:r>
            <w:r>
              <w:rPr>
                <w:lang w:val="en-US"/>
              </w:rPr>
              <w:t xml:space="preserve"> – </w:t>
            </w:r>
            <w:r>
              <w:t>вызов</w:t>
            </w:r>
            <w:r>
              <w:rPr>
                <w:lang w:val="en-US"/>
              </w:rPr>
              <w:t xml:space="preserve"> in-game menu</w:t>
            </w:r>
          </w:p>
        </w:tc>
      </w:tr>
      <w:tr w:rsidR="00000000">
        <w:tc>
          <w:tcPr>
            <w:tcW w:w="2268" w:type="dxa"/>
          </w:tcPr>
          <w:p w:rsidR="00000000" w:rsidRDefault="00000000">
            <w:pPr>
              <w:pStyle w:val="a7"/>
            </w:pPr>
            <w:r>
              <w:t>Клавиши управления курсором</w:t>
            </w:r>
          </w:p>
        </w:tc>
        <w:tc>
          <w:tcPr>
            <w:tcW w:w="7200" w:type="dxa"/>
          </w:tcPr>
          <w:p w:rsidR="00000000" w:rsidRDefault="00000000">
            <w:pPr>
              <w:pStyle w:val="a7"/>
            </w:pPr>
            <w:r>
              <w:t>В меню – выбор активной команды</w:t>
            </w:r>
          </w:p>
        </w:tc>
      </w:tr>
      <w:tr w:rsidR="00000000">
        <w:tc>
          <w:tcPr>
            <w:tcW w:w="2268" w:type="dxa"/>
          </w:tcPr>
          <w:p w:rsidR="00000000" w:rsidRDefault="00000000">
            <w:pPr>
              <w:pStyle w:val="a7"/>
              <w:rPr>
                <w:lang w:val="en-US"/>
              </w:rPr>
            </w:pPr>
            <w:r>
              <w:rPr>
                <w:lang w:val="en-US"/>
              </w:rPr>
              <w:t>Enter</w:t>
            </w:r>
          </w:p>
        </w:tc>
        <w:tc>
          <w:tcPr>
            <w:tcW w:w="7200" w:type="dxa"/>
          </w:tcPr>
          <w:p w:rsidR="00000000" w:rsidRDefault="00000000">
            <w:pPr>
              <w:pStyle w:val="a7"/>
            </w:pPr>
            <w:r>
              <w:t>В меню – ввод выбранной команды</w:t>
            </w:r>
          </w:p>
        </w:tc>
      </w:tr>
      <w:tr w:rsidR="00000000">
        <w:tc>
          <w:tcPr>
            <w:tcW w:w="2268" w:type="dxa"/>
          </w:tcPr>
          <w:p w:rsidR="00000000" w:rsidRDefault="00000000">
            <w:pPr>
              <w:pStyle w:val="a7"/>
              <w:rPr>
                <w:lang w:val="en-US"/>
              </w:rPr>
            </w:pPr>
            <w:r>
              <w:rPr>
                <w:lang w:val="en-US"/>
              </w:rPr>
              <w:t>I</w:t>
            </w:r>
          </w:p>
        </w:tc>
        <w:tc>
          <w:tcPr>
            <w:tcW w:w="7200" w:type="dxa"/>
          </w:tcPr>
          <w:p w:rsidR="00000000" w:rsidRDefault="00000000">
            <w:pPr>
              <w:pStyle w:val="a7"/>
            </w:pPr>
            <w:r>
              <w:t>Из игры – быстрая локация Рябы на поле</w:t>
            </w:r>
          </w:p>
        </w:tc>
      </w:tr>
      <w:tr w:rsidR="00000000">
        <w:tc>
          <w:tcPr>
            <w:tcW w:w="2268" w:type="dxa"/>
          </w:tcPr>
          <w:p w:rsidR="00000000" w:rsidRDefault="00000000">
            <w:pPr>
              <w:pStyle w:val="a7"/>
              <w:rPr>
                <w:lang w:val="en-US"/>
              </w:rPr>
            </w:pPr>
            <w:r>
              <w:rPr>
                <w:lang w:val="en-US"/>
              </w:rPr>
              <w:t>Q</w:t>
            </w:r>
          </w:p>
        </w:tc>
        <w:tc>
          <w:tcPr>
            <w:tcW w:w="7200" w:type="dxa"/>
          </w:tcPr>
          <w:p w:rsidR="00000000" w:rsidRDefault="00000000">
            <w:pPr>
              <w:pStyle w:val="a7"/>
            </w:pPr>
            <w:r>
              <w:t xml:space="preserve">Из игры – вызов </w:t>
            </w:r>
            <w:r>
              <w:rPr>
                <w:lang w:val="en-US"/>
              </w:rPr>
              <w:t>Quest</w:t>
            </w:r>
            <w:r>
              <w:t xml:space="preserve"> </w:t>
            </w:r>
            <w:r>
              <w:rPr>
                <w:lang w:val="en-US"/>
              </w:rPr>
              <w:t>log</w:t>
            </w:r>
          </w:p>
        </w:tc>
      </w:tr>
    </w:tbl>
    <w:p w:rsidR="00000000" w:rsidRDefault="00000000">
      <w:r>
        <w:t>Функционирование панелей на интерфейсе игры следующее: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8"/>
        <w:gridCol w:w="7096"/>
      </w:tblGrid>
      <w:tr w:rsidR="00000000">
        <w:tc>
          <w:tcPr>
            <w:tcW w:w="2268" w:type="dxa"/>
          </w:tcPr>
          <w:p w:rsidR="00000000" w:rsidRDefault="00000000">
            <w:pPr>
              <w:pStyle w:val="ae"/>
            </w:pPr>
            <w:r>
              <w:t>Действие</w:t>
            </w:r>
          </w:p>
        </w:tc>
        <w:tc>
          <w:tcPr>
            <w:tcW w:w="7200" w:type="dxa"/>
          </w:tcPr>
          <w:p w:rsidR="00000000" w:rsidRDefault="00000000">
            <w:pPr>
              <w:pStyle w:val="ae"/>
            </w:pPr>
            <w:r>
              <w:t>Результат</w:t>
            </w:r>
          </w:p>
        </w:tc>
      </w:tr>
      <w:tr w:rsidR="00000000">
        <w:tc>
          <w:tcPr>
            <w:tcW w:w="2268" w:type="dxa"/>
          </w:tcPr>
          <w:p w:rsidR="00000000" w:rsidRDefault="00000000">
            <w:pPr>
              <w:pStyle w:val="a7"/>
            </w:pPr>
            <w:r>
              <w:rPr>
                <w:lang w:val="en-US"/>
              </w:rPr>
              <w:t xml:space="preserve">LCL </w:t>
            </w:r>
            <w:r>
              <w:t>на карте</w:t>
            </w:r>
          </w:p>
        </w:tc>
        <w:tc>
          <w:tcPr>
            <w:tcW w:w="7200" w:type="dxa"/>
          </w:tcPr>
          <w:p w:rsidR="00000000" w:rsidRDefault="00000000">
            <w:pPr>
              <w:pStyle w:val="a7"/>
            </w:pPr>
            <w:r>
              <w:t>Центрирование вида на экране в соответствии с указанной точкой</w:t>
            </w:r>
          </w:p>
        </w:tc>
      </w:tr>
      <w:tr w:rsidR="00000000">
        <w:tc>
          <w:tcPr>
            <w:tcW w:w="2268" w:type="dxa"/>
          </w:tcPr>
          <w:p w:rsidR="00000000" w:rsidRDefault="00000000">
            <w:pPr>
              <w:pStyle w:val="a7"/>
            </w:pPr>
            <w:r>
              <w:rPr>
                <w:lang w:val="en-US"/>
              </w:rPr>
              <w:t xml:space="preserve">RCL </w:t>
            </w:r>
            <w:r>
              <w:t>на карте</w:t>
            </w:r>
          </w:p>
        </w:tc>
        <w:tc>
          <w:tcPr>
            <w:tcW w:w="7200" w:type="dxa"/>
          </w:tcPr>
          <w:p w:rsidR="00000000" w:rsidRDefault="00000000">
            <w:pPr>
              <w:pStyle w:val="a7"/>
            </w:pPr>
            <w:r>
              <w:t>Если выбраны юниты – эквивалентно отдачи команды «идти в точку». Если ни один юнит не выбран – ничего</w:t>
            </w:r>
          </w:p>
        </w:tc>
      </w:tr>
      <w:tr w:rsidR="00000000">
        <w:tc>
          <w:tcPr>
            <w:tcW w:w="2268" w:type="dxa"/>
          </w:tcPr>
          <w:p w:rsidR="00000000" w:rsidRDefault="00000000">
            <w:pPr>
              <w:pStyle w:val="a7"/>
            </w:pPr>
            <w:r>
              <w:rPr>
                <w:lang w:val="en-US"/>
              </w:rPr>
              <w:t xml:space="preserve">LCL </w:t>
            </w:r>
            <w:r>
              <w:t>на кнопке «Меню»</w:t>
            </w:r>
          </w:p>
        </w:tc>
        <w:tc>
          <w:tcPr>
            <w:tcW w:w="7200" w:type="dxa"/>
          </w:tcPr>
          <w:p w:rsidR="00000000" w:rsidRDefault="00000000">
            <w:pPr>
              <w:pStyle w:val="a7"/>
              <w:rPr>
                <w:lang w:val="en-US"/>
              </w:rPr>
            </w:pPr>
            <w:r>
              <w:t>Пауза</w:t>
            </w:r>
            <w:r>
              <w:rPr>
                <w:lang w:val="en-US"/>
              </w:rPr>
              <w:t xml:space="preserve">, </w:t>
            </w:r>
            <w:r>
              <w:t>вызов</w:t>
            </w:r>
            <w:r>
              <w:rPr>
                <w:lang w:val="en-US"/>
              </w:rPr>
              <w:t xml:space="preserve"> in-game menu</w:t>
            </w:r>
          </w:p>
        </w:tc>
      </w:tr>
      <w:tr w:rsidR="00000000">
        <w:tc>
          <w:tcPr>
            <w:tcW w:w="2268" w:type="dxa"/>
          </w:tcPr>
          <w:p w:rsidR="00000000" w:rsidRDefault="00000000">
            <w:pPr>
              <w:pStyle w:val="a7"/>
              <w:rPr>
                <w:lang w:val="en-US"/>
              </w:rPr>
            </w:pPr>
            <w:r>
              <w:rPr>
                <w:lang w:val="en-US"/>
              </w:rPr>
              <w:t xml:space="preserve">LCL </w:t>
            </w:r>
            <w:r>
              <w:t>на кнопке «Ряба»</w:t>
            </w:r>
          </w:p>
        </w:tc>
        <w:tc>
          <w:tcPr>
            <w:tcW w:w="7200" w:type="dxa"/>
          </w:tcPr>
          <w:p w:rsidR="00000000" w:rsidRDefault="00000000">
            <w:pPr>
              <w:pStyle w:val="a7"/>
            </w:pPr>
            <w:r>
              <w:t>Центрирование вида на экране в соответствии с местоположением Рябы и одновременный ее выбор</w:t>
            </w:r>
          </w:p>
        </w:tc>
      </w:tr>
      <w:tr w:rsidR="00000000">
        <w:tc>
          <w:tcPr>
            <w:tcW w:w="2268" w:type="dxa"/>
          </w:tcPr>
          <w:p w:rsidR="00000000" w:rsidRDefault="00000000">
            <w:pPr>
              <w:pStyle w:val="a7"/>
              <w:rPr>
                <w:lang w:val="en-US"/>
              </w:rPr>
            </w:pPr>
            <w:r>
              <w:rPr>
                <w:lang w:val="en-US"/>
              </w:rPr>
              <w:t xml:space="preserve">LCL </w:t>
            </w:r>
            <w:r>
              <w:t>на кнопке «Квесты»</w:t>
            </w:r>
          </w:p>
        </w:tc>
        <w:tc>
          <w:tcPr>
            <w:tcW w:w="7200" w:type="dxa"/>
          </w:tcPr>
          <w:p w:rsidR="00000000" w:rsidRDefault="00000000">
            <w:pPr>
              <w:pStyle w:val="a7"/>
              <w:rPr>
                <w:lang w:val="en-US"/>
              </w:rPr>
            </w:pPr>
            <w:r>
              <w:t xml:space="preserve">Пауза, отображение </w:t>
            </w:r>
            <w:r>
              <w:rPr>
                <w:lang w:val="en-US"/>
              </w:rPr>
              <w:t>quest-log</w:t>
            </w:r>
          </w:p>
        </w:tc>
      </w:tr>
      <w:tr w:rsidR="00000000">
        <w:tc>
          <w:tcPr>
            <w:tcW w:w="2268" w:type="dxa"/>
          </w:tcPr>
          <w:p w:rsidR="00000000" w:rsidRDefault="00000000">
            <w:pPr>
              <w:pStyle w:val="a7"/>
            </w:pPr>
            <w:r>
              <w:rPr>
                <w:lang w:val="en-US"/>
              </w:rPr>
              <w:t>LCL</w:t>
            </w:r>
            <w:r>
              <w:t xml:space="preserve"> в зоне команд юнитам</w:t>
            </w:r>
          </w:p>
        </w:tc>
        <w:tc>
          <w:tcPr>
            <w:tcW w:w="7200" w:type="dxa"/>
          </w:tcPr>
          <w:p w:rsidR="00000000" w:rsidRDefault="00000000">
            <w:pPr>
              <w:pStyle w:val="a7"/>
            </w:pPr>
            <w:r>
              <w:t>Для выбранных юнитов – вызов соответствующей команды. В зависимости от команды курсор при этом может перейти в режим «Цель». Подробнее см. далее</w:t>
            </w:r>
          </w:p>
        </w:tc>
      </w:tr>
      <w:tr w:rsidR="00000000">
        <w:tc>
          <w:tcPr>
            <w:tcW w:w="2268" w:type="dxa"/>
          </w:tcPr>
          <w:p w:rsidR="00000000" w:rsidRDefault="00000000">
            <w:pPr>
              <w:pStyle w:val="a7"/>
            </w:pPr>
            <w:r>
              <w:rPr>
                <w:lang w:val="en-US"/>
              </w:rPr>
              <w:t>LCL</w:t>
            </w:r>
            <w:r>
              <w:t xml:space="preserve">, </w:t>
            </w:r>
            <w:r>
              <w:rPr>
                <w:lang w:val="en-US"/>
              </w:rPr>
              <w:t>RCL</w:t>
            </w:r>
            <w:r>
              <w:t xml:space="preserve"> в игровой зоне</w:t>
            </w:r>
          </w:p>
        </w:tc>
        <w:tc>
          <w:tcPr>
            <w:tcW w:w="7200" w:type="dxa"/>
          </w:tcPr>
          <w:p w:rsidR="00000000" w:rsidRDefault="00000000">
            <w:pPr>
              <w:pStyle w:val="a7"/>
            </w:pPr>
            <w:r>
              <w:t>См. далее</w:t>
            </w:r>
          </w:p>
        </w:tc>
      </w:tr>
    </w:tbl>
    <w:p w:rsidR="00000000" w:rsidRDefault="00000000">
      <w:r>
        <w:t>Взаимодействие с объектами игрового мира и юнитами выполняется по схеме «выбор-команда», причем команды доступны в зависимости от выбранного объекта и некоторые из них требуют указания дополнительных целей. Детальное описание доступных для объектов команд и их параметров (целей) приводится в разделе обисания игровых объектов.</w:t>
      </w:r>
    </w:p>
    <w:p w:rsidR="00000000" w:rsidRDefault="00000000">
      <w:r>
        <w:t>Управление Курочкой Рябой несколько отличается в том плане, что ему не требуется отдавать команду, а непосредственно указывать цель или точку. В зависимости от цели Ряба сам предпринимает необходимые действия – идти или атаковать.</w:t>
      </w:r>
    </w:p>
    <w:p w:rsidR="00000000" w:rsidRDefault="00000000">
      <w:r>
        <w:t>В зависимости от типа объекта, с которым пользователь взаимодействует происходят следующие действия: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3"/>
        <w:gridCol w:w="7091"/>
      </w:tblGrid>
      <w:tr w:rsidR="00000000">
        <w:tc>
          <w:tcPr>
            <w:tcW w:w="2268" w:type="dxa"/>
          </w:tcPr>
          <w:p w:rsidR="00000000" w:rsidRDefault="00000000">
            <w:pPr>
              <w:pStyle w:val="ae"/>
            </w:pPr>
            <w:r>
              <w:t>Действие</w:t>
            </w:r>
          </w:p>
        </w:tc>
        <w:tc>
          <w:tcPr>
            <w:tcW w:w="7200" w:type="dxa"/>
          </w:tcPr>
          <w:p w:rsidR="00000000" w:rsidRDefault="00000000">
            <w:pPr>
              <w:pStyle w:val="ae"/>
            </w:pPr>
            <w:r>
              <w:t>Результат</w:t>
            </w:r>
          </w:p>
        </w:tc>
      </w:tr>
      <w:tr w:rsidR="00000000">
        <w:tc>
          <w:tcPr>
            <w:tcW w:w="2268" w:type="dxa"/>
          </w:tcPr>
          <w:p w:rsidR="00000000" w:rsidRDefault="00000000">
            <w:pPr>
              <w:pStyle w:val="a7"/>
            </w:pPr>
            <w:r>
              <w:t>Юнит, строение</w:t>
            </w:r>
          </w:p>
        </w:tc>
        <w:tc>
          <w:tcPr>
            <w:tcW w:w="7200" w:type="dxa"/>
          </w:tcPr>
          <w:p w:rsidR="00000000" w:rsidRDefault="00000000">
            <w:pPr>
              <w:pStyle w:val="a7"/>
            </w:pPr>
            <w:r>
              <w:rPr>
                <w:lang w:val="en-US"/>
              </w:rPr>
              <w:t>LCL</w:t>
            </w:r>
            <w:r>
              <w:t xml:space="preserve"> – выбор юнита</w:t>
            </w:r>
          </w:p>
        </w:tc>
      </w:tr>
      <w:tr w:rsidR="00000000">
        <w:tc>
          <w:tcPr>
            <w:tcW w:w="2268" w:type="dxa"/>
          </w:tcPr>
          <w:p w:rsidR="00000000" w:rsidRDefault="00000000">
            <w:pPr>
              <w:pStyle w:val="a7"/>
            </w:pPr>
            <w:r>
              <w:t>Юнит игрока, строение игрока</w:t>
            </w:r>
          </w:p>
        </w:tc>
        <w:tc>
          <w:tcPr>
            <w:tcW w:w="7200" w:type="dxa"/>
          </w:tcPr>
          <w:p w:rsidR="00000000" w:rsidRDefault="00000000">
            <w:pPr>
              <w:pStyle w:val="a7"/>
            </w:pPr>
            <w:r>
              <w:rPr>
                <w:lang w:val="en-US"/>
              </w:rPr>
              <w:t>LCL</w:t>
            </w:r>
            <w:r>
              <w:t xml:space="preserve"> – выбор юнита</w:t>
            </w:r>
          </w:p>
          <w:p w:rsidR="00000000" w:rsidRDefault="00000000">
            <w:pPr>
              <w:pStyle w:val="a7"/>
            </w:pPr>
            <w:r>
              <w:rPr>
                <w:lang w:val="en-US"/>
              </w:rPr>
              <w:t>RCL</w:t>
            </w:r>
            <w:r>
              <w:t xml:space="preserve"> – Если выбраны свои юниты – эквивалентно отдачи команды «защищать». Если ни один юнит не выбран – ничего</w:t>
            </w:r>
          </w:p>
        </w:tc>
      </w:tr>
      <w:tr w:rsidR="00000000">
        <w:tc>
          <w:tcPr>
            <w:tcW w:w="2268" w:type="dxa"/>
          </w:tcPr>
          <w:p w:rsidR="00000000" w:rsidRDefault="00000000">
            <w:pPr>
              <w:pStyle w:val="a7"/>
            </w:pPr>
            <w:r>
              <w:t>Вражеский юнит или персонаж, вражеское строение</w:t>
            </w:r>
          </w:p>
        </w:tc>
        <w:tc>
          <w:tcPr>
            <w:tcW w:w="7200" w:type="dxa"/>
          </w:tcPr>
          <w:p w:rsidR="00000000" w:rsidRDefault="00000000">
            <w:pPr>
              <w:pStyle w:val="a7"/>
            </w:pPr>
            <w:r>
              <w:rPr>
                <w:lang w:val="en-US"/>
              </w:rPr>
              <w:t>LCL</w:t>
            </w:r>
            <w:r>
              <w:t xml:space="preserve"> – выбор юнита</w:t>
            </w:r>
          </w:p>
          <w:p w:rsidR="00000000" w:rsidRDefault="00000000">
            <w:pPr>
              <w:pStyle w:val="a7"/>
            </w:pPr>
            <w:r>
              <w:rPr>
                <w:lang w:val="en-US"/>
              </w:rPr>
              <w:t>RCL</w:t>
            </w:r>
            <w:r>
              <w:t xml:space="preserve"> – Если выбраны свои юниты – эквивалентно отдачи команды «атаковать». Если ни один юнит не выбран – ничего</w:t>
            </w:r>
          </w:p>
        </w:tc>
      </w:tr>
      <w:tr w:rsidR="00000000">
        <w:tc>
          <w:tcPr>
            <w:tcW w:w="2268" w:type="dxa"/>
          </w:tcPr>
          <w:p w:rsidR="00000000" w:rsidRDefault="00000000">
            <w:pPr>
              <w:pStyle w:val="a7"/>
            </w:pPr>
            <w:r>
              <w:t>Точка на поверхности</w:t>
            </w:r>
          </w:p>
        </w:tc>
        <w:tc>
          <w:tcPr>
            <w:tcW w:w="7200" w:type="dxa"/>
          </w:tcPr>
          <w:p w:rsidR="00000000" w:rsidRDefault="00000000">
            <w:pPr>
              <w:pStyle w:val="a7"/>
            </w:pPr>
            <w:r>
              <w:rPr>
                <w:lang w:val="en-US"/>
              </w:rPr>
              <w:t>LCL</w:t>
            </w:r>
            <w:r>
              <w:t xml:space="preserve">, </w:t>
            </w:r>
            <w:r>
              <w:rPr>
                <w:lang w:val="en-US"/>
              </w:rPr>
              <w:t>RCL</w:t>
            </w:r>
            <w:r>
              <w:t xml:space="preserve"> – Если выбраны свои юниты – эквивалентно отдачи команды «идти в точку». Если ни один юнит не выбран – ничего</w:t>
            </w:r>
          </w:p>
        </w:tc>
      </w:tr>
      <w:tr w:rsidR="00000000">
        <w:tc>
          <w:tcPr>
            <w:tcW w:w="2268" w:type="dxa"/>
          </w:tcPr>
          <w:p w:rsidR="00000000" w:rsidRDefault="00000000">
            <w:pPr>
              <w:pStyle w:val="a7"/>
            </w:pPr>
            <w:r>
              <w:t>Просо знания</w:t>
            </w:r>
          </w:p>
        </w:tc>
        <w:tc>
          <w:tcPr>
            <w:tcW w:w="7200" w:type="dxa"/>
          </w:tcPr>
          <w:p w:rsidR="00000000" w:rsidRDefault="00000000">
            <w:pPr>
              <w:pStyle w:val="a7"/>
            </w:pPr>
            <w:r>
              <w:rPr>
                <w:lang w:val="en-US"/>
              </w:rPr>
              <w:t>LCL</w:t>
            </w:r>
            <w:r>
              <w:t xml:space="preserve">, </w:t>
            </w:r>
            <w:r>
              <w:rPr>
                <w:lang w:val="en-US"/>
              </w:rPr>
              <w:t>RCL</w:t>
            </w:r>
            <w:r>
              <w:t xml:space="preserve"> – «Открытие» проса, получение информации</w:t>
            </w:r>
          </w:p>
        </w:tc>
      </w:tr>
      <w:tr w:rsidR="00000000">
        <w:tc>
          <w:tcPr>
            <w:tcW w:w="2268" w:type="dxa"/>
          </w:tcPr>
          <w:p w:rsidR="00000000" w:rsidRDefault="00000000">
            <w:pPr>
              <w:pStyle w:val="a7"/>
            </w:pPr>
            <w:r>
              <w:t>Изба Бабки с Дедкой (только Ряба)</w:t>
            </w:r>
          </w:p>
        </w:tc>
        <w:tc>
          <w:tcPr>
            <w:tcW w:w="7200" w:type="dxa"/>
          </w:tcPr>
          <w:p w:rsidR="00000000" w:rsidRDefault="00000000">
            <w:pPr>
              <w:pStyle w:val="a7"/>
            </w:pPr>
            <w:r>
              <w:rPr>
                <w:lang w:val="en-US"/>
              </w:rPr>
              <w:t>LCL</w:t>
            </w:r>
            <w:r>
              <w:t xml:space="preserve">, </w:t>
            </w:r>
            <w:r>
              <w:rPr>
                <w:lang w:val="en-US"/>
              </w:rPr>
              <w:t>RCL</w:t>
            </w:r>
            <w:r>
              <w:t xml:space="preserve"> – если выбрана Ряба – вход в избу</w:t>
            </w:r>
          </w:p>
        </w:tc>
      </w:tr>
      <w:tr w:rsidR="00000000">
        <w:tc>
          <w:tcPr>
            <w:tcW w:w="2268" w:type="dxa"/>
          </w:tcPr>
          <w:p w:rsidR="00000000" w:rsidRDefault="00000000">
            <w:pPr>
              <w:pStyle w:val="a7"/>
            </w:pPr>
            <w:r>
              <w:t>Объект «Конура Палкана» (только Ряба)</w:t>
            </w:r>
          </w:p>
        </w:tc>
        <w:tc>
          <w:tcPr>
            <w:tcW w:w="7200" w:type="dxa"/>
          </w:tcPr>
          <w:p w:rsidR="00000000" w:rsidRDefault="00000000">
            <w:pPr>
              <w:pStyle w:val="a7"/>
            </w:pPr>
            <w:r>
              <w:rPr>
                <w:lang w:val="en-US"/>
              </w:rPr>
              <w:t>LCL</w:t>
            </w:r>
            <w:r>
              <w:t xml:space="preserve">, </w:t>
            </w:r>
            <w:r>
              <w:rPr>
                <w:lang w:val="en-US"/>
              </w:rPr>
              <w:t>RCL</w:t>
            </w:r>
            <w:r>
              <w:t xml:space="preserve"> – если выбрана Ряба – подойти и атаковать</w:t>
            </w:r>
          </w:p>
        </w:tc>
      </w:tr>
      <w:tr w:rsidR="00000000">
        <w:tc>
          <w:tcPr>
            <w:tcW w:w="2268" w:type="dxa"/>
          </w:tcPr>
          <w:p w:rsidR="00000000" w:rsidRDefault="00000000">
            <w:pPr>
              <w:pStyle w:val="a7"/>
            </w:pPr>
            <w:r>
              <w:t>Объект «Золотое Яйцо» (только Ряба)</w:t>
            </w:r>
          </w:p>
        </w:tc>
        <w:tc>
          <w:tcPr>
            <w:tcW w:w="7200" w:type="dxa"/>
          </w:tcPr>
          <w:p w:rsidR="00000000" w:rsidRDefault="00000000">
            <w:pPr>
              <w:pStyle w:val="a7"/>
            </w:pPr>
            <w:r>
              <w:rPr>
                <w:lang w:val="en-US"/>
              </w:rPr>
              <w:t>LCL</w:t>
            </w:r>
            <w:r>
              <w:t xml:space="preserve">, </w:t>
            </w:r>
            <w:r>
              <w:rPr>
                <w:lang w:val="en-US"/>
              </w:rPr>
              <w:t>RCL</w:t>
            </w:r>
            <w:r>
              <w:t xml:space="preserve"> – если выбрана Ряба – подойти и взять, конец игры</w:t>
            </w:r>
          </w:p>
        </w:tc>
      </w:tr>
    </w:tbl>
    <w:p w:rsidR="00000000" w:rsidRDefault="00000000">
      <w:r>
        <w:t xml:space="preserve">Особое значение производит действие </w:t>
      </w:r>
      <w:r>
        <w:rPr>
          <w:b/>
          <w:lang w:val="en-US"/>
        </w:rPr>
        <w:t>MouseDown</w:t>
      </w:r>
      <w:r>
        <w:rPr>
          <w:b/>
        </w:rPr>
        <w:t>-</w:t>
      </w:r>
      <w:r>
        <w:rPr>
          <w:b/>
          <w:lang w:val="en-US"/>
        </w:rPr>
        <w:t>MouseMove</w:t>
      </w:r>
      <w:r>
        <w:rPr>
          <w:b/>
        </w:rPr>
        <w:t>-</w:t>
      </w:r>
      <w:r>
        <w:rPr>
          <w:b/>
          <w:lang w:val="en-US"/>
        </w:rPr>
        <w:t>MouseUp</w:t>
      </w:r>
      <w:r>
        <w:t>: при движении мыши выделяется прямоугольная зона, в которой выбираются все юниты.</w:t>
      </w:r>
    </w:p>
    <w:p w:rsidR="00000000" w:rsidRDefault="00000000">
      <w:pPr>
        <w:pStyle w:val="3"/>
        <w:rPr>
          <w:szCs w:val="20"/>
        </w:rPr>
      </w:pPr>
      <w:bookmarkStart w:id="58" w:name="_Toc75235268"/>
      <w:r>
        <w:rPr>
          <w:szCs w:val="20"/>
        </w:rPr>
        <w:t>Объекты интерфейса пользователя</w:t>
      </w:r>
      <w:bookmarkEnd w:id="58"/>
    </w:p>
    <w:p w:rsidR="00000000" w:rsidRDefault="00000000">
      <w:r>
        <w:t>Объектами интерфейса пользователя являются:</w:t>
      </w:r>
    </w:p>
    <w:p w:rsidR="00000000" w:rsidRDefault="00000000">
      <w:pPr>
        <w:pStyle w:val="a0"/>
      </w:pPr>
      <w:r>
        <w:t xml:space="preserve">Окно – графическая область прямоугольной формы с изображением и расположенными на ней другими объектами. Окнами являются </w:t>
      </w:r>
      <w:r>
        <w:rPr>
          <w:lang w:val="en-US"/>
        </w:rPr>
        <w:t xml:space="preserve">menu, Quest log </w:t>
      </w:r>
      <w:r>
        <w:t>и другие.</w:t>
      </w:r>
    </w:p>
    <w:p w:rsidR="00000000" w:rsidRDefault="00000000">
      <w:pPr>
        <w:pStyle w:val="a0"/>
      </w:pPr>
      <w:r>
        <w:t xml:space="preserve">Кнопка – графическая область прямоугольной или овальной формы с изображением и ассоциированной командой. Может использовать эффект вдавливания при  нажатии, а может и нет. </w:t>
      </w:r>
    </w:p>
    <w:p w:rsidR="00000000" w:rsidRDefault="00000000">
      <w:pPr>
        <w:pStyle w:val="a0"/>
      </w:pPr>
      <w:r>
        <w:t xml:space="preserve">Зона - графическая область прямоугольной или овальной формы с изображением и ассоциированной командой. В зависимости от точки нажатия </w:t>
      </w:r>
      <w:r>
        <w:rPr>
          <w:lang w:val="en-US"/>
        </w:rPr>
        <w:t>LCL</w:t>
      </w:r>
      <w:r>
        <w:t xml:space="preserve"> или </w:t>
      </w:r>
      <w:r>
        <w:rPr>
          <w:lang w:val="en-US"/>
        </w:rPr>
        <w:t>RCL</w:t>
      </w:r>
      <w:r>
        <w:t xml:space="preserve">  в этой зоне,    определяются дополнительные данные для связанной команды. Зонами являются игровая область и мини-карта.</w:t>
      </w:r>
    </w:p>
    <w:p w:rsidR="00000000" w:rsidRDefault="00000000">
      <w:pPr>
        <w:pStyle w:val="a0"/>
      </w:pPr>
      <w:r>
        <w:t>Поле текста – прямоугольная область в рамках окна, содержащая форматированный текст и имеющая кнопки прокрутки текста по вертикали.</w:t>
      </w:r>
    </w:p>
    <w:p w:rsidR="00000000" w:rsidRDefault="00000000">
      <w:pPr>
        <w:pStyle w:val="a0"/>
      </w:pPr>
      <w:r>
        <w:t xml:space="preserve">Слот игры – область в меню </w:t>
      </w:r>
      <w:r>
        <w:rPr>
          <w:lang w:val="en-US"/>
        </w:rPr>
        <w:t>Save</w:t>
      </w:r>
      <w:r>
        <w:t>/</w:t>
      </w:r>
      <w:r>
        <w:rPr>
          <w:lang w:val="en-US"/>
        </w:rPr>
        <w:t>Load</w:t>
      </w:r>
      <w:r>
        <w:t>, в которую может быть помещена игра для сохранения и из которой она может быть доступна</w:t>
      </w:r>
    </w:p>
    <w:p w:rsidR="00000000" w:rsidRDefault="00000000">
      <w:pPr>
        <w:pStyle w:val="a0"/>
      </w:pPr>
      <w:r>
        <w:t>Нефункциональная область – любая область на экране, взаимодействие с которой не дает никакого эффекта (например, информация о количестве ресурсов на игровом экране, края окон и др.).</w:t>
      </w:r>
    </w:p>
    <w:p w:rsidR="00000000" w:rsidRDefault="00000000">
      <w:pPr>
        <w:pStyle w:val="2"/>
      </w:pPr>
      <w:bookmarkStart w:id="59" w:name="_Toc75235269"/>
      <w:r>
        <w:t>Графика и видео</w:t>
      </w:r>
      <w:bookmarkEnd w:id="59"/>
      <w:r>
        <w:t xml:space="preserve"> </w:t>
      </w:r>
    </w:p>
    <w:p w:rsidR="00000000" w:rsidRDefault="00000000">
      <w:pPr>
        <w:pStyle w:val="3"/>
        <w:rPr>
          <w:szCs w:val="20"/>
        </w:rPr>
      </w:pPr>
      <w:bookmarkStart w:id="60" w:name="_Toc75235270"/>
      <w:r>
        <w:rPr>
          <w:szCs w:val="20"/>
        </w:rPr>
        <w:t>Общее описание</w:t>
      </w:r>
      <w:bookmarkEnd w:id="60"/>
    </w:p>
    <w:p w:rsidR="00000000" w:rsidRDefault="00000000">
      <w:r>
        <w:t>Общая характеристика передаваемого настроения графики игры – красочная и светлая. Детализированный, но немного лубочный игровой мир должен оставлять впечатление сказки.</w:t>
      </w:r>
    </w:p>
    <w:p w:rsidR="00000000" w:rsidRDefault="00000000">
      <w:r>
        <w:t xml:space="preserve">Изображение игры строиться на основе многослойного наложения различных элементов: элементов ландшафта, специальных объектов, игровых объектов, элементов интерфейса:  </w:t>
      </w:r>
    </w:p>
    <w:p w:rsidR="00000000" w:rsidRDefault="008D6752">
      <w:pPr>
        <w:jc w:val="center"/>
      </w:pPr>
      <w:r>
        <w:rPr>
          <w:noProof/>
        </w:rPr>
        <mc:AlternateContent>
          <mc:Choice Requires="wpc">
            <w:drawing>
              <wp:inline distT="0" distB="0" distL="0" distR="0">
                <wp:extent cx="5029200" cy="2628900"/>
                <wp:effectExtent l="0" t="0" r="0" b="0"/>
                <wp:docPr id="166" name="Полотно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56102922" name="Line 168"/>
                        <wps:cNvCnPr>
                          <a:cxnSpLocks noChangeShapeType="1"/>
                        </wps:cNvCnPr>
                        <wps:spPr bwMode="auto">
                          <a:xfrm>
                            <a:off x="780449" y="1656904"/>
                            <a:ext cx="1599758"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6125784" name="Line 169"/>
                        <wps:cNvCnPr>
                          <a:cxnSpLocks noChangeShapeType="1"/>
                        </wps:cNvCnPr>
                        <wps:spPr bwMode="auto">
                          <a:xfrm>
                            <a:off x="761019" y="1322242"/>
                            <a:ext cx="1600568"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72693875" name="Line 170"/>
                        <wps:cNvCnPr>
                          <a:cxnSpLocks noChangeShapeType="1"/>
                        </wps:cNvCnPr>
                        <wps:spPr bwMode="auto">
                          <a:xfrm>
                            <a:off x="761019" y="1014649"/>
                            <a:ext cx="1600568"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91211818" name="Line 171"/>
                        <wps:cNvCnPr>
                          <a:cxnSpLocks noChangeShapeType="1"/>
                        </wps:cNvCnPr>
                        <wps:spPr bwMode="auto">
                          <a:xfrm>
                            <a:off x="761019" y="364191"/>
                            <a:ext cx="1600568" cy="820"/>
                          </a:xfrm>
                          <a:prstGeom prst="line">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53471943" name="Text Box 172"/>
                        <wps:cNvSpPr txBox="1">
                          <a:spLocks noChangeArrowheads="1"/>
                        </wps:cNvSpPr>
                        <wps:spPr bwMode="auto">
                          <a:xfrm>
                            <a:off x="2400447" y="228850"/>
                            <a:ext cx="1143957" cy="2272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Окна и меню</w:t>
                              </w:r>
                            </w:p>
                          </w:txbxContent>
                        </wps:txbx>
                        <wps:bodyPr rot="0" vert="horz" wrap="square" lIns="91440" tIns="45720" rIns="91440" bIns="45720" anchor="t" anchorCtr="0" upright="1">
                          <a:noAutofit/>
                        </wps:bodyPr>
                      </wps:wsp>
                      <wps:wsp>
                        <wps:cNvPr id="814243262" name="Text Box 173"/>
                        <wps:cNvSpPr txBox="1">
                          <a:spLocks noChangeArrowheads="1"/>
                        </wps:cNvSpPr>
                        <wps:spPr bwMode="auto">
                          <a:xfrm>
                            <a:off x="2474930" y="1829157"/>
                            <a:ext cx="2400447" cy="342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Растительность и статические объекты (задний план)</w:t>
                              </w:r>
                            </w:p>
                          </w:txbxContent>
                        </wps:txbx>
                        <wps:bodyPr rot="0" vert="horz" wrap="square" lIns="0" tIns="0" rIns="0" bIns="0" anchor="t" anchorCtr="0" upright="1">
                          <a:noAutofit/>
                        </wps:bodyPr>
                      </wps:wsp>
                      <wps:wsp>
                        <wps:cNvPr id="1029483132" name="Text Box 175"/>
                        <wps:cNvSpPr txBox="1">
                          <a:spLocks noChangeArrowheads="1"/>
                        </wps:cNvSpPr>
                        <wps:spPr bwMode="auto">
                          <a:xfrm>
                            <a:off x="2474930" y="1486292"/>
                            <a:ext cx="2515410" cy="2272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Персонажи, юниты</w:t>
                              </w:r>
                            </w:p>
                          </w:txbxContent>
                        </wps:txbx>
                        <wps:bodyPr rot="0" vert="horz" wrap="square" lIns="91440" tIns="45720" rIns="91440" bIns="45720" anchor="t" anchorCtr="0" upright="1">
                          <a:noAutofit/>
                        </wps:bodyPr>
                      </wps:wsp>
                      <wps:wsp>
                        <wps:cNvPr id="131924654" name="Text Box 176"/>
                        <wps:cNvSpPr txBox="1">
                          <a:spLocks noChangeArrowheads="1"/>
                        </wps:cNvSpPr>
                        <wps:spPr bwMode="auto">
                          <a:xfrm>
                            <a:off x="2447404" y="854700"/>
                            <a:ext cx="2515410" cy="2263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Игровая панель</w:t>
                              </w:r>
                            </w:p>
                          </w:txbxContent>
                        </wps:txbx>
                        <wps:bodyPr rot="0" vert="horz" wrap="square" lIns="91440" tIns="45720" rIns="91440" bIns="45720" anchor="t" anchorCtr="0" upright="1">
                          <a:noAutofit/>
                        </wps:bodyPr>
                      </wps:wsp>
                      <wps:wsp>
                        <wps:cNvPr id="1264736120" name="Line 177"/>
                        <wps:cNvCnPr>
                          <a:cxnSpLocks noChangeShapeType="1"/>
                        </wps:cNvCnPr>
                        <wps:spPr bwMode="auto">
                          <a:xfrm>
                            <a:off x="789354" y="646357"/>
                            <a:ext cx="1600568"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82446217" name="Text Box 178"/>
                        <wps:cNvSpPr txBox="1">
                          <a:spLocks noChangeArrowheads="1"/>
                        </wps:cNvSpPr>
                        <wps:spPr bwMode="auto">
                          <a:xfrm>
                            <a:off x="2457119" y="506914"/>
                            <a:ext cx="2516219" cy="3223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Элементы игровой панели</w:t>
                              </w:r>
                            </w:p>
                          </w:txbxContent>
                        </wps:txbx>
                        <wps:bodyPr rot="0" vert="horz" wrap="square" lIns="91440" tIns="45720" rIns="91440" bIns="45720" anchor="t" anchorCtr="0" upright="1">
                          <a:noAutofit/>
                        </wps:bodyPr>
                      </wps:wsp>
                      <wps:wsp>
                        <wps:cNvPr id="862904761" name="Line 179"/>
                        <wps:cNvCnPr>
                          <a:cxnSpLocks noChangeShapeType="1"/>
                        </wps:cNvCnPr>
                        <wps:spPr bwMode="auto">
                          <a:xfrm>
                            <a:off x="780449" y="1971060"/>
                            <a:ext cx="1599758"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7898177" name="Text Box 383"/>
                        <wps:cNvSpPr txBox="1">
                          <a:spLocks noChangeArrowheads="1"/>
                        </wps:cNvSpPr>
                        <wps:spPr bwMode="auto">
                          <a:xfrm>
                            <a:off x="2455500" y="2144132"/>
                            <a:ext cx="1828874" cy="2272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Элементы ландшафта</w:t>
                              </w:r>
                            </w:p>
                          </w:txbxContent>
                        </wps:txbx>
                        <wps:bodyPr rot="0" vert="horz" wrap="square" lIns="91440" tIns="45720" rIns="91440" bIns="45720" anchor="t" anchorCtr="0" upright="1">
                          <a:noAutofit/>
                        </wps:bodyPr>
                      </wps:wsp>
                      <wps:wsp>
                        <wps:cNvPr id="1196407533" name="Line 384"/>
                        <wps:cNvCnPr>
                          <a:cxnSpLocks noChangeShapeType="1"/>
                        </wps:cNvCnPr>
                        <wps:spPr bwMode="auto">
                          <a:xfrm>
                            <a:off x="761019" y="2286036"/>
                            <a:ext cx="1600568" cy="16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49161424" name="Text Box 385"/>
                        <wps:cNvSpPr txBox="1">
                          <a:spLocks noChangeArrowheads="1"/>
                        </wps:cNvSpPr>
                        <wps:spPr bwMode="auto">
                          <a:xfrm>
                            <a:off x="2474930" y="1142608"/>
                            <a:ext cx="2401257" cy="343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ad"/>
                                <w:jc w:val="left"/>
                              </w:pPr>
                              <w:r>
                                <w:t>Растительность и статические объекты (передний план)</w:t>
                              </w:r>
                            </w:p>
                          </w:txbxContent>
                        </wps:txbx>
                        <wps:bodyPr rot="0" vert="horz" wrap="square" lIns="0" tIns="0" rIns="0" bIns="0" anchor="t" anchorCtr="0" upright="1">
                          <a:noAutofit/>
                        </wps:bodyPr>
                      </wps:wsp>
                      <wps:wsp>
                        <wps:cNvPr id="207308649" name="AutoShape 440"/>
                        <wps:cNvSpPr>
                          <a:spLocks noChangeArrowheads="1"/>
                        </wps:cNvSpPr>
                        <wps:spPr bwMode="auto">
                          <a:xfrm>
                            <a:off x="228306" y="799743"/>
                            <a:ext cx="342458" cy="976097"/>
                          </a:xfrm>
                          <a:prstGeom prst="downArrow">
                            <a:avLst>
                              <a:gd name="adj1" fmla="val 50000"/>
                              <a:gd name="adj2" fmla="val 7033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id="Полотно 3" o:spid="_x0000_s1144" editas="canvas" style="width:396pt;height:207pt;mso-position-horizontal-relative:char;mso-position-vertical-relative:line" coordsize="50292,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">
                <v:shape id="_x0000_s1145" type="#_x0000_t75" style="position:absolute;width:50292;height:26289;visibility:visible;mso-wrap-style:square">
                  <v:fill o:detectmouseclick="t"/>
                  <v:path o:connecttype="none"/>
                </v:shape>
                <v:line id="Line 168" o:spid="_x0000_s1146" style="position:absolute;visibility:visible;mso-wrap-style:square" from="7804,16569" to="23802,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" strokeweight="2.25pt"/>
                <v:line id="Line 169" o:spid="_x0000_s1147" style="position:absolute;visibility:visible;mso-wrap-style:square" from="7610,13222" to="23615,1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" strokeweight="2.25pt"/>
                <v:line id="Line 170" o:spid="_x0000_s1148" style="position:absolute;visibility:visible;mso-wrap-style:square" from="7610,10146" to="23615,10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" strokeweight="2.25pt"/>
                <v:line id="Line 171" o:spid="_x0000_s1149" style="position:absolute;visibility:visible;mso-wrap-style:square" from="7610,3641" to="23615,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" strokeweight="2.25pt">
                  <v:stroke dashstyle="1 1"/>
                </v:line>
                <v:shape id="Text Box 172" o:spid="_x0000_s1150" type="#_x0000_t202" style="position:absolute;left:24004;top:2288;width:1144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" stroked="f">
                  <v:textbox>
                    <w:txbxContent>
                      <w:p w:rsidR="00000000" w:rsidRDefault="00000000">
                        <w:pPr>
                          <w:pStyle w:val="ad"/>
                          <w:jc w:val="left"/>
                        </w:pPr>
                        <w:r>
                          <w:t>Окна и меню</w:t>
                        </w:r>
                      </w:p>
                    </w:txbxContent>
                  </v:textbox>
                </v:shape>
                <v:shape id="Text Box 173" o:spid="_x0000_s1151" type="#_x0000_t202" style="position:absolute;left:24749;top:18291;width:2400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" stroked="f">
                  <v:textbox inset="0,0,0,0">
                    <w:txbxContent>
                      <w:p w:rsidR="00000000" w:rsidRDefault="00000000">
                        <w:pPr>
                          <w:pStyle w:val="ad"/>
                          <w:jc w:val="left"/>
                        </w:pPr>
                        <w:r>
                          <w:t>Растительность и статические объекты (задний план)</w:t>
                        </w:r>
                      </w:p>
                    </w:txbxContent>
                  </v:textbox>
                </v:shape>
                <v:shape id="Text Box 175" o:spid="_x0000_s1152" type="#_x0000_t202" style="position:absolute;left:24749;top:14862;width:2515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" stroked="f">
                  <v:textbox>
                    <w:txbxContent>
                      <w:p w:rsidR="00000000" w:rsidRDefault="00000000">
                        <w:pPr>
                          <w:pStyle w:val="ad"/>
                          <w:jc w:val="left"/>
                        </w:pPr>
                        <w:r>
                          <w:t>Персонажи, юниты</w:t>
                        </w:r>
                      </w:p>
                    </w:txbxContent>
                  </v:textbox>
                </v:shape>
                <v:shape id="Text Box 176" o:spid="_x0000_s1153" type="#_x0000_t202" style="position:absolute;left:24474;top:8547;width:2515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" stroked="f">
                  <v:textbox>
                    <w:txbxContent>
                      <w:p w:rsidR="00000000" w:rsidRDefault="00000000">
                        <w:pPr>
                          <w:pStyle w:val="ad"/>
                          <w:jc w:val="left"/>
                        </w:pPr>
                        <w:r>
                          <w:t>Игровая панель</w:t>
                        </w:r>
                      </w:p>
                    </w:txbxContent>
                  </v:textbox>
                </v:shape>
                <v:line id="Line 177" o:spid="_x0000_s1154" style="position:absolute;visibility:visible;mso-wrap-style:square" from="7893,6463" to="23899,6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" strokeweight="2.25pt"/>
                <v:shape id="Text Box 178" o:spid="_x0000_s1155" type="#_x0000_t202" style="position:absolute;left:24571;top:5069;width:25162;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" stroked="f">
                  <v:textbox>
                    <w:txbxContent>
                      <w:p w:rsidR="00000000" w:rsidRDefault="00000000">
                        <w:pPr>
                          <w:pStyle w:val="ad"/>
                          <w:jc w:val="left"/>
                        </w:pPr>
                        <w:r>
                          <w:t>Элементы игровой панели</w:t>
                        </w:r>
                      </w:p>
                    </w:txbxContent>
                  </v:textbox>
                </v:shape>
                <v:line id="Line 179" o:spid="_x0000_s1156" style="position:absolute;visibility:visible;mso-wrap-style:square" from="7804,19710" to="23802,1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" strokeweight="2.25pt"/>
                <v:shape id="Text Box 383" o:spid="_x0000_s1157" type="#_x0000_t202" style="position:absolute;left:24555;top:21441;width:18288;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" stroked="f">
                  <v:textbox>
                    <w:txbxContent>
                      <w:p w:rsidR="00000000" w:rsidRDefault="00000000">
                        <w:pPr>
                          <w:pStyle w:val="ad"/>
                          <w:jc w:val="left"/>
                        </w:pPr>
                        <w:r>
                          <w:t>Элементы ландшафта</w:t>
                        </w:r>
                      </w:p>
                    </w:txbxContent>
                  </v:textbox>
                </v:shape>
                <v:line id="Line 384" o:spid="_x0000_s1158" style="position:absolute;visibility:visible;mso-wrap-style:square" from="7610,22860" to="23615,2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" strokeweight="2.25pt"/>
                <v:shape id="Text Box 385" o:spid="_x0000_s1159" type="#_x0000_t202" style="position:absolute;left:24749;top:11426;width:24012;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" stroked="f">
                  <v:textbox inset="0,0,0,0">
                    <w:txbxContent>
                      <w:p w:rsidR="00000000" w:rsidRDefault="00000000">
                        <w:pPr>
                          <w:pStyle w:val="ad"/>
                          <w:jc w:val="left"/>
                        </w:pPr>
                        <w:r>
                          <w:t>Растительность и статические объекты (передний план)</w:t>
                        </w:r>
                      </w:p>
                    </w:txbxContent>
                  </v:textbox>
                </v:shape>
                <v:shape id="AutoShape 440" o:spid="_x0000_s1160" type="#_x0000_t67" style="position:absolute;left:2283;top:7997;width:3424;height:9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" adj="16270"/>
                <w10:anchorlock/>
              </v:group>
            </w:pict>
          </mc:Fallback>
        </mc:AlternateContent>
      </w:r>
    </w:p>
    <w:p w:rsidR="00000000" w:rsidRDefault="00000000">
      <w:pPr>
        <w:pStyle w:val="3"/>
        <w:rPr>
          <w:szCs w:val="20"/>
        </w:rPr>
      </w:pPr>
      <w:bookmarkStart w:id="61" w:name="_Toc75235271"/>
      <w:r>
        <w:rPr>
          <w:szCs w:val="20"/>
        </w:rPr>
        <w:t>Двумерная графика и анимация</w:t>
      </w:r>
      <w:bookmarkEnd w:id="61"/>
    </w:p>
    <w:p w:rsidR="00000000" w:rsidRDefault="00000000">
      <w:r>
        <w:t>Для создания игры требуется разработка следующих основных графических частей:</w:t>
      </w:r>
    </w:p>
    <w:p w:rsidR="00000000" w:rsidRDefault="00000000">
      <w:pPr>
        <w:pStyle w:val="a0"/>
      </w:pPr>
      <w:r>
        <w:t>Интерфейс</w:t>
      </w:r>
    </w:p>
    <w:p w:rsidR="00000000" w:rsidRDefault="00000000">
      <w:pPr>
        <w:pStyle w:val="a0"/>
      </w:pPr>
      <w:r>
        <w:t>Персонажи, строения и юниты</w:t>
      </w:r>
    </w:p>
    <w:p w:rsidR="00000000" w:rsidRDefault="00000000">
      <w:pPr>
        <w:pStyle w:val="a0"/>
      </w:pPr>
      <w:r>
        <w:t>Ландшафты</w:t>
      </w:r>
    </w:p>
    <w:p w:rsidR="00000000" w:rsidRDefault="00000000">
      <w:pPr>
        <w:pStyle w:val="a0"/>
      </w:pPr>
      <w:r>
        <w:t>Статические объекты</w:t>
      </w:r>
    </w:p>
    <w:p w:rsidR="00000000" w:rsidRDefault="00000000">
      <w:pPr>
        <w:pStyle w:val="a0"/>
      </w:pPr>
      <w:r>
        <w:t>Маркетинговые материалы</w:t>
      </w:r>
    </w:p>
    <w:p w:rsidR="00000000" w:rsidRDefault="00000000">
      <w:pPr>
        <w:rPr>
          <w:b/>
        </w:rPr>
      </w:pPr>
      <w:r>
        <w:rPr>
          <w:b/>
        </w:rPr>
        <w:t>Интерфейс.</w:t>
      </w:r>
    </w:p>
    <w:p w:rsidR="00000000" w:rsidRDefault="00000000">
      <w:r>
        <w:t>К графическим элементам интерфейса относятся: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8"/>
        <w:gridCol w:w="4676"/>
      </w:tblGrid>
      <w:tr w:rsidR="00000000">
        <w:tc>
          <w:tcPr>
            <w:tcW w:w="4785" w:type="dxa"/>
          </w:tcPr>
          <w:p w:rsidR="00000000" w:rsidRDefault="00000000">
            <w:pPr>
              <w:pStyle w:val="a7"/>
            </w:pPr>
            <w:r>
              <w:t>Элемент</w:t>
            </w:r>
          </w:p>
        </w:tc>
        <w:tc>
          <w:tcPr>
            <w:tcW w:w="4786" w:type="dxa"/>
          </w:tcPr>
          <w:p w:rsidR="00000000" w:rsidRDefault="00000000">
            <w:pPr>
              <w:pStyle w:val="a7"/>
            </w:pPr>
            <w:r>
              <w:t>Комментарии</w:t>
            </w:r>
          </w:p>
        </w:tc>
      </w:tr>
      <w:tr w:rsidR="00000000">
        <w:tc>
          <w:tcPr>
            <w:tcW w:w="4785" w:type="dxa"/>
          </w:tcPr>
          <w:p w:rsidR="00000000" w:rsidRDefault="00000000">
            <w:pPr>
              <w:pStyle w:val="a7"/>
            </w:pPr>
            <w:r>
              <w:t>Шрифты игры</w:t>
            </w:r>
          </w:p>
        </w:tc>
        <w:tc>
          <w:tcPr>
            <w:tcW w:w="4786" w:type="dxa"/>
          </w:tcPr>
          <w:p w:rsidR="00000000" w:rsidRDefault="00000000">
            <w:pPr>
              <w:pStyle w:val="a7"/>
            </w:pPr>
            <w:r>
              <w:t>Основные шрифта игры, включающие латиницу и кириллицу</w:t>
            </w:r>
          </w:p>
        </w:tc>
      </w:tr>
      <w:tr w:rsidR="00000000">
        <w:tc>
          <w:tcPr>
            <w:tcW w:w="4785" w:type="dxa"/>
          </w:tcPr>
          <w:p w:rsidR="00000000" w:rsidRDefault="00000000">
            <w:pPr>
              <w:pStyle w:val="a7"/>
            </w:pPr>
            <w:r>
              <w:t>Фон новой игры</w:t>
            </w:r>
          </w:p>
        </w:tc>
        <w:tc>
          <w:tcPr>
            <w:tcW w:w="4786" w:type="dxa"/>
          </w:tcPr>
          <w:p w:rsidR="00000000" w:rsidRDefault="00000000">
            <w:pPr>
              <w:pStyle w:val="a7"/>
            </w:pPr>
            <w:r>
              <w:t xml:space="preserve">После запуска игры на этом фоне отображается </w:t>
            </w:r>
            <w:r>
              <w:rPr>
                <w:lang w:val="en-US"/>
              </w:rPr>
              <w:t>Game</w:t>
            </w:r>
            <w:r>
              <w:t xml:space="preserve"> </w:t>
            </w:r>
            <w:r>
              <w:rPr>
                <w:lang w:val="en-US"/>
              </w:rPr>
              <w:t>Menu</w:t>
            </w:r>
            <w:r>
              <w:t xml:space="preserve"> и другие окна (</w:t>
            </w:r>
            <w:r>
              <w:rPr>
                <w:lang w:val="en-US"/>
              </w:rPr>
              <w:t>Save</w:t>
            </w:r>
            <w:r>
              <w:t>/</w:t>
            </w:r>
            <w:r>
              <w:rPr>
                <w:lang w:val="en-US"/>
              </w:rPr>
              <w:t>Load</w:t>
            </w:r>
            <w:r>
              <w:t xml:space="preserve">, </w:t>
            </w:r>
            <w:r>
              <w:rPr>
                <w:lang w:val="en-US"/>
              </w:rPr>
              <w:t>Credits</w:t>
            </w:r>
            <w:r>
              <w:t xml:space="preserve">). Последний кадр интро-ролика (см. </w:t>
            </w:r>
            <w:r>
              <w:fldChar w:fldCharType="begin"/>
            </w:r>
            <w:r>
              <w:instrText xml:space="preserve"> REF _Ref46138327 \h </w:instrText>
            </w:r>
            <w:r>
              <w:fldChar w:fldCharType="separate"/>
            </w:r>
            <w:r>
              <w:rPr>
                <w:szCs w:val="20"/>
              </w:rPr>
              <w:t>Анимационные вставки</w:t>
            </w:r>
            <w:r>
              <w:fldChar w:fldCharType="end"/>
            </w:r>
            <w:r>
              <w:t>).</w:t>
            </w:r>
          </w:p>
        </w:tc>
      </w:tr>
      <w:tr w:rsidR="00000000">
        <w:tc>
          <w:tcPr>
            <w:tcW w:w="4785" w:type="dxa"/>
          </w:tcPr>
          <w:p w:rsidR="00000000" w:rsidRDefault="00000000">
            <w:pPr>
              <w:pStyle w:val="a7"/>
            </w:pPr>
            <w:r>
              <w:t>Фон игры после неудачного финала</w:t>
            </w:r>
          </w:p>
        </w:tc>
        <w:tc>
          <w:tcPr>
            <w:tcW w:w="4786" w:type="dxa"/>
          </w:tcPr>
          <w:p w:rsidR="00000000" w:rsidRDefault="00000000">
            <w:pPr>
              <w:pStyle w:val="a7"/>
            </w:pPr>
            <w:r>
              <w:t xml:space="preserve">По сути, то же, что и предыдущее, но отражающее результат предыдущей игры – </w:t>
            </w:r>
            <w:r>
              <w:rPr>
                <w:lang w:val="en-US"/>
              </w:rPr>
              <w:t>mission</w:t>
            </w:r>
            <w:r>
              <w:t xml:space="preserve"> </w:t>
            </w:r>
            <w:r>
              <w:rPr>
                <w:lang w:val="en-US"/>
              </w:rPr>
              <w:t>failed</w:t>
            </w:r>
            <w:r>
              <w:t xml:space="preserve">. Темный фон с багровыми тонами. Последний кадр финал-ролика (см. </w:t>
            </w:r>
            <w:r>
              <w:fldChar w:fldCharType="begin"/>
            </w:r>
            <w:r>
              <w:instrText xml:space="preserve"> REF _Ref46138337 \h </w:instrText>
            </w:r>
            <w:r>
              <w:fldChar w:fldCharType="separate"/>
            </w:r>
            <w:r>
              <w:rPr>
                <w:szCs w:val="20"/>
              </w:rPr>
              <w:t>Анимационные вставки</w:t>
            </w:r>
            <w:r>
              <w:fldChar w:fldCharType="end"/>
            </w:r>
            <w:r>
              <w:t>).</w:t>
            </w:r>
          </w:p>
        </w:tc>
      </w:tr>
      <w:tr w:rsidR="00000000">
        <w:tc>
          <w:tcPr>
            <w:tcW w:w="4785" w:type="dxa"/>
          </w:tcPr>
          <w:p w:rsidR="00000000" w:rsidRDefault="00000000">
            <w:pPr>
              <w:pStyle w:val="a7"/>
              <w:rPr>
                <w:lang w:val="en-US"/>
              </w:rPr>
            </w:pPr>
            <w:r>
              <w:t>Окна</w:t>
            </w:r>
            <w:r>
              <w:rPr>
                <w:lang w:val="en-US"/>
              </w:rPr>
              <w:t xml:space="preserve"> game menu, quest log, save/load,  help </w:t>
            </w:r>
          </w:p>
        </w:tc>
        <w:tc>
          <w:tcPr>
            <w:tcW w:w="4786" w:type="dxa"/>
          </w:tcPr>
          <w:p w:rsidR="00000000" w:rsidRDefault="00000000">
            <w:pPr>
              <w:pStyle w:val="a7"/>
            </w:pPr>
            <w:r>
              <w:t>Изображения для расположения других функциональных элементов интерфейса</w:t>
            </w:r>
          </w:p>
        </w:tc>
      </w:tr>
      <w:tr w:rsidR="00000000">
        <w:tc>
          <w:tcPr>
            <w:tcW w:w="4785" w:type="dxa"/>
          </w:tcPr>
          <w:p w:rsidR="00000000" w:rsidRDefault="00000000">
            <w:pPr>
              <w:pStyle w:val="a7"/>
            </w:pPr>
            <w:r>
              <w:t>Прямоугольные кнопки</w:t>
            </w:r>
          </w:p>
        </w:tc>
        <w:tc>
          <w:tcPr>
            <w:tcW w:w="4786" w:type="dxa"/>
          </w:tcPr>
          <w:p w:rsidR="00000000" w:rsidRDefault="00000000">
            <w:pPr>
              <w:pStyle w:val="a7"/>
            </w:pPr>
            <w:r>
              <w:t xml:space="preserve">Изображения для реализации кнопок меню. Содержат изображения для 4х состояний – </w:t>
            </w:r>
            <w:r>
              <w:rPr>
                <w:lang w:val="en-US"/>
              </w:rPr>
              <w:t>normal</w:t>
            </w:r>
            <w:r>
              <w:t xml:space="preserve">, </w:t>
            </w:r>
            <w:r>
              <w:rPr>
                <w:lang w:val="en-US"/>
              </w:rPr>
              <w:t>down</w:t>
            </w:r>
            <w:r>
              <w:t xml:space="preserve">, </w:t>
            </w:r>
            <w:r>
              <w:rPr>
                <w:lang w:val="en-US"/>
              </w:rPr>
              <w:t>mouse</w:t>
            </w:r>
            <w:r>
              <w:t xml:space="preserve"> </w:t>
            </w:r>
            <w:r>
              <w:rPr>
                <w:lang w:val="en-US"/>
              </w:rPr>
              <w:t>over</w:t>
            </w:r>
            <w:r>
              <w:t xml:space="preserve">, </w:t>
            </w:r>
            <w:r>
              <w:rPr>
                <w:lang w:val="en-US"/>
              </w:rPr>
              <w:t>disabled</w:t>
            </w:r>
          </w:p>
        </w:tc>
      </w:tr>
      <w:tr w:rsidR="00000000">
        <w:tc>
          <w:tcPr>
            <w:tcW w:w="4785" w:type="dxa"/>
          </w:tcPr>
          <w:p w:rsidR="00000000" w:rsidRDefault="00000000">
            <w:pPr>
              <w:pStyle w:val="a7"/>
            </w:pPr>
            <w:r>
              <w:t>Кнопки «вверх» и «вниз», используемые для прокрутки текста</w:t>
            </w:r>
          </w:p>
        </w:tc>
        <w:tc>
          <w:tcPr>
            <w:tcW w:w="4786" w:type="dxa"/>
          </w:tcPr>
          <w:p w:rsidR="00000000" w:rsidRDefault="00000000">
            <w:pPr>
              <w:pStyle w:val="a7"/>
            </w:pPr>
            <w:r>
              <w:t>То же, что и прямоугольные кнопки, но квадратной формы</w:t>
            </w:r>
          </w:p>
        </w:tc>
      </w:tr>
      <w:tr w:rsidR="00000000">
        <w:tc>
          <w:tcPr>
            <w:tcW w:w="4785" w:type="dxa"/>
          </w:tcPr>
          <w:p w:rsidR="00000000" w:rsidRDefault="00000000">
            <w:pPr>
              <w:pStyle w:val="a7"/>
            </w:pPr>
            <w:r>
              <w:t>Овальные кнопки игровой панели</w:t>
            </w:r>
          </w:p>
        </w:tc>
        <w:tc>
          <w:tcPr>
            <w:tcW w:w="4786" w:type="dxa"/>
          </w:tcPr>
          <w:p w:rsidR="00000000" w:rsidRDefault="00000000">
            <w:pPr>
              <w:pStyle w:val="a7"/>
            </w:pPr>
            <w:r>
              <w:t>Кнопки «Меню», «Ряба» и «Квест». То же, что и прямоугольные кнопки, но овальной формы</w:t>
            </w:r>
          </w:p>
        </w:tc>
      </w:tr>
      <w:tr w:rsidR="00000000">
        <w:tc>
          <w:tcPr>
            <w:tcW w:w="4785" w:type="dxa"/>
          </w:tcPr>
          <w:p w:rsidR="00000000" w:rsidRDefault="00000000">
            <w:pPr>
              <w:pStyle w:val="a7"/>
            </w:pPr>
            <w:r>
              <w:t>Слоты игр</w:t>
            </w:r>
          </w:p>
        </w:tc>
        <w:tc>
          <w:tcPr>
            <w:tcW w:w="4786" w:type="dxa"/>
          </w:tcPr>
          <w:p w:rsidR="00000000" w:rsidRDefault="00000000">
            <w:pPr>
              <w:pStyle w:val="a7"/>
            </w:pPr>
            <w:r>
              <w:t>Окна для расположения уменьшенных скриншотов сохраненных игр.</w:t>
            </w:r>
          </w:p>
        </w:tc>
      </w:tr>
      <w:tr w:rsidR="00000000">
        <w:tc>
          <w:tcPr>
            <w:tcW w:w="4785" w:type="dxa"/>
          </w:tcPr>
          <w:p w:rsidR="00000000" w:rsidRDefault="00000000">
            <w:pPr>
              <w:pStyle w:val="a7"/>
            </w:pPr>
            <w:r>
              <w:t>Курсоры</w:t>
            </w:r>
          </w:p>
        </w:tc>
        <w:tc>
          <w:tcPr>
            <w:tcW w:w="4786" w:type="dxa"/>
          </w:tcPr>
          <w:p w:rsidR="00000000" w:rsidRDefault="00000000">
            <w:pPr>
              <w:pStyle w:val="a7"/>
            </w:pPr>
            <w:r>
              <w:t>Различные курсоры – основной указательный, командный, указания цели, поиск воды. Все курсоры анимированы по 5..10 кадров</w:t>
            </w:r>
          </w:p>
        </w:tc>
      </w:tr>
      <w:tr w:rsidR="00000000">
        <w:tc>
          <w:tcPr>
            <w:tcW w:w="4785" w:type="dxa"/>
          </w:tcPr>
          <w:p w:rsidR="00000000" w:rsidRDefault="00000000">
            <w:pPr>
              <w:pStyle w:val="a7"/>
            </w:pPr>
            <w:r>
              <w:t>Игровая панель</w:t>
            </w:r>
          </w:p>
        </w:tc>
        <w:tc>
          <w:tcPr>
            <w:tcW w:w="4786" w:type="dxa"/>
          </w:tcPr>
          <w:p w:rsidR="00000000" w:rsidRDefault="00000000">
            <w:pPr>
              <w:pStyle w:val="a7"/>
            </w:pPr>
            <w:r>
              <w:t>Основная игровая панель</w:t>
            </w:r>
          </w:p>
        </w:tc>
      </w:tr>
      <w:tr w:rsidR="00000000">
        <w:tc>
          <w:tcPr>
            <w:tcW w:w="4785" w:type="dxa"/>
          </w:tcPr>
          <w:p w:rsidR="00000000" w:rsidRDefault="00000000">
            <w:pPr>
              <w:pStyle w:val="a7"/>
            </w:pPr>
            <w:r>
              <w:t>Команды юнитам и объектам</w:t>
            </w:r>
          </w:p>
        </w:tc>
        <w:tc>
          <w:tcPr>
            <w:tcW w:w="4786" w:type="dxa"/>
          </w:tcPr>
          <w:p w:rsidR="00000000" w:rsidRDefault="00000000">
            <w:pPr>
              <w:pStyle w:val="a7"/>
            </w:pPr>
            <w:r>
              <w:t xml:space="preserve">Все возможные команды объектам игры, описаны в </w:t>
            </w:r>
            <w:r>
              <w:fldChar w:fldCharType="begin"/>
            </w:r>
            <w:r>
              <w:instrText xml:space="preserve"> REF _Ref46313435 \h </w:instrText>
            </w:r>
            <w:r>
              <w:fldChar w:fldCharType="separate"/>
            </w:r>
            <w:r>
              <w:t>Элементы игры</w:t>
            </w:r>
            <w:r>
              <w:fldChar w:fldCharType="end"/>
            </w:r>
          </w:p>
        </w:tc>
      </w:tr>
    </w:tbl>
    <w:p w:rsidR="00000000" w:rsidRDefault="00000000">
      <w:pPr>
        <w:rPr>
          <w:b/>
        </w:rPr>
      </w:pPr>
      <w:r>
        <w:rPr>
          <w:b/>
        </w:rPr>
        <w:t>Ландшафты.</w:t>
      </w:r>
    </w:p>
    <w:p w:rsidR="00000000" w:rsidRDefault="00000000">
      <w:r>
        <w:t>В игре предполагается создание ландшафтов, как приведено в следующей таблице. Следует отметить, что дизайн уровней составляется частично с использованием на соседних участках ландшафтов смешанных типов.</w:t>
      </w:r>
    </w:p>
    <w:p w:rsidR="00000000" w:rsidRDefault="00000000">
      <w:r>
        <w:t>Размеры карт – примерно ¼ размеров экрана, наложение – по маске, задаваемой при дизайне уровней.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78"/>
      </w:tblGrid>
      <w:tr w:rsidR="00000000">
        <w:tc>
          <w:tcPr>
            <w:tcW w:w="4785" w:type="dxa"/>
          </w:tcPr>
          <w:p w:rsidR="00000000" w:rsidRDefault="00000000">
            <w:pPr>
              <w:pStyle w:val="ae"/>
            </w:pPr>
            <w:r>
              <w:t>Элемент</w:t>
            </w:r>
          </w:p>
        </w:tc>
        <w:tc>
          <w:tcPr>
            <w:tcW w:w="4785" w:type="dxa"/>
          </w:tcPr>
          <w:p w:rsidR="00000000" w:rsidRDefault="00000000">
            <w:pPr>
              <w:pStyle w:val="ae"/>
            </w:pPr>
            <w:r>
              <w:t>Комментарии</w:t>
            </w:r>
          </w:p>
        </w:tc>
      </w:tr>
      <w:tr w:rsidR="00000000">
        <w:tc>
          <w:tcPr>
            <w:tcW w:w="9570" w:type="dxa"/>
            <w:gridSpan w:val="2"/>
          </w:tcPr>
          <w:p w:rsidR="00000000" w:rsidRDefault="00000000">
            <w:pPr>
              <w:pStyle w:val="ae"/>
            </w:pPr>
            <w:r>
              <w:t>Деревня</w:t>
            </w:r>
          </w:p>
        </w:tc>
      </w:tr>
      <w:tr w:rsidR="00000000">
        <w:tc>
          <w:tcPr>
            <w:tcW w:w="4785" w:type="dxa"/>
          </w:tcPr>
          <w:p w:rsidR="00000000" w:rsidRDefault="00000000">
            <w:pPr>
              <w:pStyle w:val="a7"/>
            </w:pPr>
            <w:r>
              <w:t>Травяной покров</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 xml:space="preserve">Песок </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Каменистая почва</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Обрывы и канавы</w:t>
            </w:r>
          </w:p>
        </w:tc>
        <w:tc>
          <w:tcPr>
            <w:tcW w:w="4785" w:type="dxa"/>
          </w:tcPr>
          <w:p w:rsidR="00000000" w:rsidRDefault="00000000">
            <w:pPr>
              <w:pStyle w:val="a7"/>
            </w:pPr>
            <w:r>
              <w:t>5..6 типов, без анимации</w:t>
            </w:r>
          </w:p>
        </w:tc>
      </w:tr>
      <w:tr w:rsidR="00000000">
        <w:tc>
          <w:tcPr>
            <w:tcW w:w="4785" w:type="dxa"/>
          </w:tcPr>
          <w:p w:rsidR="00000000" w:rsidRDefault="00000000">
            <w:pPr>
              <w:pStyle w:val="a7"/>
            </w:pPr>
            <w:r>
              <w:t>Река</w:t>
            </w:r>
          </w:p>
        </w:tc>
        <w:tc>
          <w:tcPr>
            <w:tcW w:w="4785" w:type="dxa"/>
          </w:tcPr>
          <w:p w:rsidR="00000000" w:rsidRDefault="00000000">
            <w:pPr>
              <w:pStyle w:val="a7"/>
            </w:pPr>
            <w:r>
              <w:t>4..5 типов, анимация текущей воды и ряби (20..30 кадров)</w:t>
            </w:r>
          </w:p>
        </w:tc>
      </w:tr>
      <w:tr w:rsidR="00000000">
        <w:tc>
          <w:tcPr>
            <w:tcW w:w="4785" w:type="dxa"/>
          </w:tcPr>
          <w:p w:rsidR="00000000" w:rsidRDefault="00000000">
            <w:pPr>
              <w:pStyle w:val="a7"/>
            </w:pPr>
            <w:r>
              <w:t xml:space="preserve">Озеро </w:t>
            </w:r>
          </w:p>
        </w:tc>
        <w:tc>
          <w:tcPr>
            <w:tcW w:w="4785" w:type="dxa"/>
          </w:tcPr>
          <w:p w:rsidR="00000000" w:rsidRDefault="00000000">
            <w:pPr>
              <w:pStyle w:val="a7"/>
            </w:pPr>
            <w:r>
              <w:t>3..5 типов, анимация ряби (10..20 кадров)</w:t>
            </w:r>
          </w:p>
        </w:tc>
      </w:tr>
      <w:tr w:rsidR="00000000">
        <w:tc>
          <w:tcPr>
            <w:tcW w:w="9570" w:type="dxa"/>
            <w:gridSpan w:val="2"/>
          </w:tcPr>
          <w:p w:rsidR="00000000" w:rsidRDefault="00000000">
            <w:pPr>
              <w:pStyle w:val="ae"/>
            </w:pPr>
            <w:r>
              <w:t>Поле</w:t>
            </w:r>
          </w:p>
        </w:tc>
      </w:tr>
      <w:tr w:rsidR="00000000">
        <w:tc>
          <w:tcPr>
            <w:tcW w:w="4785" w:type="dxa"/>
          </w:tcPr>
          <w:p w:rsidR="00000000" w:rsidRDefault="00000000">
            <w:pPr>
              <w:pStyle w:val="a7"/>
            </w:pPr>
            <w:r>
              <w:t>Степной покров</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Солончаки</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Валуны</w:t>
            </w:r>
          </w:p>
        </w:tc>
        <w:tc>
          <w:tcPr>
            <w:tcW w:w="4785" w:type="dxa"/>
          </w:tcPr>
          <w:p w:rsidR="00000000" w:rsidRDefault="00000000">
            <w:pPr>
              <w:pStyle w:val="a7"/>
            </w:pPr>
            <w:r>
              <w:t>5..6 типов, без анимации</w:t>
            </w:r>
          </w:p>
        </w:tc>
      </w:tr>
      <w:tr w:rsidR="00000000">
        <w:tc>
          <w:tcPr>
            <w:tcW w:w="4785" w:type="dxa"/>
          </w:tcPr>
          <w:p w:rsidR="00000000" w:rsidRDefault="00000000">
            <w:pPr>
              <w:pStyle w:val="a7"/>
            </w:pPr>
            <w:r>
              <w:t>Болота</w:t>
            </w:r>
          </w:p>
        </w:tc>
        <w:tc>
          <w:tcPr>
            <w:tcW w:w="4785" w:type="dxa"/>
          </w:tcPr>
          <w:p w:rsidR="00000000" w:rsidRDefault="00000000">
            <w:pPr>
              <w:pStyle w:val="a7"/>
            </w:pPr>
            <w:r>
              <w:t>3..5 типов, без анимации</w:t>
            </w:r>
          </w:p>
        </w:tc>
      </w:tr>
      <w:tr w:rsidR="00000000">
        <w:tc>
          <w:tcPr>
            <w:tcW w:w="9570" w:type="dxa"/>
            <w:gridSpan w:val="2"/>
          </w:tcPr>
          <w:p w:rsidR="00000000" w:rsidRDefault="00000000">
            <w:pPr>
              <w:pStyle w:val="ae"/>
            </w:pPr>
            <w:r>
              <w:t>Дремучий лес</w:t>
            </w:r>
          </w:p>
        </w:tc>
      </w:tr>
      <w:tr w:rsidR="00000000">
        <w:tc>
          <w:tcPr>
            <w:tcW w:w="4785" w:type="dxa"/>
          </w:tcPr>
          <w:p w:rsidR="00000000" w:rsidRDefault="00000000">
            <w:pPr>
              <w:pStyle w:val="a7"/>
            </w:pPr>
            <w:r>
              <w:t>Мох</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Буреломы</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Скалы</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Расщелины</w:t>
            </w:r>
          </w:p>
        </w:tc>
        <w:tc>
          <w:tcPr>
            <w:tcW w:w="4785" w:type="dxa"/>
          </w:tcPr>
          <w:p w:rsidR="00000000" w:rsidRDefault="00000000">
            <w:pPr>
              <w:pStyle w:val="a7"/>
            </w:pPr>
            <w:r>
              <w:t>3..5 типов, без анимации</w:t>
            </w:r>
          </w:p>
        </w:tc>
      </w:tr>
    </w:tbl>
    <w:p w:rsidR="00000000" w:rsidRDefault="00000000">
      <w:pPr>
        <w:rPr>
          <w:b/>
        </w:rPr>
      </w:pPr>
      <w:r>
        <w:rPr>
          <w:b/>
        </w:rPr>
        <w:t>Растительность.</w:t>
      </w:r>
    </w:p>
    <w:p w:rsidR="00000000" w:rsidRDefault="00000000">
      <w:r>
        <w:t>В игре предполагается наличие на ландшафтах основной растительности, как приведено в следующей таблице: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4671"/>
      </w:tblGrid>
      <w:tr w:rsidR="00000000">
        <w:tc>
          <w:tcPr>
            <w:tcW w:w="4785" w:type="dxa"/>
          </w:tcPr>
          <w:p w:rsidR="00000000" w:rsidRDefault="00000000">
            <w:pPr>
              <w:pStyle w:val="ae"/>
            </w:pPr>
            <w:r>
              <w:t>Элемент</w:t>
            </w:r>
          </w:p>
        </w:tc>
        <w:tc>
          <w:tcPr>
            <w:tcW w:w="4785" w:type="dxa"/>
          </w:tcPr>
          <w:p w:rsidR="00000000" w:rsidRDefault="00000000">
            <w:pPr>
              <w:pStyle w:val="ae"/>
            </w:pPr>
            <w:r>
              <w:t>Комментарии</w:t>
            </w:r>
          </w:p>
        </w:tc>
      </w:tr>
      <w:tr w:rsidR="00000000">
        <w:tc>
          <w:tcPr>
            <w:tcW w:w="9570" w:type="dxa"/>
            <w:gridSpan w:val="2"/>
          </w:tcPr>
          <w:p w:rsidR="00000000" w:rsidRDefault="00000000">
            <w:pPr>
              <w:pStyle w:val="ae"/>
            </w:pPr>
            <w:r>
              <w:t>Деревня</w:t>
            </w:r>
          </w:p>
        </w:tc>
      </w:tr>
      <w:tr w:rsidR="00000000">
        <w:tc>
          <w:tcPr>
            <w:tcW w:w="4785" w:type="dxa"/>
          </w:tcPr>
          <w:p w:rsidR="00000000" w:rsidRDefault="00000000">
            <w:pPr>
              <w:pStyle w:val="a7"/>
            </w:pPr>
            <w:r>
              <w:t>Одинокие деревья</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Высокая трава</w:t>
            </w:r>
          </w:p>
        </w:tc>
        <w:tc>
          <w:tcPr>
            <w:tcW w:w="4785" w:type="dxa"/>
          </w:tcPr>
          <w:p w:rsidR="00000000" w:rsidRDefault="00000000">
            <w:pPr>
              <w:pStyle w:val="a7"/>
            </w:pPr>
            <w:r>
              <w:t>3..4 типа, без анимации</w:t>
            </w:r>
          </w:p>
        </w:tc>
      </w:tr>
      <w:tr w:rsidR="00000000">
        <w:tc>
          <w:tcPr>
            <w:tcW w:w="4785" w:type="dxa"/>
          </w:tcPr>
          <w:p w:rsidR="00000000" w:rsidRDefault="00000000">
            <w:pPr>
              <w:pStyle w:val="a7"/>
            </w:pPr>
            <w:r>
              <w:t>Одинокие кусты</w:t>
            </w:r>
          </w:p>
        </w:tc>
        <w:tc>
          <w:tcPr>
            <w:tcW w:w="4785" w:type="dxa"/>
          </w:tcPr>
          <w:p w:rsidR="00000000" w:rsidRDefault="00000000">
            <w:pPr>
              <w:pStyle w:val="a7"/>
            </w:pPr>
            <w:r>
              <w:t>3..4 типа, без анимации</w:t>
            </w:r>
          </w:p>
        </w:tc>
      </w:tr>
      <w:tr w:rsidR="00000000">
        <w:tc>
          <w:tcPr>
            <w:tcW w:w="4785" w:type="dxa"/>
          </w:tcPr>
          <w:p w:rsidR="00000000" w:rsidRDefault="00000000">
            <w:pPr>
              <w:pStyle w:val="a7"/>
            </w:pPr>
            <w:r>
              <w:t>Осока и камыш</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Огороды</w:t>
            </w:r>
          </w:p>
        </w:tc>
        <w:tc>
          <w:tcPr>
            <w:tcW w:w="4785" w:type="dxa"/>
          </w:tcPr>
          <w:p w:rsidR="00000000" w:rsidRDefault="00000000">
            <w:pPr>
              <w:pStyle w:val="a7"/>
            </w:pPr>
            <w:r>
              <w:t>3..4 типа, без анимации</w:t>
            </w:r>
          </w:p>
        </w:tc>
      </w:tr>
      <w:tr w:rsidR="00000000">
        <w:tc>
          <w:tcPr>
            <w:tcW w:w="4785" w:type="dxa"/>
          </w:tcPr>
          <w:p w:rsidR="00000000" w:rsidRDefault="00000000">
            <w:pPr>
              <w:pStyle w:val="a7"/>
            </w:pPr>
            <w:r>
              <w:t xml:space="preserve">Другие статические объекты </w:t>
            </w:r>
          </w:p>
        </w:tc>
        <w:tc>
          <w:tcPr>
            <w:tcW w:w="4785" w:type="dxa"/>
          </w:tcPr>
          <w:p w:rsidR="00000000" w:rsidRDefault="00000000">
            <w:pPr>
              <w:pStyle w:val="a7"/>
            </w:pPr>
            <w:r>
              <w:t>Бревна, предметы на земле и другие отдельные предметы</w:t>
            </w:r>
          </w:p>
        </w:tc>
      </w:tr>
      <w:tr w:rsidR="00000000">
        <w:tc>
          <w:tcPr>
            <w:tcW w:w="9570" w:type="dxa"/>
            <w:gridSpan w:val="2"/>
          </w:tcPr>
          <w:p w:rsidR="00000000" w:rsidRDefault="00000000">
            <w:pPr>
              <w:pStyle w:val="ae"/>
            </w:pPr>
            <w:r>
              <w:t>Поле</w:t>
            </w:r>
          </w:p>
        </w:tc>
      </w:tr>
      <w:tr w:rsidR="00000000">
        <w:tc>
          <w:tcPr>
            <w:tcW w:w="4785" w:type="dxa"/>
          </w:tcPr>
          <w:p w:rsidR="00000000" w:rsidRDefault="00000000">
            <w:pPr>
              <w:pStyle w:val="a7"/>
            </w:pPr>
            <w:r>
              <w:t>Высокая трава</w:t>
            </w:r>
          </w:p>
        </w:tc>
        <w:tc>
          <w:tcPr>
            <w:tcW w:w="4785" w:type="dxa"/>
          </w:tcPr>
          <w:p w:rsidR="00000000" w:rsidRDefault="00000000">
            <w:pPr>
              <w:pStyle w:val="a7"/>
            </w:pPr>
            <w:r>
              <w:t>2..3 типа, анимации волн</w:t>
            </w:r>
          </w:p>
        </w:tc>
      </w:tr>
      <w:tr w:rsidR="00000000">
        <w:tc>
          <w:tcPr>
            <w:tcW w:w="4785" w:type="dxa"/>
          </w:tcPr>
          <w:p w:rsidR="00000000" w:rsidRDefault="00000000">
            <w:pPr>
              <w:pStyle w:val="a7"/>
            </w:pPr>
            <w:r>
              <w:t>Колючий кустарник</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Болотная растительность</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Сухие деревья</w:t>
            </w:r>
          </w:p>
        </w:tc>
        <w:tc>
          <w:tcPr>
            <w:tcW w:w="4785" w:type="dxa"/>
          </w:tcPr>
          <w:p w:rsidR="00000000" w:rsidRDefault="00000000">
            <w:pPr>
              <w:pStyle w:val="a7"/>
            </w:pPr>
            <w:r>
              <w:t>5..6 типов, без анимации</w:t>
            </w:r>
          </w:p>
        </w:tc>
      </w:tr>
      <w:tr w:rsidR="00000000">
        <w:tc>
          <w:tcPr>
            <w:tcW w:w="9570" w:type="dxa"/>
            <w:gridSpan w:val="2"/>
          </w:tcPr>
          <w:p w:rsidR="00000000" w:rsidRDefault="00000000">
            <w:pPr>
              <w:pStyle w:val="ae"/>
            </w:pPr>
            <w:r>
              <w:t>Дремучий лес</w:t>
            </w:r>
          </w:p>
        </w:tc>
      </w:tr>
      <w:tr w:rsidR="00000000">
        <w:tc>
          <w:tcPr>
            <w:tcW w:w="4785" w:type="dxa"/>
          </w:tcPr>
          <w:p w:rsidR="00000000" w:rsidRDefault="00000000">
            <w:pPr>
              <w:pStyle w:val="a7"/>
            </w:pPr>
            <w:r>
              <w:t>Коряги обожженных деревьев</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Деревья в паутине</w:t>
            </w:r>
          </w:p>
        </w:tc>
        <w:tc>
          <w:tcPr>
            <w:tcW w:w="4785" w:type="dxa"/>
          </w:tcPr>
          <w:p w:rsidR="00000000" w:rsidRDefault="00000000">
            <w:pPr>
              <w:pStyle w:val="a7"/>
            </w:pPr>
            <w:r>
              <w:t>2..3 типа, без анимации</w:t>
            </w:r>
          </w:p>
        </w:tc>
      </w:tr>
      <w:tr w:rsidR="00000000">
        <w:tc>
          <w:tcPr>
            <w:tcW w:w="4785" w:type="dxa"/>
          </w:tcPr>
          <w:p w:rsidR="00000000" w:rsidRDefault="00000000">
            <w:pPr>
              <w:pStyle w:val="a7"/>
            </w:pPr>
            <w:r>
              <w:t>Колючий кустарник</w:t>
            </w:r>
          </w:p>
        </w:tc>
        <w:tc>
          <w:tcPr>
            <w:tcW w:w="4785" w:type="dxa"/>
          </w:tcPr>
          <w:p w:rsidR="00000000" w:rsidRDefault="00000000">
            <w:pPr>
              <w:pStyle w:val="a7"/>
            </w:pPr>
            <w:r>
              <w:t>3..5 типов, без анимации</w:t>
            </w:r>
          </w:p>
        </w:tc>
      </w:tr>
      <w:tr w:rsidR="00000000">
        <w:tc>
          <w:tcPr>
            <w:tcW w:w="4785" w:type="dxa"/>
          </w:tcPr>
          <w:p w:rsidR="00000000" w:rsidRDefault="00000000">
            <w:pPr>
              <w:pStyle w:val="a7"/>
            </w:pPr>
            <w:r>
              <w:t>Очень мелкий кустарник</w:t>
            </w:r>
          </w:p>
        </w:tc>
        <w:tc>
          <w:tcPr>
            <w:tcW w:w="4785" w:type="dxa"/>
          </w:tcPr>
          <w:p w:rsidR="00000000" w:rsidRDefault="00000000">
            <w:pPr>
              <w:pStyle w:val="a7"/>
            </w:pPr>
            <w:r>
              <w:t>1..2 типа, без анимации</w:t>
            </w:r>
          </w:p>
        </w:tc>
      </w:tr>
    </w:tbl>
    <w:p w:rsidR="00000000" w:rsidRDefault="00000000">
      <w:pPr>
        <w:rPr>
          <w:b/>
        </w:rPr>
      </w:pPr>
      <w:r>
        <w:rPr>
          <w:b/>
        </w:rPr>
        <w:t>Эффекты.</w:t>
      </w:r>
    </w:p>
    <w:p w:rsidR="00000000" w:rsidRDefault="00000000">
      <w:r>
        <w:t>В игре будут использоваться графические эффекты, как приведено в следующей таблице: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3"/>
        <w:gridCol w:w="4681"/>
      </w:tblGrid>
      <w:tr w:rsidR="00000000">
        <w:tc>
          <w:tcPr>
            <w:tcW w:w="4784" w:type="dxa"/>
          </w:tcPr>
          <w:p w:rsidR="00000000" w:rsidRDefault="00000000">
            <w:pPr>
              <w:pStyle w:val="ae"/>
            </w:pPr>
            <w:r>
              <w:t>Элемент</w:t>
            </w:r>
          </w:p>
        </w:tc>
        <w:tc>
          <w:tcPr>
            <w:tcW w:w="4786" w:type="dxa"/>
          </w:tcPr>
          <w:p w:rsidR="00000000" w:rsidRDefault="00000000">
            <w:pPr>
              <w:pStyle w:val="ae"/>
            </w:pPr>
            <w:r>
              <w:t>Комментарии</w:t>
            </w:r>
          </w:p>
        </w:tc>
      </w:tr>
      <w:tr w:rsidR="00000000">
        <w:tc>
          <w:tcPr>
            <w:tcW w:w="4784" w:type="dxa"/>
          </w:tcPr>
          <w:p w:rsidR="00000000" w:rsidRDefault="00000000">
            <w:pPr>
              <w:pStyle w:val="a7"/>
            </w:pPr>
            <w:r>
              <w:t xml:space="preserve">Дым из труб в селениях </w:t>
            </w:r>
          </w:p>
        </w:tc>
        <w:tc>
          <w:tcPr>
            <w:tcW w:w="4786" w:type="dxa"/>
          </w:tcPr>
          <w:p w:rsidR="00000000" w:rsidRDefault="00000000">
            <w:pPr>
              <w:pStyle w:val="a7"/>
            </w:pPr>
            <w:r>
              <w:t>2..3 типа с анимацией 10..20 кадров</w:t>
            </w:r>
          </w:p>
        </w:tc>
      </w:tr>
      <w:tr w:rsidR="00000000">
        <w:tc>
          <w:tcPr>
            <w:tcW w:w="4784" w:type="dxa"/>
          </w:tcPr>
          <w:p w:rsidR="00000000" w:rsidRDefault="00000000">
            <w:pPr>
              <w:pStyle w:val="a7"/>
            </w:pPr>
            <w:r>
              <w:t>Атаки Кота</w:t>
            </w:r>
          </w:p>
        </w:tc>
        <w:tc>
          <w:tcPr>
            <w:tcW w:w="4786" w:type="dxa"/>
          </w:tcPr>
          <w:p w:rsidR="00000000" w:rsidRDefault="00000000">
            <w:pPr>
              <w:pStyle w:val="a7"/>
            </w:pPr>
            <w:r>
              <w:t>Порядка 2 типов анимации по 10..20 кадров</w:t>
            </w:r>
          </w:p>
        </w:tc>
      </w:tr>
      <w:tr w:rsidR="00000000">
        <w:tc>
          <w:tcPr>
            <w:tcW w:w="4784" w:type="dxa"/>
          </w:tcPr>
          <w:p w:rsidR="00000000" w:rsidRDefault="00000000">
            <w:pPr>
              <w:pStyle w:val="a7"/>
            </w:pPr>
            <w:r>
              <w:t>Атаки Жар-птиц</w:t>
            </w:r>
          </w:p>
        </w:tc>
        <w:tc>
          <w:tcPr>
            <w:tcW w:w="4786" w:type="dxa"/>
          </w:tcPr>
          <w:p w:rsidR="00000000" w:rsidRDefault="00000000">
            <w:pPr>
              <w:pStyle w:val="a7"/>
            </w:pPr>
            <w:r>
              <w:t>2..3 типа с анимацией 10..20 кадров</w:t>
            </w:r>
          </w:p>
        </w:tc>
      </w:tr>
      <w:tr w:rsidR="00000000">
        <w:tc>
          <w:tcPr>
            <w:tcW w:w="4784" w:type="dxa"/>
          </w:tcPr>
          <w:p w:rsidR="00000000" w:rsidRDefault="00000000">
            <w:pPr>
              <w:pStyle w:val="a7"/>
            </w:pPr>
            <w:r>
              <w:t>Атаки Сфинкса</w:t>
            </w:r>
          </w:p>
        </w:tc>
        <w:tc>
          <w:tcPr>
            <w:tcW w:w="4786" w:type="dxa"/>
          </w:tcPr>
          <w:p w:rsidR="00000000" w:rsidRDefault="00000000">
            <w:pPr>
              <w:pStyle w:val="a7"/>
            </w:pPr>
            <w:r>
              <w:t>2..3 типа с анимацией 10..20 кадров</w:t>
            </w:r>
          </w:p>
        </w:tc>
      </w:tr>
      <w:tr w:rsidR="00000000">
        <w:tc>
          <w:tcPr>
            <w:tcW w:w="4784" w:type="dxa"/>
          </w:tcPr>
          <w:p w:rsidR="00000000" w:rsidRDefault="00000000">
            <w:pPr>
              <w:pStyle w:val="a7"/>
            </w:pPr>
            <w:r>
              <w:t>Атаки Лиса</w:t>
            </w:r>
          </w:p>
        </w:tc>
        <w:tc>
          <w:tcPr>
            <w:tcW w:w="4786" w:type="dxa"/>
          </w:tcPr>
          <w:p w:rsidR="00000000" w:rsidRDefault="00000000">
            <w:pPr>
              <w:pStyle w:val="a7"/>
            </w:pPr>
            <w:r>
              <w:t>5..6 типов с анимацией 10..20 кадров</w:t>
            </w:r>
          </w:p>
        </w:tc>
      </w:tr>
      <w:tr w:rsidR="00000000">
        <w:tc>
          <w:tcPr>
            <w:tcW w:w="4784" w:type="dxa"/>
          </w:tcPr>
          <w:p w:rsidR="00000000" w:rsidRDefault="00000000">
            <w:pPr>
              <w:pStyle w:val="a7"/>
            </w:pPr>
            <w:r>
              <w:t>Лечение единиц</w:t>
            </w:r>
          </w:p>
        </w:tc>
        <w:tc>
          <w:tcPr>
            <w:tcW w:w="4786" w:type="dxa"/>
          </w:tcPr>
          <w:p w:rsidR="00000000" w:rsidRDefault="00000000">
            <w:pPr>
              <w:pStyle w:val="a7"/>
            </w:pPr>
            <w:r>
              <w:t>1 анимация до 10 кадров</w:t>
            </w:r>
          </w:p>
        </w:tc>
      </w:tr>
      <w:tr w:rsidR="00000000">
        <w:tc>
          <w:tcPr>
            <w:tcW w:w="4784" w:type="dxa"/>
          </w:tcPr>
          <w:p w:rsidR="00000000" w:rsidRDefault="00000000">
            <w:pPr>
              <w:pStyle w:val="a7"/>
            </w:pPr>
            <w:r>
              <w:t>Постройка объектов</w:t>
            </w:r>
          </w:p>
        </w:tc>
        <w:tc>
          <w:tcPr>
            <w:tcW w:w="4786" w:type="dxa"/>
          </w:tcPr>
          <w:p w:rsidR="00000000" w:rsidRDefault="00000000">
            <w:pPr>
              <w:pStyle w:val="a7"/>
            </w:pPr>
            <w:r>
              <w:t>1 анимация до 10 кадров</w:t>
            </w:r>
          </w:p>
        </w:tc>
      </w:tr>
    </w:tbl>
    <w:p w:rsidR="00000000" w:rsidRDefault="00000000">
      <w:pPr>
        <w:rPr>
          <w:b/>
        </w:rPr>
      </w:pPr>
      <w:r>
        <w:rPr>
          <w:b/>
        </w:rPr>
        <w:t>Маркетинговые материалы.</w:t>
      </w:r>
    </w:p>
    <w:p w:rsidR="00000000" w:rsidRDefault="00000000">
      <w:r>
        <w:t>К графическим материалам для продукта должны быть разработаны: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2"/>
        <w:gridCol w:w="4682"/>
      </w:tblGrid>
      <w:tr w:rsidR="00000000">
        <w:tc>
          <w:tcPr>
            <w:tcW w:w="4785" w:type="dxa"/>
          </w:tcPr>
          <w:p w:rsidR="00000000" w:rsidRDefault="00000000">
            <w:pPr>
              <w:pStyle w:val="ae"/>
            </w:pPr>
            <w:r>
              <w:t>Элемент</w:t>
            </w:r>
          </w:p>
        </w:tc>
        <w:tc>
          <w:tcPr>
            <w:tcW w:w="4786" w:type="dxa"/>
          </w:tcPr>
          <w:p w:rsidR="00000000" w:rsidRDefault="00000000">
            <w:pPr>
              <w:pStyle w:val="ae"/>
            </w:pPr>
            <w:r>
              <w:t>Комментарии</w:t>
            </w:r>
          </w:p>
        </w:tc>
      </w:tr>
      <w:tr w:rsidR="00000000">
        <w:tc>
          <w:tcPr>
            <w:tcW w:w="4785" w:type="dxa"/>
          </w:tcPr>
          <w:p w:rsidR="00000000" w:rsidRDefault="00000000">
            <w:pPr>
              <w:pStyle w:val="a7"/>
            </w:pPr>
            <w:r>
              <w:t>Логотип игры</w:t>
            </w:r>
          </w:p>
        </w:tc>
        <w:tc>
          <w:tcPr>
            <w:tcW w:w="4786" w:type="dxa"/>
          </w:tcPr>
          <w:p w:rsidR="00000000" w:rsidRDefault="00000000">
            <w:pPr>
              <w:pStyle w:val="a7"/>
            </w:pPr>
            <w:r>
              <w:t xml:space="preserve">Узнаваемый символ игры, </w:t>
            </w:r>
            <w:r>
              <w:rPr>
                <w:lang w:val="en-US"/>
              </w:rPr>
              <w:t xml:space="preserve">brand </w:t>
            </w:r>
          </w:p>
        </w:tc>
      </w:tr>
      <w:tr w:rsidR="00000000">
        <w:tc>
          <w:tcPr>
            <w:tcW w:w="4785" w:type="dxa"/>
          </w:tcPr>
          <w:p w:rsidR="00000000" w:rsidRDefault="00000000">
            <w:pPr>
              <w:pStyle w:val="a7"/>
            </w:pPr>
            <w:r>
              <w:t xml:space="preserve">Дизайн коробки, </w:t>
            </w:r>
            <w:r>
              <w:rPr>
                <w:lang w:val="en-US"/>
              </w:rPr>
              <w:t>slim</w:t>
            </w:r>
            <w:r>
              <w:t>-</w:t>
            </w:r>
            <w:r>
              <w:rPr>
                <w:lang w:val="en-US"/>
              </w:rPr>
              <w:t>box</w:t>
            </w:r>
            <w:r>
              <w:t xml:space="preserve"> и изображения на диске</w:t>
            </w:r>
          </w:p>
        </w:tc>
        <w:tc>
          <w:tcPr>
            <w:tcW w:w="4786" w:type="dxa"/>
          </w:tcPr>
          <w:p w:rsidR="00000000" w:rsidRDefault="00000000">
            <w:pPr>
              <w:pStyle w:val="a7"/>
            </w:pPr>
            <w:r>
              <w:t>Полиграфические материалы</w:t>
            </w:r>
          </w:p>
        </w:tc>
      </w:tr>
    </w:tbl>
    <w:p w:rsidR="00000000" w:rsidRDefault="00000000">
      <w:pPr>
        <w:pStyle w:val="3"/>
        <w:rPr>
          <w:szCs w:val="20"/>
        </w:rPr>
      </w:pPr>
      <w:bookmarkStart w:id="62" w:name="_Toc75235272"/>
      <w:r>
        <w:rPr>
          <w:szCs w:val="20"/>
        </w:rPr>
        <w:t>Трехмерная графика и анимация</w:t>
      </w:r>
      <w:bookmarkEnd w:id="62"/>
    </w:p>
    <w:p w:rsidR="00000000" w:rsidRDefault="00000000">
      <w:r>
        <w:t>В игре не предполагается использование 3</w:t>
      </w:r>
      <w:r>
        <w:rPr>
          <w:lang w:val="en-US"/>
        </w:rPr>
        <w:t>D</w:t>
      </w:r>
      <w:r>
        <w:t xml:space="preserve"> графики.</w:t>
      </w:r>
    </w:p>
    <w:p w:rsidR="00000000" w:rsidRDefault="00000000">
      <w:pPr>
        <w:pStyle w:val="3"/>
        <w:rPr>
          <w:szCs w:val="20"/>
        </w:rPr>
      </w:pPr>
      <w:bookmarkStart w:id="63" w:name="_Ref46138327"/>
      <w:bookmarkStart w:id="64" w:name="_Ref46138337"/>
      <w:bookmarkStart w:id="65" w:name="_Ref47954962"/>
      <w:bookmarkStart w:id="66" w:name="_Toc75235273"/>
      <w:r>
        <w:rPr>
          <w:szCs w:val="20"/>
        </w:rPr>
        <w:t>Анимационные вставки</w:t>
      </w:r>
      <w:bookmarkEnd w:id="63"/>
      <w:bookmarkEnd w:id="64"/>
      <w:r>
        <w:rPr>
          <w:szCs w:val="20"/>
        </w:rPr>
        <w:t xml:space="preserve"> и видеосъемки</w:t>
      </w:r>
      <w:bookmarkEnd w:id="65"/>
      <w:bookmarkEnd w:id="66"/>
    </w:p>
    <w:p w:rsidR="00000000" w:rsidRDefault="00000000">
      <w:r>
        <w:t>В игре присутствуют следующие анимационные вставки:</w:t>
      </w:r>
    </w:p>
    <w:p w:rsidR="00000000" w:rsidRDefault="00000000">
      <w:pPr>
        <w:pStyle w:val="a0"/>
      </w:pPr>
      <w:r>
        <w:rPr>
          <w:b/>
        </w:rPr>
        <w:t>Интро-ролик (51 сек).</w:t>
      </w:r>
    </w:p>
    <w:p w:rsidR="00000000" w:rsidRDefault="00000000">
      <w:pPr>
        <w:pStyle w:val="a0"/>
      </w:pPr>
      <w:r>
        <w:rPr>
          <w:b/>
        </w:rPr>
        <w:t>Положительный финал игры (50 сек)</w:t>
      </w:r>
      <w:r>
        <w:t>.</w:t>
      </w:r>
    </w:p>
    <w:p w:rsidR="00000000" w:rsidRDefault="00000000">
      <w:r>
        <w:t xml:space="preserve">Финалы игры (положительный и отрицательный) заканчиваются раскрытой как бы на последней странице книгой, с текстом и озвучиванием.  </w:t>
      </w:r>
    </w:p>
    <w:p w:rsidR="00000000" w:rsidRDefault="00000000">
      <w:pPr>
        <w:pStyle w:val="a5"/>
        <w:tabs>
          <w:tab w:val="clear" w:pos="4677"/>
          <w:tab w:val="clear" w:pos="9355"/>
        </w:tabs>
      </w:pPr>
    </w:p>
    <w:p w:rsidR="00000000" w:rsidRDefault="00000000">
      <w:pPr>
        <w:pStyle w:val="2"/>
      </w:pPr>
      <w:bookmarkStart w:id="67" w:name="_Toc75235274"/>
      <w:r>
        <w:t>Звуки и музыка</w:t>
      </w:r>
      <w:bookmarkEnd w:id="67"/>
      <w:r>
        <w:t xml:space="preserve"> </w:t>
      </w:r>
    </w:p>
    <w:p w:rsidR="00000000" w:rsidRDefault="00000000">
      <w:pPr>
        <w:pStyle w:val="3"/>
        <w:rPr>
          <w:szCs w:val="20"/>
        </w:rPr>
      </w:pPr>
      <w:bookmarkStart w:id="68" w:name="_Toc75235275"/>
      <w:r>
        <w:rPr>
          <w:szCs w:val="20"/>
        </w:rPr>
        <w:t>Общее описание</w:t>
      </w:r>
      <w:bookmarkEnd w:id="68"/>
    </w:p>
    <w:p w:rsidR="00000000" w:rsidRDefault="00000000">
      <w:r>
        <w:t xml:space="preserve">Подход к звуковому и музыкальному оформлению игры опирается на основной принцип создания сказочной атмосферы. </w:t>
      </w:r>
    </w:p>
    <w:p w:rsidR="00000000" w:rsidRDefault="00000000">
      <w:r>
        <w:t>Музыкальное сопровождение основано на использовании современной обработки фольклорной темы, звучащей достаточно динамично. Одним из примеров можно привести темы группы «Иван Купала».</w:t>
      </w:r>
    </w:p>
    <w:p w:rsidR="00000000" w:rsidRDefault="00000000">
      <w:pPr>
        <w:pStyle w:val="3"/>
        <w:rPr>
          <w:szCs w:val="20"/>
        </w:rPr>
      </w:pPr>
      <w:bookmarkStart w:id="69" w:name="_Toc75235276"/>
      <w:r>
        <w:rPr>
          <w:szCs w:val="20"/>
        </w:rPr>
        <w:t>Звук и звуковые эффекты</w:t>
      </w:r>
      <w:bookmarkEnd w:id="69"/>
    </w:p>
    <w:p w:rsidR="00000000" w:rsidRDefault="00000000">
      <w:r>
        <w:t>Озвучиванию подлежат следующие части:</w:t>
      </w:r>
    </w:p>
    <w:p w:rsidR="00000000" w:rsidRDefault="00000000">
      <w:pPr>
        <w:pStyle w:val="a0"/>
      </w:pPr>
      <w:r>
        <w:t>Интро-ролик.</w:t>
      </w:r>
    </w:p>
    <w:p w:rsidR="00000000" w:rsidRDefault="00000000">
      <w:pPr>
        <w:pStyle w:val="a0"/>
      </w:pPr>
      <w:r>
        <w:t>Финальный ролик положительной концовки.</w:t>
      </w:r>
    </w:p>
    <w:p w:rsidR="00000000" w:rsidRDefault="00000000">
      <w:pPr>
        <w:pStyle w:val="a0"/>
      </w:pPr>
      <w:r>
        <w:t>Озвучивание интерфейса (работа интерфейса)</w:t>
      </w:r>
    </w:p>
    <w:p w:rsidR="00000000" w:rsidRDefault="00000000">
      <w:pPr>
        <w:pStyle w:val="a0"/>
      </w:pPr>
      <w:r>
        <w:t xml:space="preserve">Фоновая музыка </w:t>
      </w:r>
      <w:r>
        <w:rPr>
          <w:lang w:val="en-US"/>
        </w:rPr>
        <w:t>new</w:t>
      </w:r>
      <w:r>
        <w:t>-</w:t>
      </w:r>
      <w:r>
        <w:rPr>
          <w:lang w:val="en-US"/>
        </w:rPr>
        <w:t>game</w:t>
      </w:r>
      <w:r>
        <w:t xml:space="preserve"> </w:t>
      </w:r>
      <w:r>
        <w:rPr>
          <w:lang w:val="en-US"/>
        </w:rPr>
        <w:t>menu</w:t>
      </w:r>
    </w:p>
    <w:p w:rsidR="00000000" w:rsidRDefault="00000000">
      <w:pPr>
        <w:pStyle w:val="a0"/>
      </w:pPr>
      <w:r>
        <w:t>Реплики Бабки с Дедкой</w:t>
      </w:r>
    </w:p>
    <w:p w:rsidR="00000000" w:rsidRDefault="00000000">
      <w:pPr>
        <w:pStyle w:val="a0"/>
      </w:pPr>
      <w:r>
        <w:t>Диалоги 1-6</w:t>
      </w:r>
    </w:p>
    <w:p w:rsidR="00000000" w:rsidRDefault="00000000">
      <w:pPr>
        <w:pStyle w:val="a0"/>
      </w:pPr>
      <w:r>
        <w:t>Звуки, издаваемые игровыми объектами в течение их жизненного цикла: перемещение, сражение, получение команд и другие</w:t>
      </w:r>
    </w:p>
    <w:p w:rsidR="00000000" w:rsidRDefault="00000000">
      <w:pPr>
        <w:pStyle w:val="a0"/>
      </w:pPr>
      <w:r>
        <w:t>Озвучивание информации в просе знания (про Воду; про Черного Кота; про Сфинкса; про Золотые когти и клюв; про Лиса Прохвоста; про Медведя Шатуна).</w:t>
      </w:r>
    </w:p>
    <w:p w:rsidR="00000000" w:rsidRDefault="00000000">
      <w:pPr>
        <w:pStyle w:val="a0"/>
      </w:pPr>
      <w:r>
        <w:t xml:space="preserve">Звуки, издаваемые «картой» </w:t>
      </w:r>
    </w:p>
    <w:p w:rsidR="00000000" w:rsidRDefault="00000000">
      <w:pPr>
        <w:pStyle w:val="a0"/>
      </w:pPr>
      <w:r>
        <w:t>Специальные эффекты (хлопанье крыльев, щелканье клювов, применение магии, лечение единиц)</w:t>
      </w:r>
    </w:p>
    <w:p w:rsidR="00000000" w:rsidRDefault="00000000">
      <w:pPr>
        <w:pStyle w:val="a0"/>
        <w:numPr>
          <w:ilvl w:val="0"/>
          <w:numId w:val="0"/>
        </w:numPr>
        <w:ind w:left="717" w:hanging="360"/>
      </w:pPr>
    </w:p>
    <w:p w:rsidR="00000000" w:rsidRDefault="00000000">
      <w:r>
        <w:t xml:space="preserve">К звукам элементов </w:t>
      </w:r>
      <w:r>
        <w:rPr>
          <w:b/>
        </w:rPr>
        <w:t>интерфейса</w:t>
      </w:r>
      <w:r>
        <w:t xml:space="preserve"> относятся легкое постукивание, подтверждающее команды или появление окон.</w:t>
      </w:r>
    </w:p>
    <w:p w:rsidR="00000000" w:rsidRDefault="00000000">
      <w:r>
        <w:t xml:space="preserve">К звукам </w:t>
      </w:r>
      <w:r>
        <w:rPr>
          <w:b/>
        </w:rPr>
        <w:t>объектов игры</w:t>
      </w:r>
      <w:r>
        <w:t xml:space="preserve"> относятся: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0"/>
        <w:gridCol w:w="6214"/>
      </w:tblGrid>
      <w:tr w:rsidR="00000000">
        <w:tc>
          <w:tcPr>
            <w:tcW w:w="3168" w:type="dxa"/>
          </w:tcPr>
          <w:p w:rsidR="00000000" w:rsidRDefault="00000000">
            <w:pPr>
              <w:pStyle w:val="a7"/>
            </w:pPr>
            <w:r>
              <w:t>Элемент</w:t>
            </w:r>
          </w:p>
        </w:tc>
        <w:tc>
          <w:tcPr>
            <w:tcW w:w="6300" w:type="dxa"/>
          </w:tcPr>
          <w:p w:rsidR="00000000" w:rsidRDefault="00000000">
            <w:pPr>
              <w:pStyle w:val="a7"/>
            </w:pPr>
            <w:r>
              <w:t>Комментарии</w:t>
            </w:r>
          </w:p>
        </w:tc>
      </w:tr>
      <w:tr w:rsidR="00000000">
        <w:tc>
          <w:tcPr>
            <w:tcW w:w="3168" w:type="dxa"/>
          </w:tcPr>
          <w:p w:rsidR="00000000" w:rsidRDefault="00000000">
            <w:pPr>
              <w:pStyle w:val="a7"/>
            </w:pPr>
            <w:r>
              <w:t>Курочка Ряба</w:t>
            </w:r>
          </w:p>
        </w:tc>
        <w:tc>
          <w:tcPr>
            <w:tcW w:w="6300" w:type="dxa"/>
          </w:tcPr>
          <w:p w:rsidR="00000000" w:rsidRDefault="00000000">
            <w:pPr>
              <w:pStyle w:val="a7"/>
            </w:pPr>
            <w:r>
              <w:t>Легкое кудахтанье или напевание, бряцание золотых когтей</w:t>
            </w:r>
          </w:p>
          <w:p w:rsidR="00000000" w:rsidRDefault="00000000">
            <w:pPr>
              <w:pStyle w:val="a7"/>
            </w:pPr>
            <w:r>
              <w:t>Возгласы, «хэканье» и «хуканье», торжествующие реплики</w:t>
            </w:r>
          </w:p>
          <w:p w:rsidR="00000000" w:rsidRDefault="00000000">
            <w:pPr>
              <w:pStyle w:val="a7"/>
            </w:pPr>
            <w:r>
              <w:t>Разочарованные возгласы и стоны</w:t>
            </w:r>
          </w:p>
          <w:p w:rsidR="00000000" w:rsidRDefault="00000000">
            <w:pPr>
              <w:pStyle w:val="a7"/>
            </w:pPr>
            <w:r>
              <w:t>Невнятные фразы командным тоном</w:t>
            </w:r>
          </w:p>
          <w:p w:rsidR="00000000" w:rsidRDefault="00000000">
            <w:pPr>
              <w:pStyle w:val="a7"/>
            </w:pPr>
            <w:r>
              <w:t>Радостные и величественные возгласы победы</w:t>
            </w:r>
          </w:p>
        </w:tc>
      </w:tr>
      <w:tr w:rsidR="00000000">
        <w:tc>
          <w:tcPr>
            <w:tcW w:w="3168" w:type="dxa"/>
          </w:tcPr>
          <w:p w:rsidR="00000000" w:rsidRDefault="00000000">
            <w:pPr>
              <w:pStyle w:val="a7"/>
            </w:pPr>
            <w:r>
              <w:t>Бабка с Дедкой</w:t>
            </w:r>
          </w:p>
        </w:tc>
        <w:tc>
          <w:tcPr>
            <w:tcW w:w="6300" w:type="dxa"/>
          </w:tcPr>
          <w:p w:rsidR="00000000" w:rsidRDefault="00000000">
            <w:pPr>
              <w:pStyle w:val="a7"/>
            </w:pPr>
            <w:r>
              <w:t>Фразы типа «Мы же тебе сказали – отправляйся и делай или поступай по-своему», «Не захаживай часто, дело не ждет» - несколько вариаций</w:t>
            </w:r>
          </w:p>
        </w:tc>
      </w:tr>
      <w:tr w:rsidR="00000000">
        <w:tc>
          <w:tcPr>
            <w:tcW w:w="3168" w:type="dxa"/>
          </w:tcPr>
          <w:p w:rsidR="00000000" w:rsidRDefault="00000000">
            <w:pPr>
              <w:pStyle w:val="a7"/>
            </w:pPr>
            <w:r>
              <w:t>Лис Прохвост</w:t>
            </w:r>
          </w:p>
        </w:tc>
        <w:tc>
          <w:tcPr>
            <w:tcW w:w="6300" w:type="dxa"/>
          </w:tcPr>
          <w:p w:rsidR="00000000" w:rsidRDefault="00000000">
            <w:pPr>
              <w:pStyle w:val="a7"/>
            </w:pPr>
            <w:r>
              <w:t>«Хитрый» смех</w:t>
            </w:r>
          </w:p>
          <w:p w:rsidR="00000000" w:rsidRDefault="00000000">
            <w:pPr>
              <w:pStyle w:val="a7"/>
            </w:pPr>
            <w:r>
              <w:t>боевые возгласы</w:t>
            </w:r>
          </w:p>
          <w:p w:rsidR="00000000" w:rsidRDefault="00000000">
            <w:pPr>
              <w:pStyle w:val="a7"/>
            </w:pPr>
            <w:r>
              <w:t>возгласы победы и торжества</w:t>
            </w:r>
          </w:p>
          <w:p w:rsidR="00000000" w:rsidRDefault="00000000">
            <w:pPr>
              <w:pStyle w:val="a7"/>
            </w:pPr>
            <w:r>
              <w:t>крики удирающего злодея</w:t>
            </w:r>
          </w:p>
        </w:tc>
      </w:tr>
      <w:tr w:rsidR="00000000">
        <w:tc>
          <w:tcPr>
            <w:tcW w:w="3168" w:type="dxa"/>
          </w:tcPr>
          <w:p w:rsidR="00000000" w:rsidRDefault="00000000">
            <w:pPr>
              <w:pStyle w:val="a7"/>
            </w:pPr>
            <w:r>
              <w:t>Кот</w:t>
            </w:r>
          </w:p>
        </w:tc>
        <w:tc>
          <w:tcPr>
            <w:tcW w:w="6300" w:type="dxa"/>
          </w:tcPr>
          <w:p w:rsidR="00000000" w:rsidRDefault="00000000">
            <w:pPr>
              <w:pStyle w:val="a7"/>
            </w:pPr>
            <w:r>
              <w:t>Угрожающее шипенье и фырканье</w:t>
            </w:r>
          </w:p>
          <w:p w:rsidR="00000000" w:rsidRDefault="00000000">
            <w:pPr>
              <w:pStyle w:val="a7"/>
            </w:pPr>
            <w:r>
              <w:t>Возгласы типа «Идите сюда, милые, вы такие пушистенькие, я вас в коготках подержу!»</w:t>
            </w:r>
          </w:p>
          <w:p w:rsidR="00000000" w:rsidRDefault="00000000">
            <w:pPr>
              <w:pStyle w:val="a7"/>
            </w:pPr>
            <w:r>
              <w:t>Разочарованные возгласы, обиженное мяуканье</w:t>
            </w:r>
          </w:p>
          <w:p w:rsidR="00000000" w:rsidRDefault="00000000">
            <w:pPr>
              <w:pStyle w:val="a7"/>
            </w:pPr>
            <w:r>
              <w:t>Возгласы победы и торжества Кота</w:t>
            </w:r>
          </w:p>
        </w:tc>
      </w:tr>
      <w:tr w:rsidR="00000000">
        <w:tc>
          <w:tcPr>
            <w:tcW w:w="3168" w:type="dxa"/>
          </w:tcPr>
          <w:p w:rsidR="00000000" w:rsidRDefault="00000000">
            <w:pPr>
              <w:pStyle w:val="a7"/>
            </w:pPr>
            <w:r>
              <w:t>Медведь Шатун</w:t>
            </w:r>
          </w:p>
        </w:tc>
        <w:tc>
          <w:tcPr>
            <w:tcW w:w="6300" w:type="dxa"/>
          </w:tcPr>
          <w:p w:rsidR="00000000" w:rsidRDefault="00000000">
            <w:pPr>
              <w:pStyle w:val="a7"/>
            </w:pPr>
            <w:r>
              <w:t>Рык</w:t>
            </w:r>
          </w:p>
          <w:p w:rsidR="00000000" w:rsidRDefault="00000000">
            <w:pPr>
              <w:pStyle w:val="a7"/>
            </w:pPr>
            <w:r>
              <w:t>Разочарованный скулеж</w:t>
            </w:r>
          </w:p>
          <w:p w:rsidR="00000000" w:rsidRDefault="00000000">
            <w:pPr>
              <w:pStyle w:val="a7"/>
            </w:pPr>
            <w:r>
              <w:t>Возгласы победы и торжества Медведя Шатуна</w:t>
            </w:r>
          </w:p>
        </w:tc>
      </w:tr>
      <w:tr w:rsidR="00000000">
        <w:tc>
          <w:tcPr>
            <w:tcW w:w="3168" w:type="dxa"/>
          </w:tcPr>
          <w:p w:rsidR="00000000" w:rsidRDefault="00000000">
            <w:pPr>
              <w:pStyle w:val="a7"/>
            </w:pPr>
            <w:r>
              <w:t>Сфинкс</w:t>
            </w:r>
          </w:p>
        </w:tc>
        <w:tc>
          <w:tcPr>
            <w:tcW w:w="6300" w:type="dxa"/>
          </w:tcPr>
          <w:p w:rsidR="00000000" w:rsidRDefault="00000000">
            <w:pPr>
              <w:pStyle w:val="a7"/>
            </w:pPr>
            <w:r>
              <w:t>Похрапывание во сне</w:t>
            </w:r>
          </w:p>
          <w:p w:rsidR="00000000" w:rsidRDefault="00000000">
            <w:pPr>
              <w:pStyle w:val="a7"/>
            </w:pPr>
            <w:r>
              <w:t>Боевые возгласы</w:t>
            </w:r>
          </w:p>
          <w:p w:rsidR="00000000" w:rsidRDefault="00000000">
            <w:pPr>
              <w:pStyle w:val="a7"/>
            </w:pPr>
            <w:r>
              <w:t>Вопли пощады</w:t>
            </w:r>
          </w:p>
          <w:p w:rsidR="00000000" w:rsidRDefault="00000000">
            <w:pPr>
              <w:pStyle w:val="a7"/>
            </w:pPr>
            <w:r>
              <w:t>Последний крик</w:t>
            </w:r>
          </w:p>
        </w:tc>
      </w:tr>
      <w:tr w:rsidR="00000000">
        <w:tc>
          <w:tcPr>
            <w:tcW w:w="3168" w:type="dxa"/>
          </w:tcPr>
          <w:p w:rsidR="00000000" w:rsidRDefault="00000000">
            <w:pPr>
              <w:pStyle w:val="a7"/>
            </w:pPr>
            <w:r>
              <w:t>Цыплята (всего 4 образа)</w:t>
            </w:r>
          </w:p>
        </w:tc>
        <w:tc>
          <w:tcPr>
            <w:tcW w:w="6300" w:type="dxa"/>
          </w:tcPr>
          <w:p w:rsidR="00000000" w:rsidRDefault="00000000">
            <w:pPr>
              <w:pStyle w:val="a7"/>
            </w:pPr>
            <w:r>
              <w:t>Подтверждения команд типа «Да, матушка» - около 20 вариаций в женском и мужском вариантах</w:t>
            </w:r>
          </w:p>
          <w:p w:rsidR="00000000" w:rsidRDefault="00000000">
            <w:pPr>
              <w:pStyle w:val="a7"/>
            </w:pPr>
            <w:r>
              <w:t>«Последний вздох»</w:t>
            </w:r>
          </w:p>
          <w:p w:rsidR="00000000" w:rsidRDefault="00000000">
            <w:pPr>
              <w:pStyle w:val="a7"/>
            </w:pPr>
            <w:r>
              <w:t>Стук ведерок</w:t>
            </w:r>
          </w:p>
        </w:tc>
      </w:tr>
      <w:tr w:rsidR="00000000">
        <w:tc>
          <w:tcPr>
            <w:tcW w:w="3168" w:type="dxa"/>
          </w:tcPr>
          <w:p w:rsidR="00000000" w:rsidRDefault="00000000">
            <w:pPr>
              <w:pStyle w:val="a7"/>
            </w:pPr>
            <w:r>
              <w:t>Петушок (всего 3 образа)</w:t>
            </w:r>
          </w:p>
        </w:tc>
        <w:tc>
          <w:tcPr>
            <w:tcW w:w="6300" w:type="dxa"/>
          </w:tcPr>
          <w:p w:rsidR="00000000" w:rsidRDefault="00000000">
            <w:pPr>
              <w:pStyle w:val="a7"/>
            </w:pPr>
            <w:r>
              <w:t>«Хуканье» и «хэканье», хлопанье крыльев, кукарекание</w:t>
            </w:r>
          </w:p>
          <w:p w:rsidR="00000000" w:rsidRDefault="00000000">
            <w:pPr>
              <w:pStyle w:val="a7"/>
            </w:pPr>
            <w:r>
              <w:t>Вариации на тему «Да, матушка» - не менее 10, мужские варианты</w:t>
            </w:r>
          </w:p>
          <w:p w:rsidR="00000000" w:rsidRDefault="00000000">
            <w:pPr>
              <w:pStyle w:val="a7"/>
            </w:pPr>
            <w:r>
              <w:t>Трагичный мужской вздох</w:t>
            </w:r>
          </w:p>
        </w:tc>
      </w:tr>
      <w:tr w:rsidR="00000000">
        <w:tc>
          <w:tcPr>
            <w:tcW w:w="3168" w:type="dxa"/>
          </w:tcPr>
          <w:p w:rsidR="00000000" w:rsidRDefault="00000000">
            <w:pPr>
              <w:pStyle w:val="a7"/>
            </w:pPr>
            <w:r>
              <w:t>Жар-птица</w:t>
            </w:r>
          </w:p>
        </w:tc>
        <w:tc>
          <w:tcPr>
            <w:tcW w:w="6300" w:type="dxa"/>
          </w:tcPr>
          <w:p w:rsidR="00000000" w:rsidRDefault="00000000">
            <w:pPr>
              <w:pStyle w:val="a7"/>
            </w:pPr>
            <w:r>
              <w:t>Легкий трагичный женский вздох</w:t>
            </w:r>
          </w:p>
          <w:p w:rsidR="00000000" w:rsidRDefault="00000000">
            <w:pPr>
              <w:pStyle w:val="a7"/>
            </w:pPr>
            <w:r>
              <w:t>Вариации на тему «Да, матушка» - не менее 10, женские варианты</w:t>
            </w:r>
          </w:p>
        </w:tc>
      </w:tr>
      <w:tr w:rsidR="00000000">
        <w:tc>
          <w:tcPr>
            <w:tcW w:w="3168" w:type="dxa"/>
          </w:tcPr>
          <w:p w:rsidR="00000000" w:rsidRDefault="00000000">
            <w:pPr>
              <w:pStyle w:val="a7"/>
            </w:pPr>
            <w:r>
              <w:t>Наседка</w:t>
            </w:r>
          </w:p>
        </w:tc>
        <w:tc>
          <w:tcPr>
            <w:tcW w:w="6300" w:type="dxa"/>
          </w:tcPr>
          <w:p w:rsidR="00000000" w:rsidRDefault="00000000">
            <w:pPr>
              <w:pStyle w:val="a7"/>
            </w:pPr>
            <w:r>
              <w:t>Трагичный старческий вздох, Кудахтанье</w:t>
            </w:r>
          </w:p>
        </w:tc>
      </w:tr>
      <w:tr w:rsidR="00000000">
        <w:tc>
          <w:tcPr>
            <w:tcW w:w="3168" w:type="dxa"/>
          </w:tcPr>
          <w:p w:rsidR="00000000" w:rsidRDefault="00000000">
            <w:pPr>
              <w:pStyle w:val="a7"/>
            </w:pPr>
            <w:r>
              <w:t>Осы</w:t>
            </w:r>
          </w:p>
        </w:tc>
        <w:tc>
          <w:tcPr>
            <w:tcW w:w="6300" w:type="dxa"/>
          </w:tcPr>
          <w:p w:rsidR="00000000" w:rsidRDefault="00000000">
            <w:pPr>
              <w:pStyle w:val="a7"/>
            </w:pPr>
            <w:r>
              <w:t>Жужжание</w:t>
            </w:r>
          </w:p>
          <w:p w:rsidR="00000000" w:rsidRDefault="00000000">
            <w:pPr>
              <w:pStyle w:val="a7"/>
            </w:pPr>
            <w:r>
              <w:t>Пикирующее жужжание</w:t>
            </w:r>
          </w:p>
        </w:tc>
      </w:tr>
      <w:tr w:rsidR="00000000">
        <w:tc>
          <w:tcPr>
            <w:tcW w:w="3168" w:type="dxa"/>
          </w:tcPr>
          <w:p w:rsidR="00000000" w:rsidRDefault="00000000">
            <w:pPr>
              <w:pStyle w:val="a7"/>
            </w:pPr>
            <w:r>
              <w:t>Крысы</w:t>
            </w:r>
          </w:p>
        </w:tc>
        <w:tc>
          <w:tcPr>
            <w:tcW w:w="6300" w:type="dxa"/>
          </w:tcPr>
          <w:p w:rsidR="00000000" w:rsidRDefault="00000000">
            <w:pPr>
              <w:pStyle w:val="a7"/>
            </w:pPr>
            <w:r>
              <w:t>Писк</w:t>
            </w:r>
          </w:p>
          <w:p w:rsidR="00000000" w:rsidRDefault="00000000">
            <w:pPr>
              <w:pStyle w:val="a7"/>
            </w:pPr>
            <w:r>
              <w:t>Трагичный вздох</w:t>
            </w:r>
          </w:p>
        </w:tc>
      </w:tr>
      <w:tr w:rsidR="00000000">
        <w:tc>
          <w:tcPr>
            <w:tcW w:w="3168" w:type="dxa"/>
          </w:tcPr>
          <w:p w:rsidR="00000000" w:rsidRDefault="00000000">
            <w:pPr>
              <w:pStyle w:val="a7"/>
            </w:pPr>
            <w:r>
              <w:t>Коты</w:t>
            </w:r>
          </w:p>
        </w:tc>
        <w:tc>
          <w:tcPr>
            <w:tcW w:w="6300" w:type="dxa"/>
          </w:tcPr>
          <w:p w:rsidR="00000000" w:rsidRDefault="00000000">
            <w:pPr>
              <w:pStyle w:val="a7"/>
            </w:pPr>
            <w:r>
              <w:t>Шипение и фырканье</w:t>
            </w:r>
          </w:p>
          <w:p w:rsidR="00000000" w:rsidRDefault="00000000">
            <w:pPr>
              <w:pStyle w:val="a7"/>
            </w:pPr>
            <w:r>
              <w:t>Скулеж и жалобное мяуканье</w:t>
            </w:r>
          </w:p>
        </w:tc>
      </w:tr>
      <w:tr w:rsidR="00000000">
        <w:tc>
          <w:tcPr>
            <w:tcW w:w="3168" w:type="dxa"/>
          </w:tcPr>
          <w:p w:rsidR="00000000" w:rsidRDefault="00000000">
            <w:pPr>
              <w:pStyle w:val="a7"/>
            </w:pPr>
            <w:r>
              <w:t>Тележка с бидоном</w:t>
            </w:r>
          </w:p>
        </w:tc>
        <w:tc>
          <w:tcPr>
            <w:tcW w:w="6300" w:type="dxa"/>
          </w:tcPr>
          <w:p w:rsidR="00000000" w:rsidRDefault="00000000">
            <w:pPr>
              <w:pStyle w:val="a7"/>
            </w:pPr>
            <w:r>
              <w:t>Скрип колес</w:t>
            </w:r>
          </w:p>
        </w:tc>
      </w:tr>
      <w:tr w:rsidR="00000000">
        <w:tc>
          <w:tcPr>
            <w:tcW w:w="3168" w:type="dxa"/>
          </w:tcPr>
          <w:p w:rsidR="00000000" w:rsidRDefault="00000000">
            <w:pPr>
              <w:pStyle w:val="a7"/>
            </w:pPr>
            <w:r>
              <w:t>Деревня</w:t>
            </w:r>
          </w:p>
        </w:tc>
        <w:tc>
          <w:tcPr>
            <w:tcW w:w="6300" w:type="dxa"/>
          </w:tcPr>
          <w:p w:rsidR="00000000" w:rsidRDefault="00000000">
            <w:pPr>
              <w:pStyle w:val="a7"/>
            </w:pPr>
            <w:r>
              <w:t>Различные звуки поселения (звуки стройки, крики домашней живности, плач ребенка, гам, отдельные голоса)</w:t>
            </w:r>
          </w:p>
        </w:tc>
      </w:tr>
      <w:tr w:rsidR="00000000">
        <w:tc>
          <w:tcPr>
            <w:tcW w:w="3168" w:type="dxa"/>
          </w:tcPr>
          <w:p w:rsidR="00000000" w:rsidRDefault="00000000">
            <w:pPr>
              <w:pStyle w:val="a7"/>
            </w:pPr>
            <w:r>
              <w:t>Кормушка</w:t>
            </w:r>
          </w:p>
        </w:tc>
        <w:tc>
          <w:tcPr>
            <w:tcW w:w="6300" w:type="dxa"/>
          </w:tcPr>
          <w:p w:rsidR="00000000" w:rsidRDefault="00000000">
            <w:pPr>
              <w:pStyle w:val="a7"/>
            </w:pPr>
            <w:r>
              <w:t>Звуки постройки Кормушки (молоток, пила)</w:t>
            </w:r>
          </w:p>
        </w:tc>
      </w:tr>
      <w:tr w:rsidR="00000000">
        <w:tc>
          <w:tcPr>
            <w:tcW w:w="3168" w:type="dxa"/>
          </w:tcPr>
          <w:p w:rsidR="00000000" w:rsidRDefault="00000000">
            <w:pPr>
              <w:pStyle w:val="a7"/>
            </w:pPr>
            <w:r>
              <w:t>Колодец</w:t>
            </w:r>
          </w:p>
        </w:tc>
        <w:tc>
          <w:tcPr>
            <w:tcW w:w="6300" w:type="dxa"/>
          </w:tcPr>
          <w:p w:rsidR="00000000" w:rsidRDefault="00000000">
            <w:pPr>
              <w:pStyle w:val="a7"/>
            </w:pPr>
            <w:r>
              <w:t>Звуки постройки колодца (лопата, молоток, пила)</w:t>
            </w:r>
          </w:p>
        </w:tc>
      </w:tr>
      <w:tr w:rsidR="00000000">
        <w:tc>
          <w:tcPr>
            <w:tcW w:w="3168" w:type="dxa"/>
          </w:tcPr>
          <w:p w:rsidR="00000000" w:rsidRDefault="00000000">
            <w:pPr>
              <w:pStyle w:val="a7"/>
            </w:pPr>
            <w:r>
              <w:t>Конура Палкана</w:t>
            </w:r>
          </w:p>
        </w:tc>
        <w:tc>
          <w:tcPr>
            <w:tcW w:w="6300" w:type="dxa"/>
          </w:tcPr>
          <w:p w:rsidR="00000000" w:rsidRDefault="00000000">
            <w:pPr>
              <w:pStyle w:val="a7"/>
            </w:pPr>
            <w:r>
              <w:t>Подвывание из конуры</w:t>
            </w:r>
          </w:p>
          <w:p w:rsidR="00000000" w:rsidRDefault="00000000">
            <w:pPr>
              <w:pStyle w:val="a7"/>
            </w:pPr>
            <w:r>
              <w:t>Звук разрубаемой древисины</w:t>
            </w:r>
          </w:p>
          <w:p w:rsidR="00000000" w:rsidRDefault="00000000">
            <w:pPr>
              <w:pStyle w:val="a7"/>
            </w:pPr>
            <w:r>
              <w:t>Треск ломающейся будки</w:t>
            </w:r>
          </w:p>
          <w:p w:rsidR="00000000" w:rsidRDefault="00000000">
            <w:pPr>
              <w:pStyle w:val="a7"/>
            </w:pPr>
            <w:r>
              <w:t>Лай Палкана</w:t>
            </w:r>
          </w:p>
        </w:tc>
      </w:tr>
      <w:tr w:rsidR="00000000">
        <w:tc>
          <w:tcPr>
            <w:tcW w:w="3168" w:type="dxa"/>
          </w:tcPr>
          <w:p w:rsidR="00000000" w:rsidRDefault="00000000">
            <w:pPr>
              <w:pStyle w:val="a7"/>
            </w:pPr>
            <w:r>
              <w:t>Ворота из деревни</w:t>
            </w:r>
          </w:p>
        </w:tc>
        <w:tc>
          <w:tcPr>
            <w:tcW w:w="6300" w:type="dxa"/>
          </w:tcPr>
          <w:p w:rsidR="00000000" w:rsidRDefault="00000000">
            <w:pPr>
              <w:pStyle w:val="a7"/>
            </w:pPr>
            <w:r>
              <w:t>Скрип ворот</w:t>
            </w:r>
          </w:p>
        </w:tc>
      </w:tr>
    </w:tbl>
    <w:p w:rsidR="00000000" w:rsidRDefault="00000000">
      <w:r>
        <w:t xml:space="preserve">Звуки, издаваемые </w:t>
      </w:r>
      <w:r>
        <w:rPr>
          <w:b/>
        </w:rPr>
        <w:t>картой</w:t>
      </w:r>
      <w:r>
        <w:t xml:space="preserve">, могут происходить как из самого ландшафта, так и при прохождении по нему юнитов и персонажей. </w:t>
      </w:r>
    </w:p>
    <w:p w:rsidR="00000000" w:rsidRDefault="00000000">
      <w:r>
        <w:t>Прохождение людей задается звуками легких и тяжелых шагов для «проходимых участков» ландшафтов и растительности, а именно:</w:t>
      </w:r>
    </w:p>
    <w:p w:rsidR="00000000" w:rsidRDefault="00000000">
      <w:pPr>
        <w:pStyle w:val="a0"/>
      </w:pPr>
      <w:r>
        <w:t>Травяной покров</w:t>
      </w:r>
    </w:p>
    <w:p w:rsidR="00000000" w:rsidRDefault="00000000">
      <w:pPr>
        <w:pStyle w:val="a0"/>
      </w:pPr>
      <w:r>
        <w:t xml:space="preserve">Песок </w:t>
      </w:r>
    </w:p>
    <w:p w:rsidR="00000000" w:rsidRDefault="00000000">
      <w:pPr>
        <w:pStyle w:val="a0"/>
      </w:pPr>
      <w:r>
        <w:t>Каменистая почва</w:t>
      </w:r>
    </w:p>
    <w:p w:rsidR="00000000" w:rsidRDefault="00000000">
      <w:pPr>
        <w:pStyle w:val="a0"/>
      </w:pPr>
      <w:r>
        <w:t>Степной покров</w:t>
      </w:r>
    </w:p>
    <w:p w:rsidR="00000000" w:rsidRDefault="00000000">
      <w:pPr>
        <w:pStyle w:val="a0"/>
      </w:pPr>
      <w:r>
        <w:t>Солончаки</w:t>
      </w:r>
    </w:p>
    <w:p w:rsidR="00000000" w:rsidRDefault="00000000">
      <w:pPr>
        <w:pStyle w:val="a0"/>
      </w:pPr>
      <w:r>
        <w:t>Мох</w:t>
      </w:r>
    </w:p>
    <w:p w:rsidR="00000000" w:rsidRDefault="00000000">
      <w:pPr>
        <w:pStyle w:val="a0"/>
      </w:pPr>
      <w:r>
        <w:t>Скальные породы</w:t>
      </w:r>
    </w:p>
    <w:p w:rsidR="00000000" w:rsidRDefault="00000000">
      <w:pPr>
        <w:pStyle w:val="a0"/>
      </w:pPr>
      <w:r>
        <w:t>Высокая трава</w:t>
      </w:r>
    </w:p>
    <w:p w:rsidR="00000000" w:rsidRDefault="00000000">
      <w:pPr>
        <w:pStyle w:val="a0"/>
      </w:pPr>
      <w:r>
        <w:t>Одинокие кусты</w:t>
      </w:r>
    </w:p>
    <w:p w:rsidR="00000000" w:rsidRDefault="00000000">
      <w:pPr>
        <w:pStyle w:val="a0"/>
      </w:pPr>
      <w:r>
        <w:t>Осока и камыш</w:t>
      </w:r>
    </w:p>
    <w:p w:rsidR="00000000" w:rsidRDefault="00000000">
      <w:r>
        <w:t>Сами участки ландшафта имеют естественное озвучивание, задаваемой дизайнером карты с помощью «источников» следующих типов:</w:t>
      </w:r>
    </w:p>
    <w:p w:rsidR="00000000" w:rsidRDefault="00000000">
      <w:pPr>
        <w:pStyle w:val="a0"/>
      </w:pPr>
      <w:r>
        <w:t>Стрекот кузнечиков</w:t>
      </w:r>
    </w:p>
    <w:p w:rsidR="00000000" w:rsidRDefault="00000000">
      <w:pPr>
        <w:pStyle w:val="a0"/>
      </w:pPr>
      <w:r>
        <w:t>Пение птиц</w:t>
      </w:r>
    </w:p>
    <w:p w:rsidR="00000000" w:rsidRDefault="00000000">
      <w:pPr>
        <w:pStyle w:val="a0"/>
      </w:pPr>
      <w:r>
        <w:t>Журчание воды</w:t>
      </w:r>
    </w:p>
    <w:p w:rsidR="00000000" w:rsidRDefault="00000000">
      <w:pPr>
        <w:pStyle w:val="a0"/>
      </w:pPr>
      <w:r>
        <w:t>Кваканье лягушек</w:t>
      </w:r>
    </w:p>
    <w:p w:rsidR="00000000" w:rsidRDefault="00000000">
      <w:pPr>
        <w:pStyle w:val="a0"/>
      </w:pPr>
      <w:r>
        <w:t>Эффекты</w:t>
      </w:r>
    </w:p>
    <w:p w:rsidR="00000000" w:rsidRDefault="00000000">
      <w:r>
        <w:t xml:space="preserve">Звуковой фон игры формируется относительно выводимого на экран игрового пространства. Звуки, соотносимые с элементами карты, складываются с весовыми коэффициентами, обратно пропорциональными расстоянию источников до центра выводимой области на экране. Таким образом, создается непрерывная звуковая картина игрового мира. </w:t>
      </w:r>
    </w:p>
    <w:p w:rsidR="00000000" w:rsidRDefault="00000000">
      <w:r>
        <w:t xml:space="preserve">К </w:t>
      </w:r>
      <w:r>
        <w:rPr>
          <w:b/>
        </w:rPr>
        <w:t>диалогам</w:t>
      </w:r>
      <w:r>
        <w:t xml:space="preserve"> (точнее, монологам), которые должны быть озвучены, относятся: </w:t>
      </w:r>
    </w:p>
    <w:p w:rsidR="00000000" w:rsidRDefault="00000000">
      <w:pPr>
        <w:pStyle w:val="a0"/>
      </w:pPr>
      <w:r>
        <w:t xml:space="preserve">Информация в просе знания – истории про Кота, Медведя Шатуна, Золотые когти и клюв – 6 текстов. </w:t>
      </w:r>
    </w:p>
    <w:p w:rsidR="00000000" w:rsidRDefault="00000000">
      <w:pPr>
        <w:pStyle w:val="a0"/>
      </w:pPr>
      <w:r>
        <w:t>Отрицательный финал игры</w:t>
      </w:r>
    </w:p>
    <w:p w:rsidR="00000000" w:rsidRDefault="00000000">
      <w:r>
        <w:t xml:space="preserve">К специальным эффектам, которые должны быть озвучены, относятся: </w:t>
      </w:r>
    </w:p>
    <w:p w:rsidR="00000000" w:rsidRDefault="00000000">
      <w:pPr>
        <w:pStyle w:val="a0"/>
      </w:pPr>
      <w:r>
        <w:t>Звуки оружия и магии</w:t>
      </w:r>
    </w:p>
    <w:p w:rsidR="00000000" w:rsidRDefault="00000000">
      <w:pPr>
        <w:pStyle w:val="a0"/>
      </w:pPr>
      <w:r>
        <w:t>Звуки лечения боевых единиц</w:t>
      </w:r>
    </w:p>
    <w:p w:rsidR="00000000" w:rsidRDefault="00000000">
      <w:pPr>
        <w:pStyle w:val="a0"/>
      </w:pPr>
      <w:r>
        <w:t>Звуки постройки сооружений</w:t>
      </w:r>
    </w:p>
    <w:p w:rsidR="00000000" w:rsidRDefault="00000000">
      <w:pPr>
        <w:pStyle w:val="a0"/>
      </w:pPr>
      <w:r>
        <w:t>Звуки разработки ресурса (стук ведер)</w:t>
      </w:r>
    </w:p>
    <w:p w:rsidR="00000000" w:rsidRDefault="00000000">
      <w:pPr>
        <w:pStyle w:val="3"/>
        <w:rPr>
          <w:szCs w:val="20"/>
        </w:rPr>
      </w:pPr>
      <w:bookmarkStart w:id="70" w:name="_Toc75235277"/>
      <w:r>
        <w:rPr>
          <w:szCs w:val="20"/>
        </w:rPr>
        <w:t>Музыка</w:t>
      </w:r>
      <w:bookmarkEnd w:id="70"/>
    </w:p>
    <w:p w:rsidR="00000000" w:rsidRDefault="00000000">
      <w:r>
        <w:t>В игре предполагаются музыкальные темы, ограниченные выполнением миссий и состоящие из фрагментов. Фрагменты зациклены и могут объединяться для создания непрерывного не однообразного музыкального фона. Средняя продолжительность каждого фрагмента – 3 минуты.</w:t>
      </w:r>
    </w:p>
    <w:p w:rsidR="00000000" w:rsidRDefault="00000000">
      <w:r>
        <w:t>Музыкальные темы:</w:t>
      </w:r>
    </w:p>
    <w:p w:rsidR="00000000" w:rsidRDefault="00000000">
      <w:pPr>
        <w:pStyle w:val="a0"/>
      </w:pPr>
      <w:r>
        <w:t>Начальный (2 фрагмента) – начало великих дел, тема дальней дороги.</w:t>
      </w:r>
    </w:p>
    <w:p w:rsidR="00000000" w:rsidRDefault="00000000">
      <w:pPr>
        <w:pStyle w:val="a0"/>
      </w:pPr>
      <w:r>
        <w:t>В Деревне после выполнения задания Бабки с Дедкой (3 фрагмента) – бодрый мотив, все легко, все получается</w:t>
      </w:r>
    </w:p>
    <w:p w:rsidR="00000000" w:rsidRDefault="00000000">
      <w:pPr>
        <w:pStyle w:val="a0"/>
      </w:pPr>
      <w:r>
        <w:t>В Поле (2 фрагмента) – осенний мотив, ощущения холодного ветра и близких дождей.</w:t>
      </w:r>
    </w:p>
    <w:p w:rsidR="00000000" w:rsidRDefault="00000000">
      <w:pPr>
        <w:pStyle w:val="a0"/>
      </w:pPr>
      <w:r>
        <w:t>После получения Золотых когтей и клюва (4 фрагмента) – примерно тот же мотив, что и предыдущий, но если тот создавал некоторое уныние, то этот – уверенность.</w:t>
      </w:r>
    </w:p>
    <w:p w:rsidR="00000000" w:rsidRDefault="00000000">
      <w:pPr>
        <w:pStyle w:val="a0"/>
      </w:pPr>
      <w:r>
        <w:t>В Дремучем лесу (2 фрагмента) – динамичная и энергичная, но мрачноватая тема</w:t>
      </w:r>
    </w:p>
    <w:p w:rsidR="00000000" w:rsidRDefault="00000000">
      <w:pPr>
        <w:pStyle w:val="a0"/>
      </w:pPr>
      <w:r>
        <w:t>Концовка проигрыша (1 фрагмент) – смерть Рябы, тема «славы народной героини».</w:t>
      </w:r>
    </w:p>
    <w:p w:rsidR="00000000" w:rsidRDefault="00000000">
      <w:r>
        <w:t xml:space="preserve"> Отдельно создаются музыкальное оформление для роликов миссий.</w:t>
      </w:r>
    </w:p>
    <w:p w:rsidR="00000000" w:rsidRDefault="00000000">
      <w:pPr>
        <w:pStyle w:val="2"/>
      </w:pPr>
      <w:bookmarkStart w:id="71" w:name="_Ref46138254"/>
      <w:bookmarkStart w:id="72" w:name="_Toc75235278"/>
      <w:r>
        <w:t>Описание уровней</w:t>
      </w:r>
      <w:bookmarkEnd w:id="71"/>
      <w:bookmarkEnd w:id="72"/>
    </w:p>
    <w:p w:rsidR="00000000" w:rsidRDefault="00000000">
      <w:pPr>
        <w:pStyle w:val="3"/>
      </w:pPr>
      <w:bookmarkStart w:id="73" w:name="_Toc75235279"/>
      <w:r>
        <w:rPr>
          <w:szCs w:val="20"/>
        </w:rPr>
        <w:t>Общее описание дизайна уровней</w:t>
      </w:r>
      <w:bookmarkEnd w:id="73"/>
    </w:p>
    <w:p w:rsidR="00000000" w:rsidRDefault="00000000">
      <w:r>
        <w:t>Действия в игре происходят на трех основных картах-уровнях:</w:t>
      </w:r>
    </w:p>
    <w:p w:rsidR="00000000" w:rsidRDefault="00000000">
      <w:pPr>
        <w:pStyle w:val="a0"/>
      </w:pPr>
      <w:r>
        <w:t>Деревня – пасторальный, немного лубочный пейзаж: леса, реки и озера, холмы и овраги. Здесь находятся такие ключевые локации как изба Бабки с Дедкой, избушка Черного Кота и ворота из Деревни.</w:t>
      </w:r>
    </w:p>
    <w:p w:rsidR="00000000" w:rsidRDefault="00000000">
      <w:pPr>
        <w:pStyle w:val="a0"/>
      </w:pPr>
      <w:r>
        <w:t>Поле – фактически, пограничье между Деревней и Дремучим лесом, где чудным образом перемешаны их элементы – и жизнь людей и мрачные пейзажи Дремучего леса.</w:t>
      </w:r>
    </w:p>
    <w:p w:rsidR="00000000" w:rsidRDefault="00000000">
      <w:pPr>
        <w:pStyle w:val="a0"/>
      </w:pPr>
      <w:r>
        <w:t>Дремучий лес – мрачные, но эстетичные декорации: леса в паутине, болота, коряги. Здесь же находится нора Лиса Прохвоста.</w:t>
      </w:r>
    </w:p>
    <w:p w:rsidR="00000000" w:rsidRDefault="00000000">
      <w:r>
        <w:t>Карты завязаны на сюжет игры и подразумевают последовательное прохождение в направлении Деревня - Поле - Дремучий лес.</w:t>
      </w:r>
    </w:p>
    <w:p w:rsidR="00000000" w:rsidRDefault="00000000">
      <w:r>
        <w:t>Проектирование карт выполняется дизайнером уровней путем задания следующих составляющих карты:</w:t>
      </w:r>
    </w:p>
    <w:p w:rsidR="00000000" w:rsidRDefault="00000000">
      <w:pPr>
        <w:pStyle w:val="a0"/>
      </w:pPr>
      <w:r>
        <w:t>Расположение элементов ландшафта (трава, песок, река и т.д.) с заданием контуров их перекрытия.</w:t>
      </w:r>
    </w:p>
    <w:p w:rsidR="00000000" w:rsidRDefault="00000000">
      <w:pPr>
        <w:pStyle w:val="a0"/>
      </w:pPr>
      <w:r>
        <w:t>Расположение статических объектов (растительность, курятники).</w:t>
      </w:r>
    </w:p>
    <w:p w:rsidR="00000000" w:rsidRDefault="00000000">
      <w:pPr>
        <w:pStyle w:val="a0"/>
      </w:pPr>
      <w:r>
        <w:t>Расположение специальных объектов (мост, дом Черного Кота, Сфинкс и т.д.).</w:t>
      </w:r>
    </w:p>
    <w:p w:rsidR="00000000" w:rsidRDefault="00000000">
      <w:pPr>
        <w:pStyle w:val="a0"/>
      </w:pPr>
      <w:r>
        <w:t>Задание проходимости уточнением отдельных участков, сформированных на предыдущих этапах.</w:t>
      </w:r>
    </w:p>
    <w:p w:rsidR="00000000" w:rsidRDefault="00000000">
      <w:pPr>
        <w:pStyle w:val="a0"/>
      </w:pPr>
      <w:r>
        <w:t>Формирование «Карты воды»</w:t>
      </w:r>
    </w:p>
    <w:p w:rsidR="00000000" w:rsidRDefault="00000000">
      <w:pPr>
        <w:pStyle w:val="a0"/>
      </w:pPr>
      <w:r>
        <w:t>Расположение статических «монстров» и задание точек и параметров «месторождений монстров».</w:t>
      </w:r>
    </w:p>
    <w:p w:rsidR="00000000" w:rsidRDefault="00000000">
      <w:pPr>
        <w:pStyle w:val="3"/>
        <w:rPr>
          <w:szCs w:val="20"/>
        </w:rPr>
      </w:pPr>
      <w:bookmarkStart w:id="74" w:name="_Toc75235280"/>
      <w:r>
        <w:rPr>
          <w:szCs w:val="20"/>
        </w:rPr>
        <w:t>Диаграмма взаимного расположения уровней</w:t>
      </w:r>
      <w:bookmarkEnd w:id="74"/>
    </w:p>
    <w:p w:rsidR="00000000" w:rsidRDefault="00000000">
      <w:r>
        <w:t xml:space="preserve">Ключевыми точками в </w:t>
      </w:r>
      <w:r>
        <w:rPr>
          <w:b/>
        </w:rPr>
        <w:t>Деревне</w:t>
      </w:r>
      <w:r>
        <w:t xml:space="preserve"> являются:</w:t>
      </w:r>
    </w:p>
    <w:p w:rsidR="00000000" w:rsidRDefault="00000000">
      <w:pPr>
        <w:pStyle w:val="a0"/>
      </w:pPr>
      <w:r>
        <w:t>Курятник Рябы (А) – место рождения Рябы и появления героини в игре.</w:t>
      </w:r>
    </w:p>
    <w:p w:rsidR="00000000" w:rsidRDefault="00000000">
      <w:pPr>
        <w:pStyle w:val="a0"/>
      </w:pPr>
      <w:r>
        <w:t xml:space="preserve">Изба бабки с Дедкой (Б). </w:t>
      </w:r>
    </w:p>
    <w:p w:rsidR="00000000" w:rsidRDefault="00000000">
      <w:pPr>
        <w:pStyle w:val="a0"/>
      </w:pPr>
      <w:r>
        <w:t>Несколько курятников, в которых Ряба может нанимать цыплят и формировать свою армию.</w:t>
      </w:r>
    </w:p>
    <w:p w:rsidR="00000000" w:rsidRDefault="00000000">
      <w:pPr>
        <w:pStyle w:val="a0"/>
      </w:pPr>
      <w:r>
        <w:t>Ворота из Деревни в Поле (Д).</w:t>
      </w:r>
    </w:p>
    <w:p w:rsidR="00000000" w:rsidRDefault="00000000">
      <w:pPr>
        <w:pStyle w:val="a0"/>
      </w:pPr>
      <w:r>
        <w:t xml:space="preserve">Домик Черного Кота (В). </w:t>
      </w:r>
    </w:p>
    <w:p w:rsidR="00000000" w:rsidRDefault="00000000">
      <w:pPr>
        <w:pStyle w:val="a0"/>
        <w:numPr>
          <w:ilvl w:val="0"/>
          <w:numId w:val="0"/>
        </w:numPr>
        <w:ind w:left="717" w:hanging="360"/>
      </w:pPr>
    </w:p>
    <w:p w:rsidR="00000000" w:rsidRDefault="00000000">
      <w:pPr>
        <w:pStyle w:val="a0"/>
        <w:numPr>
          <w:ilvl w:val="0"/>
          <w:numId w:val="0"/>
        </w:numPr>
        <w:ind w:left="717" w:hanging="360"/>
      </w:pPr>
    </w:p>
    <w:p w:rsidR="00000000" w:rsidRDefault="00000000">
      <w:pPr>
        <w:jc w:val="center"/>
      </w:pPr>
      <w:r>
        <w:t>Карта Деревни</w:t>
      </w:r>
    </w:p>
    <w:p w:rsidR="00000000" w:rsidRDefault="00000000">
      <w:r>
        <w:t>При формировании дизайна уровня должны быть учтены следующие положения:</w:t>
      </w:r>
    </w:p>
    <w:p w:rsidR="00000000" w:rsidRDefault="00000000">
      <w:pPr>
        <w:pStyle w:val="a0"/>
      </w:pPr>
      <w:r>
        <w:t xml:space="preserve">От курятника должна вести единственная протоптанная дорожка, рядом с которой расположено просо знания, на котором написано «Прямо пойдешь – в избу бабки с дедкой попадешь». Идти можно в любую сторону, но дорога намекает на правильное направление движения. </w:t>
      </w:r>
    </w:p>
    <w:p w:rsidR="00000000" w:rsidRDefault="00000000">
      <w:pPr>
        <w:pStyle w:val="a0"/>
      </w:pPr>
      <w:r>
        <w:t>На этой карте должно быть достаточно воды и курятников для найма армии Рябы. По пути к домику Кота и еще в нескольких местах карты расположены заброшенные дома, возле которых обитают звери лесные – в основном осы и изредка крысы. На этой карте количество зверей лесных должно подготовить Рябу к переходу на следующую карту.</w:t>
      </w:r>
    </w:p>
    <w:p w:rsidR="00000000" w:rsidRDefault="00000000">
      <w:pPr>
        <w:pStyle w:val="a0"/>
      </w:pPr>
      <w:r>
        <w:t>На пути от дома Кота до Ворот должно располагаться значительное количество зверья.</w:t>
      </w:r>
    </w:p>
    <w:p w:rsidR="00000000" w:rsidRDefault="00000000">
      <w:r>
        <w:t xml:space="preserve">Ключевыми точками в </w:t>
      </w:r>
      <w:r>
        <w:rPr>
          <w:b/>
        </w:rPr>
        <w:t>Поле</w:t>
      </w:r>
      <w:r>
        <w:t xml:space="preserve"> являются:</w:t>
      </w:r>
    </w:p>
    <w:p w:rsidR="00000000" w:rsidRDefault="00000000">
      <w:pPr>
        <w:pStyle w:val="a0"/>
      </w:pPr>
      <w:r>
        <w:t>Ущелье (Е), через которое ведет единственная дорога и в конце которого сидит Медведь Шатун (Ж).</w:t>
      </w:r>
    </w:p>
    <w:p w:rsidR="00000000" w:rsidRDefault="00000000">
      <w:pPr>
        <w:pStyle w:val="a0"/>
      </w:pPr>
      <w:r>
        <w:t>Степная дорога мимо подлесков и болот (И), вокруг которых очень много зверья.</w:t>
      </w:r>
    </w:p>
    <w:p w:rsidR="00000000" w:rsidRDefault="00000000">
      <w:pPr>
        <w:pStyle w:val="a0"/>
      </w:pPr>
      <w:r>
        <w:t>Сфинкс (З), под которым спрятаны Золотые когти и клюв.</w:t>
      </w:r>
    </w:p>
    <w:p w:rsidR="00000000" w:rsidRDefault="00000000">
      <w:pPr>
        <w:pStyle w:val="a0"/>
      </w:pPr>
      <w:r>
        <w:t>Мосты через овраг в Дремучий лес (К).</w:t>
      </w:r>
    </w:p>
    <w:p w:rsidR="00000000" w:rsidRDefault="00000000"/>
    <w:p w:rsidR="00000000" w:rsidRDefault="00000000">
      <w:pPr>
        <w:jc w:val="center"/>
      </w:pPr>
      <w:r>
        <w:t>Карта Поля</w:t>
      </w:r>
    </w:p>
    <w:p w:rsidR="00000000" w:rsidRDefault="00000000">
      <w:r>
        <w:t>При формировании дизайна уровня должны быть учтены следующие положения:</w:t>
      </w:r>
    </w:p>
    <w:p w:rsidR="00000000" w:rsidRDefault="00000000">
      <w:pPr>
        <w:pStyle w:val="a0"/>
      </w:pPr>
      <w:r>
        <w:t>В этой местности характерно выделяется «степь» - зона, в которой очень мало воды и много зверья. Игроку необходимо будет защищать своих цыплят, носящих воду из колодцев.</w:t>
      </w:r>
    </w:p>
    <w:p w:rsidR="00000000" w:rsidRDefault="00000000">
      <w:pPr>
        <w:pStyle w:val="a0"/>
      </w:pPr>
      <w:r>
        <w:t>Единственная дорога, по которой можно пройти, ведет через Медведя Шатуна. Ширина ущелья между холмами не позволяет подойти более чем 2..3 юнитам Рябы на расстояние поражения, а сила Медведя такова, что его не одолеют Петушки поодиночке. К Медведю должен быть подход через подлесок, по которому нельзя пройти дальше по карте, но который даст возможность подойти на расстояние поражения большему количеству Петушков и Жар-птиц.</w:t>
      </w:r>
    </w:p>
    <w:p w:rsidR="00000000" w:rsidRDefault="00000000">
      <w:pPr>
        <w:pStyle w:val="a0"/>
      </w:pPr>
      <w:r>
        <w:t>Количество и взаимное расположение мостов, а также количество «рождаемой» зверья должно быть таким, чтобы игроку было необходимо подобрать оптимальное разбиение отряда по нескольким группам.</w:t>
      </w:r>
    </w:p>
    <w:p w:rsidR="00000000" w:rsidRDefault="00000000">
      <w:r>
        <w:t xml:space="preserve">Ключевыми точками в </w:t>
      </w:r>
      <w:r>
        <w:rPr>
          <w:b/>
        </w:rPr>
        <w:t>Дремучем лесу</w:t>
      </w:r>
      <w:r>
        <w:t xml:space="preserve"> являются:</w:t>
      </w:r>
    </w:p>
    <w:p w:rsidR="00000000" w:rsidRDefault="00000000">
      <w:pPr>
        <w:pStyle w:val="a0"/>
      </w:pPr>
      <w:r>
        <w:t>Лабиринт между скал и в буреломе (Л)</w:t>
      </w:r>
    </w:p>
    <w:p w:rsidR="00000000" w:rsidRDefault="00000000">
      <w:pPr>
        <w:pStyle w:val="a0"/>
      </w:pPr>
      <w:r>
        <w:t>Нора Лиса и Конура Палкана (О)</w:t>
      </w:r>
    </w:p>
    <w:p w:rsidR="00000000" w:rsidRDefault="00000000">
      <w:pPr>
        <w:pStyle w:val="a0"/>
      </w:pPr>
      <w:r>
        <w:t>Темный лес со спрятанным Золотым Яйцом (М).</w:t>
      </w:r>
    </w:p>
    <w:p w:rsidR="00000000" w:rsidRDefault="00000000">
      <w:pPr>
        <w:pStyle w:val="a0"/>
        <w:numPr>
          <w:ilvl w:val="0"/>
          <w:numId w:val="0"/>
        </w:numPr>
        <w:ind w:left="717" w:hanging="360"/>
      </w:pPr>
    </w:p>
    <w:p w:rsidR="00000000" w:rsidRDefault="00000000">
      <w:pPr>
        <w:pStyle w:val="a0"/>
        <w:numPr>
          <w:ilvl w:val="0"/>
          <w:numId w:val="0"/>
        </w:numPr>
        <w:ind w:left="717" w:hanging="360"/>
      </w:pPr>
    </w:p>
    <w:p w:rsidR="00000000" w:rsidRDefault="00000000">
      <w:pPr>
        <w:jc w:val="center"/>
      </w:pPr>
      <w:r>
        <w:t>Карта Дремучего леса</w:t>
      </w:r>
    </w:p>
    <w:p w:rsidR="00000000" w:rsidRDefault="00000000">
      <w:r>
        <w:t>При формировании дизайна уровня должны быть учтены следующие положения:</w:t>
      </w:r>
    </w:p>
    <w:p w:rsidR="00000000" w:rsidRDefault="00000000">
      <w:pPr>
        <w:pStyle w:val="a0"/>
      </w:pPr>
      <w:r>
        <w:t>Лабиринт имеет три выхода – к пропасти и мостам в Поле, в колдовской лес к Золотому Яйцу и к норе Лиса. Суть этого лабиринта, которая должна быть реализована дизайном уровней – в необходимости взять с собой столько Петушков и Жар-птиц, чтобы пробиться к дороге на остров.</w:t>
      </w:r>
    </w:p>
    <w:p w:rsidR="00000000" w:rsidRDefault="00000000">
      <w:pPr>
        <w:pStyle w:val="a0"/>
      </w:pPr>
      <w:r>
        <w:t>Количество Петушков и Жар-птиц, которые просит в защиту деревенька должно быть таким, чтобы обеспечить баланс последнего сражения (фактически, просеять армию Рябы до необходимо-минимального количества).</w:t>
      </w:r>
    </w:p>
    <w:p w:rsidR="00000000" w:rsidRDefault="00000000">
      <w:pPr>
        <w:pStyle w:val="a0"/>
      </w:pPr>
      <w:r>
        <w:t>Расположение Лиса Прохвоста и конуры Палкана, а также проходимость участка должна быть такой, чтобы Ряба смогла «выманить» Лиса, а сама пробраться за ним и успеть разбить конуру.</w:t>
      </w:r>
    </w:p>
    <w:p w:rsidR="00000000" w:rsidRDefault="00000000">
      <w:r>
        <w:t>Дополнительно важно отметить, что при создании «карты воды» необходимо четко отслеживать логику естественного избытка воды (возле рек, в низинах) и ее недостатка (степь, возвышенности).</w:t>
      </w:r>
    </w:p>
    <w:p w:rsidR="00000000" w:rsidRDefault="00000000">
      <w:pPr>
        <w:pStyle w:val="3"/>
        <w:rPr>
          <w:szCs w:val="20"/>
        </w:rPr>
      </w:pPr>
      <w:bookmarkStart w:id="75" w:name="_Toc75235281"/>
      <w:r>
        <w:rPr>
          <w:szCs w:val="20"/>
        </w:rPr>
        <w:t>График введения новых объектов</w:t>
      </w:r>
      <w:bookmarkEnd w:id="75"/>
    </w:p>
    <w:p w:rsidR="00000000" w:rsidRDefault="00000000">
      <w:r>
        <w:t>В следующей таблице приводятся примерное соотношение количества зверья лесного на разных участках последовательного прохождения карт: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7"/>
        <w:gridCol w:w="1651"/>
        <w:gridCol w:w="1599"/>
        <w:gridCol w:w="1597"/>
      </w:tblGrid>
      <w:tr w:rsidR="00000000">
        <w:tc>
          <w:tcPr>
            <w:tcW w:w="4608" w:type="dxa"/>
          </w:tcPr>
          <w:p w:rsidR="00000000" w:rsidRDefault="00000000">
            <w:pPr>
              <w:pStyle w:val="a7"/>
            </w:pPr>
          </w:p>
        </w:tc>
        <w:tc>
          <w:tcPr>
            <w:tcW w:w="1676" w:type="dxa"/>
          </w:tcPr>
          <w:p w:rsidR="00000000" w:rsidRDefault="00000000">
            <w:pPr>
              <w:pStyle w:val="ae"/>
            </w:pPr>
            <w:r>
              <w:t>Осы</w:t>
            </w:r>
          </w:p>
        </w:tc>
        <w:tc>
          <w:tcPr>
            <w:tcW w:w="1620" w:type="dxa"/>
          </w:tcPr>
          <w:p w:rsidR="00000000" w:rsidRDefault="00000000">
            <w:pPr>
              <w:pStyle w:val="ae"/>
            </w:pPr>
            <w:r>
              <w:t>Крысы</w:t>
            </w:r>
          </w:p>
        </w:tc>
        <w:tc>
          <w:tcPr>
            <w:tcW w:w="1620" w:type="dxa"/>
          </w:tcPr>
          <w:p w:rsidR="00000000" w:rsidRDefault="00000000">
            <w:pPr>
              <w:pStyle w:val="ae"/>
            </w:pPr>
            <w:r>
              <w:t>Коты</w:t>
            </w:r>
          </w:p>
        </w:tc>
      </w:tr>
      <w:tr w:rsidR="00000000">
        <w:tc>
          <w:tcPr>
            <w:tcW w:w="9524" w:type="dxa"/>
            <w:gridSpan w:val="4"/>
          </w:tcPr>
          <w:p w:rsidR="00000000" w:rsidRDefault="00000000">
            <w:pPr>
              <w:pStyle w:val="ae"/>
            </w:pPr>
            <w:r>
              <w:t>Деревня</w:t>
            </w:r>
          </w:p>
        </w:tc>
      </w:tr>
      <w:tr w:rsidR="00000000">
        <w:tc>
          <w:tcPr>
            <w:tcW w:w="4608" w:type="dxa"/>
          </w:tcPr>
          <w:p w:rsidR="00000000" w:rsidRDefault="00000000">
            <w:pPr>
              <w:pStyle w:val="a7"/>
            </w:pPr>
            <w:r>
              <w:t>Курятник – Изба</w:t>
            </w:r>
          </w:p>
        </w:tc>
        <w:tc>
          <w:tcPr>
            <w:tcW w:w="1676" w:type="dxa"/>
          </w:tcPr>
          <w:p w:rsidR="00000000" w:rsidRDefault="00000000">
            <w:pPr>
              <w:pStyle w:val="a7"/>
            </w:pPr>
            <w:r>
              <w:t>-</w:t>
            </w:r>
          </w:p>
        </w:tc>
        <w:tc>
          <w:tcPr>
            <w:tcW w:w="1620" w:type="dxa"/>
          </w:tcPr>
          <w:p w:rsidR="00000000" w:rsidRDefault="00000000">
            <w:pPr>
              <w:pStyle w:val="a7"/>
            </w:pPr>
            <w:r>
              <w:t>-</w:t>
            </w:r>
          </w:p>
        </w:tc>
        <w:tc>
          <w:tcPr>
            <w:tcW w:w="1620" w:type="dxa"/>
          </w:tcPr>
          <w:p w:rsidR="00000000" w:rsidRDefault="00000000">
            <w:pPr>
              <w:pStyle w:val="a7"/>
            </w:pPr>
            <w:r>
              <w:t>-</w:t>
            </w:r>
          </w:p>
        </w:tc>
      </w:tr>
      <w:tr w:rsidR="00000000">
        <w:tc>
          <w:tcPr>
            <w:tcW w:w="4608" w:type="dxa"/>
          </w:tcPr>
          <w:p w:rsidR="00000000" w:rsidRDefault="00000000">
            <w:pPr>
              <w:pStyle w:val="a7"/>
            </w:pPr>
            <w:r>
              <w:t>Изба – дом Черного Кота</w:t>
            </w:r>
          </w:p>
        </w:tc>
        <w:tc>
          <w:tcPr>
            <w:tcW w:w="1676" w:type="dxa"/>
          </w:tcPr>
          <w:p w:rsidR="00000000" w:rsidRDefault="00000000">
            <w:pPr>
              <w:pStyle w:val="a7"/>
            </w:pPr>
            <w:r>
              <w:t>Мало</w:t>
            </w:r>
          </w:p>
        </w:tc>
        <w:tc>
          <w:tcPr>
            <w:tcW w:w="1620" w:type="dxa"/>
          </w:tcPr>
          <w:p w:rsidR="00000000" w:rsidRDefault="00000000">
            <w:pPr>
              <w:pStyle w:val="a7"/>
            </w:pPr>
            <w:r>
              <w:t>Мало</w:t>
            </w:r>
          </w:p>
        </w:tc>
        <w:tc>
          <w:tcPr>
            <w:tcW w:w="1620" w:type="dxa"/>
          </w:tcPr>
          <w:p w:rsidR="00000000" w:rsidRDefault="00000000">
            <w:pPr>
              <w:pStyle w:val="a7"/>
            </w:pPr>
            <w:r>
              <w:t>-</w:t>
            </w:r>
          </w:p>
        </w:tc>
      </w:tr>
      <w:tr w:rsidR="00000000">
        <w:tc>
          <w:tcPr>
            <w:tcW w:w="4608" w:type="dxa"/>
          </w:tcPr>
          <w:p w:rsidR="00000000" w:rsidRDefault="00000000">
            <w:pPr>
              <w:pStyle w:val="a7"/>
            </w:pPr>
            <w:r>
              <w:t>Изба – ворота</w:t>
            </w:r>
          </w:p>
        </w:tc>
        <w:tc>
          <w:tcPr>
            <w:tcW w:w="1676" w:type="dxa"/>
          </w:tcPr>
          <w:p w:rsidR="00000000" w:rsidRDefault="00000000">
            <w:pPr>
              <w:pStyle w:val="a7"/>
            </w:pPr>
            <w:r>
              <w:t>Средне</w:t>
            </w:r>
          </w:p>
        </w:tc>
        <w:tc>
          <w:tcPr>
            <w:tcW w:w="1620" w:type="dxa"/>
          </w:tcPr>
          <w:p w:rsidR="00000000" w:rsidRDefault="00000000">
            <w:pPr>
              <w:pStyle w:val="a7"/>
            </w:pPr>
            <w:r>
              <w:t>Мало</w:t>
            </w:r>
          </w:p>
        </w:tc>
        <w:tc>
          <w:tcPr>
            <w:tcW w:w="1620" w:type="dxa"/>
          </w:tcPr>
          <w:p w:rsidR="00000000" w:rsidRDefault="00000000">
            <w:pPr>
              <w:pStyle w:val="a7"/>
            </w:pPr>
            <w:r>
              <w:t>-</w:t>
            </w:r>
          </w:p>
        </w:tc>
      </w:tr>
      <w:tr w:rsidR="00000000">
        <w:tc>
          <w:tcPr>
            <w:tcW w:w="4608" w:type="dxa"/>
          </w:tcPr>
          <w:p w:rsidR="00000000" w:rsidRDefault="00000000">
            <w:pPr>
              <w:pStyle w:val="a7"/>
            </w:pPr>
            <w:r>
              <w:t>Дом Кот – ворота</w:t>
            </w:r>
          </w:p>
        </w:tc>
        <w:tc>
          <w:tcPr>
            <w:tcW w:w="1676" w:type="dxa"/>
          </w:tcPr>
          <w:p w:rsidR="00000000" w:rsidRDefault="00000000">
            <w:pPr>
              <w:pStyle w:val="a7"/>
            </w:pPr>
            <w:r>
              <w:t>Много</w:t>
            </w:r>
          </w:p>
        </w:tc>
        <w:tc>
          <w:tcPr>
            <w:tcW w:w="1620" w:type="dxa"/>
          </w:tcPr>
          <w:p w:rsidR="00000000" w:rsidRDefault="00000000">
            <w:pPr>
              <w:pStyle w:val="a7"/>
            </w:pPr>
            <w:r>
              <w:t>Средне</w:t>
            </w:r>
          </w:p>
        </w:tc>
        <w:tc>
          <w:tcPr>
            <w:tcW w:w="1620" w:type="dxa"/>
          </w:tcPr>
          <w:p w:rsidR="00000000" w:rsidRDefault="00000000">
            <w:pPr>
              <w:pStyle w:val="a7"/>
            </w:pPr>
            <w:r>
              <w:t>-</w:t>
            </w:r>
          </w:p>
        </w:tc>
      </w:tr>
      <w:tr w:rsidR="00000000">
        <w:tc>
          <w:tcPr>
            <w:tcW w:w="9524" w:type="dxa"/>
            <w:gridSpan w:val="4"/>
          </w:tcPr>
          <w:p w:rsidR="00000000" w:rsidRDefault="00000000">
            <w:pPr>
              <w:pStyle w:val="ae"/>
            </w:pPr>
            <w:r>
              <w:t>Поле</w:t>
            </w:r>
          </w:p>
        </w:tc>
      </w:tr>
      <w:tr w:rsidR="00000000">
        <w:tc>
          <w:tcPr>
            <w:tcW w:w="4608" w:type="dxa"/>
          </w:tcPr>
          <w:p w:rsidR="00000000" w:rsidRDefault="00000000">
            <w:pPr>
              <w:pStyle w:val="a7"/>
            </w:pPr>
            <w:r>
              <w:t>ворота – Медведь Шатун (через ущелье)</w:t>
            </w:r>
          </w:p>
        </w:tc>
        <w:tc>
          <w:tcPr>
            <w:tcW w:w="1676" w:type="dxa"/>
          </w:tcPr>
          <w:p w:rsidR="00000000" w:rsidRDefault="00000000">
            <w:pPr>
              <w:pStyle w:val="a7"/>
            </w:pPr>
            <w:r>
              <w:t>Средне</w:t>
            </w:r>
          </w:p>
        </w:tc>
        <w:tc>
          <w:tcPr>
            <w:tcW w:w="1620" w:type="dxa"/>
          </w:tcPr>
          <w:p w:rsidR="00000000" w:rsidRDefault="00000000">
            <w:pPr>
              <w:pStyle w:val="a7"/>
            </w:pPr>
            <w:r>
              <w:t>-</w:t>
            </w:r>
          </w:p>
        </w:tc>
        <w:tc>
          <w:tcPr>
            <w:tcW w:w="1620" w:type="dxa"/>
          </w:tcPr>
          <w:p w:rsidR="00000000" w:rsidRDefault="00000000">
            <w:pPr>
              <w:pStyle w:val="a7"/>
            </w:pPr>
            <w:r>
              <w:t>-</w:t>
            </w:r>
          </w:p>
        </w:tc>
      </w:tr>
      <w:tr w:rsidR="00000000">
        <w:tc>
          <w:tcPr>
            <w:tcW w:w="4608" w:type="dxa"/>
          </w:tcPr>
          <w:p w:rsidR="00000000" w:rsidRDefault="00000000">
            <w:pPr>
              <w:pStyle w:val="a7"/>
            </w:pPr>
            <w:r>
              <w:t>Ворота – Медведь Шатун (через лес)</w:t>
            </w:r>
          </w:p>
        </w:tc>
        <w:tc>
          <w:tcPr>
            <w:tcW w:w="1676" w:type="dxa"/>
          </w:tcPr>
          <w:p w:rsidR="00000000" w:rsidRDefault="00000000">
            <w:pPr>
              <w:pStyle w:val="a7"/>
            </w:pPr>
            <w:r>
              <w:t>Много</w:t>
            </w:r>
          </w:p>
        </w:tc>
        <w:tc>
          <w:tcPr>
            <w:tcW w:w="1620" w:type="dxa"/>
          </w:tcPr>
          <w:p w:rsidR="00000000" w:rsidRDefault="00000000">
            <w:pPr>
              <w:pStyle w:val="a7"/>
            </w:pPr>
            <w:r>
              <w:t>Мало</w:t>
            </w:r>
          </w:p>
        </w:tc>
        <w:tc>
          <w:tcPr>
            <w:tcW w:w="1620" w:type="dxa"/>
          </w:tcPr>
          <w:p w:rsidR="00000000" w:rsidRDefault="00000000">
            <w:pPr>
              <w:pStyle w:val="a7"/>
            </w:pPr>
            <w:r>
              <w:t>Мало</w:t>
            </w:r>
          </w:p>
        </w:tc>
      </w:tr>
      <w:tr w:rsidR="00000000">
        <w:tc>
          <w:tcPr>
            <w:tcW w:w="4608" w:type="dxa"/>
          </w:tcPr>
          <w:p w:rsidR="00000000" w:rsidRDefault="00000000">
            <w:pPr>
              <w:pStyle w:val="a7"/>
            </w:pPr>
            <w:r>
              <w:t>Медведь Шатун – Сфинкс (через степь)</w:t>
            </w:r>
          </w:p>
        </w:tc>
        <w:tc>
          <w:tcPr>
            <w:tcW w:w="1676" w:type="dxa"/>
          </w:tcPr>
          <w:p w:rsidR="00000000" w:rsidRDefault="00000000">
            <w:pPr>
              <w:pStyle w:val="a7"/>
            </w:pPr>
            <w:r>
              <w:t xml:space="preserve">Много </w:t>
            </w:r>
          </w:p>
        </w:tc>
        <w:tc>
          <w:tcPr>
            <w:tcW w:w="1620" w:type="dxa"/>
          </w:tcPr>
          <w:p w:rsidR="00000000" w:rsidRDefault="00000000">
            <w:pPr>
              <w:pStyle w:val="a7"/>
            </w:pPr>
            <w:r>
              <w:t>Средне</w:t>
            </w:r>
          </w:p>
        </w:tc>
        <w:tc>
          <w:tcPr>
            <w:tcW w:w="1620" w:type="dxa"/>
          </w:tcPr>
          <w:p w:rsidR="00000000" w:rsidRDefault="00000000">
            <w:pPr>
              <w:pStyle w:val="a7"/>
            </w:pPr>
            <w:r>
              <w:t>Средне</w:t>
            </w:r>
          </w:p>
        </w:tc>
      </w:tr>
      <w:tr w:rsidR="00000000">
        <w:tc>
          <w:tcPr>
            <w:tcW w:w="4608" w:type="dxa"/>
          </w:tcPr>
          <w:p w:rsidR="00000000" w:rsidRDefault="00000000">
            <w:pPr>
              <w:pStyle w:val="a7"/>
            </w:pPr>
            <w:r>
              <w:t>Сфинкс – мосты</w:t>
            </w:r>
          </w:p>
        </w:tc>
        <w:tc>
          <w:tcPr>
            <w:tcW w:w="1676" w:type="dxa"/>
          </w:tcPr>
          <w:p w:rsidR="00000000" w:rsidRDefault="00000000">
            <w:pPr>
              <w:pStyle w:val="a7"/>
            </w:pPr>
            <w:r>
              <w:t>Средне</w:t>
            </w:r>
          </w:p>
        </w:tc>
        <w:tc>
          <w:tcPr>
            <w:tcW w:w="1620" w:type="dxa"/>
          </w:tcPr>
          <w:p w:rsidR="00000000" w:rsidRDefault="00000000">
            <w:pPr>
              <w:pStyle w:val="a7"/>
            </w:pPr>
            <w:r>
              <w:t>Много</w:t>
            </w:r>
          </w:p>
        </w:tc>
        <w:tc>
          <w:tcPr>
            <w:tcW w:w="1620" w:type="dxa"/>
          </w:tcPr>
          <w:p w:rsidR="00000000" w:rsidRDefault="00000000">
            <w:pPr>
              <w:pStyle w:val="a7"/>
            </w:pPr>
            <w:r>
              <w:t>Средне</w:t>
            </w:r>
          </w:p>
        </w:tc>
      </w:tr>
      <w:tr w:rsidR="00000000">
        <w:tc>
          <w:tcPr>
            <w:tcW w:w="4608" w:type="dxa"/>
          </w:tcPr>
          <w:p w:rsidR="00000000" w:rsidRDefault="00000000">
            <w:pPr>
              <w:pStyle w:val="a7"/>
            </w:pPr>
            <w:r>
              <w:t>На мостах</w:t>
            </w:r>
          </w:p>
        </w:tc>
        <w:tc>
          <w:tcPr>
            <w:tcW w:w="1676" w:type="dxa"/>
          </w:tcPr>
          <w:p w:rsidR="00000000" w:rsidRDefault="00000000">
            <w:pPr>
              <w:pStyle w:val="a7"/>
            </w:pPr>
            <w:r>
              <w:t>Средне</w:t>
            </w:r>
          </w:p>
        </w:tc>
        <w:tc>
          <w:tcPr>
            <w:tcW w:w="1620" w:type="dxa"/>
          </w:tcPr>
          <w:p w:rsidR="00000000" w:rsidRDefault="00000000">
            <w:pPr>
              <w:pStyle w:val="a7"/>
            </w:pPr>
            <w:r>
              <w:t>Средне</w:t>
            </w:r>
          </w:p>
        </w:tc>
        <w:tc>
          <w:tcPr>
            <w:tcW w:w="1620" w:type="dxa"/>
          </w:tcPr>
          <w:p w:rsidR="00000000" w:rsidRDefault="00000000">
            <w:pPr>
              <w:pStyle w:val="a7"/>
            </w:pPr>
            <w:r>
              <w:t>Средне</w:t>
            </w:r>
          </w:p>
        </w:tc>
      </w:tr>
      <w:tr w:rsidR="00000000">
        <w:tc>
          <w:tcPr>
            <w:tcW w:w="9524" w:type="dxa"/>
            <w:gridSpan w:val="4"/>
          </w:tcPr>
          <w:p w:rsidR="00000000" w:rsidRDefault="00000000">
            <w:pPr>
              <w:pStyle w:val="ae"/>
            </w:pPr>
            <w:r>
              <w:t>Дремучий лес</w:t>
            </w:r>
          </w:p>
        </w:tc>
      </w:tr>
      <w:tr w:rsidR="00000000">
        <w:tc>
          <w:tcPr>
            <w:tcW w:w="4608" w:type="dxa"/>
          </w:tcPr>
          <w:p w:rsidR="00000000" w:rsidRDefault="00000000">
            <w:pPr>
              <w:pStyle w:val="a7"/>
            </w:pPr>
            <w:r>
              <w:t>Мосты – лабиринт</w:t>
            </w:r>
          </w:p>
        </w:tc>
        <w:tc>
          <w:tcPr>
            <w:tcW w:w="1676" w:type="dxa"/>
          </w:tcPr>
          <w:p w:rsidR="00000000" w:rsidRDefault="00000000">
            <w:pPr>
              <w:pStyle w:val="a7"/>
            </w:pPr>
            <w:r>
              <w:t xml:space="preserve">Много </w:t>
            </w:r>
          </w:p>
        </w:tc>
        <w:tc>
          <w:tcPr>
            <w:tcW w:w="1620" w:type="dxa"/>
          </w:tcPr>
          <w:p w:rsidR="00000000" w:rsidRDefault="00000000">
            <w:pPr>
              <w:pStyle w:val="a7"/>
            </w:pPr>
            <w:r>
              <w:t>Мало</w:t>
            </w:r>
          </w:p>
        </w:tc>
        <w:tc>
          <w:tcPr>
            <w:tcW w:w="1620" w:type="dxa"/>
          </w:tcPr>
          <w:p w:rsidR="00000000" w:rsidRDefault="00000000">
            <w:pPr>
              <w:pStyle w:val="a7"/>
            </w:pPr>
            <w:r>
              <w:t>Мало</w:t>
            </w:r>
          </w:p>
        </w:tc>
      </w:tr>
      <w:tr w:rsidR="00000000">
        <w:tc>
          <w:tcPr>
            <w:tcW w:w="4608" w:type="dxa"/>
          </w:tcPr>
          <w:p w:rsidR="00000000" w:rsidRDefault="00000000">
            <w:pPr>
              <w:pStyle w:val="a7"/>
            </w:pPr>
            <w:r>
              <w:t>Лабиринт – Золотое Яйцо (через колдовской лес)</w:t>
            </w:r>
          </w:p>
        </w:tc>
        <w:tc>
          <w:tcPr>
            <w:tcW w:w="1676" w:type="dxa"/>
          </w:tcPr>
          <w:p w:rsidR="00000000" w:rsidRDefault="00000000">
            <w:pPr>
              <w:pStyle w:val="a7"/>
            </w:pPr>
            <w:r>
              <w:t>-</w:t>
            </w:r>
          </w:p>
        </w:tc>
        <w:tc>
          <w:tcPr>
            <w:tcW w:w="1620" w:type="dxa"/>
          </w:tcPr>
          <w:p w:rsidR="00000000" w:rsidRDefault="00000000">
            <w:pPr>
              <w:pStyle w:val="a7"/>
            </w:pPr>
            <w:r>
              <w:t>Средне</w:t>
            </w:r>
          </w:p>
        </w:tc>
        <w:tc>
          <w:tcPr>
            <w:tcW w:w="1620" w:type="dxa"/>
          </w:tcPr>
          <w:p w:rsidR="00000000" w:rsidRDefault="00000000">
            <w:pPr>
              <w:pStyle w:val="a7"/>
            </w:pPr>
            <w:r>
              <w:t>Много</w:t>
            </w:r>
          </w:p>
        </w:tc>
      </w:tr>
      <w:tr w:rsidR="00000000">
        <w:tc>
          <w:tcPr>
            <w:tcW w:w="4608" w:type="dxa"/>
          </w:tcPr>
          <w:p w:rsidR="00000000" w:rsidRDefault="00000000">
            <w:pPr>
              <w:pStyle w:val="a7"/>
            </w:pPr>
            <w:r>
              <w:t>Лабиринт – нора Лиса</w:t>
            </w:r>
          </w:p>
        </w:tc>
        <w:tc>
          <w:tcPr>
            <w:tcW w:w="1676" w:type="dxa"/>
          </w:tcPr>
          <w:p w:rsidR="00000000" w:rsidRDefault="00000000">
            <w:pPr>
              <w:pStyle w:val="a7"/>
            </w:pPr>
            <w:r>
              <w:t>-</w:t>
            </w:r>
          </w:p>
        </w:tc>
        <w:tc>
          <w:tcPr>
            <w:tcW w:w="1620" w:type="dxa"/>
          </w:tcPr>
          <w:p w:rsidR="00000000" w:rsidRDefault="00000000">
            <w:pPr>
              <w:pStyle w:val="a7"/>
            </w:pPr>
            <w:r>
              <w:t>Много</w:t>
            </w:r>
          </w:p>
        </w:tc>
        <w:tc>
          <w:tcPr>
            <w:tcW w:w="1620" w:type="dxa"/>
          </w:tcPr>
          <w:p w:rsidR="00000000" w:rsidRDefault="00000000">
            <w:pPr>
              <w:pStyle w:val="a7"/>
            </w:pPr>
            <w:r>
              <w:t>Много</w:t>
            </w:r>
          </w:p>
        </w:tc>
      </w:tr>
    </w:tbl>
    <w:p w:rsidR="00000000" w:rsidRDefault="00000000"/>
    <w:p w:rsidR="00000000" w:rsidRDefault="00000000"/>
    <w:p w:rsidR="00000000" w:rsidRDefault="00000000"/>
    <w:p w:rsidR="00000000" w:rsidRDefault="00000000">
      <w:pPr>
        <w:pStyle w:val="1"/>
      </w:pPr>
      <w:bookmarkStart w:id="76" w:name="_Ref46203425"/>
      <w:bookmarkStart w:id="77" w:name="_Ref46203442"/>
      <w:bookmarkStart w:id="78" w:name="_Toc75235282"/>
      <w:r>
        <w:t>Контакты</w:t>
      </w:r>
      <w:bookmarkEnd w:id="76"/>
      <w:bookmarkEnd w:id="77"/>
      <w:bookmarkEnd w:id="78"/>
    </w:p>
    <w:p w:rsidR="00000000" w:rsidRDefault="00000000"/>
    <w:tbl>
      <w:tblPr>
        <w:tblW w:w="0" w:type="auto"/>
        <w:tblLook w:val="01E0" w:firstRow="1" w:lastRow="1" w:firstColumn="1" w:lastColumn="1" w:noHBand="0" w:noVBand="0"/>
      </w:tblPr>
      <w:tblGrid>
        <w:gridCol w:w="3664"/>
        <w:gridCol w:w="5690"/>
      </w:tblGrid>
      <w:tr w:rsidR="00000000">
        <w:tc>
          <w:tcPr>
            <w:tcW w:w="3708" w:type="dxa"/>
          </w:tcPr>
          <w:p w:rsidR="00000000" w:rsidRDefault="00000000">
            <w:pPr>
              <w:pStyle w:val="a7"/>
              <w:jc w:val="right"/>
            </w:pPr>
            <w:r>
              <w:t>Контактные лица:</w:t>
            </w:r>
          </w:p>
        </w:tc>
        <w:tc>
          <w:tcPr>
            <w:tcW w:w="5760" w:type="dxa"/>
          </w:tcPr>
          <w:p w:rsidR="00000000" w:rsidRDefault="00000000">
            <w:pPr>
              <w:pStyle w:val="a7"/>
            </w:pPr>
            <w:r>
              <w:t xml:space="preserve">Юрий Мирошников </w:t>
            </w:r>
          </w:p>
          <w:p w:rsidR="00000000" w:rsidRDefault="00000000">
            <w:pPr>
              <w:pStyle w:val="a7"/>
            </w:pPr>
            <w:r>
              <w:t>Сергей Герасев</w:t>
            </w:r>
          </w:p>
          <w:p w:rsidR="00000000" w:rsidRDefault="00000000">
            <w:pPr>
              <w:pStyle w:val="a7"/>
            </w:pPr>
            <w:r>
              <w:t>Андрей Грищенко</w:t>
            </w:r>
          </w:p>
        </w:tc>
      </w:tr>
      <w:tr w:rsidR="00000000">
        <w:tc>
          <w:tcPr>
            <w:tcW w:w="3708" w:type="dxa"/>
          </w:tcPr>
          <w:p w:rsidR="00000000" w:rsidRDefault="00000000">
            <w:pPr>
              <w:pStyle w:val="a7"/>
              <w:jc w:val="right"/>
            </w:pPr>
          </w:p>
        </w:tc>
        <w:tc>
          <w:tcPr>
            <w:tcW w:w="5760" w:type="dxa"/>
          </w:tcPr>
          <w:p w:rsidR="00000000" w:rsidRDefault="00000000">
            <w:pPr>
              <w:pStyle w:val="a7"/>
            </w:pPr>
          </w:p>
        </w:tc>
      </w:tr>
      <w:tr w:rsidR="00000000">
        <w:tc>
          <w:tcPr>
            <w:tcW w:w="3708" w:type="dxa"/>
          </w:tcPr>
          <w:p w:rsidR="00000000" w:rsidRDefault="00000000">
            <w:pPr>
              <w:pStyle w:val="a7"/>
              <w:jc w:val="right"/>
            </w:pPr>
            <w:r>
              <w:t>Телефоны:</w:t>
            </w:r>
          </w:p>
        </w:tc>
        <w:tc>
          <w:tcPr>
            <w:tcW w:w="5760" w:type="dxa"/>
          </w:tcPr>
          <w:p w:rsidR="00000000" w:rsidRDefault="00000000">
            <w:pPr>
              <w:pStyle w:val="a7"/>
            </w:pPr>
            <w:r>
              <w:t>(095) 288-89-29</w:t>
            </w:r>
          </w:p>
          <w:p w:rsidR="00000000" w:rsidRDefault="00000000">
            <w:pPr>
              <w:pStyle w:val="a7"/>
            </w:pPr>
            <w:r>
              <w:t>(095) 258-44-08</w:t>
            </w:r>
          </w:p>
          <w:p w:rsidR="00000000" w:rsidRDefault="00000000">
            <w:pPr>
              <w:pStyle w:val="a7"/>
            </w:pPr>
            <w:r>
              <w:t>(095) 281-78-08</w:t>
            </w:r>
          </w:p>
        </w:tc>
      </w:tr>
      <w:tr w:rsidR="00000000">
        <w:tc>
          <w:tcPr>
            <w:tcW w:w="3708" w:type="dxa"/>
          </w:tcPr>
          <w:p w:rsidR="00000000" w:rsidRDefault="00000000">
            <w:pPr>
              <w:pStyle w:val="a7"/>
              <w:jc w:val="right"/>
            </w:pPr>
          </w:p>
        </w:tc>
        <w:tc>
          <w:tcPr>
            <w:tcW w:w="5760" w:type="dxa"/>
          </w:tcPr>
          <w:p w:rsidR="00000000" w:rsidRDefault="00000000">
            <w:pPr>
              <w:pStyle w:val="a7"/>
            </w:pPr>
          </w:p>
        </w:tc>
      </w:tr>
      <w:tr w:rsidR="00000000">
        <w:tc>
          <w:tcPr>
            <w:tcW w:w="3708" w:type="dxa"/>
          </w:tcPr>
          <w:p w:rsidR="00000000" w:rsidRDefault="00000000">
            <w:pPr>
              <w:pStyle w:val="a7"/>
              <w:jc w:val="right"/>
            </w:pPr>
            <w:r>
              <w:rPr>
                <w:lang w:val="en-US"/>
              </w:rPr>
              <w:t>E</w:t>
            </w:r>
            <w:r>
              <w:t>-</w:t>
            </w:r>
            <w:r>
              <w:rPr>
                <w:lang w:val="en-US"/>
              </w:rPr>
              <w:t>mail</w:t>
            </w:r>
            <w:r>
              <w:t>:</w:t>
            </w:r>
          </w:p>
        </w:tc>
        <w:tc>
          <w:tcPr>
            <w:tcW w:w="5760" w:type="dxa"/>
          </w:tcPr>
          <w:p w:rsidR="00000000" w:rsidRDefault="00000000">
            <w:pPr>
              <w:pStyle w:val="a7"/>
            </w:pPr>
            <w:hyperlink r:id="rId8" w:history="1">
              <w:r>
                <w:rPr>
                  <w:rStyle w:val="ac"/>
                  <w:lang w:val="en-US"/>
                </w:rPr>
                <w:t>games</w:t>
              </w:r>
              <w:r>
                <w:rPr>
                  <w:rStyle w:val="ac"/>
                </w:rPr>
                <w:t>@1</w:t>
              </w:r>
              <w:r>
                <w:rPr>
                  <w:rStyle w:val="ac"/>
                  <w:lang w:val="en-US"/>
                </w:rPr>
                <w:t>c</w:t>
              </w:r>
              <w:r>
                <w:rPr>
                  <w:rStyle w:val="ac"/>
                </w:rPr>
                <w:t>.</w:t>
              </w:r>
              <w:r>
                <w:rPr>
                  <w:rStyle w:val="ac"/>
                  <w:lang w:val="en-US"/>
                </w:rPr>
                <w:t>ru</w:t>
              </w:r>
            </w:hyperlink>
          </w:p>
        </w:tc>
      </w:tr>
      <w:tr w:rsidR="00000000">
        <w:tc>
          <w:tcPr>
            <w:tcW w:w="3708" w:type="dxa"/>
          </w:tcPr>
          <w:p w:rsidR="00000000" w:rsidRDefault="00000000">
            <w:pPr>
              <w:pStyle w:val="a7"/>
            </w:pPr>
          </w:p>
        </w:tc>
        <w:tc>
          <w:tcPr>
            <w:tcW w:w="5760" w:type="dxa"/>
          </w:tcPr>
          <w:p w:rsidR="00000000" w:rsidRDefault="00000000">
            <w:pPr>
              <w:pStyle w:val="a7"/>
            </w:pPr>
          </w:p>
        </w:tc>
      </w:tr>
      <w:tr w:rsidR="00000000">
        <w:tc>
          <w:tcPr>
            <w:tcW w:w="3708" w:type="dxa"/>
          </w:tcPr>
          <w:p w:rsidR="00000000" w:rsidRDefault="00000000">
            <w:pPr>
              <w:pStyle w:val="a7"/>
              <w:jc w:val="right"/>
            </w:pPr>
            <w:r>
              <w:t>Адрес:</w:t>
            </w:r>
          </w:p>
        </w:tc>
        <w:tc>
          <w:tcPr>
            <w:tcW w:w="5760" w:type="dxa"/>
          </w:tcPr>
          <w:p w:rsidR="00000000" w:rsidRDefault="00000000">
            <w:pPr>
              <w:pStyle w:val="a7"/>
            </w:pPr>
            <w:r>
              <w:t>Москва, ул. Селезневская, дом 21</w:t>
            </w:r>
          </w:p>
          <w:p w:rsidR="00000000" w:rsidRDefault="00000000">
            <w:pPr>
              <w:pStyle w:val="a7"/>
            </w:pPr>
            <w:r>
              <w:t>Российская Федерация</w:t>
            </w:r>
          </w:p>
        </w:tc>
      </w:tr>
      <w:tr w:rsidR="00000000">
        <w:tc>
          <w:tcPr>
            <w:tcW w:w="3708" w:type="dxa"/>
          </w:tcPr>
          <w:p w:rsidR="00000000" w:rsidRDefault="00000000">
            <w:pPr>
              <w:pStyle w:val="a7"/>
              <w:jc w:val="right"/>
            </w:pPr>
          </w:p>
        </w:tc>
        <w:tc>
          <w:tcPr>
            <w:tcW w:w="5760" w:type="dxa"/>
          </w:tcPr>
          <w:p w:rsidR="00000000" w:rsidRDefault="00000000">
            <w:pPr>
              <w:pStyle w:val="a7"/>
            </w:pPr>
          </w:p>
        </w:tc>
      </w:tr>
      <w:tr w:rsidR="00000000">
        <w:tc>
          <w:tcPr>
            <w:tcW w:w="3708" w:type="dxa"/>
          </w:tcPr>
          <w:p w:rsidR="00000000" w:rsidRDefault="00000000">
            <w:pPr>
              <w:pStyle w:val="a7"/>
              <w:jc w:val="right"/>
            </w:pPr>
            <w:r>
              <w:t>Сайт:</w:t>
            </w:r>
          </w:p>
        </w:tc>
        <w:tc>
          <w:tcPr>
            <w:tcW w:w="5760" w:type="dxa"/>
          </w:tcPr>
          <w:p w:rsidR="00000000" w:rsidRDefault="00000000">
            <w:pPr>
              <w:pStyle w:val="a7"/>
            </w:pPr>
            <w:hyperlink r:id="rId9" w:history="1">
              <w:r>
                <w:rPr>
                  <w:rStyle w:val="ac"/>
                  <w:lang w:val="en-US"/>
                </w:rPr>
                <w:t>http</w:t>
              </w:r>
              <w:r>
                <w:rPr>
                  <w:rStyle w:val="ac"/>
                </w:rPr>
                <w:t>://</w:t>
              </w:r>
              <w:r>
                <w:rPr>
                  <w:rStyle w:val="ac"/>
                  <w:lang w:val="en-US"/>
                </w:rPr>
                <w:t>games</w:t>
              </w:r>
              <w:r>
                <w:rPr>
                  <w:rStyle w:val="ac"/>
                </w:rPr>
                <w:t>.1</w:t>
              </w:r>
              <w:r>
                <w:rPr>
                  <w:rStyle w:val="ac"/>
                  <w:lang w:val="en-US"/>
                </w:rPr>
                <w:t>c</w:t>
              </w:r>
              <w:r>
                <w:rPr>
                  <w:rStyle w:val="ac"/>
                </w:rPr>
                <w:t>.</w:t>
              </w:r>
              <w:r>
                <w:rPr>
                  <w:rStyle w:val="ac"/>
                  <w:lang w:val="en-US"/>
                </w:rPr>
                <w:t>ru</w:t>
              </w:r>
            </w:hyperlink>
            <w:r>
              <w:t xml:space="preserve"> </w:t>
            </w:r>
          </w:p>
        </w:tc>
      </w:tr>
    </w:tbl>
    <w:p w:rsidR="00000000" w:rsidRDefault="00000000"/>
    <w:p w:rsidR="00000000" w:rsidRDefault="00000000"/>
    <w:p w:rsidR="00154B5B" w:rsidRDefault="00154B5B"/>
    <w:sectPr w:rsidR="00154B5B">
      <w:headerReference w:type="default" r:id="rId10"/>
      <w:footerReference w:type="default" r:id="rId11"/>
      <w:headerReference w:type="first" r:id="rId12"/>
      <w:footerReference w:type="first" r:id="rId13"/>
      <w:pgSz w:w="11906" w:h="16838"/>
      <w:pgMar w:top="1259" w:right="851" w:bottom="179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4B5B" w:rsidRDefault="00154B5B">
      <w:pPr>
        <w:spacing w:before="0" w:after="0"/>
      </w:pPr>
      <w:r>
        <w:separator/>
      </w:r>
    </w:p>
  </w:endnote>
  <w:endnote w:type="continuationSeparator" w:id="0">
    <w:p w:rsidR="00154B5B" w:rsidRDefault="00154B5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12" w:space="0" w:color="auto"/>
      </w:tblBorders>
      <w:tblLook w:val="01E0" w:firstRow="1" w:lastRow="1" w:firstColumn="1" w:lastColumn="1" w:noHBand="0" w:noVBand="0"/>
    </w:tblPr>
    <w:tblGrid>
      <w:gridCol w:w="3988"/>
      <w:gridCol w:w="880"/>
      <w:gridCol w:w="4486"/>
    </w:tblGrid>
    <w:tr w:rsidR="00000000">
      <w:tc>
        <w:tcPr>
          <w:tcW w:w="4068" w:type="dxa"/>
        </w:tcPr>
        <w:p w:rsidR="00000000" w:rsidRDefault="00000000">
          <w:pPr>
            <w:pStyle w:val="a7"/>
          </w:pPr>
          <w:r>
            <w:t xml:space="preserve">Изменено: </w:t>
          </w:r>
          <w:r>
            <w:fldChar w:fldCharType="begin"/>
          </w:r>
          <w:r>
            <w:instrText xml:space="preserve"> DATE \@ "dd.MM.yyyy" </w:instrText>
          </w:r>
          <w:r>
            <w:fldChar w:fldCharType="separate"/>
          </w:r>
          <w:r w:rsidR="008D6752">
            <w:rPr>
              <w:noProof/>
            </w:rPr>
            <w:t>04.04.2024</w:t>
          </w:r>
          <w:r>
            <w:fldChar w:fldCharType="end"/>
          </w:r>
          <w:r>
            <w:t xml:space="preserve"> </w:t>
          </w:r>
          <w:r>
            <w:fldChar w:fldCharType="begin"/>
          </w:r>
          <w:r>
            <w:instrText xml:space="preserve"> TIME \@ "h:mm am/pm" </w:instrText>
          </w:r>
          <w:r>
            <w:fldChar w:fldCharType="separate"/>
          </w:r>
          <w:r w:rsidR="008D6752">
            <w:rPr>
              <w:noProof/>
            </w:rPr>
            <w:t xml:space="preserve">6:13 </w:t>
          </w:r>
          <w:r>
            <w:fldChar w:fldCharType="end"/>
          </w:r>
        </w:p>
      </w:tc>
      <w:tc>
        <w:tcPr>
          <w:tcW w:w="900" w:type="dxa"/>
        </w:tcPr>
        <w:p w:rsidR="00000000" w:rsidRDefault="00000000">
          <w:pPr>
            <w:pStyle w:val="a7"/>
          </w:pPr>
        </w:p>
      </w:tc>
      <w:tc>
        <w:tcPr>
          <w:tcW w:w="4603" w:type="dxa"/>
        </w:tcPr>
        <w:p w:rsidR="00000000" w:rsidRDefault="00000000">
          <w:pPr>
            <w:pStyle w:val="a7"/>
            <w:jc w:val="right"/>
            <w:rPr>
              <w:b/>
            </w:rPr>
          </w:pPr>
          <w:r>
            <w:rPr>
              <w:b/>
            </w:rPr>
            <w:t xml:space="preserve">Стр. </w:t>
          </w:r>
          <w:r>
            <w:rPr>
              <w:rStyle w:val="a8"/>
              <w:b/>
            </w:rPr>
            <w:fldChar w:fldCharType="begin"/>
          </w:r>
          <w:r>
            <w:rPr>
              <w:rStyle w:val="a8"/>
              <w:b/>
            </w:rPr>
            <w:instrText xml:space="preserve"> PAGE </w:instrText>
          </w:r>
          <w:r>
            <w:rPr>
              <w:rStyle w:val="a8"/>
              <w:b/>
            </w:rPr>
            <w:fldChar w:fldCharType="separate"/>
          </w:r>
          <w:r>
            <w:rPr>
              <w:rStyle w:val="a8"/>
              <w:b/>
              <w:noProof/>
            </w:rPr>
            <w:t>35</w:t>
          </w:r>
          <w:r>
            <w:rPr>
              <w:rStyle w:val="a8"/>
              <w:b/>
            </w:rPr>
            <w:fldChar w:fldCharType="end"/>
          </w:r>
          <w:r>
            <w:rPr>
              <w:b/>
            </w:rPr>
            <w:t xml:space="preserve"> из </w:t>
          </w:r>
          <w:r>
            <w:rPr>
              <w:rStyle w:val="a8"/>
              <w:b/>
            </w:rPr>
            <w:fldChar w:fldCharType="begin"/>
          </w:r>
          <w:r>
            <w:rPr>
              <w:rStyle w:val="a8"/>
              <w:b/>
            </w:rPr>
            <w:instrText xml:space="preserve"> NUMPAGES </w:instrText>
          </w:r>
          <w:r>
            <w:rPr>
              <w:rStyle w:val="a8"/>
              <w:b/>
            </w:rPr>
            <w:fldChar w:fldCharType="separate"/>
          </w:r>
          <w:r>
            <w:rPr>
              <w:rStyle w:val="a8"/>
              <w:b/>
              <w:noProof/>
            </w:rPr>
            <w:t>35</w:t>
          </w:r>
          <w:r>
            <w:rPr>
              <w:rStyle w:val="a8"/>
              <w:b/>
            </w:rPr>
            <w:fldChar w:fldCharType="end"/>
          </w:r>
        </w:p>
      </w:tc>
    </w:tr>
  </w:tbl>
  <w:p w:rsidR="00000000" w:rsidRDefault="0000000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9354"/>
    </w:tblGrid>
    <w:tr w:rsidR="00000000">
      <w:tc>
        <w:tcPr>
          <w:tcW w:w="9570" w:type="dxa"/>
          <w:tcBorders>
            <w:bottom w:val="single" w:sz="12" w:space="0" w:color="auto"/>
          </w:tcBorders>
        </w:tcPr>
        <w:p w:rsidR="00000000" w:rsidRDefault="00000000">
          <w:pPr>
            <w:pStyle w:val="a7"/>
            <w:jc w:val="right"/>
          </w:pPr>
          <w:r>
            <w:t>Редакция 1.</w:t>
          </w:r>
          <w:fldSimple w:instr=" REVNUM  \* Arabic  \* MERGEFORMAT ">
            <w:r>
              <w:rPr>
                <w:noProof/>
              </w:rPr>
              <w:t>639</w:t>
            </w:r>
          </w:fldSimple>
          <w:r>
            <w:t xml:space="preserve"> от </w:t>
          </w:r>
          <w:r>
            <w:fldChar w:fldCharType="begin"/>
          </w:r>
          <w:r>
            <w:instrText xml:space="preserve"> SAVEDATE  \@ "dd.MM.yyyy"  \* MERGEFORMAT </w:instrText>
          </w:r>
          <w:r>
            <w:fldChar w:fldCharType="separate"/>
          </w:r>
          <w:r w:rsidR="008D6752">
            <w:rPr>
              <w:noProof/>
            </w:rPr>
            <w:t>11.10.2004</w:t>
          </w:r>
          <w:r>
            <w:fldChar w:fldCharType="end"/>
          </w:r>
        </w:p>
      </w:tc>
    </w:tr>
    <w:tr w:rsidR="00000000">
      <w:tc>
        <w:tcPr>
          <w:tcW w:w="9570" w:type="dxa"/>
          <w:tcBorders>
            <w:top w:val="single" w:sz="12" w:space="0" w:color="auto"/>
            <w:bottom w:val="nil"/>
          </w:tcBorders>
        </w:tcPr>
        <w:p w:rsidR="00000000" w:rsidRDefault="00000000">
          <w:pPr>
            <w:pStyle w:val="a7"/>
            <w:jc w:val="center"/>
          </w:pPr>
          <w:r>
            <w:t>(С) 2003, Фирма «1С», Москва</w:t>
          </w:r>
        </w:p>
      </w:tc>
    </w:tr>
  </w:tbl>
  <w:p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4B5B" w:rsidRDefault="00154B5B">
      <w:pPr>
        <w:spacing w:before="0" w:after="0"/>
      </w:pPr>
      <w:r>
        <w:separator/>
      </w:r>
    </w:p>
  </w:footnote>
  <w:footnote w:type="continuationSeparator" w:id="0">
    <w:p w:rsidR="00154B5B" w:rsidRDefault="00154B5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3985"/>
      <w:gridCol w:w="5369"/>
    </w:tblGrid>
    <w:tr w:rsidR="00000000">
      <w:trPr>
        <w:trHeight w:val="180"/>
      </w:trPr>
      <w:tc>
        <w:tcPr>
          <w:tcW w:w="4068" w:type="dxa"/>
          <w:tcBorders>
            <w:bottom w:val="single" w:sz="12" w:space="0" w:color="auto"/>
          </w:tcBorders>
        </w:tcPr>
        <w:p w:rsidR="00000000" w:rsidRDefault="00000000">
          <w:pPr>
            <w:pStyle w:val="a7"/>
            <w:rPr>
              <w:szCs w:val="20"/>
            </w:rPr>
          </w:pPr>
          <w:r>
            <w:rPr>
              <w:szCs w:val="20"/>
            </w:rPr>
            <w:t xml:space="preserve">Разработчик </w:t>
          </w:r>
          <w:r>
            <w:rPr>
              <w:b/>
              <w:szCs w:val="20"/>
            </w:rPr>
            <w:t>«1С»</w:t>
          </w:r>
        </w:p>
      </w:tc>
      <w:tc>
        <w:tcPr>
          <w:tcW w:w="5502" w:type="dxa"/>
          <w:tcBorders>
            <w:bottom w:val="single" w:sz="12" w:space="0" w:color="auto"/>
          </w:tcBorders>
        </w:tcPr>
        <w:p w:rsidR="00000000" w:rsidRDefault="00000000">
          <w:pPr>
            <w:pStyle w:val="a7"/>
            <w:jc w:val="right"/>
          </w:pPr>
          <w:r>
            <w:t xml:space="preserve">Проект </w:t>
          </w:r>
          <w:r>
            <w:rPr>
              <w:b/>
            </w:rPr>
            <w:t>«</w:t>
          </w:r>
          <w:r>
            <w:rPr>
              <w:b/>
              <w:lang w:val="en-US"/>
            </w:rPr>
            <w:t>Ryaba</w:t>
          </w:r>
          <w:r>
            <w:rPr>
              <w:b/>
            </w:rPr>
            <w:t>’s Revenge»</w:t>
          </w:r>
          <w:r>
            <w:t xml:space="preserve">. </w:t>
          </w:r>
          <w:r>
            <w:rPr>
              <w:szCs w:val="20"/>
            </w:rPr>
            <w:t>Дизайн-документ</w:t>
          </w:r>
        </w:p>
      </w:tc>
    </w:tr>
  </w:tbl>
  <w:p w:rsidR="00000000" w:rsidRDefault="0000000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8D6752">
    <w:pPr>
      <w:pStyle w:val="a5"/>
      <w:rPr>
        <w:lang w:val="en-US"/>
      </w:rPr>
    </w:pPr>
    <w:r>
      <w:rPr>
        <w:noProof/>
        <w:lang w:val="en-US"/>
      </w:rPr>
      <mc:AlternateContent>
        <mc:Choice Requires="wpc">
          <w:drawing>
            <wp:inline distT="0" distB="0" distL="0" distR="0">
              <wp:extent cx="5829300" cy="342900"/>
              <wp:effectExtent l="13335" t="2540" r="15240" b="0"/>
              <wp:docPr id="4"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44377509" name="Line 5"/>
                      <wps:cNvCnPr>
                        <a:cxnSpLocks noChangeShapeType="1"/>
                      </wps:cNvCnPr>
                      <wps:spPr bwMode="auto">
                        <a:xfrm>
                          <a:off x="0" y="228873"/>
                          <a:ext cx="5829300" cy="8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81ADAB4" id="Полотно 1"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5" o:spid="_x0000_s1028" style="position:absolute;visibility:visible;mso-wrap-style:square" from="0,2288" to="58293,2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" strokeweight="1.5pt"/>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8AEE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C6C1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90E3C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84E1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AEC25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C8E4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0086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603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0AD6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AC6D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02B41"/>
    <w:multiLevelType w:val="hybridMultilevel"/>
    <w:tmpl w:val="257A2E44"/>
    <w:lvl w:ilvl="0" w:tplc="F0C438C0">
      <w:start w:val="1"/>
      <w:numFmt w:val="decimal"/>
      <w:lvlText w:val="%1."/>
      <w:lvlJc w:val="left"/>
      <w:pPr>
        <w:tabs>
          <w:tab w:val="num" w:pos="1438"/>
        </w:tabs>
        <w:ind w:left="1438" w:hanging="360"/>
      </w:pPr>
      <w:rPr>
        <w:rFonts w:hint="default"/>
      </w:rPr>
    </w:lvl>
    <w:lvl w:ilvl="1" w:tplc="04190019" w:tentative="1">
      <w:start w:val="1"/>
      <w:numFmt w:val="lowerLetter"/>
      <w:lvlText w:val="%2."/>
      <w:lvlJc w:val="left"/>
      <w:pPr>
        <w:tabs>
          <w:tab w:val="num" w:pos="1979"/>
        </w:tabs>
        <w:ind w:left="1979" w:hanging="360"/>
      </w:pPr>
    </w:lvl>
    <w:lvl w:ilvl="2" w:tplc="0419001B" w:tentative="1">
      <w:start w:val="1"/>
      <w:numFmt w:val="lowerRoman"/>
      <w:lvlText w:val="%3."/>
      <w:lvlJc w:val="right"/>
      <w:pPr>
        <w:tabs>
          <w:tab w:val="num" w:pos="2699"/>
        </w:tabs>
        <w:ind w:left="2699" w:hanging="180"/>
      </w:pPr>
    </w:lvl>
    <w:lvl w:ilvl="3" w:tplc="0419000F" w:tentative="1">
      <w:start w:val="1"/>
      <w:numFmt w:val="decimal"/>
      <w:lvlText w:val="%4."/>
      <w:lvlJc w:val="left"/>
      <w:pPr>
        <w:tabs>
          <w:tab w:val="num" w:pos="3419"/>
        </w:tabs>
        <w:ind w:left="3419" w:hanging="360"/>
      </w:pPr>
    </w:lvl>
    <w:lvl w:ilvl="4" w:tplc="04190019" w:tentative="1">
      <w:start w:val="1"/>
      <w:numFmt w:val="lowerLetter"/>
      <w:lvlText w:val="%5."/>
      <w:lvlJc w:val="left"/>
      <w:pPr>
        <w:tabs>
          <w:tab w:val="num" w:pos="4139"/>
        </w:tabs>
        <w:ind w:left="4139" w:hanging="360"/>
      </w:pPr>
    </w:lvl>
    <w:lvl w:ilvl="5" w:tplc="0419001B" w:tentative="1">
      <w:start w:val="1"/>
      <w:numFmt w:val="lowerRoman"/>
      <w:lvlText w:val="%6."/>
      <w:lvlJc w:val="right"/>
      <w:pPr>
        <w:tabs>
          <w:tab w:val="num" w:pos="4859"/>
        </w:tabs>
        <w:ind w:left="4859" w:hanging="180"/>
      </w:pPr>
    </w:lvl>
    <w:lvl w:ilvl="6" w:tplc="0419000F" w:tentative="1">
      <w:start w:val="1"/>
      <w:numFmt w:val="decimal"/>
      <w:lvlText w:val="%7."/>
      <w:lvlJc w:val="left"/>
      <w:pPr>
        <w:tabs>
          <w:tab w:val="num" w:pos="5579"/>
        </w:tabs>
        <w:ind w:left="5579" w:hanging="360"/>
      </w:pPr>
    </w:lvl>
    <w:lvl w:ilvl="7" w:tplc="04190019" w:tentative="1">
      <w:start w:val="1"/>
      <w:numFmt w:val="lowerLetter"/>
      <w:lvlText w:val="%8."/>
      <w:lvlJc w:val="left"/>
      <w:pPr>
        <w:tabs>
          <w:tab w:val="num" w:pos="6299"/>
        </w:tabs>
        <w:ind w:left="6299" w:hanging="360"/>
      </w:pPr>
    </w:lvl>
    <w:lvl w:ilvl="8" w:tplc="0419001B" w:tentative="1">
      <w:start w:val="1"/>
      <w:numFmt w:val="lowerRoman"/>
      <w:lvlText w:val="%9."/>
      <w:lvlJc w:val="right"/>
      <w:pPr>
        <w:tabs>
          <w:tab w:val="num" w:pos="7019"/>
        </w:tabs>
        <w:ind w:left="7019" w:hanging="180"/>
      </w:pPr>
    </w:lvl>
  </w:abstractNum>
  <w:abstractNum w:abstractNumId="11" w15:restartNumberingAfterBreak="0">
    <w:nsid w:val="01083113"/>
    <w:multiLevelType w:val="multilevel"/>
    <w:tmpl w:val="8556DA7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1B22862"/>
    <w:multiLevelType w:val="multilevel"/>
    <w:tmpl w:val="93D49D24"/>
    <w:lvl w:ilvl="0">
      <w:start w:val="1"/>
      <w:numFmt w:val="decimal"/>
      <w:lvlText w:val="%1"/>
      <w:lvlJc w:val="left"/>
      <w:pPr>
        <w:tabs>
          <w:tab w:val="num" w:pos="720"/>
        </w:tabs>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F340B1"/>
    <w:multiLevelType w:val="multilevel"/>
    <w:tmpl w:val="A1BE618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6337472"/>
    <w:multiLevelType w:val="multilevel"/>
    <w:tmpl w:val="8556DA70"/>
    <w:lvl w:ilvl="0">
      <w:start w:val="1"/>
      <w:numFmt w:val="decimal"/>
      <w:pStyle w:val="1"/>
      <w:lvlText w:val="%1."/>
      <w:lvlJc w:val="left"/>
      <w:pPr>
        <w:tabs>
          <w:tab w:val="num" w:pos="360"/>
        </w:tabs>
        <w:ind w:left="360" w:hanging="360"/>
      </w:pPr>
      <w:rPr>
        <w:rFonts w:hint="default"/>
      </w:rPr>
    </w:lvl>
    <w:lvl w:ilvl="1">
      <w:start w:val="1"/>
      <w:numFmt w:val="decimal"/>
      <w:pStyle w:val="2"/>
      <w:lvlText w:val="%1.%2."/>
      <w:lvlJc w:val="left"/>
      <w:pPr>
        <w:tabs>
          <w:tab w:val="num" w:pos="792"/>
        </w:tabs>
        <w:ind w:left="792"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68D72AC"/>
    <w:multiLevelType w:val="multilevel"/>
    <w:tmpl w:val="37F4DA9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7F9001C"/>
    <w:multiLevelType w:val="multilevel"/>
    <w:tmpl w:val="19EA75C2"/>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lvlText w:val="%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none"/>
      <w:lvlText w:val=""/>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none"/>
      <w:lvlText w:val=""/>
      <w:lvlJc w:val="left"/>
      <w:pPr>
        <w:tabs>
          <w:tab w:val="num" w:pos="4909"/>
        </w:tabs>
        <w:ind w:left="4549" w:hanging="1440"/>
      </w:pPr>
      <w:rPr>
        <w:rFonts w:hint="default"/>
      </w:rPr>
    </w:lvl>
  </w:abstractNum>
  <w:abstractNum w:abstractNumId="17" w15:restartNumberingAfterBreak="0">
    <w:nsid w:val="0C73371A"/>
    <w:multiLevelType w:val="hybridMultilevel"/>
    <w:tmpl w:val="230CD6D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DA1796A"/>
    <w:multiLevelType w:val="multilevel"/>
    <w:tmpl w:val="60B680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Restart w:val="0"/>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11C441A6"/>
    <w:multiLevelType w:val="hybridMultilevel"/>
    <w:tmpl w:val="7DDE365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1D971F1"/>
    <w:multiLevelType w:val="multilevel"/>
    <w:tmpl w:val="F42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64C87"/>
    <w:multiLevelType w:val="multilevel"/>
    <w:tmpl w:val="EE9C9B9C"/>
    <w:lvl w:ilvl="0">
      <w:start w:val="1"/>
      <w:numFmt w:val="decimal"/>
      <w:lvlText w:val="%1."/>
      <w:lvlJc w:val="left"/>
      <w:pPr>
        <w:tabs>
          <w:tab w:val="num" w:pos="1800"/>
        </w:tabs>
        <w:ind w:left="1440" w:hanging="360"/>
      </w:pPr>
      <w:rPr>
        <w:rFonts w:hint="default"/>
      </w:rPr>
    </w:lvl>
    <w:lvl w:ilvl="1">
      <w:start w:val="1"/>
      <w:numFmt w:val="decimal"/>
      <w:lvlText w:val="%1.%2."/>
      <w:lvlJc w:val="left"/>
      <w:pPr>
        <w:tabs>
          <w:tab w:val="num" w:pos="2520"/>
        </w:tabs>
        <w:ind w:left="1872" w:hanging="432"/>
      </w:pPr>
      <w:rPr>
        <w:rFonts w:hint="default"/>
      </w:rPr>
    </w:lvl>
    <w:lvl w:ilvl="2">
      <w:start w:val="1"/>
      <w:numFmt w:val="decimal"/>
      <w:lvlText w:val="%1.%2.%3."/>
      <w:lvlJc w:val="left"/>
      <w:pPr>
        <w:tabs>
          <w:tab w:val="num" w:pos="3240"/>
        </w:tabs>
        <w:ind w:left="2304" w:hanging="504"/>
      </w:pPr>
      <w:rPr>
        <w:rFonts w:hint="default"/>
      </w:rPr>
    </w:lvl>
    <w:lvl w:ilvl="3">
      <w:start w:val="1"/>
      <w:numFmt w:val="decimal"/>
      <w:lvlText w:val="%1.%2.%3.%4."/>
      <w:lvlJc w:val="left"/>
      <w:pPr>
        <w:tabs>
          <w:tab w:val="num" w:pos="3960"/>
        </w:tabs>
        <w:ind w:left="2808" w:hanging="648"/>
      </w:pPr>
      <w:rPr>
        <w:rFonts w:hint="default"/>
      </w:rPr>
    </w:lvl>
    <w:lvl w:ilvl="4">
      <w:start w:val="1"/>
      <w:numFmt w:val="decimal"/>
      <w:lvlText w:val="%1.%2.%3.%4.%5."/>
      <w:lvlJc w:val="left"/>
      <w:pPr>
        <w:tabs>
          <w:tab w:val="num" w:pos="5040"/>
        </w:tabs>
        <w:ind w:left="3312" w:hanging="792"/>
      </w:pPr>
      <w:rPr>
        <w:rFonts w:hint="default"/>
      </w:rPr>
    </w:lvl>
    <w:lvl w:ilvl="5">
      <w:start w:val="1"/>
      <w:numFmt w:val="decimal"/>
      <w:lvlText w:val="%1.%2.%3.%4.%5.%6."/>
      <w:lvlJc w:val="left"/>
      <w:pPr>
        <w:tabs>
          <w:tab w:val="num" w:pos="5760"/>
        </w:tabs>
        <w:ind w:left="3816" w:hanging="936"/>
      </w:pPr>
      <w:rPr>
        <w:rFonts w:hint="default"/>
      </w:rPr>
    </w:lvl>
    <w:lvl w:ilvl="6">
      <w:start w:val="1"/>
      <w:numFmt w:val="decimal"/>
      <w:lvlText w:val="%1.%2.%3.%4.%5.%6.%7."/>
      <w:lvlJc w:val="left"/>
      <w:pPr>
        <w:tabs>
          <w:tab w:val="num" w:pos="6480"/>
        </w:tabs>
        <w:ind w:left="4320" w:hanging="1080"/>
      </w:pPr>
      <w:rPr>
        <w:rFonts w:hint="default"/>
      </w:rPr>
    </w:lvl>
    <w:lvl w:ilvl="7">
      <w:start w:val="1"/>
      <w:numFmt w:val="decimal"/>
      <w:lvlText w:val="%1.%2.%3.%4.%5.%6.%7.%8."/>
      <w:lvlJc w:val="left"/>
      <w:pPr>
        <w:tabs>
          <w:tab w:val="num" w:pos="7200"/>
        </w:tabs>
        <w:ind w:left="4824" w:hanging="1224"/>
      </w:pPr>
      <w:rPr>
        <w:rFonts w:hint="default"/>
      </w:rPr>
    </w:lvl>
    <w:lvl w:ilvl="8">
      <w:start w:val="1"/>
      <w:numFmt w:val="decimal"/>
      <w:lvlText w:val="%1.%2.%3.%4.%5.%6.%7.%8.%9."/>
      <w:lvlJc w:val="left"/>
      <w:pPr>
        <w:tabs>
          <w:tab w:val="num" w:pos="8280"/>
        </w:tabs>
        <w:ind w:left="5400" w:hanging="1440"/>
      </w:pPr>
      <w:rPr>
        <w:rFonts w:hint="default"/>
      </w:rPr>
    </w:lvl>
  </w:abstractNum>
  <w:abstractNum w:abstractNumId="22" w15:restartNumberingAfterBreak="0">
    <w:nsid w:val="13F26375"/>
    <w:multiLevelType w:val="multilevel"/>
    <w:tmpl w:val="C85E436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62B11DC"/>
    <w:multiLevelType w:val="hybridMultilevel"/>
    <w:tmpl w:val="A96ADB78"/>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16C065CC"/>
    <w:multiLevelType w:val="hybridMultilevel"/>
    <w:tmpl w:val="37F4DA9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D8074E3"/>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06D26EB"/>
    <w:multiLevelType w:val="multilevel"/>
    <w:tmpl w:val="041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7200"/>
        </w:tabs>
        <w:ind w:left="4320" w:hanging="1440"/>
      </w:pPr>
    </w:lvl>
  </w:abstractNum>
  <w:abstractNum w:abstractNumId="27" w15:restartNumberingAfterBreak="0">
    <w:nsid w:val="214D4553"/>
    <w:multiLevelType w:val="multilevel"/>
    <w:tmpl w:val="59E624E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24796ED3"/>
    <w:multiLevelType w:val="multilevel"/>
    <w:tmpl w:val="7DDE365A"/>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5D17F9C"/>
    <w:multiLevelType w:val="multilevel"/>
    <w:tmpl w:val="7DDE365A"/>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9CD4E22"/>
    <w:multiLevelType w:val="multilevel"/>
    <w:tmpl w:val="2B2C9CC4"/>
    <w:lvl w:ilvl="0">
      <w:start w:val="1"/>
      <w:numFmt w:val="decimal"/>
      <w:lvlText w:val="%1."/>
      <w:lvlJc w:val="left"/>
      <w:pPr>
        <w:tabs>
          <w:tab w:val="num" w:pos="3600"/>
        </w:tabs>
        <w:ind w:left="3600" w:hanging="360"/>
      </w:pPr>
      <w:rPr>
        <w:rFonts w:hint="default"/>
      </w:rPr>
    </w:lvl>
    <w:lvl w:ilvl="1">
      <w:start w:val="1"/>
      <w:numFmt w:val="decimal"/>
      <w:lvlText w:val="%1.%2."/>
      <w:lvlJc w:val="left"/>
      <w:pPr>
        <w:tabs>
          <w:tab w:val="num" w:pos="4032"/>
        </w:tabs>
        <w:ind w:left="4032" w:hanging="432"/>
      </w:pPr>
      <w:rPr>
        <w:rFonts w:hint="default"/>
      </w:rPr>
    </w:lvl>
    <w:lvl w:ilvl="2">
      <w:start w:val="1"/>
      <w:numFmt w:val="decimal"/>
      <w:lvlText w:val="%1.%2.%3."/>
      <w:lvlJc w:val="left"/>
      <w:pPr>
        <w:tabs>
          <w:tab w:val="num" w:pos="4680"/>
        </w:tabs>
        <w:ind w:left="4464" w:hanging="504"/>
      </w:pPr>
      <w:rPr>
        <w:rFonts w:hint="default"/>
      </w:rPr>
    </w:lvl>
    <w:lvl w:ilvl="3">
      <w:start w:val="1"/>
      <w:numFmt w:val="decimal"/>
      <w:lvlText w:val="%1.%2.%3.%4."/>
      <w:lvlJc w:val="left"/>
      <w:pPr>
        <w:tabs>
          <w:tab w:val="num" w:pos="5040"/>
        </w:tabs>
        <w:ind w:left="4968" w:hanging="877"/>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31" w15:restartNumberingAfterBreak="0">
    <w:nsid w:val="29D76335"/>
    <w:multiLevelType w:val="multilevel"/>
    <w:tmpl w:val="C37CFFBC"/>
    <w:lvl w:ilvl="0">
      <w:start w:val="1"/>
      <w:numFmt w:val="decimal"/>
      <w:lvlText w:val="%1."/>
      <w:lvlJc w:val="left"/>
      <w:pPr>
        <w:tabs>
          <w:tab w:val="num" w:pos="189"/>
        </w:tabs>
        <w:ind w:left="189" w:hanging="360"/>
      </w:pPr>
      <w:rPr>
        <w:rFonts w:hint="default"/>
      </w:rPr>
    </w:lvl>
    <w:lvl w:ilvl="1">
      <w:start w:val="1"/>
      <w:numFmt w:val="decimal"/>
      <w:lvlText w:val="%1.%2."/>
      <w:lvlJc w:val="left"/>
      <w:pPr>
        <w:tabs>
          <w:tab w:val="num" w:pos="621"/>
        </w:tabs>
        <w:ind w:left="621" w:hanging="432"/>
      </w:pPr>
      <w:rPr>
        <w:rFonts w:hint="default"/>
      </w:rPr>
    </w:lvl>
    <w:lvl w:ilvl="2">
      <w:start w:val="1"/>
      <w:numFmt w:val="decimal"/>
      <w:lvlText w:val="%1.%2.%3."/>
      <w:lvlJc w:val="left"/>
      <w:pPr>
        <w:tabs>
          <w:tab w:val="num" w:pos="1269"/>
        </w:tabs>
        <w:ind w:left="1053" w:hanging="504"/>
      </w:pPr>
      <w:rPr>
        <w:rFonts w:hint="default"/>
      </w:rPr>
    </w:lvl>
    <w:lvl w:ilvl="3">
      <w:start w:val="1"/>
      <w:numFmt w:val="decimal"/>
      <w:lvlText w:val="%1.%2.%3.%4."/>
      <w:lvlJc w:val="left"/>
      <w:pPr>
        <w:tabs>
          <w:tab w:val="num" w:pos="1629"/>
        </w:tabs>
        <w:ind w:left="1557" w:hanging="877"/>
      </w:pPr>
      <w:rPr>
        <w:rFonts w:hint="default"/>
      </w:rPr>
    </w:lvl>
    <w:lvl w:ilvl="4">
      <w:start w:val="1"/>
      <w:numFmt w:val="decimal"/>
      <w:lvlText w:val="%1.%2.%3.%4.%5."/>
      <w:lvlJc w:val="left"/>
      <w:pPr>
        <w:tabs>
          <w:tab w:val="num" w:pos="2349"/>
        </w:tabs>
        <w:ind w:left="2061" w:hanging="792"/>
      </w:pPr>
      <w:rPr>
        <w:rFonts w:hint="default"/>
      </w:rPr>
    </w:lvl>
    <w:lvl w:ilvl="5">
      <w:start w:val="1"/>
      <w:numFmt w:val="decimal"/>
      <w:lvlText w:val="%1.%2.%3.%4.%5.%6."/>
      <w:lvlJc w:val="left"/>
      <w:pPr>
        <w:tabs>
          <w:tab w:val="num" w:pos="2709"/>
        </w:tabs>
        <w:ind w:left="2565" w:hanging="936"/>
      </w:pPr>
      <w:rPr>
        <w:rFonts w:hint="default"/>
      </w:rPr>
    </w:lvl>
    <w:lvl w:ilvl="6">
      <w:start w:val="1"/>
      <w:numFmt w:val="decimal"/>
      <w:lvlText w:val="%1.%2.%3.%4.%5.%6.%7."/>
      <w:lvlJc w:val="left"/>
      <w:pPr>
        <w:tabs>
          <w:tab w:val="num" w:pos="3429"/>
        </w:tabs>
        <w:ind w:left="3069" w:hanging="1080"/>
      </w:pPr>
      <w:rPr>
        <w:rFonts w:hint="default"/>
      </w:rPr>
    </w:lvl>
    <w:lvl w:ilvl="7">
      <w:start w:val="1"/>
      <w:numFmt w:val="decimal"/>
      <w:lvlText w:val="%1.%2.%3.%4.%5.%6.%7.%8."/>
      <w:lvlJc w:val="left"/>
      <w:pPr>
        <w:tabs>
          <w:tab w:val="num" w:pos="3789"/>
        </w:tabs>
        <w:ind w:left="3573" w:hanging="1224"/>
      </w:pPr>
      <w:rPr>
        <w:rFonts w:hint="default"/>
      </w:rPr>
    </w:lvl>
    <w:lvl w:ilvl="8">
      <w:start w:val="1"/>
      <w:numFmt w:val="decimal"/>
      <w:lvlText w:val="%1.%2.%3.%4.%5.%6.%7.%8.%9."/>
      <w:lvlJc w:val="left"/>
      <w:pPr>
        <w:tabs>
          <w:tab w:val="num" w:pos="4509"/>
        </w:tabs>
        <w:ind w:left="4149" w:hanging="1440"/>
      </w:pPr>
      <w:rPr>
        <w:rFonts w:hint="default"/>
      </w:rPr>
    </w:lvl>
  </w:abstractNum>
  <w:abstractNum w:abstractNumId="32" w15:restartNumberingAfterBreak="0">
    <w:nsid w:val="2BFF20E3"/>
    <w:multiLevelType w:val="hybridMultilevel"/>
    <w:tmpl w:val="C85E436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4518CD"/>
    <w:multiLevelType w:val="multilevel"/>
    <w:tmpl w:val="B49C5F74"/>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none"/>
      <w:lvlText w:val=""/>
      <w:lvlJc w:val="left"/>
      <w:pPr>
        <w:tabs>
          <w:tab w:val="num" w:pos="2160"/>
        </w:tabs>
        <w:ind w:left="1224" w:hanging="504"/>
      </w:pPr>
      <w:rPr>
        <w:rFonts w:hint="default"/>
      </w:rPr>
    </w:lvl>
    <w:lvl w:ilvl="3">
      <w:start w:val="1"/>
      <w:numFmt w:val="decimal"/>
      <w:lvlText w:val=".%4"/>
      <w:lvlJc w:val="left"/>
      <w:pPr>
        <w:tabs>
          <w:tab w:val="num" w:pos="2880"/>
        </w:tabs>
        <w:ind w:left="1728" w:hanging="648"/>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34" w15:restartNumberingAfterBreak="0">
    <w:nsid w:val="3055594D"/>
    <w:multiLevelType w:val="multilevel"/>
    <w:tmpl w:val="555C0E84"/>
    <w:lvl w:ilvl="0">
      <w:start w:val="1"/>
      <w:numFmt w:val="decimal"/>
      <w:lvlText w:val="%1."/>
      <w:lvlJc w:val="left"/>
      <w:pPr>
        <w:tabs>
          <w:tab w:val="num" w:pos="2520"/>
        </w:tabs>
        <w:ind w:left="2520" w:hanging="360"/>
      </w:pPr>
      <w:rPr>
        <w:rFonts w:hint="default"/>
      </w:rPr>
    </w:lvl>
    <w:lvl w:ilvl="1">
      <w:start w:val="1"/>
      <w:numFmt w:val="decimal"/>
      <w:lvlText w:val="%1.%2."/>
      <w:lvlJc w:val="left"/>
      <w:pPr>
        <w:tabs>
          <w:tab w:val="num" w:pos="2952"/>
        </w:tabs>
        <w:ind w:left="2952" w:hanging="432"/>
      </w:pPr>
      <w:rPr>
        <w:rFonts w:hint="default"/>
      </w:rPr>
    </w:lvl>
    <w:lvl w:ilvl="2">
      <w:start w:val="1"/>
      <w:numFmt w:val="decimal"/>
      <w:lvlText w:val="%1.%2.%3."/>
      <w:lvlJc w:val="left"/>
      <w:pPr>
        <w:tabs>
          <w:tab w:val="num" w:pos="3600"/>
        </w:tabs>
        <w:ind w:left="3384" w:hanging="504"/>
      </w:pPr>
      <w:rPr>
        <w:rFonts w:hint="default"/>
      </w:rPr>
    </w:lvl>
    <w:lvl w:ilvl="3">
      <w:start w:val="1"/>
      <w:numFmt w:val="decimal"/>
      <w:lvlText w:val="%1.%2.%3.%4."/>
      <w:lvlJc w:val="left"/>
      <w:pPr>
        <w:tabs>
          <w:tab w:val="num" w:pos="3960"/>
        </w:tabs>
        <w:ind w:left="3888" w:hanging="648"/>
      </w:pPr>
      <w:rPr>
        <w:rFonts w:hint="default"/>
      </w:rPr>
    </w:lvl>
    <w:lvl w:ilvl="4">
      <w:start w:val="1"/>
      <w:numFmt w:val="decimal"/>
      <w:lvlText w:val="%1.%2.%3.%4.%5."/>
      <w:lvlJc w:val="left"/>
      <w:pPr>
        <w:tabs>
          <w:tab w:val="num" w:pos="4680"/>
        </w:tabs>
        <w:ind w:left="4392" w:hanging="79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35" w15:restartNumberingAfterBreak="0">
    <w:nsid w:val="326F01EA"/>
    <w:multiLevelType w:val="hybridMultilevel"/>
    <w:tmpl w:val="4EE073D2"/>
    <w:lvl w:ilvl="0" w:tplc="AB4C2DC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32D84F4C"/>
    <w:multiLevelType w:val="multilevel"/>
    <w:tmpl w:val="329E67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87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33B312F7"/>
    <w:multiLevelType w:val="hybridMultilevel"/>
    <w:tmpl w:val="947CE6C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73F3072"/>
    <w:multiLevelType w:val="multilevel"/>
    <w:tmpl w:val="6DBAE80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399C5533"/>
    <w:multiLevelType w:val="multilevel"/>
    <w:tmpl w:val="C85E436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9B0564B"/>
    <w:multiLevelType w:val="multilevel"/>
    <w:tmpl w:val="2EA2661C"/>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lvlText w:val="%1.%2.%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41" w15:restartNumberingAfterBreak="0">
    <w:nsid w:val="3C5D7CA5"/>
    <w:multiLevelType w:val="multilevel"/>
    <w:tmpl w:val="3A3687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42630083"/>
    <w:multiLevelType w:val="multilevel"/>
    <w:tmpl w:val="83B41AD4"/>
    <w:lvl w:ilvl="0">
      <w:start w:val="1"/>
      <w:numFmt w:val="decimal"/>
      <w:lvlText w:val="%1."/>
      <w:lvlJc w:val="left"/>
      <w:pPr>
        <w:tabs>
          <w:tab w:val="num" w:pos="1440"/>
        </w:tabs>
        <w:ind w:left="1440" w:hanging="360"/>
      </w:pPr>
      <w:rPr>
        <w:rFonts w:hint="default"/>
      </w:rPr>
    </w:lvl>
    <w:lvl w:ilvl="1">
      <w:start w:val="1"/>
      <w:numFmt w:val="decimal"/>
      <w:lvlText w:val="%1.%2."/>
      <w:lvlJc w:val="left"/>
      <w:pPr>
        <w:tabs>
          <w:tab w:val="num" w:pos="1872"/>
        </w:tabs>
        <w:ind w:left="1872" w:hanging="432"/>
      </w:pPr>
      <w:rPr>
        <w:rFonts w:hint="default"/>
      </w:rPr>
    </w:lvl>
    <w:lvl w:ilvl="2">
      <w:start w:val="1"/>
      <w:numFmt w:val="decimal"/>
      <w:lvlText w:val="%1.%2.%3."/>
      <w:lvlJc w:val="left"/>
      <w:pPr>
        <w:tabs>
          <w:tab w:val="num" w:pos="2520"/>
        </w:tabs>
        <w:ind w:left="2304" w:hanging="504"/>
      </w:pPr>
      <w:rPr>
        <w:rFonts w:hint="default"/>
      </w:rPr>
    </w:lvl>
    <w:lvl w:ilvl="3">
      <w:start w:val="1"/>
      <w:numFmt w:val="decimal"/>
      <w:lvlText w:val="%1.%2.%3.%4."/>
      <w:lvlJc w:val="left"/>
      <w:pPr>
        <w:tabs>
          <w:tab w:val="num" w:pos="2880"/>
        </w:tabs>
        <w:ind w:left="2808" w:hanging="877"/>
      </w:pPr>
      <w:rPr>
        <w:rFonts w:hint="default"/>
      </w:rPr>
    </w:lvl>
    <w:lvl w:ilvl="4">
      <w:start w:val="1"/>
      <w:numFmt w:val="decimal"/>
      <w:lvlText w:val="%1.%2.%3.%4.%5."/>
      <w:lvlJc w:val="left"/>
      <w:pPr>
        <w:tabs>
          <w:tab w:val="num" w:pos="3600"/>
        </w:tabs>
        <w:ind w:left="3312" w:hanging="792"/>
      </w:pPr>
      <w:rPr>
        <w:rFonts w:hint="default"/>
      </w:rPr>
    </w:lvl>
    <w:lvl w:ilvl="5">
      <w:start w:val="1"/>
      <w:numFmt w:val="decimal"/>
      <w:lvlText w:val="%1.%2.%3.%4.%5.%6."/>
      <w:lvlJc w:val="left"/>
      <w:pPr>
        <w:tabs>
          <w:tab w:val="num" w:pos="3960"/>
        </w:tabs>
        <w:ind w:left="3816" w:hanging="936"/>
      </w:pPr>
      <w:rPr>
        <w:rFonts w:hint="default"/>
      </w:rPr>
    </w:lvl>
    <w:lvl w:ilvl="6">
      <w:start w:val="1"/>
      <w:numFmt w:val="decimal"/>
      <w:lvlText w:val="%1.%2.%3.%4.%5.%6.%7."/>
      <w:lvlJc w:val="left"/>
      <w:pPr>
        <w:tabs>
          <w:tab w:val="num" w:pos="4680"/>
        </w:tabs>
        <w:ind w:left="4320" w:hanging="1080"/>
      </w:pPr>
      <w:rPr>
        <w:rFonts w:hint="default"/>
      </w:rPr>
    </w:lvl>
    <w:lvl w:ilvl="7">
      <w:start w:val="1"/>
      <w:numFmt w:val="decimal"/>
      <w:lvlText w:val="%1.%2.%3.%4.%5.%6.%7.%8."/>
      <w:lvlJc w:val="left"/>
      <w:pPr>
        <w:tabs>
          <w:tab w:val="num" w:pos="5040"/>
        </w:tabs>
        <w:ind w:left="4824" w:hanging="1224"/>
      </w:pPr>
      <w:rPr>
        <w:rFonts w:hint="default"/>
      </w:rPr>
    </w:lvl>
    <w:lvl w:ilvl="8">
      <w:start w:val="1"/>
      <w:numFmt w:val="decimal"/>
      <w:lvlText w:val="%1.%2.%3.%4.%5.%6.%7.%8.%9."/>
      <w:lvlJc w:val="left"/>
      <w:pPr>
        <w:tabs>
          <w:tab w:val="num" w:pos="5760"/>
        </w:tabs>
        <w:ind w:left="5400" w:hanging="1440"/>
      </w:pPr>
      <w:rPr>
        <w:rFonts w:hint="default"/>
      </w:rPr>
    </w:lvl>
  </w:abstractNum>
  <w:abstractNum w:abstractNumId="43" w15:restartNumberingAfterBreak="0">
    <w:nsid w:val="439F5E78"/>
    <w:multiLevelType w:val="multilevel"/>
    <w:tmpl w:val="93D49D24"/>
    <w:lvl w:ilvl="0">
      <w:start w:val="1"/>
      <w:numFmt w:val="decimal"/>
      <w:lvlText w:val="%1"/>
      <w:lvlJc w:val="left"/>
      <w:pPr>
        <w:tabs>
          <w:tab w:val="num" w:pos="720"/>
        </w:tabs>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4402041"/>
    <w:multiLevelType w:val="multilevel"/>
    <w:tmpl w:val="C85E436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4664E12"/>
    <w:multiLevelType w:val="multilevel"/>
    <w:tmpl w:val="C85E436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61970C6"/>
    <w:multiLevelType w:val="multilevel"/>
    <w:tmpl w:val="BF6C17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1..%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64D3D25"/>
    <w:multiLevelType w:val="hybridMultilevel"/>
    <w:tmpl w:val="EDAA4090"/>
    <w:lvl w:ilvl="0" w:tplc="EAFC5F76">
      <w:start w:val="1"/>
      <w:numFmt w:val="decimal"/>
      <w:pStyle w:val="a"/>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49F33037"/>
    <w:multiLevelType w:val="hybridMultilevel"/>
    <w:tmpl w:val="BF082F8E"/>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49" w15:restartNumberingAfterBreak="0">
    <w:nsid w:val="4CB32141"/>
    <w:multiLevelType w:val="multilevel"/>
    <w:tmpl w:val="A852D3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50C67C9B"/>
    <w:multiLevelType w:val="multilevel"/>
    <w:tmpl w:val="C37CFFBC"/>
    <w:lvl w:ilvl="0">
      <w:start w:val="1"/>
      <w:numFmt w:val="decimal"/>
      <w:lvlText w:val="%1."/>
      <w:lvlJc w:val="left"/>
      <w:pPr>
        <w:tabs>
          <w:tab w:val="num" w:pos="189"/>
        </w:tabs>
        <w:ind w:left="189" w:hanging="360"/>
      </w:pPr>
      <w:rPr>
        <w:rFonts w:hint="default"/>
      </w:rPr>
    </w:lvl>
    <w:lvl w:ilvl="1">
      <w:start w:val="1"/>
      <w:numFmt w:val="decimal"/>
      <w:lvlText w:val="%1.%2."/>
      <w:lvlJc w:val="left"/>
      <w:pPr>
        <w:tabs>
          <w:tab w:val="num" w:pos="621"/>
        </w:tabs>
        <w:ind w:left="621" w:hanging="432"/>
      </w:pPr>
      <w:rPr>
        <w:rFonts w:hint="default"/>
      </w:rPr>
    </w:lvl>
    <w:lvl w:ilvl="2">
      <w:start w:val="1"/>
      <w:numFmt w:val="decimal"/>
      <w:lvlText w:val="%1.%2.%3."/>
      <w:lvlJc w:val="left"/>
      <w:pPr>
        <w:tabs>
          <w:tab w:val="num" w:pos="1269"/>
        </w:tabs>
        <w:ind w:left="1053" w:hanging="504"/>
      </w:pPr>
      <w:rPr>
        <w:rFonts w:hint="default"/>
      </w:rPr>
    </w:lvl>
    <w:lvl w:ilvl="3">
      <w:start w:val="1"/>
      <w:numFmt w:val="decimal"/>
      <w:lvlText w:val="%1.%2.%3.%4."/>
      <w:lvlJc w:val="left"/>
      <w:pPr>
        <w:tabs>
          <w:tab w:val="num" w:pos="1629"/>
        </w:tabs>
        <w:ind w:left="1557" w:hanging="877"/>
      </w:pPr>
      <w:rPr>
        <w:rFonts w:hint="default"/>
      </w:rPr>
    </w:lvl>
    <w:lvl w:ilvl="4">
      <w:start w:val="1"/>
      <w:numFmt w:val="decimal"/>
      <w:lvlText w:val="%1.%2.%3.%4.%5."/>
      <w:lvlJc w:val="left"/>
      <w:pPr>
        <w:tabs>
          <w:tab w:val="num" w:pos="2349"/>
        </w:tabs>
        <w:ind w:left="2061" w:hanging="792"/>
      </w:pPr>
      <w:rPr>
        <w:rFonts w:hint="default"/>
      </w:rPr>
    </w:lvl>
    <w:lvl w:ilvl="5">
      <w:start w:val="1"/>
      <w:numFmt w:val="decimal"/>
      <w:lvlText w:val="%1.%2.%3.%4.%5.%6."/>
      <w:lvlJc w:val="left"/>
      <w:pPr>
        <w:tabs>
          <w:tab w:val="num" w:pos="2709"/>
        </w:tabs>
        <w:ind w:left="2565" w:hanging="936"/>
      </w:pPr>
      <w:rPr>
        <w:rFonts w:hint="default"/>
      </w:rPr>
    </w:lvl>
    <w:lvl w:ilvl="6">
      <w:start w:val="1"/>
      <w:numFmt w:val="decimal"/>
      <w:lvlText w:val="%1.%2.%3.%4.%5.%6.%7."/>
      <w:lvlJc w:val="left"/>
      <w:pPr>
        <w:tabs>
          <w:tab w:val="num" w:pos="3429"/>
        </w:tabs>
        <w:ind w:left="3069" w:hanging="1080"/>
      </w:pPr>
      <w:rPr>
        <w:rFonts w:hint="default"/>
      </w:rPr>
    </w:lvl>
    <w:lvl w:ilvl="7">
      <w:start w:val="1"/>
      <w:numFmt w:val="decimal"/>
      <w:lvlText w:val="%1.%2.%3.%4.%5.%6.%7.%8."/>
      <w:lvlJc w:val="left"/>
      <w:pPr>
        <w:tabs>
          <w:tab w:val="num" w:pos="3789"/>
        </w:tabs>
        <w:ind w:left="3573" w:hanging="1224"/>
      </w:pPr>
      <w:rPr>
        <w:rFonts w:hint="default"/>
      </w:rPr>
    </w:lvl>
    <w:lvl w:ilvl="8">
      <w:start w:val="1"/>
      <w:numFmt w:val="decimal"/>
      <w:lvlText w:val="%1.%2.%3.%4.%5.%6.%7.%8.%9."/>
      <w:lvlJc w:val="left"/>
      <w:pPr>
        <w:tabs>
          <w:tab w:val="num" w:pos="4509"/>
        </w:tabs>
        <w:ind w:left="4149" w:hanging="1440"/>
      </w:pPr>
      <w:rPr>
        <w:rFonts w:hint="default"/>
      </w:rPr>
    </w:lvl>
  </w:abstractNum>
  <w:abstractNum w:abstractNumId="51" w15:restartNumberingAfterBreak="0">
    <w:nsid w:val="51C41AED"/>
    <w:multiLevelType w:val="multilevel"/>
    <w:tmpl w:val="7DDE365A"/>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2217568"/>
    <w:multiLevelType w:val="multilevel"/>
    <w:tmpl w:val="7DDE365A"/>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54E57B3"/>
    <w:multiLevelType w:val="multilevel"/>
    <w:tmpl w:val="7DDE365A"/>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74413EF"/>
    <w:multiLevelType w:val="multilevel"/>
    <w:tmpl w:val="6DBAE80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5" w15:restartNumberingAfterBreak="0">
    <w:nsid w:val="58544E4D"/>
    <w:multiLevelType w:val="multilevel"/>
    <w:tmpl w:val="03ECE88C"/>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pStyle w:val="4"/>
      <w:lvlText w:val="%1.%2.%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none"/>
      <w:lvlText w:val=""/>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none"/>
      <w:lvlText w:val=""/>
      <w:lvlJc w:val="left"/>
      <w:pPr>
        <w:tabs>
          <w:tab w:val="num" w:pos="4909"/>
        </w:tabs>
        <w:ind w:left="4549" w:hanging="1440"/>
      </w:pPr>
      <w:rPr>
        <w:rFonts w:hint="default"/>
      </w:rPr>
    </w:lvl>
  </w:abstractNum>
  <w:abstractNum w:abstractNumId="56" w15:restartNumberingAfterBreak="0">
    <w:nsid w:val="5A716658"/>
    <w:multiLevelType w:val="multilevel"/>
    <w:tmpl w:val="C85E436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D6E1E46"/>
    <w:multiLevelType w:val="multilevel"/>
    <w:tmpl w:val="B49C5F74"/>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none"/>
      <w:lvlText w:val=""/>
      <w:lvlJc w:val="left"/>
      <w:pPr>
        <w:tabs>
          <w:tab w:val="num" w:pos="2160"/>
        </w:tabs>
        <w:ind w:left="1224" w:hanging="504"/>
      </w:pPr>
      <w:rPr>
        <w:rFonts w:hint="default"/>
      </w:rPr>
    </w:lvl>
    <w:lvl w:ilvl="3">
      <w:start w:val="1"/>
      <w:numFmt w:val="decimal"/>
      <w:lvlText w:val=".%4"/>
      <w:lvlJc w:val="left"/>
      <w:pPr>
        <w:tabs>
          <w:tab w:val="num" w:pos="2880"/>
        </w:tabs>
        <w:ind w:left="1728" w:hanging="648"/>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58" w15:restartNumberingAfterBreak="0">
    <w:nsid w:val="607712C4"/>
    <w:multiLevelType w:val="multilevel"/>
    <w:tmpl w:val="93D49D24"/>
    <w:lvl w:ilvl="0">
      <w:start w:val="1"/>
      <w:numFmt w:val="decimal"/>
      <w:lvlText w:val="%1"/>
      <w:lvlJc w:val="left"/>
      <w:pPr>
        <w:tabs>
          <w:tab w:val="num" w:pos="720"/>
        </w:tabs>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1210A7F"/>
    <w:multiLevelType w:val="multilevel"/>
    <w:tmpl w:val="7DDE365A"/>
    <w:lvl w:ilvl="0">
      <w:start w:val="1"/>
      <w:numFmt w:val="bullet"/>
      <w:lvlText w:val=""/>
      <w:lvlJc w:val="left"/>
      <w:pPr>
        <w:tabs>
          <w:tab w:val="num" w:pos="360"/>
        </w:tabs>
        <w:ind w:left="360" w:hanging="360"/>
      </w:pPr>
      <w:rPr>
        <w:rFonts w:ascii="Symbol" w:hAnsi="Symbol" w:hint="default"/>
        <w:color w:val="auto"/>
        <w:sz w:val="16"/>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63980350"/>
    <w:multiLevelType w:val="hybridMultilevel"/>
    <w:tmpl w:val="93D49D2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5732C74"/>
    <w:multiLevelType w:val="multilevel"/>
    <w:tmpl w:val="B93E1266"/>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lvlText w:val="%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none"/>
      <w:lvlText w:val=""/>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none"/>
      <w:lvlText w:val=""/>
      <w:lvlJc w:val="left"/>
      <w:pPr>
        <w:tabs>
          <w:tab w:val="num" w:pos="4909"/>
        </w:tabs>
        <w:ind w:left="4549" w:hanging="1440"/>
      </w:pPr>
      <w:rPr>
        <w:rFonts w:hint="default"/>
      </w:rPr>
    </w:lvl>
  </w:abstractNum>
  <w:abstractNum w:abstractNumId="62" w15:restartNumberingAfterBreak="0">
    <w:nsid w:val="65930895"/>
    <w:multiLevelType w:val="multilevel"/>
    <w:tmpl w:val="329E67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87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65CC05B4"/>
    <w:multiLevelType w:val="multilevel"/>
    <w:tmpl w:val="3A567060"/>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lvlText w:val="%1.%2.%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64" w15:restartNumberingAfterBreak="0">
    <w:nsid w:val="66A5090E"/>
    <w:multiLevelType w:val="hybridMultilevel"/>
    <w:tmpl w:val="0AB4D86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79811CF"/>
    <w:multiLevelType w:val="multilevel"/>
    <w:tmpl w:val="C9B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3E63FF"/>
    <w:multiLevelType w:val="multilevel"/>
    <w:tmpl w:val="93D49D24"/>
    <w:lvl w:ilvl="0">
      <w:start w:val="1"/>
      <w:numFmt w:val="decimal"/>
      <w:lvlText w:val="%1"/>
      <w:lvlJc w:val="left"/>
      <w:pPr>
        <w:tabs>
          <w:tab w:val="num" w:pos="720"/>
        </w:tabs>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D1B69FE"/>
    <w:multiLevelType w:val="hybridMultilevel"/>
    <w:tmpl w:val="62468E9E"/>
    <w:lvl w:ilvl="0" w:tplc="C854D4E8">
      <w:start w:val="1"/>
      <w:numFmt w:val="bullet"/>
      <w:pStyle w:val="a0"/>
      <w:lvlText w:val=""/>
      <w:lvlJc w:val="left"/>
      <w:pPr>
        <w:tabs>
          <w:tab w:val="num" w:pos="717"/>
        </w:tabs>
        <w:ind w:left="717"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8" w15:restartNumberingAfterBreak="0">
    <w:nsid w:val="6D257A23"/>
    <w:multiLevelType w:val="multilevel"/>
    <w:tmpl w:val="64E65C5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1.%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9" w15:restartNumberingAfterBreak="0">
    <w:nsid w:val="705716DF"/>
    <w:multiLevelType w:val="multilevel"/>
    <w:tmpl w:val="2ACEA3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1..%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736E2152"/>
    <w:multiLevelType w:val="multilevel"/>
    <w:tmpl w:val="37F4DA98"/>
    <w:lvl w:ilvl="0">
      <w:start w:val="1"/>
      <w:numFmt w:val="bullet"/>
      <w:lvlText w:val=""/>
      <w:lvlJc w:val="left"/>
      <w:pPr>
        <w:tabs>
          <w:tab w:val="num" w:pos="720"/>
        </w:tabs>
        <w:ind w:left="720"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513191E"/>
    <w:multiLevelType w:val="multilevel"/>
    <w:tmpl w:val="D9B2267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1.%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2" w15:restartNumberingAfterBreak="0">
    <w:nsid w:val="78B87477"/>
    <w:multiLevelType w:val="hybridMultilevel"/>
    <w:tmpl w:val="A1BE618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9B72C06"/>
    <w:multiLevelType w:val="multilevel"/>
    <w:tmpl w:val="98F8D1E4"/>
    <w:lvl w:ilvl="0">
      <w:start w:val="1"/>
      <w:numFmt w:val="decimal"/>
      <w:lvlText w:val="%1."/>
      <w:lvlJc w:val="left"/>
      <w:pPr>
        <w:tabs>
          <w:tab w:val="num" w:pos="589"/>
        </w:tabs>
        <w:ind w:left="589" w:hanging="360"/>
      </w:pPr>
      <w:rPr>
        <w:rFonts w:hint="default"/>
      </w:rPr>
    </w:lvl>
    <w:lvl w:ilvl="1">
      <w:start w:val="1"/>
      <w:numFmt w:val="decimal"/>
      <w:lvlText w:val="%1.%2."/>
      <w:lvlJc w:val="left"/>
      <w:pPr>
        <w:tabs>
          <w:tab w:val="num" w:pos="1021"/>
        </w:tabs>
        <w:ind w:left="1021" w:hanging="432"/>
      </w:pPr>
      <w:rPr>
        <w:rFonts w:hint="default"/>
      </w:rPr>
    </w:lvl>
    <w:lvl w:ilvl="2">
      <w:start w:val="1"/>
      <w:numFmt w:val="decimal"/>
      <w:lvlText w:val="%1.%2.%3."/>
      <w:lvlJc w:val="left"/>
      <w:pPr>
        <w:tabs>
          <w:tab w:val="num" w:pos="1669"/>
        </w:tabs>
        <w:ind w:left="1453" w:hanging="504"/>
      </w:pPr>
      <w:rPr>
        <w:rFonts w:hint="default"/>
      </w:rPr>
    </w:lvl>
    <w:lvl w:ilvl="3">
      <w:start w:val="1"/>
      <w:numFmt w:val="decimal"/>
      <w:lvlText w:val="%1.%2.%3.%4."/>
      <w:lvlJc w:val="left"/>
      <w:pPr>
        <w:tabs>
          <w:tab w:val="num" w:pos="2029"/>
        </w:tabs>
        <w:ind w:left="1957" w:hanging="877"/>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10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18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74" w15:restartNumberingAfterBreak="0">
    <w:nsid w:val="7BE96ED3"/>
    <w:multiLevelType w:val="multilevel"/>
    <w:tmpl w:val="93D49D24"/>
    <w:lvl w:ilvl="0">
      <w:start w:val="1"/>
      <w:numFmt w:val="decimal"/>
      <w:lvlText w:val="%1"/>
      <w:lvlJc w:val="left"/>
      <w:pPr>
        <w:tabs>
          <w:tab w:val="num" w:pos="720"/>
        </w:tabs>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783D51"/>
    <w:multiLevelType w:val="multilevel"/>
    <w:tmpl w:val="93D49D24"/>
    <w:lvl w:ilvl="0">
      <w:start w:val="1"/>
      <w:numFmt w:val="decimal"/>
      <w:lvlText w:val="%1"/>
      <w:lvlJc w:val="left"/>
      <w:pPr>
        <w:tabs>
          <w:tab w:val="num" w:pos="720"/>
        </w:tabs>
        <w:ind w:left="720" w:hanging="360"/>
      </w:pPr>
      <w:rPr>
        <w:rFonts w:ascii="Verdana" w:hAnsi="Verdana"/>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EA0069E"/>
    <w:multiLevelType w:val="hybridMultilevel"/>
    <w:tmpl w:val="268C1D6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16cid:durableId="1326930924">
    <w:abstractNumId w:val="69"/>
  </w:num>
  <w:num w:numId="2" w16cid:durableId="1118378604">
    <w:abstractNumId w:val="14"/>
  </w:num>
  <w:num w:numId="3" w16cid:durableId="1679310570">
    <w:abstractNumId w:val="46"/>
  </w:num>
  <w:num w:numId="4" w16cid:durableId="1572503042">
    <w:abstractNumId w:val="68"/>
  </w:num>
  <w:num w:numId="5" w16cid:durableId="1707097504">
    <w:abstractNumId w:val="71"/>
  </w:num>
  <w:num w:numId="6" w16cid:durableId="1673677347">
    <w:abstractNumId w:val="32"/>
  </w:num>
  <w:num w:numId="7" w16cid:durableId="1481997760">
    <w:abstractNumId w:val="45"/>
  </w:num>
  <w:num w:numId="8" w16cid:durableId="199242668">
    <w:abstractNumId w:val="22"/>
  </w:num>
  <w:num w:numId="9" w16cid:durableId="350649990">
    <w:abstractNumId w:val="44"/>
  </w:num>
  <w:num w:numId="10" w16cid:durableId="672688104">
    <w:abstractNumId w:val="9"/>
  </w:num>
  <w:num w:numId="11" w16cid:durableId="222185485">
    <w:abstractNumId w:val="7"/>
  </w:num>
  <w:num w:numId="12" w16cid:durableId="1737431689">
    <w:abstractNumId w:val="6"/>
  </w:num>
  <w:num w:numId="13" w16cid:durableId="956643270">
    <w:abstractNumId w:val="5"/>
  </w:num>
  <w:num w:numId="14" w16cid:durableId="1521241202">
    <w:abstractNumId w:val="4"/>
  </w:num>
  <w:num w:numId="15" w16cid:durableId="43411598">
    <w:abstractNumId w:val="8"/>
  </w:num>
  <w:num w:numId="16" w16cid:durableId="1325007347">
    <w:abstractNumId w:val="3"/>
  </w:num>
  <w:num w:numId="17" w16cid:durableId="1952087108">
    <w:abstractNumId w:val="2"/>
  </w:num>
  <w:num w:numId="18" w16cid:durableId="430128599">
    <w:abstractNumId w:val="1"/>
  </w:num>
  <w:num w:numId="19" w16cid:durableId="264113430">
    <w:abstractNumId w:val="0"/>
  </w:num>
  <w:num w:numId="20" w16cid:durableId="747924190">
    <w:abstractNumId w:val="72"/>
  </w:num>
  <w:num w:numId="21" w16cid:durableId="171770503">
    <w:abstractNumId w:val="13"/>
  </w:num>
  <w:num w:numId="22" w16cid:durableId="501775011">
    <w:abstractNumId w:val="39"/>
  </w:num>
  <w:num w:numId="23" w16cid:durableId="521941118">
    <w:abstractNumId w:val="56"/>
  </w:num>
  <w:num w:numId="24" w16cid:durableId="141510858">
    <w:abstractNumId w:val="76"/>
  </w:num>
  <w:num w:numId="25" w16cid:durableId="984241654">
    <w:abstractNumId w:val="23"/>
  </w:num>
  <w:num w:numId="26" w16cid:durableId="184559900">
    <w:abstractNumId w:val="24"/>
  </w:num>
  <w:num w:numId="27" w16cid:durableId="1487209356">
    <w:abstractNumId w:val="15"/>
  </w:num>
  <w:num w:numId="28" w16cid:durableId="845753332">
    <w:abstractNumId w:val="70"/>
  </w:num>
  <w:num w:numId="29" w16cid:durableId="1969124180">
    <w:abstractNumId w:val="19"/>
  </w:num>
  <w:num w:numId="30" w16cid:durableId="878396609">
    <w:abstractNumId w:val="53"/>
  </w:num>
  <w:num w:numId="31" w16cid:durableId="1616868456">
    <w:abstractNumId w:val="52"/>
  </w:num>
  <w:num w:numId="32" w16cid:durableId="495265061">
    <w:abstractNumId w:val="51"/>
  </w:num>
  <w:num w:numId="33" w16cid:durableId="601425104">
    <w:abstractNumId w:val="28"/>
  </w:num>
  <w:num w:numId="34" w16cid:durableId="1529181347">
    <w:abstractNumId w:val="29"/>
  </w:num>
  <w:num w:numId="35" w16cid:durableId="1423381374">
    <w:abstractNumId w:val="59"/>
  </w:num>
  <w:num w:numId="36" w16cid:durableId="241917756">
    <w:abstractNumId w:val="60"/>
  </w:num>
  <w:num w:numId="37" w16cid:durableId="1307708858">
    <w:abstractNumId w:val="66"/>
  </w:num>
  <w:num w:numId="38" w16cid:durableId="1303076125">
    <w:abstractNumId w:val="43"/>
  </w:num>
  <w:num w:numId="39" w16cid:durableId="1633631455">
    <w:abstractNumId w:val="12"/>
  </w:num>
  <w:num w:numId="40" w16cid:durableId="2005085353">
    <w:abstractNumId w:val="74"/>
  </w:num>
  <w:num w:numId="41" w16cid:durableId="111629783">
    <w:abstractNumId w:val="58"/>
  </w:num>
  <w:num w:numId="42" w16cid:durableId="1631352190">
    <w:abstractNumId w:val="75"/>
  </w:num>
  <w:num w:numId="43" w16cid:durableId="737750019">
    <w:abstractNumId w:val="67"/>
  </w:num>
  <w:num w:numId="44" w16cid:durableId="779639476">
    <w:abstractNumId w:val="49"/>
  </w:num>
  <w:num w:numId="45" w16cid:durableId="1888881887">
    <w:abstractNumId w:val="47"/>
  </w:num>
  <w:num w:numId="46" w16cid:durableId="1815872529">
    <w:abstractNumId w:val="20"/>
  </w:num>
  <w:num w:numId="47" w16cid:durableId="615454679">
    <w:abstractNumId w:val="65"/>
  </w:num>
  <w:num w:numId="48" w16cid:durableId="1323922678">
    <w:abstractNumId w:val="50"/>
  </w:num>
  <w:num w:numId="49" w16cid:durableId="1606380612">
    <w:abstractNumId w:val="41"/>
  </w:num>
  <w:num w:numId="50" w16cid:durableId="1256866355">
    <w:abstractNumId w:val="62"/>
  </w:num>
  <w:num w:numId="51" w16cid:durableId="15162634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80276447">
    <w:abstractNumId w:val="64"/>
  </w:num>
  <w:num w:numId="53" w16cid:durableId="1746803671">
    <w:abstractNumId w:val="48"/>
  </w:num>
  <w:num w:numId="54" w16cid:durableId="889800958">
    <w:abstractNumId w:val="10"/>
  </w:num>
  <w:num w:numId="55" w16cid:durableId="1795247582">
    <w:abstractNumId w:val="35"/>
  </w:num>
  <w:num w:numId="56" w16cid:durableId="2105344922">
    <w:abstractNumId w:val="17"/>
  </w:num>
  <w:num w:numId="57" w16cid:durableId="1253659530">
    <w:abstractNumId w:val="36"/>
  </w:num>
  <w:num w:numId="58" w16cid:durableId="597711380">
    <w:abstractNumId w:val="31"/>
  </w:num>
  <w:num w:numId="59" w16cid:durableId="165755478">
    <w:abstractNumId w:val="55"/>
  </w:num>
  <w:num w:numId="60" w16cid:durableId="1156458055">
    <w:abstractNumId w:val="27"/>
  </w:num>
  <w:num w:numId="61" w16cid:durableId="577061476">
    <w:abstractNumId w:val="42"/>
  </w:num>
  <w:num w:numId="62" w16cid:durableId="856503216">
    <w:abstractNumId w:val="26"/>
  </w:num>
  <w:num w:numId="63" w16cid:durableId="929386022">
    <w:abstractNumId w:val="18"/>
  </w:num>
  <w:num w:numId="64" w16cid:durableId="1126435374">
    <w:abstractNumId w:val="38"/>
  </w:num>
  <w:num w:numId="65" w16cid:durableId="1026366996">
    <w:abstractNumId w:val="54"/>
  </w:num>
  <w:num w:numId="66" w16cid:durableId="540944395">
    <w:abstractNumId w:val="21"/>
  </w:num>
  <w:num w:numId="67" w16cid:durableId="1709641879">
    <w:abstractNumId w:val="34"/>
  </w:num>
  <w:num w:numId="68" w16cid:durableId="809709496">
    <w:abstractNumId w:val="30"/>
  </w:num>
  <w:num w:numId="69" w16cid:durableId="1950967769">
    <w:abstractNumId w:val="57"/>
  </w:num>
  <w:num w:numId="70" w16cid:durableId="1074816149">
    <w:abstractNumId w:val="33"/>
  </w:num>
  <w:num w:numId="71" w16cid:durableId="1967198868">
    <w:abstractNumId w:val="40"/>
  </w:num>
  <w:num w:numId="72" w16cid:durableId="1562054020">
    <w:abstractNumId w:val="73"/>
  </w:num>
  <w:num w:numId="73" w16cid:durableId="796028393">
    <w:abstractNumId w:val="63"/>
  </w:num>
  <w:num w:numId="74" w16cid:durableId="1592541843">
    <w:abstractNumId w:val="16"/>
  </w:num>
  <w:num w:numId="75" w16cid:durableId="124179655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49876888">
    <w:abstractNumId w:val="11"/>
  </w:num>
  <w:num w:numId="77" w16cid:durableId="1352951117">
    <w:abstractNumId w:val="61"/>
  </w:num>
  <w:num w:numId="78" w16cid:durableId="124086006">
    <w:abstractNumId w:val="25"/>
  </w:num>
  <w:num w:numId="79" w16cid:durableId="12489218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52"/>
    <w:rsid w:val="00154B5B"/>
    <w:rsid w:val="008D67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1D6ECFA-DB8F-4B1B-B0D8-D025D8DD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before="120" w:after="120"/>
      <w:jc w:val="both"/>
    </w:pPr>
    <w:rPr>
      <w:rFonts w:ascii="Verdana" w:hAnsi="Verdana"/>
      <w:szCs w:val="22"/>
    </w:rPr>
  </w:style>
  <w:style w:type="paragraph" w:styleId="1">
    <w:name w:val="heading 1"/>
    <w:basedOn w:val="a1"/>
    <w:qFormat/>
    <w:pPr>
      <w:keepNext/>
      <w:pageBreakBefore/>
      <w:numPr>
        <w:numId w:val="2"/>
      </w:numPr>
      <w:shd w:val="clear" w:color="auto" w:fill="E0E0E0"/>
      <w:spacing w:before="240" w:after="60"/>
      <w:ind w:left="357" w:hanging="357"/>
      <w:jc w:val="left"/>
      <w:outlineLvl w:val="0"/>
    </w:pPr>
    <w:rPr>
      <w:rFonts w:cs="Arial"/>
      <w:bCs/>
      <w:kern w:val="32"/>
      <w:sz w:val="28"/>
      <w:szCs w:val="32"/>
    </w:rPr>
  </w:style>
  <w:style w:type="paragraph" w:styleId="2">
    <w:name w:val="heading 2"/>
    <w:basedOn w:val="a1"/>
    <w:qFormat/>
    <w:pPr>
      <w:keepNext/>
      <w:numPr>
        <w:ilvl w:val="1"/>
        <w:numId w:val="2"/>
      </w:numPr>
      <w:shd w:val="clear" w:color="auto" w:fill="F3F3F3"/>
      <w:spacing w:before="240" w:after="240"/>
      <w:ind w:left="788" w:hanging="431"/>
      <w:jc w:val="left"/>
      <w:outlineLvl w:val="1"/>
    </w:pPr>
    <w:rPr>
      <w:rFonts w:cs="Arial"/>
      <w:b/>
      <w:bCs/>
      <w:iCs/>
      <w:sz w:val="24"/>
      <w:szCs w:val="28"/>
    </w:rPr>
  </w:style>
  <w:style w:type="paragraph" w:styleId="3">
    <w:name w:val="heading 3"/>
    <w:basedOn w:val="a1"/>
    <w:qFormat/>
    <w:pPr>
      <w:numPr>
        <w:ilvl w:val="2"/>
        <w:numId w:val="2"/>
      </w:numPr>
      <w:spacing w:before="240" w:after="60"/>
      <w:ind w:left="1225" w:hanging="505"/>
      <w:jc w:val="left"/>
      <w:outlineLvl w:val="2"/>
    </w:pPr>
    <w:rPr>
      <w:rFonts w:cs="Arial"/>
      <w:b/>
      <w:bCs/>
      <w:szCs w:val="26"/>
    </w:rPr>
  </w:style>
  <w:style w:type="paragraph" w:styleId="4">
    <w:name w:val="heading 4"/>
    <w:basedOn w:val="3"/>
    <w:next w:val="a1"/>
    <w:qFormat/>
    <w:pPr>
      <w:keepNext/>
      <w:numPr>
        <w:ilvl w:val="3"/>
        <w:numId w:val="59"/>
      </w:numPr>
      <w:outlineLvl w:val="3"/>
    </w:pPr>
    <w:rPr>
      <w:rFonts w:ascii="Arial" w:hAnsi="Arial"/>
      <w:b w:val="0"/>
      <w:bCs w:val="0"/>
      <w:sz w:val="24"/>
      <w:szCs w:val="28"/>
    </w:rPr>
  </w:style>
  <w:style w:type="character" w:default="1" w:styleId="a2">
    <w:name w:val="Default Paragraph Font"/>
    <w:semiHidden/>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
    <w:name w:val="Список (нумерованный)"/>
    <w:basedOn w:val="a1"/>
    <w:pPr>
      <w:numPr>
        <w:numId w:val="45"/>
      </w:numPr>
      <w:spacing w:before="0" w:after="0"/>
    </w:pPr>
  </w:style>
  <w:style w:type="paragraph" w:customStyle="1" w:styleId="a0">
    <w:name w:val="Список (маркированный)"/>
    <w:basedOn w:val="a"/>
    <w:pPr>
      <w:numPr>
        <w:numId w:val="43"/>
      </w:numPr>
    </w:pPr>
  </w:style>
  <w:style w:type="paragraph" w:styleId="a5">
    <w:name w:val="header"/>
    <w:basedOn w:val="a1"/>
    <w:semiHidden/>
    <w:pPr>
      <w:tabs>
        <w:tab w:val="center" w:pos="4677"/>
        <w:tab w:val="right" w:pos="9355"/>
      </w:tabs>
    </w:pPr>
  </w:style>
  <w:style w:type="paragraph" w:styleId="a6">
    <w:name w:val="footer"/>
    <w:basedOn w:val="a1"/>
    <w:semiHidden/>
    <w:pPr>
      <w:tabs>
        <w:tab w:val="center" w:pos="4677"/>
        <w:tab w:val="right" w:pos="9355"/>
      </w:tabs>
    </w:pPr>
  </w:style>
  <w:style w:type="paragraph" w:customStyle="1" w:styleId="a7">
    <w:name w:val="Таблица"/>
    <w:basedOn w:val="a1"/>
    <w:pPr>
      <w:spacing w:before="0" w:after="0"/>
      <w:jc w:val="left"/>
    </w:pPr>
  </w:style>
  <w:style w:type="character" w:styleId="a8">
    <w:name w:val="page number"/>
    <w:basedOn w:val="a2"/>
    <w:semiHidden/>
  </w:style>
  <w:style w:type="paragraph" w:styleId="a9">
    <w:name w:val="caption"/>
    <w:basedOn w:val="a1"/>
    <w:next w:val="a1"/>
    <w:qFormat/>
    <w:pPr>
      <w:ind w:left="539"/>
    </w:pPr>
    <w:rPr>
      <w:rFonts w:ascii="Times New Roman" w:hAnsi="Times New Roman"/>
      <w:b/>
      <w:bCs/>
      <w:szCs w:val="20"/>
    </w:rPr>
  </w:style>
  <w:style w:type="character" w:styleId="aa">
    <w:name w:val="Strong"/>
    <w:basedOn w:val="a2"/>
    <w:qFormat/>
    <w:rPr>
      <w:b/>
      <w:bCs/>
    </w:rPr>
  </w:style>
  <w:style w:type="paragraph" w:styleId="ab">
    <w:name w:val="Body Text Indent"/>
    <w:basedOn w:val="a1"/>
    <w:semiHidden/>
    <w:pPr>
      <w:spacing w:before="0"/>
      <w:ind w:left="539"/>
    </w:pPr>
    <w:rPr>
      <w:rFonts w:ascii="Times New Roman" w:hAnsi="Times New Roman"/>
      <w:sz w:val="24"/>
      <w:szCs w:val="24"/>
    </w:rPr>
  </w:style>
  <w:style w:type="character" w:styleId="ac">
    <w:name w:val="Hyperlink"/>
    <w:basedOn w:val="a2"/>
    <w:semiHidden/>
    <w:rPr>
      <w:color w:val="0000FF"/>
      <w:u w:val="single"/>
    </w:rPr>
  </w:style>
  <w:style w:type="paragraph" w:customStyle="1" w:styleId="ad">
    <w:name w:val="Надпись"/>
    <w:basedOn w:val="a7"/>
    <w:pPr>
      <w:spacing w:line="240" w:lineRule="atLeast"/>
      <w:jc w:val="center"/>
    </w:pPr>
    <w:rPr>
      <w:sz w:val="16"/>
    </w:rPr>
  </w:style>
  <w:style w:type="paragraph" w:styleId="10">
    <w:name w:val="toc 1"/>
    <w:basedOn w:val="a1"/>
    <w:next w:val="a1"/>
    <w:autoRedefine/>
    <w:semiHidden/>
  </w:style>
  <w:style w:type="paragraph" w:styleId="20">
    <w:name w:val="toc 2"/>
    <w:basedOn w:val="a1"/>
    <w:next w:val="a1"/>
    <w:autoRedefine/>
    <w:semiHidden/>
    <w:pPr>
      <w:ind w:left="200"/>
    </w:pPr>
  </w:style>
  <w:style w:type="paragraph" w:styleId="30">
    <w:name w:val="toc 3"/>
    <w:basedOn w:val="a1"/>
    <w:next w:val="a1"/>
    <w:autoRedefine/>
    <w:semiHidden/>
    <w:pPr>
      <w:ind w:left="400"/>
    </w:pPr>
  </w:style>
  <w:style w:type="paragraph" w:styleId="40">
    <w:name w:val="toc 4"/>
    <w:basedOn w:val="a1"/>
    <w:next w:val="a1"/>
    <w:autoRedefine/>
    <w:semiHidden/>
    <w:pPr>
      <w:spacing w:before="0" w:after="0"/>
      <w:ind w:left="720"/>
      <w:jc w:val="left"/>
    </w:pPr>
    <w:rPr>
      <w:rFonts w:ascii="Times New Roman" w:hAnsi="Times New Roman"/>
      <w:sz w:val="24"/>
      <w:szCs w:val="24"/>
    </w:rPr>
  </w:style>
  <w:style w:type="paragraph" w:styleId="5">
    <w:name w:val="toc 5"/>
    <w:basedOn w:val="a1"/>
    <w:next w:val="a1"/>
    <w:autoRedefine/>
    <w:semiHidden/>
    <w:pPr>
      <w:spacing w:before="0" w:after="0"/>
      <w:ind w:left="960"/>
      <w:jc w:val="left"/>
    </w:pPr>
    <w:rPr>
      <w:rFonts w:ascii="Times New Roman" w:hAnsi="Times New Roman"/>
      <w:sz w:val="24"/>
      <w:szCs w:val="24"/>
    </w:rPr>
  </w:style>
  <w:style w:type="paragraph" w:styleId="6">
    <w:name w:val="toc 6"/>
    <w:basedOn w:val="a1"/>
    <w:next w:val="a1"/>
    <w:autoRedefine/>
    <w:semiHidden/>
    <w:pPr>
      <w:spacing w:before="0" w:after="0"/>
      <w:ind w:left="1200"/>
      <w:jc w:val="left"/>
    </w:pPr>
    <w:rPr>
      <w:rFonts w:ascii="Times New Roman" w:hAnsi="Times New Roman"/>
      <w:sz w:val="24"/>
      <w:szCs w:val="24"/>
    </w:rPr>
  </w:style>
  <w:style w:type="paragraph" w:styleId="7">
    <w:name w:val="toc 7"/>
    <w:basedOn w:val="a1"/>
    <w:next w:val="a1"/>
    <w:autoRedefine/>
    <w:semiHidden/>
    <w:pPr>
      <w:spacing w:before="0" w:after="0"/>
      <w:ind w:left="1440"/>
      <w:jc w:val="left"/>
    </w:pPr>
    <w:rPr>
      <w:rFonts w:ascii="Times New Roman" w:hAnsi="Times New Roman"/>
      <w:sz w:val="24"/>
      <w:szCs w:val="24"/>
    </w:rPr>
  </w:style>
  <w:style w:type="paragraph" w:styleId="8">
    <w:name w:val="toc 8"/>
    <w:basedOn w:val="a1"/>
    <w:next w:val="a1"/>
    <w:autoRedefine/>
    <w:semiHidden/>
    <w:pPr>
      <w:spacing w:before="0" w:after="0"/>
      <w:ind w:left="1680"/>
      <w:jc w:val="left"/>
    </w:pPr>
    <w:rPr>
      <w:rFonts w:ascii="Times New Roman" w:hAnsi="Times New Roman"/>
      <w:sz w:val="24"/>
      <w:szCs w:val="24"/>
    </w:rPr>
  </w:style>
  <w:style w:type="paragraph" w:styleId="9">
    <w:name w:val="toc 9"/>
    <w:basedOn w:val="a1"/>
    <w:next w:val="a1"/>
    <w:autoRedefine/>
    <w:semiHidden/>
    <w:pPr>
      <w:spacing w:before="0" w:after="0"/>
      <w:ind w:left="1920"/>
      <w:jc w:val="left"/>
    </w:pPr>
    <w:rPr>
      <w:rFonts w:ascii="Times New Roman" w:hAnsi="Times New Roman"/>
      <w:sz w:val="24"/>
      <w:szCs w:val="24"/>
    </w:rPr>
  </w:style>
  <w:style w:type="paragraph" w:customStyle="1" w:styleId="ae">
    <w:name w:val="Шапка таблицы"/>
    <w:basedOn w:val="a7"/>
    <w:next w:val="a7"/>
    <w:pPr>
      <w:keepNext/>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mes@1c.ru"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games.1c.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9018</Words>
  <Characters>51407</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Длительность игры</vt:lpstr>
    </vt:vector>
  </TitlesOfParts>
  <Company>1C</Company>
  <LinksUpToDate>false</LinksUpToDate>
  <CharactersWithSpaces>60305</CharactersWithSpaces>
  <SharedDoc>false</SharedDoc>
  <HLinks>
    <vt:vector size="384" baseType="variant">
      <vt:variant>
        <vt:i4>3670066</vt:i4>
      </vt:variant>
      <vt:variant>
        <vt:i4>426</vt:i4>
      </vt:variant>
      <vt:variant>
        <vt:i4>0</vt:i4>
      </vt:variant>
      <vt:variant>
        <vt:i4>5</vt:i4>
      </vt:variant>
      <vt:variant>
        <vt:lpwstr>http://games.1c.ru/</vt:lpwstr>
      </vt:variant>
      <vt:variant>
        <vt:lpwstr/>
      </vt:variant>
      <vt:variant>
        <vt:i4>7405599</vt:i4>
      </vt:variant>
      <vt:variant>
        <vt:i4>423</vt:i4>
      </vt:variant>
      <vt:variant>
        <vt:i4>0</vt:i4>
      </vt:variant>
      <vt:variant>
        <vt:i4>5</vt:i4>
      </vt:variant>
      <vt:variant>
        <vt:lpwstr>mailto:games@1c.ru</vt:lpwstr>
      </vt:variant>
      <vt:variant>
        <vt:lpwstr/>
      </vt:variant>
      <vt:variant>
        <vt:i4>1114168</vt:i4>
      </vt:variant>
      <vt:variant>
        <vt:i4>362</vt:i4>
      </vt:variant>
      <vt:variant>
        <vt:i4>0</vt:i4>
      </vt:variant>
      <vt:variant>
        <vt:i4>5</vt:i4>
      </vt:variant>
      <vt:variant>
        <vt:lpwstr/>
      </vt:variant>
      <vt:variant>
        <vt:lpwstr>_Toc75235282</vt:lpwstr>
      </vt:variant>
      <vt:variant>
        <vt:i4>1179704</vt:i4>
      </vt:variant>
      <vt:variant>
        <vt:i4>356</vt:i4>
      </vt:variant>
      <vt:variant>
        <vt:i4>0</vt:i4>
      </vt:variant>
      <vt:variant>
        <vt:i4>5</vt:i4>
      </vt:variant>
      <vt:variant>
        <vt:lpwstr/>
      </vt:variant>
      <vt:variant>
        <vt:lpwstr>_Toc75235281</vt:lpwstr>
      </vt:variant>
      <vt:variant>
        <vt:i4>1245240</vt:i4>
      </vt:variant>
      <vt:variant>
        <vt:i4>350</vt:i4>
      </vt:variant>
      <vt:variant>
        <vt:i4>0</vt:i4>
      </vt:variant>
      <vt:variant>
        <vt:i4>5</vt:i4>
      </vt:variant>
      <vt:variant>
        <vt:lpwstr/>
      </vt:variant>
      <vt:variant>
        <vt:lpwstr>_Toc75235280</vt:lpwstr>
      </vt:variant>
      <vt:variant>
        <vt:i4>1703991</vt:i4>
      </vt:variant>
      <vt:variant>
        <vt:i4>344</vt:i4>
      </vt:variant>
      <vt:variant>
        <vt:i4>0</vt:i4>
      </vt:variant>
      <vt:variant>
        <vt:i4>5</vt:i4>
      </vt:variant>
      <vt:variant>
        <vt:lpwstr/>
      </vt:variant>
      <vt:variant>
        <vt:lpwstr>_Toc75235279</vt:lpwstr>
      </vt:variant>
      <vt:variant>
        <vt:i4>1769527</vt:i4>
      </vt:variant>
      <vt:variant>
        <vt:i4>338</vt:i4>
      </vt:variant>
      <vt:variant>
        <vt:i4>0</vt:i4>
      </vt:variant>
      <vt:variant>
        <vt:i4>5</vt:i4>
      </vt:variant>
      <vt:variant>
        <vt:lpwstr/>
      </vt:variant>
      <vt:variant>
        <vt:lpwstr>_Toc75235278</vt:lpwstr>
      </vt:variant>
      <vt:variant>
        <vt:i4>1310775</vt:i4>
      </vt:variant>
      <vt:variant>
        <vt:i4>332</vt:i4>
      </vt:variant>
      <vt:variant>
        <vt:i4>0</vt:i4>
      </vt:variant>
      <vt:variant>
        <vt:i4>5</vt:i4>
      </vt:variant>
      <vt:variant>
        <vt:lpwstr/>
      </vt:variant>
      <vt:variant>
        <vt:lpwstr>_Toc75235277</vt:lpwstr>
      </vt:variant>
      <vt:variant>
        <vt:i4>1376311</vt:i4>
      </vt:variant>
      <vt:variant>
        <vt:i4>326</vt:i4>
      </vt:variant>
      <vt:variant>
        <vt:i4>0</vt:i4>
      </vt:variant>
      <vt:variant>
        <vt:i4>5</vt:i4>
      </vt:variant>
      <vt:variant>
        <vt:lpwstr/>
      </vt:variant>
      <vt:variant>
        <vt:lpwstr>_Toc75235276</vt:lpwstr>
      </vt:variant>
      <vt:variant>
        <vt:i4>1441847</vt:i4>
      </vt:variant>
      <vt:variant>
        <vt:i4>320</vt:i4>
      </vt:variant>
      <vt:variant>
        <vt:i4>0</vt:i4>
      </vt:variant>
      <vt:variant>
        <vt:i4>5</vt:i4>
      </vt:variant>
      <vt:variant>
        <vt:lpwstr/>
      </vt:variant>
      <vt:variant>
        <vt:lpwstr>_Toc75235275</vt:lpwstr>
      </vt:variant>
      <vt:variant>
        <vt:i4>1507383</vt:i4>
      </vt:variant>
      <vt:variant>
        <vt:i4>314</vt:i4>
      </vt:variant>
      <vt:variant>
        <vt:i4>0</vt:i4>
      </vt:variant>
      <vt:variant>
        <vt:i4>5</vt:i4>
      </vt:variant>
      <vt:variant>
        <vt:lpwstr/>
      </vt:variant>
      <vt:variant>
        <vt:lpwstr>_Toc75235274</vt:lpwstr>
      </vt:variant>
      <vt:variant>
        <vt:i4>1048631</vt:i4>
      </vt:variant>
      <vt:variant>
        <vt:i4>308</vt:i4>
      </vt:variant>
      <vt:variant>
        <vt:i4>0</vt:i4>
      </vt:variant>
      <vt:variant>
        <vt:i4>5</vt:i4>
      </vt:variant>
      <vt:variant>
        <vt:lpwstr/>
      </vt:variant>
      <vt:variant>
        <vt:lpwstr>_Toc75235273</vt:lpwstr>
      </vt:variant>
      <vt:variant>
        <vt:i4>1114167</vt:i4>
      </vt:variant>
      <vt:variant>
        <vt:i4>302</vt:i4>
      </vt:variant>
      <vt:variant>
        <vt:i4>0</vt:i4>
      </vt:variant>
      <vt:variant>
        <vt:i4>5</vt:i4>
      </vt:variant>
      <vt:variant>
        <vt:lpwstr/>
      </vt:variant>
      <vt:variant>
        <vt:lpwstr>_Toc75235272</vt:lpwstr>
      </vt:variant>
      <vt:variant>
        <vt:i4>1179703</vt:i4>
      </vt:variant>
      <vt:variant>
        <vt:i4>296</vt:i4>
      </vt:variant>
      <vt:variant>
        <vt:i4>0</vt:i4>
      </vt:variant>
      <vt:variant>
        <vt:i4>5</vt:i4>
      </vt:variant>
      <vt:variant>
        <vt:lpwstr/>
      </vt:variant>
      <vt:variant>
        <vt:lpwstr>_Toc75235271</vt:lpwstr>
      </vt:variant>
      <vt:variant>
        <vt:i4>1245239</vt:i4>
      </vt:variant>
      <vt:variant>
        <vt:i4>290</vt:i4>
      </vt:variant>
      <vt:variant>
        <vt:i4>0</vt:i4>
      </vt:variant>
      <vt:variant>
        <vt:i4>5</vt:i4>
      </vt:variant>
      <vt:variant>
        <vt:lpwstr/>
      </vt:variant>
      <vt:variant>
        <vt:lpwstr>_Toc75235270</vt:lpwstr>
      </vt:variant>
      <vt:variant>
        <vt:i4>1703990</vt:i4>
      </vt:variant>
      <vt:variant>
        <vt:i4>284</vt:i4>
      </vt:variant>
      <vt:variant>
        <vt:i4>0</vt:i4>
      </vt:variant>
      <vt:variant>
        <vt:i4>5</vt:i4>
      </vt:variant>
      <vt:variant>
        <vt:lpwstr/>
      </vt:variant>
      <vt:variant>
        <vt:lpwstr>_Toc75235269</vt:lpwstr>
      </vt:variant>
      <vt:variant>
        <vt:i4>1769526</vt:i4>
      </vt:variant>
      <vt:variant>
        <vt:i4>278</vt:i4>
      </vt:variant>
      <vt:variant>
        <vt:i4>0</vt:i4>
      </vt:variant>
      <vt:variant>
        <vt:i4>5</vt:i4>
      </vt:variant>
      <vt:variant>
        <vt:lpwstr/>
      </vt:variant>
      <vt:variant>
        <vt:lpwstr>_Toc75235268</vt:lpwstr>
      </vt:variant>
      <vt:variant>
        <vt:i4>1310774</vt:i4>
      </vt:variant>
      <vt:variant>
        <vt:i4>272</vt:i4>
      </vt:variant>
      <vt:variant>
        <vt:i4>0</vt:i4>
      </vt:variant>
      <vt:variant>
        <vt:i4>5</vt:i4>
      </vt:variant>
      <vt:variant>
        <vt:lpwstr/>
      </vt:variant>
      <vt:variant>
        <vt:lpwstr>_Toc75235267</vt:lpwstr>
      </vt:variant>
      <vt:variant>
        <vt:i4>1376310</vt:i4>
      </vt:variant>
      <vt:variant>
        <vt:i4>266</vt:i4>
      </vt:variant>
      <vt:variant>
        <vt:i4>0</vt:i4>
      </vt:variant>
      <vt:variant>
        <vt:i4>5</vt:i4>
      </vt:variant>
      <vt:variant>
        <vt:lpwstr/>
      </vt:variant>
      <vt:variant>
        <vt:lpwstr>_Toc75235266</vt:lpwstr>
      </vt:variant>
      <vt:variant>
        <vt:i4>1441846</vt:i4>
      </vt:variant>
      <vt:variant>
        <vt:i4>260</vt:i4>
      </vt:variant>
      <vt:variant>
        <vt:i4>0</vt:i4>
      </vt:variant>
      <vt:variant>
        <vt:i4>5</vt:i4>
      </vt:variant>
      <vt:variant>
        <vt:lpwstr/>
      </vt:variant>
      <vt:variant>
        <vt:lpwstr>_Toc75235265</vt:lpwstr>
      </vt:variant>
      <vt:variant>
        <vt:i4>1507382</vt:i4>
      </vt:variant>
      <vt:variant>
        <vt:i4>254</vt:i4>
      </vt:variant>
      <vt:variant>
        <vt:i4>0</vt:i4>
      </vt:variant>
      <vt:variant>
        <vt:i4>5</vt:i4>
      </vt:variant>
      <vt:variant>
        <vt:lpwstr/>
      </vt:variant>
      <vt:variant>
        <vt:lpwstr>_Toc75235264</vt:lpwstr>
      </vt:variant>
      <vt:variant>
        <vt:i4>1048630</vt:i4>
      </vt:variant>
      <vt:variant>
        <vt:i4>248</vt:i4>
      </vt:variant>
      <vt:variant>
        <vt:i4>0</vt:i4>
      </vt:variant>
      <vt:variant>
        <vt:i4>5</vt:i4>
      </vt:variant>
      <vt:variant>
        <vt:lpwstr/>
      </vt:variant>
      <vt:variant>
        <vt:lpwstr>_Toc75235263</vt:lpwstr>
      </vt:variant>
      <vt:variant>
        <vt:i4>1114166</vt:i4>
      </vt:variant>
      <vt:variant>
        <vt:i4>242</vt:i4>
      </vt:variant>
      <vt:variant>
        <vt:i4>0</vt:i4>
      </vt:variant>
      <vt:variant>
        <vt:i4>5</vt:i4>
      </vt:variant>
      <vt:variant>
        <vt:lpwstr/>
      </vt:variant>
      <vt:variant>
        <vt:lpwstr>_Toc75235262</vt:lpwstr>
      </vt:variant>
      <vt:variant>
        <vt:i4>1179702</vt:i4>
      </vt:variant>
      <vt:variant>
        <vt:i4>236</vt:i4>
      </vt:variant>
      <vt:variant>
        <vt:i4>0</vt:i4>
      </vt:variant>
      <vt:variant>
        <vt:i4>5</vt:i4>
      </vt:variant>
      <vt:variant>
        <vt:lpwstr/>
      </vt:variant>
      <vt:variant>
        <vt:lpwstr>_Toc75235261</vt:lpwstr>
      </vt:variant>
      <vt:variant>
        <vt:i4>1245238</vt:i4>
      </vt:variant>
      <vt:variant>
        <vt:i4>230</vt:i4>
      </vt:variant>
      <vt:variant>
        <vt:i4>0</vt:i4>
      </vt:variant>
      <vt:variant>
        <vt:i4>5</vt:i4>
      </vt:variant>
      <vt:variant>
        <vt:lpwstr/>
      </vt:variant>
      <vt:variant>
        <vt:lpwstr>_Toc75235260</vt:lpwstr>
      </vt:variant>
      <vt:variant>
        <vt:i4>1703989</vt:i4>
      </vt:variant>
      <vt:variant>
        <vt:i4>224</vt:i4>
      </vt:variant>
      <vt:variant>
        <vt:i4>0</vt:i4>
      </vt:variant>
      <vt:variant>
        <vt:i4>5</vt:i4>
      </vt:variant>
      <vt:variant>
        <vt:lpwstr/>
      </vt:variant>
      <vt:variant>
        <vt:lpwstr>_Toc75235259</vt:lpwstr>
      </vt:variant>
      <vt:variant>
        <vt:i4>1769525</vt:i4>
      </vt:variant>
      <vt:variant>
        <vt:i4>218</vt:i4>
      </vt:variant>
      <vt:variant>
        <vt:i4>0</vt:i4>
      </vt:variant>
      <vt:variant>
        <vt:i4>5</vt:i4>
      </vt:variant>
      <vt:variant>
        <vt:lpwstr/>
      </vt:variant>
      <vt:variant>
        <vt:lpwstr>_Toc75235258</vt:lpwstr>
      </vt:variant>
      <vt:variant>
        <vt:i4>1310773</vt:i4>
      </vt:variant>
      <vt:variant>
        <vt:i4>212</vt:i4>
      </vt:variant>
      <vt:variant>
        <vt:i4>0</vt:i4>
      </vt:variant>
      <vt:variant>
        <vt:i4>5</vt:i4>
      </vt:variant>
      <vt:variant>
        <vt:lpwstr/>
      </vt:variant>
      <vt:variant>
        <vt:lpwstr>_Toc75235257</vt:lpwstr>
      </vt:variant>
      <vt:variant>
        <vt:i4>1376309</vt:i4>
      </vt:variant>
      <vt:variant>
        <vt:i4>206</vt:i4>
      </vt:variant>
      <vt:variant>
        <vt:i4>0</vt:i4>
      </vt:variant>
      <vt:variant>
        <vt:i4>5</vt:i4>
      </vt:variant>
      <vt:variant>
        <vt:lpwstr/>
      </vt:variant>
      <vt:variant>
        <vt:lpwstr>_Toc75235256</vt:lpwstr>
      </vt:variant>
      <vt:variant>
        <vt:i4>1441845</vt:i4>
      </vt:variant>
      <vt:variant>
        <vt:i4>200</vt:i4>
      </vt:variant>
      <vt:variant>
        <vt:i4>0</vt:i4>
      </vt:variant>
      <vt:variant>
        <vt:i4>5</vt:i4>
      </vt:variant>
      <vt:variant>
        <vt:lpwstr/>
      </vt:variant>
      <vt:variant>
        <vt:lpwstr>_Toc75235255</vt:lpwstr>
      </vt:variant>
      <vt:variant>
        <vt:i4>1507381</vt:i4>
      </vt:variant>
      <vt:variant>
        <vt:i4>194</vt:i4>
      </vt:variant>
      <vt:variant>
        <vt:i4>0</vt:i4>
      </vt:variant>
      <vt:variant>
        <vt:i4>5</vt:i4>
      </vt:variant>
      <vt:variant>
        <vt:lpwstr/>
      </vt:variant>
      <vt:variant>
        <vt:lpwstr>_Toc75235254</vt:lpwstr>
      </vt:variant>
      <vt:variant>
        <vt:i4>1048629</vt:i4>
      </vt:variant>
      <vt:variant>
        <vt:i4>188</vt:i4>
      </vt:variant>
      <vt:variant>
        <vt:i4>0</vt:i4>
      </vt:variant>
      <vt:variant>
        <vt:i4>5</vt:i4>
      </vt:variant>
      <vt:variant>
        <vt:lpwstr/>
      </vt:variant>
      <vt:variant>
        <vt:lpwstr>_Toc75235253</vt:lpwstr>
      </vt:variant>
      <vt:variant>
        <vt:i4>1114165</vt:i4>
      </vt:variant>
      <vt:variant>
        <vt:i4>182</vt:i4>
      </vt:variant>
      <vt:variant>
        <vt:i4>0</vt:i4>
      </vt:variant>
      <vt:variant>
        <vt:i4>5</vt:i4>
      </vt:variant>
      <vt:variant>
        <vt:lpwstr/>
      </vt:variant>
      <vt:variant>
        <vt:lpwstr>_Toc75235252</vt:lpwstr>
      </vt:variant>
      <vt:variant>
        <vt:i4>1179701</vt:i4>
      </vt:variant>
      <vt:variant>
        <vt:i4>176</vt:i4>
      </vt:variant>
      <vt:variant>
        <vt:i4>0</vt:i4>
      </vt:variant>
      <vt:variant>
        <vt:i4>5</vt:i4>
      </vt:variant>
      <vt:variant>
        <vt:lpwstr/>
      </vt:variant>
      <vt:variant>
        <vt:lpwstr>_Toc75235251</vt:lpwstr>
      </vt:variant>
      <vt:variant>
        <vt:i4>1245237</vt:i4>
      </vt:variant>
      <vt:variant>
        <vt:i4>170</vt:i4>
      </vt:variant>
      <vt:variant>
        <vt:i4>0</vt:i4>
      </vt:variant>
      <vt:variant>
        <vt:i4>5</vt:i4>
      </vt:variant>
      <vt:variant>
        <vt:lpwstr/>
      </vt:variant>
      <vt:variant>
        <vt:lpwstr>_Toc75235250</vt:lpwstr>
      </vt:variant>
      <vt:variant>
        <vt:i4>1703988</vt:i4>
      </vt:variant>
      <vt:variant>
        <vt:i4>164</vt:i4>
      </vt:variant>
      <vt:variant>
        <vt:i4>0</vt:i4>
      </vt:variant>
      <vt:variant>
        <vt:i4>5</vt:i4>
      </vt:variant>
      <vt:variant>
        <vt:lpwstr/>
      </vt:variant>
      <vt:variant>
        <vt:lpwstr>_Toc75235249</vt:lpwstr>
      </vt:variant>
      <vt:variant>
        <vt:i4>1769524</vt:i4>
      </vt:variant>
      <vt:variant>
        <vt:i4>158</vt:i4>
      </vt:variant>
      <vt:variant>
        <vt:i4>0</vt:i4>
      </vt:variant>
      <vt:variant>
        <vt:i4>5</vt:i4>
      </vt:variant>
      <vt:variant>
        <vt:lpwstr/>
      </vt:variant>
      <vt:variant>
        <vt:lpwstr>_Toc75235248</vt:lpwstr>
      </vt:variant>
      <vt:variant>
        <vt:i4>1310772</vt:i4>
      </vt:variant>
      <vt:variant>
        <vt:i4>152</vt:i4>
      </vt:variant>
      <vt:variant>
        <vt:i4>0</vt:i4>
      </vt:variant>
      <vt:variant>
        <vt:i4>5</vt:i4>
      </vt:variant>
      <vt:variant>
        <vt:lpwstr/>
      </vt:variant>
      <vt:variant>
        <vt:lpwstr>_Toc75235247</vt:lpwstr>
      </vt:variant>
      <vt:variant>
        <vt:i4>1376308</vt:i4>
      </vt:variant>
      <vt:variant>
        <vt:i4>146</vt:i4>
      </vt:variant>
      <vt:variant>
        <vt:i4>0</vt:i4>
      </vt:variant>
      <vt:variant>
        <vt:i4>5</vt:i4>
      </vt:variant>
      <vt:variant>
        <vt:lpwstr/>
      </vt:variant>
      <vt:variant>
        <vt:lpwstr>_Toc75235246</vt:lpwstr>
      </vt:variant>
      <vt:variant>
        <vt:i4>1441844</vt:i4>
      </vt:variant>
      <vt:variant>
        <vt:i4>140</vt:i4>
      </vt:variant>
      <vt:variant>
        <vt:i4>0</vt:i4>
      </vt:variant>
      <vt:variant>
        <vt:i4>5</vt:i4>
      </vt:variant>
      <vt:variant>
        <vt:lpwstr/>
      </vt:variant>
      <vt:variant>
        <vt:lpwstr>_Toc75235245</vt:lpwstr>
      </vt:variant>
      <vt:variant>
        <vt:i4>1507380</vt:i4>
      </vt:variant>
      <vt:variant>
        <vt:i4>134</vt:i4>
      </vt:variant>
      <vt:variant>
        <vt:i4>0</vt:i4>
      </vt:variant>
      <vt:variant>
        <vt:i4>5</vt:i4>
      </vt:variant>
      <vt:variant>
        <vt:lpwstr/>
      </vt:variant>
      <vt:variant>
        <vt:lpwstr>_Toc75235244</vt:lpwstr>
      </vt:variant>
      <vt:variant>
        <vt:i4>1048628</vt:i4>
      </vt:variant>
      <vt:variant>
        <vt:i4>128</vt:i4>
      </vt:variant>
      <vt:variant>
        <vt:i4>0</vt:i4>
      </vt:variant>
      <vt:variant>
        <vt:i4>5</vt:i4>
      </vt:variant>
      <vt:variant>
        <vt:lpwstr/>
      </vt:variant>
      <vt:variant>
        <vt:lpwstr>_Toc75235243</vt:lpwstr>
      </vt:variant>
      <vt:variant>
        <vt:i4>1114164</vt:i4>
      </vt:variant>
      <vt:variant>
        <vt:i4>122</vt:i4>
      </vt:variant>
      <vt:variant>
        <vt:i4>0</vt:i4>
      </vt:variant>
      <vt:variant>
        <vt:i4>5</vt:i4>
      </vt:variant>
      <vt:variant>
        <vt:lpwstr/>
      </vt:variant>
      <vt:variant>
        <vt:lpwstr>_Toc75235242</vt:lpwstr>
      </vt:variant>
      <vt:variant>
        <vt:i4>1179700</vt:i4>
      </vt:variant>
      <vt:variant>
        <vt:i4>116</vt:i4>
      </vt:variant>
      <vt:variant>
        <vt:i4>0</vt:i4>
      </vt:variant>
      <vt:variant>
        <vt:i4>5</vt:i4>
      </vt:variant>
      <vt:variant>
        <vt:lpwstr/>
      </vt:variant>
      <vt:variant>
        <vt:lpwstr>_Toc75235241</vt:lpwstr>
      </vt:variant>
      <vt:variant>
        <vt:i4>1245236</vt:i4>
      </vt:variant>
      <vt:variant>
        <vt:i4>110</vt:i4>
      </vt:variant>
      <vt:variant>
        <vt:i4>0</vt:i4>
      </vt:variant>
      <vt:variant>
        <vt:i4>5</vt:i4>
      </vt:variant>
      <vt:variant>
        <vt:lpwstr/>
      </vt:variant>
      <vt:variant>
        <vt:lpwstr>_Toc75235240</vt:lpwstr>
      </vt:variant>
      <vt:variant>
        <vt:i4>1703987</vt:i4>
      </vt:variant>
      <vt:variant>
        <vt:i4>104</vt:i4>
      </vt:variant>
      <vt:variant>
        <vt:i4>0</vt:i4>
      </vt:variant>
      <vt:variant>
        <vt:i4>5</vt:i4>
      </vt:variant>
      <vt:variant>
        <vt:lpwstr/>
      </vt:variant>
      <vt:variant>
        <vt:lpwstr>_Toc75235239</vt:lpwstr>
      </vt:variant>
      <vt:variant>
        <vt:i4>1769523</vt:i4>
      </vt:variant>
      <vt:variant>
        <vt:i4>98</vt:i4>
      </vt:variant>
      <vt:variant>
        <vt:i4>0</vt:i4>
      </vt:variant>
      <vt:variant>
        <vt:i4>5</vt:i4>
      </vt:variant>
      <vt:variant>
        <vt:lpwstr/>
      </vt:variant>
      <vt:variant>
        <vt:lpwstr>_Toc75235238</vt:lpwstr>
      </vt:variant>
      <vt:variant>
        <vt:i4>1310771</vt:i4>
      </vt:variant>
      <vt:variant>
        <vt:i4>92</vt:i4>
      </vt:variant>
      <vt:variant>
        <vt:i4>0</vt:i4>
      </vt:variant>
      <vt:variant>
        <vt:i4>5</vt:i4>
      </vt:variant>
      <vt:variant>
        <vt:lpwstr/>
      </vt:variant>
      <vt:variant>
        <vt:lpwstr>_Toc75235237</vt:lpwstr>
      </vt:variant>
      <vt:variant>
        <vt:i4>1376307</vt:i4>
      </vt:variant>
      <vt:variant>
        <vt:i4>86</vt:i4>
      </vt:variant>
      <vt:variant>
        <vt:i4>0</vt:i4>
      </vt:variant>
      <vt:variant>
        <vt:i4>5</vt:i4>
      </vt:variant>
      <vt:variant>
        <vt:lpwstr/>
      </vt:variant>
      <vt:variant>
        <vt:lpwstr>_Toc75235236</vt:lpwstr>
      </vt:variant>
      <vt:variant>
        <vt:i4>1441843</vt:i4>
      </vt:variant>
      <vt:variant>
        <vt:i4>80</vt:i4>
      </vt:variant>
      <vt:variant>
        <vt:i4>0</vt:i4>
      </vt:variant>
      <vt:variant>
        <vt:i4>5</vt:i4>
      </vt:variant>
      <vt:variant>
        <vt:lpwstr/>
      </vt:variant>
      <vt:variant>
        <vt:lpwstr>_Toc75235235</vt:lpwstr>
      </vt:variant>
      <vt:variant>
        <vt:i4>1507379</vt:i4>
      </vt:variant>
      <vt:variant>
        <vt:i4>74</vt:i4>
      </vt:variant>
      <vt:variant>
        <vt:i4>0</vt:i4>
      </vt:variant>
      <vt:variant>
        <vt:i4>5</vt:i4>
      </vt:variant>
      <vt:variant>
        <vt:lpwstr/>
      </vt:variant>
      <vt:variant>
        <vt:lpwstr>_Toc75235234</vt:lpwstr>
      </vt:variant>
      <vt:variant>
        <vt:i4>1048627</vt:i4>
      </vt:variant>
      <vt:variant>
        <vt:i4>68</vt:i4>
      </vt:variant>
      <vt:variant>
        <vt:i4>0</vt:i4>
      </vt:variant>
      <vt:variant>
        <vt:i4>5</vt:i4>
      </vt:variant>
      <vt:variant>
        <vt:lpwstr/>
      </vt:variant>
      <vt:variant>
        <vt:lpwstr>_Toc75235233</vt:lpwstr>
      </vt:variant>
      <vt:variant>
        <vt:i4>1114163</vt:i4>
      </vt:variant>
      <vt:variant>
        <vt:i4>62</vt:i4>
      </vt:variant>
      <vt:variant>
        <vt:i4>0</vt:i4>
      </vt:variant>
      <vt:variant>
        <vt:i4>5</vt:i4>
      </vt:variant>
      <vt:variant>
        <vt:lpwstr/>
      </vt:variant>
      <vt:variant>
        <vt:lpwstr>_Toc75235232</vt:lpwstr>
      </vt:variant>
      <vt:variant>
        <vt:i4>1179699</vt:i4>
      </vt:variant>
      <vt:variant>
        <vt:i4>56</vt:i4>
      </vt:variant>
      <vt:variant>
        <vt:i4>0</vt:i4>
      </vt:variant>
      <vt:variant>
        <vt:i4>5</vt:i4>
      </vt:variant>
      <vt:variant>
        <vt:lpwstr/>
      </vt:variant>
      <vt:variant>
        <vt:lpwstr>_Toc75235231</vt:lpwstr>
      </vt:variant>
      <vt:variant>
        <vt:i4>1245235</vt:i4>
      </vt:variant>
      <vt:variant>
        <vt:i4>50</vt:i4>
      </vt:variant>
      <vt:variant>
        <vt:i4>0</vt:i4>
      </vt:variant>
      <vt:variant>
        <vt:i4>5</vt:i4>
      </vt:variant>
      <vt:variant>
        <vt:lpwstr/>
      </vt:variant>
      <vt:variant>
        <vt:lpwstr>_Toc75235230</vt:lpwstr>
      </vt:variant>
      <vt:variant>
        <vt:i4>1703986</vt:i4>
      </vt:variant>
      <vt:variant>
        <vt:i4>44</vt:i4>
      </vt:variant>
      <vt:variant>
        <vt:i4>0</vt:i4>
      </vt:variant>
      <vt:variant>
        <vt:i4>5</vt:i4>
      </vt:variant>
      <vt:variant>
        <vt:lpwstr/>
      </vt:variant>
      <vt:variant>
        <vt:lpwstr>_Toc75235229</vt:lpwstr>
      </vt:variant>
      <vt:variant>
        <vt:i4>1769522</vt:i4>
      </vt:variant>
      <vt:variant>
        <vt:i4>38</vt:i4>
      </vt:variant>
      <vt:variant>
        <vt:i4>0</vt:i4>
      </vt:variant>
      <vt:variant>
        <vt:i4>5</vt:i4>
      </vt:variant>
      <vt:variant>
        <vt:lpwstr/>
      </vt:variant>
      <vt:variant>
        <vt:lpwstr>_Toc75235228</vt:lpwstr>
      </vt:variant>
      <vt:variant>
        <vt:i4>1310770</vt:i4>
      </vt:variant>
      <vt:variant>
        <vt:i4>32</vt:i4>
      </vt:variant>
      <vt:variant>
        <vt:i4>0</vt:i4>
      </vt:variant>
      <vt:variant>
        <vt:i4>5</vt:i4>
      </vt:variant>
      <vt:variant>
        <vt:lpwstr/>
      </vt:variant>
      <vt:variant>
        <vt:lpwstr>_Toc75235227</vt:lpwstr>
      </vt:variant>
      <vt:variant>
        <vt:i4>1376306</vt:i4>
      </vt:variant>
      <vt:variant>
        <vt:i4>26</vt:i4>
      </vt:variant>
      <vt:variant>
        <vt:i4>0</vt:i4>
      </vt:variant>
      <vt:variant>
        <vt:i4>5</vt:i4>
      </vt:variant>
      <vt:variant>
        <vt:lpwstr/>
      </vt:variant>
      <vt:variant>
        <vt:lpwstr>_Toc75235226</vt:lpwstr>
      </vt:variant>
      <vt:variant>
        <vt:i4>1441842</vt:i4>
      </vt:variant>
      <vt:variant>
        <vt:i4>20</vt:i4>
      </vt:variant>
      <vt:variant>
        <vt:i4>0</vt:i4>
      </vt:variant>
      <vt:variant>
        <vt:i4>5</vt:i4>
      </vt:variant>
      <vt:variant>
        <vt:lpwstr/>
      </vt:variant>
      <vt:variant>
        <vt:lpwstr>_Toc75235225</vt:lpwstr>
      </vt:variant>
      <vt:variant>
        <vt:i4>1507378</vt:i4>
      </vt:variant>
      <vt:variant>
        <vt:i4>14</vt:i4>
      </vt:variant>
      <vt:variant>
        <vt:i4>0</vt:i4>
      </vt:variant>
      <vt:variant>
        <vt:i4>5</vt:i4>
      </vt:variant>
      <vt:variant>
        <vt:lpwstr/>
      </vt:variant>
      <vt:variant>
        <vt:lpwstr>_Toc75235224</vt:lpwstr>
      </vt:variant>
      <vt:variant>
        <vt:i4>1048626</vt:i4>
      </vt:variant>
      <vt:variant>
        <vt:i4>8</vt:i4>
      </vt:variant>
      <vt:variant>
        <vt:i4>0</vt:i4>
      </vt:variant>
      <vt:variant>
        <vt:i4>5</vt:i4>
      </vt:variant>
      <vt:variant>
        <vt:lpwstr/>
      </vt:variant>
      <vt:variant>
        <vt:lpwstr>_Toc75235223</vt:lpwstr>
      </vt:variant>
      <vt:variant>
        <vt:i4>1114162</vt:i4>
      </vt:variant>
      <vt:variant>
        <vt:i4>2</vt:i4>
      </vt:variant>
      <vt:variant>
        <vt:i4>0</vt:i4>
      </vt:variant>
      <vt:variant>
        <vt:i4>5</vt:i4>
      </vt:variant>
      <vt:variant>
        <vt:lpwstr/>
      </vt:variant>
      <vt:variant>
        <vt:lpwstr>_Toc75235222</vt:lpwstr>
      </vt:variant>
      <vt:variant>
        <vt:i4>7864355</vt:i4>
      </vt:variant>
      <vt:variant>
        <vt:i4>1024</vt:i4>
      </vt:variant>
      <vt:variant>
        <vt:i4>1025</vt:i4>
      </vt:variant>
      <vt:variant>
        <vt:i4>1</vt:i4>
      </vt:variant>
      <vt:variant>
        <vt:lpwstr>logo-firm-red-blue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Длительность игры</dc:title>
  <dc:subject/>
  <dc:creator>Грищенко Андрей</dc:creator>
  <cp:keywords/>
  <dc:description/>
  <cp:lastModifiedBy>Артём Феоктистов</cp:lastModifiedBy>
  <cp:revision>2</cp:revision>
  <cp:lastPrinted>2003-07-18T10:03:00Z</cp:lastPrinted>
  <dcterms:created xsi:type="dcterms:W3CDTF">2024-04-04T15:14:00Z</dcterms:created>
  <dcterms:modified xsi:type="dcterms:W3CDTF">2024-04-04T15:14:00Z</dcterms:modified>
</cp:coreProperties>
</file>