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1141" w:type="dxa"/>
        <w:tblLook w:val="04A0" w:firstRow="1" w:lastRow="0" w:firstColumn="1" w:lastColumn="0" w:noHBand="0" w:noVBand="1"/>
      </w:tblPr>
      <w:tblGrid>
        <w:gridCol w:w="5263"/>
        <w:gridCol w:w="1635"/>
        <w:gridCol w:w="1680"/>
        <w:gridCol w:w="2563"/>
      </w:tblGrid>
      <w:tr w:rsidR="00096F3D" w:rsidRPr="002560B8" w14:paraId="16852936" w14:textId="77777777" w:rsidTr="00096F3D">
        <w:trPr>
          <w:trHeight w:val="39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85A0CB" w14:textId="77777777" w:rsidR="00096F3D" w:rsidRPr="002560B8" w:rsidRDefault="00096F3D" w:rsidP="005E14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7677F1" w14:textId="77777777" w:rsidR="00096F3D" w:rsidRPr="002560B8" w:rsidRDefault="00096F3D" w:rsidP="005E14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5878" w:type="dxa"/>
            <w:gridSpan w:val="3"/>
            <w:tcBorders>
              <w:left w:val="single" w:sz="4" w:space="0" w:color="auto"/>
              <w:bottom w:val="nil"/>
            </w:tcBorders>
          </w:tcPr>
          <w:p w14:paraId="0FE43D7C" w14:textId="77777777" w:rsidR="00096F3D" w:rsidRPr="002560B8" w:rsidRDefault="00096F3D" w:rsidP="005E14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1764DC" w14:textId="77777777" w:rsidR="00096F3D" w:rsidRPr="002560B8" w:rsidRDefault="00096F3D" w:rsidP="00595F8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09.03.0</w:t>
            </w:r>
            <w:r w:rsidR="00595F8C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</w:t>
            </w:r>
            <w:r w:rsidR="00595F8C">
              <w:rPr>
                <w:rFonts w:ascii="Times New Roman" w:hAnsi="Times New Roman" w:cs="Times New Roman"/>
                <w:b/>
                <w:sz w:val="20"/>
                <w:szCs w:val="20"/>
              </w:rPr>
              <w:t>ограммная инженерия</w:t>
            </w:r>
          </w:p>
        </w:tc>
      </w:tr>
      <w:tr w:rsidR="00096F3D" w:rsidRPr="002560B8" w14:paraId="28004ADF" w14:textId="77777777" w:rsidTr="00096F3D">
        <w:trPr>
          <w:trHeight w:val="230"/>
        </w:trPr>
        <w:tc>
          <w:tcPr>
            <w:tcW w:w="52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8AB591" w14:textId="77777777" w:rsidR="00096F3D" w:rsidRPr="002560B8" w:rsidRDefault="00096F3D" w:rsidP="00695652">
            <w:pPr>
              <w:widowControl w:val="0"/>
              <w:autoSpaceDE w:val="0"/>
              <w:autoSpaceDN w:val="0"/>
              <w:adjustRightInd w:val="0"/>
              <w:spacing w:before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0B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2560B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высшего образования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2560B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</w:t>
            </w:r>
            <w:r w:rsidR="0069565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МИРЭА–</w:t>
            </w:r>
            <w:r w:rsidR="009B5BB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Российский</w:t>
            </w:r>
            <w:r w:rsidR="009B5BB7" w:rsidRPr="002560B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технологический университет</w:t>
            </w:r>
            <w:r w:rsidRPr="002560B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5878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1D6430F4" w14:textId="77777777" w:rsidR="00096F3D" w:rsidRPr="00096F3D" w:rsidRDefault="00096F3D" w:rsidP="005E145D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27B6B9BD" w14:textId="77777777" w:rsidR="00096F3D" w:rsidRPr="002560B8" w:rsidRDefault="00096F3D" w:rsidP="005E14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</w:tr>
      <w:tr w:rsidR="00096F3D" w:rsidRPr="002560B8" w14:paraId="62D485DD" w14:textId="77777777" w:rsidTr="00096F3D">
        <w:trPr>
          <w:trHeight w:val="330"/>
        </w:trPr>
        <w:tc>
          <w:tcPr>
            <w:tcW w:w="526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E45243B" w14:textId="77777777" w:rsidR="00096F3D" w:rsidRPr="002560B8" w:rsidRDefault="00096F3D" w:rsidP="005E145D">
            <w:pPr>
              <w:widowControl w:val="0"/>
              <w:autoSpaceDE w:val="0"/>
              <w:autoSpaceDN w:val="0"/>
              <w:adjustRightInd w:val="0"/>
              <w:spacing w:before="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78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2D8BAF65" w14:textId="77777777" w:rsidR="00096F3D" w:rsidRPr="002560B8" w:rsidRDefault="00096F3D" w:rsidP="00096F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«Введение в профессиональную деятельность»</w:t>
            </w:r>
          </w:p>
        </w:tc>
      </w:tr>
      <w:tr w:rsidR="00096F3D" w:rsidRPr="002560B8" w14:paraId="5819DF19" w14:textId="77777777" w:rsidTr="00096F3D">
        <w:trPr>
          <w:trHeight w:val="300"/>
        </w:trPr>
        <w:tc>
          <w:tcPr>
            <w:tcW w:w="526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E2056C4" w14:textId="77777777" w:rsidR="00096F3D" w:rsidRPr="002560B8" w:rsidRDefault="00096F3D" w:rsidP="005E145D">
            <w:pPr>
              <w:widowControl w:val="0"/>
              <w:autoSpaceDE w:val="0"/>
              <w:autoSpaceDN w:val="0"/>
              <w:adjustRightInd w:val="0"/>
              <w:spacing w:before="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78" w:type="dxa"/>
            <w:gridSpan w:val="3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09AD4AC3" w14:textId="77777777" w:rsidR="00096F3D" w:rsidRDefault="00096F3D" w:rsidP="00096F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</w:tr>
      <w:tr w:rsidR="00096F3D" w:rsidRPr="00156C49" w14:paraId="749266EC" w14:textId="77777777" w:rsidTr="00096F3D">
        <w:trPr>
          <w:trHeight w:val="255"/>
        </w:trPr>
        <w:tc>
          <w:tcPr>
            <w:tcW w:w="52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90AE20" w14:textId="77777777" w:rsidR="00096F3D" w:rsidRPr="002560B8" w:rsidRDefault="00096F3D" w:rsidP="00096F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 xml:space="preserve">Институт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информационных технологий</w:t>
            </w:r>
          </w:p>
        </w:tc>
        <w:tc>
          <w:tcPr>
            <w:tcW w:w="16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74FEFC" w14:textId="77777777" w:rsidR="00096F3D" w:rsidRPr="002560B8" w:rsidRDefault="00096F3D" w:rsidP="005E14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Курс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6B8AD" w14:textId="77777777" w:rsidR="00096F3D" w:rsidRPr="002560B8" w:rsidRDefault="00096F3D" w:rsidP="005E14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Семестр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</w:tcBorders>
            <w:vAlign w:val="center"/>
          </w:tcPr>
          <w:p w14:paraId="46C7A85A" w14:textId="4F0D47BF" w:rsidR="00096F3D" w:rsidRPr="002560B8" w:rsidRDefault="00096F3D" w:rsidP="00595F8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47BB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5D1E7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347BB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5D1E7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9B5BB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096F3D" w:rsidRPr="00071B49" w14:paraId="3F37F2BA" w14:textId="77777777" w:rsidTr="00096F3D">
        <w:trPr>
          <w:trHeight w:val="255"/>
        </w:trPr>
        <w:tc>
          <w:tcPr>
            <w:tcW w:w="526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8370F5" w14:textId="77777777" w:rsidR="00096F3D" w:rsidRPr="002560B8" w:rsidRDefault="00096F3D" w:rsidP="00096F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8" w:type="dxa"/>
            <w:gridSpan w:val="3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14:paraId="60913F58" w14:textId="72EF93EF" w:rsidR="00096F3D" w:rsidRPr="00096F3D" w:rsidRDefault="00096F3D" w:rsidP="00595F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6F3D">
              <w:rPr>
                <w:rFonts w:ascii="Times New Roman" w:hAnsi="Times New Roman" w:cs="Times New Roman"/>
                <w:sz w:val="24"/>
                <w:szCs w:val="24"/>
              </w:rPr>
              <w:t xml:space="preserve">Группа:  </w:t>
            </w:r>
            <w:r w:rsidRPr="00096F3D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 w:rsidR="00595F8C"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 w:rsidRPr="00096F3D">
              <w:rPr>
                <w:rFonts w:ascii="Times New Roman" w:hAnsi="Times New Roman" w:cs="Times New Roman"/>
                <w:b/>
                <w:sz w:val="24"/>
                <w:szCs w:val="24"/>
              </w:rPr>
              <w:t>БО</w:t>
            </w:r>
            <w:r w:rsidR="009B5B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96F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5D1E7B">
              <w:rPr>
                <w:rFonts w:ascii="Times New Roman" w:hAnsi="Times New Roman" w:cs="Times New Roman"/>
                <w:b/>
                <w:sz w:val="24"/>
                <w:szCs w:val="24"/>
              </w:rPr>
              <w:t>64</w:t>
            </w:r>
            <w:r w:rsidRPr="00096F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="00347BB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5D1E7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9B5B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96F3D" w:rsidRPr="00071B49" w14:paraId="2A7053AA" w14:textId="77777777" w:rsidTr="00096F3D">
        <w:trPr>
          <w:trHeight w:val="255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A8A7" w14:textId="77777777" w:rsidR="00096F3D" w:rsidRPr="002560B8" w:rsidRDefault="00096F3D" w:rsidP="00595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0B8">
              <w:rPr>
                <w:rFonts w:ascii="Times New Roman" w:hAnsi="Times New Roman" w:cs="Times New Roman"/>
                <w:sz w:val="20"/>
                <w:szCs w:val="20"/>
              </w:rPr>
              <w:t xml:space="preserve">Кафедра </w:t>
            </w:r>
            <w:r w:rsidR="00595F8C">
              <w:rPr>
                <w:rFonts w:ascii="Times New Roman" w:hAnsi="Times New Roman" w:cs="Times New Roman"/>
                <w:sz w:val="20"/>
                <w:szCs w:val="20"/>
              </w:rPr>
              <w:t>математического обеспечения и стандартизации информационных технологий</w:t>
            </w:r>
          </w:p>
        </w:tc>
        <w:tc>
          <w:tcPr>
            <w:tcW w:w="5878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03BDFBC4" w14:textId="77777777" w:rsidR="00096F3D" w:rsidRPr="002560B8" w:rsidRDefault="00096F3D" w:rsidP="005E14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6F3D" w:rsidRPr="00071B49" w14:paraId="514ADA40" w14:textId="77777777" w:rsidTr="00096F3D">
        <w:trPr>
          <w:trHeight w:val="540"/>
        </w:trPr>
        <w:tc>
          <w:tcPr>
            <w:tcW w:w="111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24662D9" w14:textId="781947BF" w:rsidR="00096F3D" w:rsidRPr="00096F3D" w:rsidRDefault="00096F3D" w:rsidP="00096F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6F3D">
              <w:rPr>
                <w:rFonts w:ascii="Times New Roman" w:hAnsi="Times New Roman" w:cs="Times New Roman"/>
                <w:b/>
                <w:sz w:val="24"/>
                <w:szCs w:val="24"/>
              </w:rPr>
              <w:t>ФИО:</w:t>
            </w:r>
            <w:r w:rsidR="005D1E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Астахов Сергей Павлович</w:t>
            </w:r>
          </w:p>
        </w:tc>
      </w:tr>
      <w:tr w:rsidR="00096F3D" w:rsidRPr="00071B49" w14:paraId="406ACDDE" w14:textId="77777777" w:rsidTr="005E145D">
        <w:trPr>
          <w:trHeight w:val="955"/>
        </w:trPr>
        <w:tc>
          <w:tcPr>
            <w:tcW w:w="11141" w:type="dxa"/>
            <w:gridSpan w:val="4"/>
          </w:tcPr>
          <w:p w14:paraId="3FA3A4AA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3F0D851" w14:textId="784B5F5F" w:rsidR="00096F3D" w:rsidRPr="007A0D5F" w:rsidRDefault="007A0D5F" w:rsidP="007A0D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>Перспективы развития мобильных устройств</w:t>
            </w:r>
          </w:p>
          <w:p w14:paraId="3100F74F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D1C603A" w14:textId="0F4A7417" w:rsidR="00096F3D" w:rsidRDefault="007A0D5F" w:rsidP="007A0D5F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Современные телефоны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стали </w:t>
            </w: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>незаменимы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повседневном мире. С помощью них мы можем общаться</w:t>
            </w: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смотреть увлекательные передачи с фильмами</w:t>
            </w: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работать или играть.</w:t>
            </w: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Производители же пытаются всячески удовлетворить желание потребителей</w:t>
            </w:r>
            <w:r w:rsidRPr="007A0D5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предлагаю новые гаджеты с новыми функциями и более </w:t>
            </w:r>
            <w:r w:rsidR="00E434BE">
              <w:rPr>
                <w:rFonts w:ascii="Times New Roman" w:hAnsi="Times New Roman" w:cs="Times New Roman"/>
                <w:sz w:val="28"/>
                <w:szCs w:val="28"/>
              </w:rPr>
              <w:t>улучшенной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434BE">
              <w:rPr>
                <w:rFonts w:ascii="Times New Roman" w:hAnsi="Times New Roman" w:cs="Times New Roman"/>
                <w:sz w:val="28"/>
                <w:szCs w:val="28"/>
              </w:rPr>
              <w:t>производительностью. Я рассмотрю тенденцию развития мобильных телефонов</w:t>
            </w:r>
            <w:r w:rsidR="00E434BE" w:rsidRPr="00E434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434BE">
              <w:rPr>
                <w:rFonts w:ascii="Times New Roman" w:hAnsi="Times New Roman" w:cs="Times New Roman"/>
                <w:sz w:val="28"/>
                <w:szCs w:val="28"/>
              </w:rPr>
              <w:t>что у нас есть и к чему мы можем стремиться.</w:t>
            </w:r>
          </w:p>
          <w:p w14:paraId="36544782" w14:textId="2A5DE97F" w:rsidR="00E434BE" w:rsidRDefault="00E434BE" w:rsidP="007A0D5F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несколько вещей</w:t>
            </w:r>
            <w:r w:rsidRPr="00E434B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которые производители мобильных устройств пытаются модернизировать. Так</w:t>
            </w:r>
            <w:r w:rsidRPr="00E434B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например, первое что приходит в голову при развитии телефонов это улучшении производительности и функциональности. Ни для кого не секрет</w:t>
            </w:r>
            <w:r w:rsidRPr="00E434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что при хорошем процессоре гаджет станет мощнее</w:t>
            </w:r>
            <w:r w:rsidRPr="00E434B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лучшей оперативной памяти</w:t>
            </w:r>
            <w:r w:rsidRPr="00E434B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телефон станет более вместительней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 xml:space="preserve"> как и встроенная память становиться емче при новых версиях мобильных устройств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Это поваляет устройствам выполнять более сложные задачи и обрабатывать большие объемы данных.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Также не следует забывать и про функциональность. Новые функции делают мобильные устройства максимально удобными и практичными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 xml:space="preserve"> тоже же распознавание лиц и отпечаток пальцев для разблокировки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 xml:space="preserve">возможность оплаты прикладыванием телефона или сканированием </w:t>
            </w:r>
            <w:r w:rsidR="00817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-кода,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чтобы заменить множество другой аппаратуры в одном устройстве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таких как магнитофон</w:t>
            </w:r>
            <w:r w:rsidR="00817F16" w:rsidRPr="00817F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17F16">
              <w:rPr>
                <w:rFonts w:ascii="Times New Roman" w:hAnsi="Times New Roman" w:cs="Times New Roman"/>
                <w:sz w:val="28"/>
                <w:szCs w:val="28"/>
              </w:rPr>
              <w:t>фотоаппарат и др. На данный момент я считаю, что многие фирмы</w:t>
            </w:r>
            <w:r w:rsidR="00604FC7">
              <w:rPr>
                <w:rFonts w:ascii="Times New Roman" w:hAnsi="Times New Roman" w:cs="Times New Roman"/>
                <w:sz w:val="28"/>
                <w:szCs w:val="28"/>
              </w:rPr>
              <w:t xml:space="preserve"> много работают</w:t>
            </w:r>
            <w:r w:rsidR="00604FC7"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04FC7">
              <w:rPr>
                <w:rFonts w:ascii="Times New Roman" w:hAnsi="Times New Roman" w:cs="Times New Roman"/>
                <w:sz w:val="28"/>
                <w:szCs w:val="28"/>
              </w:rPr>
              <w:t>чтоб произвести более быстрый</w:t>
            </w:r>
            <w:r w:rsidR="00604FC7"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04FC7">
              <w:rPr>
                <w:rFonts w:ascii="Times New Roman" w:hAnsi="Times New Roman" w:cs="Times New Roman"/>
                <w:sz w:val="28"/>
                <w:szCs w:val="28"/>
              </w:rPr>
              <w:t>функциональный и компактный продукт.</w:t>
            </w:r>
          </w:p>
          <w:p w14:paraId="6FD366C1" w14:textId="49BC76AF" w:rsidR="00604FC7" w:rsidRDefault="00604FC7" w:rsidP="007A0D5F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Также коснется развитие сетей связи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что позволяет потребителям получать более быстрый и стабильный интернет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данный момент разработали пока только интернет 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 явно не загарами новая ступень передачи высокоскоростного интернета.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Интернет 6G понадобится в последующие годы для запуска новых форм услуг и приложений.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  <w:r w:rsidR="00E75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говориться в интернете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что смена поколения обещает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73CAEEE6" w14:textId="77777777" w:rsidR="00604FC7" w:rsidRPr="00604FC7" w:rsidRDefault="00604FC7" w:rsidP="00604FC7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более высокие скорости,</w:t>
            </w:r>
          </w:p>
          <w:p w14:paraId="4B3BE3DE" w14:textId="77777777" w:rsidR="00604FC7" w:rsidRPr="00604FC7" w:rsidRDefault="00604FC7" w:rsidP="00604FC7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большую пропускную способность</w:t>
            </w:r>
          </w:p>
          <w:p w14:paraId="53A18E4B" w14:textId="77777777" w:rsidR="00604FC7" w:rsidRPr="00604FC7" w:rsidRDefault="00604FC7" w:rsidP="00604FC7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и повышенную надёжность,</w:t>
            </w:r>
          </w:p>
          <w:p w14:paraId="39CD44C3" w14:textId="2A4A2EB8" w:rsidR="00604FC7" w:rsidRDefault="00604FC7" w:rsidP="00604FC7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доступ к новым приложениям и услугам</w:t>
            </w:r>
            <w:r w:rsidRPr="00604F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AEF1378" w14:textId="716D5C27" w:rsidR="00E75AC9" w:rsidRPr="00F30503" w:rsidRDefault="00F30503" w:rsidP="00F3050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Вспомним еще про объем аккумулятора. На большинство современных устройств поставлены 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никель-кадмиевые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никель-металлогидридные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литий-ионные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литий-полимерные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батареи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 в будущем хотя заменить данные аккумуляторы на г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рафеновые аккумуляторы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В отличии от первых батареи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>рафен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обеспечит более высокую емкость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устойчивость к перегреву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многое другое</w:t>
            </w:r>
            <w:r w:rsidRPr="00F305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хотя это пока все в теории. Из-за слишком большой стоимости его даже невозможно будет запустить в массовое производство. </w:t>
            </w:r>
            <w:r w:rsidR="00614442">
              <w:rPr>
                <w:rFonts w:ascii="Times New Roman" w:hAnsi="Times New Roman" w:cs="Times New Roman"/>
                <w:sz w:val="28"/>
                <w:szCs w:val="28"/>
              </w:rPr>
              <w:t xml:space="preserve">Так что </w:t>
            </w:r>
            <w:r w:rsidR="00614442" w:rsidRPr="00614442">
              <w:rPr>
                <w:rFonts w:ascii="Times New Roman" w:hAnsi="Times New Roman" w:cs="Times New Roman"/>
                <w:sz w:val="28"/>
                <w:szCs w:val="28"/>
              </w:rPr>
              <w:t>создание полностью графенового аккумулятора, по крайне мере прототипа — это дело ближайших 10 лет, учитывая колоссальные инвестиции в эту сферу.</w:t>
            </w:r>
          </w:p>
          <w:p w14:paraId="5283E3DB" w14:textId="69C1EE0D" w:rsidR="00F30503" w:rsidRPr="00614442" w:rsidRDefault="00614442" w:rsidP="00614442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Несмотря на улучшение внутренних компонентах смартфона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стоит озаботиться и о у</w:t>
            </w:r>
            <w:r w:rsidR="00F30503" w:rsidRPr="00F30503">
              <w:rPr>
                <w:rFonts w:ascii="Times New Roman" w:hAnsi="Times New Roman" w:cs="Times New Roman"/>
                <w:sz w:val="28"/>
                <w:szCs w:val="28"/>
              </w:rPr>
              <w:t>лучшение безопасности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Поэтому п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t xml:space="preserve">роизводители мобильных устройств постоянно 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работают над улучшением систем авторизации и шифрования данных, чтобы предотвратить несанкционированный доступ к личной информации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еще регулярна дорабатывая ПО при обновлении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которого безопасность устройства увеличивается.</w:t>
            </w:r>
          </w:p>
          <w:p w14:paraId="47A97CC8" w14:textId="2D184B5E" w:rsidR="00604FC7" w:rsidRDefault="00614442" w:rsidP="00E75AC9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вид</w:t>
            </w:r>
            <w:r w:rsidR="00604FC7" w:rsidRPr="00E75AC9">
              <w:rPr>
                <w:rFonts w:ascii="Times New Roman" w:hAnsi="Times New Roman" w:cs="Times New Roman"/>
                <w:sz w:val="28"/>
                <w:szCs w:val="28"/>
              </w:rPr>
              <w:t xml:space="preserve">. Так для людей </w:t>
            </w:r>
            <w:r w:rsidR="00E75AC9" w:rsidRPr="00E75AC9">
              <w:rPr>
                <w:rFonts w:ascii="Times New Roman" w:hAnsi="Times New Roman" w:cs="Times New Roman"/>
                <w:sz w:val="28"/>
                <w:szCs w:val="28"/>
              </w:rPr>
              <w:t>в будящем станет</w:t>
            </w:r>
            <w:r w:rsidR="00604FC7" w:rsidRPr="00E75AC9">
              <w:rPr>
                <w:rFonts w:ascii="Times New Roman" w:hAnsi="Times New Roman" w:cs="Times New Roman"/>
                <w:sz w:val="28"/>
                <w:szCs w:val="28"/>
              </w:rPr>
              <w:t xml:space="preserve"> важен ф</w:t>
            </w:r>
            <w:r w:rsidR="00604FC7" w:rsidRPr="00E75AC9">
              <w:rPr>
                <w:rFonts w:ascii="Times New Roman" w:hAnsi="Times New Roman" w:cs="Times New Roman"/>
                <w:sz w:val="28"/>
                <w:szCs w:val="28"/>
              </w:rPr>
              <w:t>орм-фактор</w:t>
            </w:r>
            <w:r w:rsidR="00604FC7" w:rsidRPr="00E75AC9">
              <w:rPr>
                <w:rFonts w:ascii="Times New Roman" w:hAnsi="Times New Roman" w:cs="Times New Roman"/>
                <w:sz w:val="28"/>
                <w:szCs w:val="28"/>
              </w:rPr>
              <w:t xml:space="preserve"> своего устройства. </w:t>
            </w:r>
            <w:r w:rsidR="00E75AC9" w:rsidRPr="00E75AC9">
              <w:rPr>
                <w:rFonts w:ascii="Times New Roman" w:hAnsi="Times New Roman" w:cs="Times New Roman"/>
                <w:sz w:val="28"/>
                <w:szCs w:val="28"/>
              </w:rPr>
              <w:t xml:space="preserve">Уже с недавних пор все были крайне удивлены тем, что создали “сенсорную раскладушку”. Совершенствовании технологий в сфере гибких дисплеев, </w:t>
            </w:r>
            <w:r w:rsidR="00E75AC9">
              <w:rPr>
                <w:rFonts w:ascii="Times New Roman" w:hAnsi="Times New Roman" w:cs="Times New Roman"/>
                <w:sz w:val="28"/>
                <w:szCs w:val="28"/>
              </w:rPr>
              <w:t>добавило важное преимущество –</w:t>
            </w:r>
            <w:r w:rsidR="00E75AC9" w:rsidRPr="00E75AC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75AC9">
              <w:rPr>
                <w:rFonts w:ascii="Times New Roman" w:hAnsi="Times New Roman" w:cs="Times New Roman"/>
                <w:sz w:val="28"/>
                <w:szCs w:val="28"/>
              </w:rPr>
              <w:t xml:space="preserve">смартфон начал сочетать в себе сразу два </w:t>
            </w:r>
            <w:r w:rsidR="00E75AC9" w:rsidRPr="00E75AC9"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  <w:r w:rsidR="00E75AC9">
              <w:rPr>
                <w:rFonts w:ascii="Times New Roman" w:hAnsi="Times New Roman" w:cs="Times New Roman"/>
                <w:sz w:val="28"/>
                <w:szCs w:val="28"/>
              </w:rPr>
              <w:t>. Фактически из одного телефона стало возможным сделать мини планшет</w:t>
            </w:r>
            <w:r w:rsidR="00E75AC9" w:rsidRPr="00E75AC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75AC9">
              <w:rPr>
                <w:rFonts w:ascii="Times New Roman" w:hAnsi="Times New Roman" w:cs="Times New Roman"/>
                <w:sz w:val="28"/>
                <w:szCs w:val="28"/>
              </w:rPr>
              <w:t xml:space="preserve">либо два мини телефона. </w:t>
            </w:r>
            <w:r w:rsidR="00E75AC9" w:rsidRPr="00E75AC9">
              <w:rPr>
                <w:rFonts w:ascii="Times New Roman" w:hAnsi="Times New Roman" w:cs="Times New Roman"/>
                <w:sz w:val="28"/>
                <w:szCs w:val="28"/>
              </w:rPr>
              <w:t>Гибкие экраны станут полезной инновацией в смартфонах, но только в том случае, когда скинут в цене и прибавят в надежности.</w:t>
            </w:r>
          </w:p>
          <w:p w14:paraId="14A45256" w14:textId="223ECE6A" w:rsidR="00096F3D" w:rsidRPr="00614442" w:rsidRDefault="00614442" w:rsidP="00614442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Конечно, в перспективах мобильных устройствах не стоит сомневаться. Каждый может удостовериться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что все новые флагманы заменяет более старые и хоть сейчас в ровень идет разработка виртуальной реальности</w:t>
            </w:r>
            <w:r w:rsidRPr="0061444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 считаю мобильные устройства все равно будут очень новы и востребованы пользователями.</w:t>
            </w:r>
          </w:p>
          <w:p w14:paraId="7EF768BB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479D6AD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12D97B9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4D2244D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36B79B2A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3CC85BE5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6D7A3E8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5BD8ED3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541CD6BE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16729A9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DB63527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221DD4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832CAE8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6F9EDF2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3CE3AFD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5DD887A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EC95ABB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2DAA8A6E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28D7748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825A60E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2760109A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2B69A02E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E32D0CE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4E8120A0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4ACD7BA5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480D3F1C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3F3AEAAA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52495F43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63D86F92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13D12E7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F0AD9BF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E504635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68A25214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3633C460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B015B0E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E0F338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28389D3C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EF4BC86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2DF11D39" w14:textId="77777777" w:rsidR="00096F3D" w:rsidRDefault="00096F3D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5FAE48F" w14:textId="77777777" w:rsidR="0020222E" w:rsidRDefault="0020222E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03DE9DB8" w14:textId="77777777" w:rsidR="0020222E" w:rsidRDefault="0020222E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176891BC" w14:textId="5E819052" w:rsidR="0020222E" w:rsidRDefault="0020222E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21AB98FD" w14:textId="77777777" w:rsidR="0020222E" w:rsidRDefault="0020222E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4F18E485" w14:textId="77777777" w:rsidR="0020222E" w:rsidRDefault="0020222E" w:rsidP="005E145D">
            <w:pPr>
              <w:jc w:val="both"/>
              <w:rPr>
                <w:rFonts w:ascii="Times New Roman" w:hAnsi="Times New Roman" w:cs="Times New Roman"/>
              </w:rPr>
            </w:pPr>
          </w:p>
          <w:p w14:paraId="777E3958" w14:textId="77777777" w:rsidR="00096F3D" w:rsidRPr="00071B49" w:rsidRDefault="00096F3D" w:rsidP="00F3050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53D546D" w14:textId="77777777" w:rsidR="00EE4A8B" w:rsidRPr="002560B8" w:rsidRDefault="00EE4A8B" w:rsidP="00EE4A8B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sectPr w:rsidR="00EE4A8B" w:rsidRPr="002560B8" w:rsidSect="00096F3D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9E7E3F"/>
    <w:multiLevelType w:val="hybridMultilevel"/>
    <w:tmpl w:val="C7CA3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483"/>
    <w:rsid w:val="00055AAB"/>
    <w:rsid w:val="00061C0E"/>
    <w:rsid w:val="00071B49"/>
    <w:rsid w:val="0009660C"/>
    <w:rsid w:val="00096F3D"/>
    <w:rsid w:val="000B469C"/>
    <w:rsid w:val="00156C49"/>
    <w:rsid w:val="001D6FC8"/>
    <w:rsid w:val="001E0F98"/>
    <w:rsid w:val="0020222E"/>
    <w:rsid w:val="0023584E"/>
    <w:rsid w:val="002560B8"/>
    <w:rsid w:val="002D1026"/>
    <w:rsid w:val="002D1763"/>
    <w:rsid w:val="00347BB5"/>
    <w:rsid w:val="0038079E"/>
    <w:rsid w:val="004C38C4"/>
    <w:rsid w:val="00595F8C"/>
    <w:rsid w:val="005B4212"/>
    <w:rsid w:val="005B7DB9"/>
    <w:rsid w:val="005D1E7B"/>
    <w:rsid w:val="005E145D"/>
    <w:rsid w:val="00604047"/>
    <w:rsid w:val="00604FC7"/>
    <w:rsid w:val="00606051"/>
    <w:rsid w:val="00614442"/>
    <w:rsid w:val="00622A88"/>
    <w:rsid w:val="0062473A"/>
    <w:rsid w:val="00674749"/>
    <w:rsid w:val="006826D8"/>
    <w:rsid w:val="00695652"/>
    <w:rsid w:val="006D3C4D"/>
    <w:rsid w:val="006E1EE2"/>
    <w:rsid w:val="007A0D5F"/>
    <w:rsid w:val="00817F16"/>
    <w:rsid w:val="00841483"/>
    <w:rsid w:val="008F55EA"/>
    <w:rsid w:val="00991449"/>
    <w:rsid w:val="009B5BB7"/>
    <w:rsid w:val="009D6EC2"/>
    <w:rsid w:val="009E6C85"/>
    <w:rsid w:val="00B25C37"/>
    <w:rsid w:val="00BB5444"/>
    <w:rsid w:val="00BC30FB"/>
    <w:rsid w:val="00BC4E26"/>
    <w:rsid w:val="00BD6197"/>
    <w:rsid w:val="00C066F4"/>
    <w:rsid w:val="00C342CB"/>
    <w:rsid w:val="00C76528"/>
    <w:rsid w:val="00C94FCE"/>
    <w:rsid w:val="00CF1B29"/>
    <w:rsid w:val="00D037ED"/>
    <w:rsid w:val="00E04CAD"/>
    <w:rsid w:val="00E33BD4"/>
    <w:rsid w:val="00E434BE"/>
    <w:rsid w:val="00E75AC9"/>
    <w:rsid w:val="00EA4472"/>
    <w:rsid w:val="00EE4A8B"/>
    <w:rsid w:val="00F30503"/>
    <w:rsid w:val="00F41CF1"/>
    <w:rsid w:val="00F5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877DE"/>
  <w15:docId w15:val="{62BFE8C5-6698-407A-8333-763A139C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5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41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4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43A8E-A9A6-46BF-B081-66D12501F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coteica3555@gmail.com</cp:lastModifiedBy>
  <cp:revision>6</cp:revision>
  <cp:lastPrinted>2019-12-09T21:00:00Z</cp:lastPrinted>
  <dcterms:created xsi:type="dcterms:W3CDTF">2021-12-02T10:42:00Z</dcterms:created>
  <dcterms:modified xsi:type="dcterms:W3CDTF">2023-12-17T11:39:00Z</dcterms:modified>
</cp:coreProperties>
</file>