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FC7EBC" w14:paraId="497AD6BE" w14:textId="77777777" w:rsidTr="009C2987">
        <w:trPr>
          <w:cantSplit/>
          <w:trHeight w:val="1201"/>
          <w:jc w:val="center"/>
        </w:trPr>
        <w:tc>
          <w:tcPr>
            <w:tcW w:w="9600" w:type="dxa"/>
          </w:tcPr>
          <w:p w14:paraId="5BFE6523" w14:textId="77777777" w:rsidR="00FC7EBC" w:rsidRDefault="00FC7EBC" w:rsidP="009C2987">
            <w:pPr>
              <w:widowControl w:val="0"/>
              <w:spacing w:after="200" w:line="276" w:lineRule="auto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9EFB49C" wp14:editId="6BF09A16">
                  <wp:extent cx="890270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EBC" w14:paraId="25657020" w14:textId="77777777" w:rsidTr="009C2987">
        <w:trPr>
          <w:cantSplit/>
          <w:trHeight w:val="180"/>
          <w:jc w:val="center"/>
        </w:trPr>
        <w:tc>
          <w:tcPr>
            <w:tcW w:w="9600" w:type="dxa"/>
          </w:tcPr>
          <w:p w14:paraId="088D0780" w14:textId="77777777" w:rsidR="00FC7EBC" w:rsidRDefault="00FC7EBC" w:rsidP="009C2987">
            <w:pPr>
              <w:widowControl w:val="0"/>
              <w:spacing w:after="200" w:line="240" w:lineRule="atLeast"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FC7EBC" w14:paraId="428F5326" w14:textId="77777777" w:rsidTr="009C2987">
        <w:trPr>
          <w:cantSplit/>
          <w:trHeight w:val="2146"/>
          <w:jc w:val="center"/>
        </w:trPr>
        <w:tc>
          <w:tcPr>
            <w:tcW w:w="9600" w:type="dxa"/>
          </w:tcPr>
          <w:p w14:paraId="3F8B3F10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5BFF0E92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62DED4FF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199E324D" w14:textId="77777777" w:rsidR="00FC7EBC" w:rsidRDefault="00FC7EBC" w:rsidP="009C2987">
            <w:pPr>
              <w:keepNext/>
              <w:keepLines/>
              <w:spacing w:before="480"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64FC6A85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5440E5" wp14:editId="234A5142">
                      <wp:extent cx="5829300" cy="342900"/>
                      <wp:effectExtent l="114300" t="0" r="114300" b="0"/>
                      <wp:docPr id="2" name="Полотно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5829480" cy="343080"/>
                              </a:xfrm>
                            </wpg:grpSpPr>
                            <wps:wsp>
                              <wps:cNvPr id="3" name="Полотно 2"/>
                              <wps:cNvSpPr/>
                              <wps:spPr>
                                <a:xfrm>
                                  <a:off x="0" y="0"/>
                                  <a:ext cx="582948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7C507" id="Полотно 2" o:spid="_x0000_s1026" style="width:459pt;height:27pt;mso-position-horizontal-relative:char;mso-position-vertical-relative:line" coordsize="5829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">
                      <v:rect id="_x0000_s1027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w10:anchorlock/>
                    </v:group>
                  </w:pict>
                </mc:Fallback>
              </mc:AlternateContent>
            </w:r>
          </w:p>
        </w:tc>
      </w:tr>
    </w:tbl>
    <w:p w14:paraId="0F75A2B0" w14:textId="77777777" w:rsidR="00FC7EBC" w:rsidRDefault="00FC7EBC" w:rsidP="00FC7EBC">
      <w:pPr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2EEEF129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1FA686B7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528AE5A2" w14:textId="3D088CBE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b/>
          <w:sz w:val="24"/>
          <w:szCs w:val="24"/>
          <w:lang w:val="ru-RU" w:eastAsia="ru-RU"/>
        </w:rPr>
      </w:pPr>
      <w:r>
        <w:rPr>
          <w:rFonts w:eastAsia="SimSun" w:cs="Times New Roman"/>
          <w:b/>
          <w:sz w:val="24"/>
          <w:szCs w:val="24"/>
          <w:lang w:val="ru-RU" w:eastAsia="ru-RU"/>
        </w:rPr>
        <w:t>ОТЧЁТ ПО ПРАКТИЧЕС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 xml:space="preserve">КОЙ </w:t>
      </w:r>
      <w:r>
        <w:rPr>
          <w:rFonts w:eastAsia="SimSun" w:cs="Times New Roman"/>
          <w:b/>
          <w:sz w:val="24"/>
          <w:szCs w:val="24"/>
          <w:lang w:val="ru-RU" w:eastAsia="ru-RU"/>
        </w:rPr>
        <w:t>РАБОТ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>Е</w:t>
      </w:r>
      <w:r w:rsidR="00F005C1">
        <w:rPr>
          <w:rFonts w:eastAsia="SimSun" w:cs="Times New Roman"/>
          <w:b/>
          <w:sz w:val="24"/>
          <w:szCs w:val="24"/>
          <w:lang w:val="ru-RU" w:eastAsia="ru-RU"/>
        </w:rPr>
        <w:t xml:space="preserve"> №1</w:t>
      </w:r>
    </w:p>
    <w:p w14:paraId="359858CF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по дисциплине</w:t>
      </w:r>
    </w:p>
    <w:p w14:paraId="3093D8B0" w14:textId="3E7D4DA9" w:rsidR="00FC7EBC" w:rsidRPr="00E154AE" w:rsidRDefault="00FC7EBC" w:rsidP="00FC7EBC">
      <w:pPr>
        <w:spacing w:after="0" w:line="240" w:lineRule="auto"/>
        <w:jc w:val="center"/>
        <w:rPr>
          <w:color w:val="000000"/>
          <w:lang w:val="ru-RU"/>
        </w:rPr>
      </w:pPr>
      <w:r>
        <w:rPr>
          <w:rFonts w:eastAsia="SimSun" w:cs="Times New Roman"/>
          <w:color w:val="000000"/>
          <w:sz w:val="24"/>
          <w:szCs w:val="24"/>
          <w:lang w:val="ru-RU" w:eastAsia="ru-RU"/>
        </w:rPr>
        <w:t>«</w:t>
      </w:r>
      <w:r w:rsidR="00604C7F">
        <w:rPr>
          <w:rFonts w:eastAsia="SimSun" w:cs="Times New Roman"/>
          <w:color w:val="000000"/>
          <w:sz w:val="24"/>
          <w:szCs w:val="24"/>
          <w:u w:val="single"/>
          <w:lang w:eastAsia="ru-RU"/>
        </w:rPr>
        <w:t>DevOps</w:t>
      </w:r>
      <w:r>
        <w:rPr>
          <w:rFonts w:eastAsia="SimSun" w:cs="Times New Roman"/>
          <w:color w:val="000000"/>
          <w:sz w:val="24"/>
          <w:szCs w:val="24"/>
          <w:lang w:val="ru-RU" w:eastAsia="ru-RU"/>
        </w:rPr>
        <w:t>»</w:t>
      </w:r>
    </w:p>
    <w:p w14:paraId="32ECA976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3C2DDF52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tbl>
      <w:tblPr>
        <w:tblStyle w:val="a6"/>
        <w:tblW w:w="9638" w:type="dxa"/>
        <w:tblLayout w:type="fixed"/>
        <w:tblLook w:val="04A0" w:firstRow="1" w:lastRow="0" w:firstColumn="1" w:lastColumn="0" w:noHBand="0" w:noVBand="1"/>
      </w:tblPr>
      <w:tblGrid>
        <w:gridCol w:w="4807"/>
        <w:gridCol w:w="4831"/>
      </w:tblGrid>
      <w:tr w:rsidR="00FC7EBC" w14:paraId="4CF5AB9F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6DD2342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2C9E65FB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ИКБО-50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-23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3BB2134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Астахов Сергей Павлович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4411EEE6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07C5C38A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8EB3144" w14:textId="77777777" w:rsidR="00FC7EBC" w:rsidRDefault="00FC7EBC" w:rsidP="009C2987">
            <w:pPr>
              <w:spacing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01CDD706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50BEA213" w14:textId="1F3AF723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</w:p>
          <w:p w14:paraId="3C5C82C7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07546278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7F06C8E4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255BCC7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Отчет выполнен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6E37F223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73510C5E" w14:textId="0A57D329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          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______2024 г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FC7EBC" w14:paraId="1F6BC644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B5253DC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3067F697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______2024 г.</w:t>
            </w:r>
          </w:p>
        </w:tc>
      </w:tr>
    </w:tbl>
    <w:p w14:paraId="04A1D627" w14:textId="77777777" w:rsidR="00FC7EBC" w:rsidRDefault="00FC7EBC" w:rsidP="00FC7EBC">
      <w:pPr>
        <w:shd w:val="clear" w:color="auto" w:fill="FFFFFF"/>
        <w:tabs>
          <w:tab w:val="left" w:pos="0"/>
        </w:tabs>
        <w:spacing w:after="20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4FA15987" w14:textId="77777777" w:rsidR="00FC7EBC" w:rsidRDefault="00FC7EBC" w:rsidP="00FC7EBC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7BF47531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val="ru-RU" w:eastAsia="ru-RU"/>
        </w:rPr>
        <w:tab/>
      </w:r>
    </w:p>
    <w:p w14:paraId="6C40E13E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00DFEE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03F80B95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5DE100AF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BE4243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A4D7E37" w14:textId="77B1A248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Москва 2024</w:t>
      </w:r>
      <w:r>
        <w:rPr>
          <w:rFonts w:eastAsia="SimSun" w:cs="Times New Roman"/>
          <w:sz w:val="24"/>
          <w:szCs w:val="24"/>
          <w:lang w:eastAsia="ru-RU"/>
        </w:rPr>
        <w:t xml:space="preserve"> г.</w:t>
      </w:r>
    </w:p>
    <w:p w14:paraId="74AB8A13" w14:textId="73DCF482" w:rsidR="000241B2" w:rsidRDefault="000241B2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</w:p>
    <w:p w14:paraId="7E9D17EF" w14:textId="77777777" w:rsidR="000241B2" w:rsidRDefault="000241B2" w:rsidP="00FC7EBC">
      <w:pPr>
        <w:shd w:val="clear" w:color="auto" w:fill="FFFFFF"/>
        <w:spacing w:after="200" w:line="276" w:lineRule="auto"/>
        <w:jc w:val="center"/>
        <w:rPr>
          <w:rFonts w:cs="Times New Roman"/>
          <w:szCs w:val="28"/>
        </w:rPr>
      </w:pPr>
    </w:p>
    <w:p w14:paraId="6E62734E" w14:textId="77777777" w:rsidR="009C582C" w:rsidRDefault="009C582C"/>
    <w:sectPr w:rsidR="009C582C" w:rsidSect="00D728A1">
      <w:type w:val="continuous"/>
      <w:pgSz w:w="11906" w:h="16838" w:code="9"/>
      <w:pgMar w:top="425" w:right="312" w:bottom="1276" w:left="1134" w:header="567" w:footer="138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D6"/>
    <w:rsid w:val="000241B2"/>
    <w:rsid w:val="00205F0E"/>
    <w:rsid w:val="00441677"/>
    <w:rsid w:val="00562BCA"/>
    <w:rsid w:val="00604C7F"/>
    <w:rsid w:val="007E6F97"/>
    <w:rsid w:val="00916332"/>
    <w:rsid w:val="009C582C"/>
    <w:rsid w:val="00A4512F"/>
    <w:rsid w:val="00D728A1"/>
    <w:rsid w:val="00ED43D6"/>
    <w:rsid w:val="00F005C1"/>
    <w:rsid w:val="00F9729F"/>
    <w:rsid w:val="00FC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6EB6"/>
  <w15:chartTrackingRefBased/>
  <w15:docId w15:val="{5A06EA6A-CBA0-4164-B98E-D753BA8C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EBC"/>
    <w:pPr>
      <w:suppressAutoHyphens/>
      <w:spacing w:line="360" w:lineRule="auto"/>
      <w:ind w:firstLine="851"/>
      <w:jc w:val="both"/>
    </w:pPr>
    <w:rPr>
      <w:rFonts w:ascii="Times New Roman" w:eastAsiaTheme="minorEastAsia" w:hAnsi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A4512F"/>
    <w:pPr>
      <w:keepNext/>
      <w:keepLines/>
      <w:suppressAutoHyphens w:val="0"/>
      <w:spacing w:before="240" w:after="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2">
    <w:name w:val="heading 2"/>
    <w:aliases w:val="Заголовок_Осн_1"/>
    <w:basedOn w:val="a"/>
    <w:next w:val="a"/>
    <w:link w:val="20"/>
    <w:uiPriority w:val="9"/>
    <w:unhideWhenUsed/>
    <w:qFormat/>
    <w:rsid w:val="00916332"/>
    <w:pPr>
      <w:keepNext/>
      <w:keepLines/>
      <w:suppressAutoHyphens w:val="0"/>
      <w:spacing w:before="40" w:after="0"/>
      <w:ind w:firstLine="0"/>
      <w:jc w:val="center"/>
      <w:outlineLvl w:val="1"/>
    </w:pPr>
    <w:rPr>
      <w:rFonts w:eastAsiaTheme="majorEastAsia" w:cstheme="majorBidi"/>
      <w:b/>
      <w:sz w:val="32"/>
      <w:szCs w:val="26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9729F"/>
    <w:pPr>
      <w:numPr>
        <w:ilvl w:val="1"/>
      </w:numPr>
      <w:suppressAutoHyphens w:val="0"/>
      <w:spacing w:after="200" w:line="240" w:lineRule="auto"/>
      <w:ind w:firstLine="851"/>
      <w:jc w:val="left"/>
    </w:pPr>
    <w:rPr>
      <w:b/>
      <w:color w:val="000000" w:themeColor="text1"/>
      <w:spacing w:val="15"/>
      <w:szCs w:val="22"/>
      <w:lang w:val="ru-RU" w:eastAsia="ru-RU"/>
    </w:rPr>
  </w:style>
  <w:style w:type="character" w:customStyle="1" w:styleId="a4">
    <w:name w:val="Подзаголовок Знак"/>
    <w:basedOn w:val="a0"/>
    <w:link w:val="a3"/>
    <w:uiPriority w:val="11"/>
    <w:rsid w:val="00F9729F"/>
    <w:rPr>
      <w:rFonts w:ascii="Times New Roman" w:hAnsi="Times New Roman"/>
      <w:b/>
      <w:color w:val="000000" w:themeColor="text1"/>
      <w:spacing w:val="15"/>
      <w:sz w:val="28"/>
    </w:rPr>
  </w:style>
  <w:style w:type="paragraph" w:styleId="11">
    <w:name w:val="toc 1"/>
    <w:basedOn w:val="a"/>
    <w:next w:val="a"/>
    <w:autoRedefine/>
    <w:uiPriority w:val="39"/>
    <w:unhideWhenUsed/>
    <w:rsid w:val="00205F0E"/>
    <w:pPr>
      <w:widowControl w:val="0"/>
      <w:autoSpaceDN w:val="0"/>
      <w:spacing w:after="100" w:line="240" w:lineRule="auto"/>
      <w:ind w:firstLine="0"/>
      <w:jc w:val="left"/>
      <w:textAlignment w:val="baseline"/>
    </w:pPr>
    <w:rPr>
      <w:rFonts w:eastAsia="Tahoma" w:cs="Tahoma"/>
      <w:szCs w:val="2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205F0E"/>
    <w:pPr>
      <w:widowControl w:val="0"/>
      <w:autoSpaceDN w:val="0"/>
      <w:spacing w:after="100" w:line="240" w:lineRule="auto"/>
      <w:ind w:left="220" w:firstLine="0"/>
      <w:jc w:val="left"/>
      <w:textAlignment w:val="baseline"/>
    </w:pPr>
    <w:rPr>
      <w:rFonts w:eastAsia="Tahoma" w:cs="Tahoma"/>
      <w:szCs w:val="22"/>
      <w:lang w:val="ru-RU" w:eastAsia="ru-RU"/>
    </w:rPr>
  </w:style>
  <w:style w:type="character" w:customStyle="1" w:styleId="20">
    <w:name w:val="Заголовок 2 Знак"/>
    <w:aliases w:val="Заголовок_Осн_1 Знак"/>
    <w:basedOn w:val="a0"/>
    <w:link w:val="2"/>
    <w:uiPriority w:val="9"/>
    <w:rsid w:val="0091633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A451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A4512F"/>
    <w:pPr>
      <w:spacing w:line="259" w:lineRule="auto"/>
      <w:jc w:val="center"/>
      <w:outlineLvl w:val="9"/>
    </w:pPr>
    <w:rPr>
      <w:rFonts w:ascii="Times New Roman" w:hAnsi="Times New Roman"/>
      <w:b/>
      <w:color w:val="auto"/>
    </w:rPr>
  </w:style>
  <w:style w:type="table" w:styleId="a6">
    <w:name w:val="Table Grid"/>
    <w:basedOn w:val="a1"/>
    <w:qFormat/>
    <w:rsid w:val="00FC7EBC"/>
    <w:pPr>
      <w:suppressAutoHyphens/>
      <w:spacing w:after="0" w:line="240" w:lineRule="auto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coteica3555@gmail.com</dc:creator>
  <cp:keywords/>
  <dc:description/>
  <cp:lastModifiedBy>coteica3555@gmail.com</cp:lastModifiedBy>
  <cp:revision>5</cp:revision>
  <dcterms:created xsi:type="dcterms:W3CDTF">2024-12-01T14:51:00Z</dcterms:created>
  <dcterms:modified xsi:type="dcterms:W3CDTF">2024-12-01T14:54:00Z</dcterms:modified>
</cp:coreProperties>
</file>