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25F9B" w14:paraId="3D3D9875" w14:textId="77777777">
        <w:trPr>
          <w:cantSplit/>
          <w:trHeight w:val="180"/>
        </w:trPr>
        <w:tc>
          <w:tcPr>
            <w:tcW w:w="9355" w:type="dxa"/>
          </w:tcPr>
          <w:p w14:paraId="1B831BC3" w14:textId="77777777" w:rsidR="00025F9B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0C4E6C8D" wp14:editId="37A721EF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FCCC210" w14:textId="77777777" w:rsidR="00025F9B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025F9B" w14:paraId="65028A2F" w14:textId="77777777">
        <w:trPr>
          <w:cantSplit/>
          <w:trHeight w:val="1417"/>
        </w:trPr>
        <w:tc>
          <w:tcPr>
            <w:tcW w:w="9355" w:type="dxa"/>
          </w:tcPr>
          <w:p w14:paraId="7F0EA6A1" w14:textId="77777777" w:rsidR="00025F9B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701B5E6E" w14:textId="306778EE" w:rsidR="00025F9B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795089AE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2D7C2064" w14:textId="77777777" w:rsidR="00025F9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DF364B6" w14:textId="77777777" w:rsidR="00025F9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4D6B5F6D" w14:textId="77777777" w:rsidR="00025F9B" w:rsidRDefault="00025F9B">
      <w:pPr>
        <w:jc w:val="center"/>
        <w:rPr>
          <w:rFonts w:ascii="Times New Roman" w:hAnsi="Times New Roman" w:cs="Times New Roman"/>
          <w:b/>
        </w:rPr>
      </w:pPr>
    </w:p>
    <w:p w14:paraId="2B38B31D" w14:textId="77777777" w:rsidR="00025F9B" w:rsidRDefault="00025F9B">
      <w:pPr>
        <w:rPr>
          <w:rFonts w:ascii="Times New Roman" w:hAnsi="Times New Roman" w:cs="Times New Roman"/>
          <w:b/>
        </w:rPr>
      </w:pPr>
    </w:p>
    <w:p w14:paraId="393C2332" w14:textId="77777777" w:rsidR="00025F9B" w:rsidRPr="00667B9A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15</w:t>
      </w:r>
    </w:p>
    <w:p w14:paraId="531F0FD4" w14:textId="77777777" w:rsidR="00025F9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69AF099C" w14:textId="77777777" w:rsidR="00025F9B" w:rsidRDefault="00025F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09E74" w14:textId="77777777" w:rsidR="00025F9B" w:rsidRDefault="00025F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9BC0DA" w14:textId="5FD9F636" w:rsidR="00025F9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</w:t>
      </w:r>
      <w:r w:rsidR="003542AA">
        <w:rPr>
          <w:rFonts w:ascii="Times New Roman" w:hAnsi="Times New Roman" w:cs="Times New Roman"/>
          <w:b/>
          <w:sz w:val="32"/>
          <w:szCs w:val="32"/>
        </w:rPr>
        <w:t>Т</w:t>
      </w:r>
      <w:r>
        <w:rPr>
          <w:rFonts w:ascii="Times New Roman" w:hAnsi="Times New Roman" w:cs="Times New Roman"/>
          <w:b/>
          <w:sz w:val="32"/>
          <w:szCs w:val="32"/>
        </w:rPr>
        <w:t xml:space="preserve">П по </w:t>
      </w:r>
      <w:r w:rsidR="00667B9A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3D4236A6" w14:textId="77777777" w:rsidR="00025F9B" w:rsidRDefault="00025F9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03754C6" w14:textId="77777777" w:rsidR="00025F9B" w:rsidRDefault="00025F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BBFAEF" w14:textId="77777777" w:rsidR="00025F9B" w:rsidRDefault="00025F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2"/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37"/>
        <w:gridCol w:w="1126"/>
      </w:tblGrid>
      <w:tr w:rsidR="00025F9B" w14:paraId="6A314538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279675D9" w14:textId="77777777" w:rsidR="00025F9B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5233C333" w14:textId="77777777" w:rsidR="00025F9B" w:rsidRDefault="00025F9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26D44C4D" w14:textId="7B78D789" w:rsidR="00025F9B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667B9A">
              <w:rPr>
                <w:rFonts w:ascii="Times New Roman" w:hAnsi="Times New Roman" w:cs="Times New Roman"/>
                <w:i/>
                <w:iCs/>
              </w:rPr>
              <w:t>Астахов С.П.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FF878" w14:textId="77777777" w:rsidR="00025F9B" w:rsidRDefault="00025F9B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D6BECE8" w14:textId="77777777" w:rsidR="00025F9B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06C6DE7" w14:textId="77777777" w:rsidR="00025F9B" w:rsidRDefault="00025F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4AC106DE" w14:textId="77777777" w:rsidR="00025F9B" w:rsidRDefault="00025F9B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025F9B" w14:paraId="21399783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7F3955A0" w14:textId="77777777" w:rsidR="00025F9B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5596C49F" w14:textId="77777777" w:rsidR="00025F9B" w:rsidRDefault="00025F9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1401FE60" w14:textId="77777777" w:rsidR="00025F9B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К.В.</w:t>
            </w:r>
          </w:p>
          <w:p w14:paraId="2B8870F5" w14:textId="77777777" w:rsidR="00025F9B" w:rsidRDefault="00025F9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236CE" w14:textId="77777777" w:rsidR="00025F9B" w:rsidRDefault="00025F9B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EDD4178" w14:textId="77777777" w:rsidR="00025F9B" w:rsidRDefault="00025F9B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925811F" w14:textId="77777777" w:rsidR="00025F9B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4ED744A6" w14:textId="77777777" w:rsidR="00025F9B" w:rsidRDefault="00025F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 w14:paraId="33716B99" w14:textId="77777777" w:rsidR="00025F9B" w:rsidRDefault="00025F9B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025F9B" w14:paraId="1AA6AA22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397648A5" w14:textId="77777777" w:rsidR="00025F9B" w:rsidRDefault="00025F9B">
            <w:pPr>
              <w:jc w:val="left"/>
              <w:rPr>
                <w:rFonts w:ascii="Times New Roman" w:hAnsi="Times New Roman" w:cs="Times New Roman"/>
              </w:rPr>
            </w:pPr>
          </w:p>
          <w:p w14:paraId="09CDA36F" w14:textId="77777777" w:rsidR="00025F9B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3835C" w14:textId="77777777" w:rsidR="00025F9B" w:rsidRDefault="00025F9B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6ED33670" w14:textId="77777777" w:rsidR="00025F9B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DC549C" w14:textId="77777777" w:rsidR="00025F9B" w:rsidRDefault="00025F9B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06D99C71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65535678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49291502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4817B848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510571BB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58E8E906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7A408011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177DF3CE" w14:textId="77777777" w:rsidR="00025F9B" w:rsidRDefault="00025F9B">
      <w:pPr>
        <w:jc w:val="center"/>
        <w:rPr>
          <w:rFonts w:ascii="Times New Roman" w:hAnsi="Times New Roman" w:cs="Times New Roman"/>
          <w:szCs w:val="28"/>
        </w:rPr>
      </w:pPr>
    </w:p>
    <w:p w14:paraId="55FEE167" w14:textId="77777777" w:rsidR="00025F9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2E1A15C5" w14:textId="77777777" w:rsidR="00025F9B" w:rsidRDefault="00000000">
      <w:pPr>
        <w:pStyle w:val="2"/>
      </w:pPr>
      <w:r>
        <w:lastRenderedPageBreak/>
        <w:t>1. Анализ угроз безопасности передачи информации в сети проектируемой АСУ</w:t>
      </w:r>
    </w:p>
    <w:p w14:paraId="39C1E8E1" w14:textId="6EFD0FA9" w:rsidR="00025F9B" w:rsidRDefault="00000000">
      <w:pPr>
        <w:pStyle w:val="a1"/>
      </w:pPr>
      <w:r>
        <w:t xml:space="preserve">Согласно архитектуре АСУ </w:t>
      </w:r>
      <w:r w:rsidR="00C711B0">
        <w:t>поддержанию температуры в оранжерее</w:t>
      </w:r>
      <w:r w:rsidR="00D56D9F">
        <w:t xml:space="preserve"> </w:t>
      </w:r>
      <w:r>
        <w:t>информационное взаимодействие осуществляется по следующим каналам:</w:t>
      </w:r>
    </w:p>
    <w:p w14:paraId="5FC3EFD4" w14:textId="0339EAE5" w:rsidR="009B74BD" w:rsidRPr="009B74BD" w:rsidRDefault="009B74BD" w:rsidP="009B74BD">
      <w:pPr>
        <w:pStyle w:val="a1"/>
        <w:numPr>
          <w:ilvl w:val="0"/>
          <w:numId w:val="6"/>
        </w:numPr>
      </w:pPr>
      <w:r w:rsidRPr="009B74BD">
        <w:t xml:space="preserve">взаимодействие пользователей с веб-интерфейсом АСУ через локальную сеть VirtualBox Host-Only; </w:t>
      </w:r>
    </w:p>
    <w:p w14:paraId="7AD4901F" w14:textId="5FF50C23" w:rsidR="009B74BD" w:rsidRPr="009B74BD" w:rsidRDefault="009B74BD" w:rsidP="009B74BD">
      <w:pPr>
        <w:pStyle w:val="a1"/>
        <w:numPr>
          <w:ilvl w:val="0"/>
          <w:numId w:val="6"/>
        </w:numPr>
      </w:pPr>
      <w:r w:rsidRPr="009B74BD">
        <w:t xml:space="preserve">обмен данными между веб-интерфейсом, SCADA-сервером, MQTT-брокером и PostgreSQL/TimescaleDB; </w:t>
      </w:r>
    </w:p>
    <w:p w14:paraId="47A9FBFC" w14:textId="56DF765A" w:rsidR="009B74BD" w:rsidRPr="009B74BD" w:rsidRDefault="009B74BD" w:rsidP="009B74BD">
      <w:pPr>
        <w:pStyle w:val="a1"/>
        <w:numPr>
          <w:ilvl w:val="0"/>
          <w:numId w:val="6"/>
        </w:numPr>
      </w:pPr>
      <w:r w:rsidRPr="009B74BD">
        <w:t xml:space="preserve">передача телеметрии от PLC-контроллера к MQTT-брокеру; </w:t>
      </w:r>
    </w:p>
    <w:p w14:paraId="5F34BCCD" w14:textId="55CC5128" w:rsidR="009B74BD" w:rsidRPr="009B74BD" w:rsidRDefault="009B74BD" w:rsidP="009B74BD">
      <w:pPr>
        <w:pStyle w:val="a1"/>
        <w:numPr>
          <w:ilvl w:val="0"/>
          <w:numId w:val="6"/>
        </w:numPr>
      </w:pPr>
      <w:r w:rsidRPr="009B74BD">
        <w:t xml:space="preserve">передача управляющих команд от SCADA-сервера к исполнительным механизмам; </w:t>
      </w:r>
    </w:p>
    <w:p w14:paraId="4E17D457" w14:textId="1A524C0B" w:rsidR="009B74BD" w:rsidRDefault="009B74BD" w:rsidP="009B74BD">
      <w:pPr>
        <w:pStyle w:val="a1"/>
        <w:numPr>
          <w:ilvl w:val="0"/>
          <w:numId w:val="6"/>
        </w:numPr>
      </w:pPr>
      <w:r w:rsidRPr="009B74BD">
        <w:t>удалённое администрирование виртуальных машин и серверных компонентов системы.</w:t>
      </w:r>
    </w:p>
    <w:p w14:paraId="2F8A6468" w14:textId="77F40C6E" w:rsidR="00025F9B" w:rsidRDefault="0057137D" w:rsidP="009B74BD">
      <w:pPr>
        <w:pStyle w:val="a1"/>
      </w:pPr>
      <w:r w:rsidRPr="0057137D">
        <w:t>На основе анализа архитектуры системы выделены следующие актуальные угрозы безопасности передачи информации:</w:t>
      </w:r>
    </w:p>
    <w:p w14:paraId="38420C84" w14:textId="288B6DFB" w:rsidR="006C26E5" w:rsidRPr="006C26E5" w:rsidRDefault="006C26E5" w:rsidP="006C26E5">
      <w:pPr>
        <w:pStyle w:val="a1"/>
        <w:widowControl w:val="0"/>
        <w:numPr>
          <w:ilvl w:val="0"/>
          <w:numId w:val="3"/>
        </w:numPr>
      </w:pPr>
      <w:r w:rsidRPr="006C26E5">
        <w:t xml:space="preserve">перехват трафика (сниффинг) — пассивный перехват данных в локальной сети при отсутствии шифрования соединений между компонентами АСУ; </w:t>
      </w:r>
    </w:p>
    <w:p w14:paraId="58E6F83F" w14:textId="521C7398" w:rsidR="006C26E5" w:rsidRPr="006C26E5" w:rsidRDefault="006C26E5" w:rsidP="006C26E5">
      <w:pPr>
        <w:pStyle w:val="a1"/>
        <w:widowControl w:val="0"/>
        <w:numPr>
          <w:ilvl w:val="0"/>
          <w:numId w:val="3"/>
        </w:numPr>
      </w:pPr>
      <w:r w:rsidRPr="006C26E5">
        <w:t xml:space="preserve">атака «Человек посередине» (MitM) — активный перехват и модификация трафика между веб-интерфейсом АСУ, MQTT-брокером и серверными компонентами; </w:t>
      </w:r>
    </w:p>
    <w:p w14:paraId="2FCE6FFD" w14:textId="3217B235" w:rsidR="006C26E5" w:rsidRPr="006C26E5" w:rsidRDefault="006C26E5" w:rsidP="006C26E5">
      <w:pPr>
        <w:pStyle w:val="a1"/>
        <w:widowControl w:val="0"/>
        <w:numPr>
          <w:ilvl w:val="0"/>
          <w:numId w:val="3"/>
        </w:numPr>
      </w:pPr>
      <w:r w:rsidRPr="006C26E5">
        <w:t xml:space="preserve">несанкционированный доступ к сетевым ресурсам — попытки подключения к PostgreSQL, MQTT или веб-интерфейсу в обход механизмов аутентификации; </w:t>
      </w:r>
    </w:p>
    <w:p w14:paraId="1DAB145B" w14:textId="485CFB0B" w:rsidR="006C26E5" w:rsidRPr="006C26E5" w:rsidRDefault="006C26E5" w:rsidP="006C26E5">
      <w:pPr>
        <w:pStyle w:val="a1"/>
        <w:widowControl w:val="0"/>
        <w:numPr>
          <w:ilvl w:val="0"/>
          <w:numId w:val="3"/>
        </w:numPr>
      </w:pPr>
      <w:r w:rsidRPr="006C26E5">
        <w:t xml:space="preserve">утечка конфиденциальных данных — передача паролей, MQTT-токенов или параметров подключения к базе данных в открытом виде; </w:t>
      </w:r>
    </w:p>
    <w:p w14:paraId="4738998F" w14:textId="3C489A87" w:rsidR="006C26E5" w:rsidRPr="006C26E5" w:rsidRDefault="006C26E5" w:rsidP="006C26E5">
      <w:pPr>
        <w:pStyle w:val="a1"/>
        <w:widowControl w:val="0"/>
        <w:numPr>
          <w:ilvl w:val="0"/>
          <w:numId w:val="3"/>
        </w:numPr>
      </w:pPr>
      <w:r w:rsidRPr="006C26E5">
        <w:t xml:space="preserve">компрометация канала администрирования — перехват SSH-сессий администратора или управляющих команд при удалённом доступе; </w:t>
      </w:r>
    </w:p>
    <w:p w14:paraId="0531369C" w14:textId="700649C2" w:rsidR="00025F9B" w:rsidRDefault="006C26E5" w:rsidP="006C26E5">
      <w:pPr>
        <w:pStyle w:val="a1"/>
        <w:widowControl w:val="0"/>
        <w:numPr>
          <w:ilvl w:val="0"/>
          <w:numId w:val="3"/>
        </w:numPr>
      </w:pPr>
      <w:r w:rsidRPr="006C26E5">
        <w:lastRenderedPageBreak/>
        <w:t>внутренние сетевые атаки — распространение вредоносного трафика между виртуальными машинами после компрометации одного из узлов системы.</w:t>
      </w:r>
    </w:p>
    <w:p w14:paraId="4C08B60B" w14:textId="77777777" w:rsidR="00025F9B" w:rsidRDefault="00000000">
      <w:pPr>
        <w:pStyle w:val="2"/>
      </w:pPr>
      <w:r>
        <w:t>2. Требования к средствам защиты передачи данных</w:t>
      </w:r>
    </w:p>
    <w:p w14:paraId="053CA6C1" w14:textId="08BEA86A" w:rsidR="00025F9B" w:rsidRDefault="002C685D">
      <w:pPr>
        <w:pStyle w:val="a1"/>
      </w:pPr>
      <w:r w:rsidRPr="002C685D">
        <w:t>С учётом выделенных угроз средства защиты передачи информации должны обеспечивать:</w:t>
      </w:r>
    </w:p>
    <w:p w14:paraId="02FF7439" w14:textId="4DDBA306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шифрование клиент-серверных соединений веб-интерфейса АСУ; </w:t>
      </w:r>
    </w:p>
    <w:p w14:paraId="1D1A6F4C" w14:textId="55AFA1B6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защиту MQTT-соединений между PLC-контроллерами и серверными компонентами; </w:t>
      </w:r>
    </w:p>
    <w:p w14:paraId="1A2C801E" w14:textId="35749CC9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организацию защищённого удалённого доступа администратора; </w:t>
      </w:r>
    </w:p>
    <w:p w14:paraId="383BD0A5" w14:textId="2DF89B90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фильтрацию сетевого трафика между сегментами системы; </w:t>
      </w:r>
    </w:p>
    <w:p w14:paraId="69C02A4C" w14:textId="028B1D88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защиту учётных данных и конфигурационных файлов; </w:t>
      </w:r>
    </w:p>
    <w:p w14:paraId="0C239615" w14:textId="257131AA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контроль сетевой активности и регистрацию событий безопасности; </w:t>
      </w:r>
    </w:p>
    <w:p w14:paraId="4C414964" w14:textId="0270336B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предотвращение сетевых атак и несанкционированного доступа; </w:t>
      </w:r>
    </w:p>
    <w:p w14:paraId="7FA97025" w14:textId="27CD1A21" w:rsidR="003D0A71" w:rsidRPr="003D0A71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 xml:space="preserve">совместимость с Linux, Windows и виртуальной инфраструктурой VirtualBox; </w:t>
      </w:r>
    </w:p>
    <w:p w14:paraId="6C4380D4" w14:textId="0B9D2CD2" w:rsidR="00025F9B" w:rsidRDefault="003D0A71" w:rsidP="003D0A71">
      <w:pPr>
        <w:pStyle w:val="a1"/>
        <w:widowControl w:val="0"/>
        <w:numPr>
          <w:ilvl w:val="0"/>
          <w:numId w:val="3"/>
        </w:numPr>
      </w:pPr>
      <w:r w:rsidRPr="003D0A71">
        <w:t>минимальное влияние на производительность виртуальных машин.</w:t>
      </w:r>
    </w:p>
    <w:p w14:paraId="74B223F3" w14:textId="77777777" w:rsidR="00025F9B" w:rsidRDefault="00000000">
      <w:pPr>
        <w:pStyle w:val="2"/>
      </w:pPr>
      <w:r>
        <w:t>3. Сравнительный анализ существующих средств обеспечения безопасности передачи информации</w:t>
      </w:r>
    </w:p>
    <w:p w14:paraId="711A1770" w14:textId="658B81C7" w:rsidR="00025F9B" w:rsidRDefault="00000000">
      <w:pPr>
        <w:pStyle w:val="a1"/>
      </w:pPr>
      <w:r>
        <w:t>В таблице 1 представлены основные классы средств защиты передачи</w:t>
      </w:r>
      <w:r w:rsidR="00054CD7">
        <w:t xml:space="preserve"> информации</w:t>
      </w:r>
      <w:r>
        <w:t xml:space="preserve">, </w:t>
      </w:r>
      <w:r w:rsidR="00054CD7">
        <w:t>применимые для п</w:t>
      </w:r>
      <w:r w:rsidR="000715BD">
        <w:t>ро</w:t>
      </w:r>
      <w:r w:rsidR="00054CD7">
        <w:t xml:space="preserve">ектируемой </w:t>
      </w:r>
      <w:r>
        <w:t>АСУ.</w:t>
      </w:r>
    </w:p>
    <w:p w14:paraId="11020EC3" w14:textId="77777777" w:rsidR="00025F9B" w:rsidRDefault="00025F9B">
      <w:pPr>
        <w:pStyle w:val="a1"/>
        <w:sectPr w:rsidR="00025F9B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16FD180C" w14:textId="77777777" w:rsidR="00025F9B" w:rsidRDefault="00000000">
      <w:pPr>
        <w:pStyle w:val="user5"/>
      </w:pPr>
      <w:r>
        <w:lastRenderedPageBreak/>
        <w:t xml:space="preserve">Таблица </w:t>
      </w:r>
      <w:fldSimple w:instr=" SEQ Таблица \* ARABIC ">
        <w:r w:rsidR="00025F9B">
          <w:t>1</w:t>
        </w:r>
      </w:fldSimple>
      <w:r>
        <w:t xml:space="preserve"> - Сравнение средств защиты передачи данных</w:t>
      </w:r>
    </w:p>
    <w:tbl>
      <w:tblPr>
        <w:tblW w:w="5000" w:type="pct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84"/>
        <w:gridCol w:w="2428"/>
        <w:gridCol w:w="2428"/>
        <w:gridCol w:w="2430"/>
        <w:gridCol w:w="2428"/>
        <w:gridCol w:w="2428"/>
      </w:tblGrid>
      <w:tr w:rsidR="006C4E24" w14:paraId="79AA40BF" w14:textId="77777777" w:rsidTr="00AF14FD">
        <w:tc>
          <w:tcPr>
            <w:tcW w:w="2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6904999" w14:textId="4E163935" w:rsidR="006C4E24" w:rsidRDefault="006C4E24" w:rsidP="006C4E24">
            <w:pPr>
              <w:pStyle w:val="user7"/>
            </w:pPr>
            <w:r>
              <w:rPr>
                <w:b w:val="0"/>
                <w:bCs w:val="0"/>
              </w:rPr>
              <w:t>Критерий / Средство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8641FC3" w14:textId="47841C2A" w:rsidR="006C4E24" w:rsidRDefault="006C4E24" w:rsidP="006C4E24">
            <w:pPr>
              <w:pStyle w:val="user7"/>
            </w:pPr>
            <w:r>
              <w:rPr>
                <w:b w:val="0"/>
                <w:bCs w:val="0"/>
              </w:rPr>
              <w:t>TLS 1.3 / HTTPS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42369FC" w14:textId="5CE5F25F" w:rsidR="006C4E24" w:rsidRDefault="006C4E24" w:rsidP="006C4E24">
            <w:pPr>
              <w:pStyle w:val="user7"/>
            </w:pPr>
            <w:r>
              <w:rPr>
                <w:b w:val="0"/>
                <w:bCs w:val="0"/>
              </w:rPr>
              <w:t>WireGuard VPN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A5C2D6" w14:textId="3E7DEAEF" w:rsidR="006C4E24" w:rsidRDefault="006C4E24" w:rsidP="006C4E24">
            <w:pPr>
              <w:pStyle w:val="user7"/>
            </w:pPr>
            <w:r>
              <w:rPr>
                <w:b w:val="0"/>
                <w:bCs w:val="0"/>
              </w:rPr>
              <w:t>OpenVPN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B3060DD" w14:textId="4F1F64EA" w:rsidR="006C4E24" w:rsidRDefault="006C4E24" w:rsidP="006C4E24">
            <w:pPr>
              <w:pStyle w:val="user7"/>
            </w:pPr>
            <w:r>
              <w:rPr>
                <w:b w:val="0"/>
                <w:bCs w:val="0"/>
              </w:rPr>
              <w:t>Межсетевой экран (pfSense / UserGate)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00BEF3" w14:textId="19026843" w:rsidR="006C4E24" w:rsidRDefault="006C4E24" w:rsidP="006C4E24">
            <w:pPr>
              <w:pStyle w:val="user7"/>
            </w:pPr>
            <w:r>
              <w:rPr>
                <w:b w:val="0"/>
                <w:bCs w:val="0"/>
              </w:rPr>
              <w:t>Критерий / Средство</w:t>
            </w:r>
          </w:p>
        </w:tc>
      </w:tr>
      <w:tr w:rsidR="006C4E24" w14:paraId="60865762" w14:textId="77777777" w:rsidTr="00AF14FD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82E2BD" w14:textId="0393BC6F" w:rsidR="006C4E24" w:rsidRDefault="006C4E24" w:rsidP="006C4E24">
            <w:pPr>
              <w:pStyle w:val="user6"/>
            </w:pPr>
            <w:r>
              <w:t>Уровень модели OSI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F41302C" w14:textId="763BC71D" w:rsidR="006C4E24" w:rsidRDefault="006C4E24" w:rsidP="006C4E24">
            <w:pPr>
              <w:pStyle w:val="user6"/>
            </w:pPr>
            <w:r>
              <w:t>Прикладной / Транспортный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2E1D4B7" w14:textId="74B66C17" w:rsidR="006C4E24" w:rsidRDefault="006C4E24" w:rsidP="006C4E24">
            <w:pPr>
              <w:pStyle w:val="user6"/>
            </w:pPr>
            <w:r>
              <w:t>Сетевой (L3)</w:t>
            </w:r>
          </w:p>
        </w:tc>
        <w:tc>
          <w:tcPr>
            <w:tcW w:w="24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CAA23F5" w14:textId="43861226" w:rsidR="006C4E24" w:rsidRDefault="006C4E24" w:rsidP="006C4E24">
            <w:pPr>
              <w:pStyle w:val="user6"/>
            </w:pPr>
            <w:r>
              <w:t>Сетевой (L3)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6323FAD" w14:textId="1DEFD9AD" w:rsidR="006C4E24" w:rsidRDefault="006C4E24" w:rsidP="006C4E24">
            <w:pPr>
              <w:pStyle w:val="user6"/>
            </w:pPr>
            <w:r>
              <w:t>L3-L7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C1A93D" w14:textId="58C2FF93" w:rsidR="006C4E24" w:rsidRDefault="006C4E24" w:rsidP="006C4E24">
            <w:pPr>
              <w:pStyle w:val="user6"/>
            </w:pPr>
            <w:r>
              <w:t>Уровень модели OSI</w:t>
            </w:r>
          </w:p>
        </w:tc>
      </w:tr>
      <w:tr w:rsidR="006C4E24" w14:paraId="4E51E987" w14:textId="77777777" w:rsidTr="00AF14FD">
        <w:tc>
          <w:tcPr>
            <w:tcW w:w="248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CD33CB8" w14:textId="3438EB58" w:rsidR="006C4E24" w:rsidRDefault="006C4E24" w:rsidP="006C4E24">
            <w:pPr>
              <w:pStyle w:val="user6"/>
            </w:pPr>
            <w:r>
              <w:t>Основное назначение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ECD2AD2" w14:textId="2B99C536" w:rsidR="006C4E24" w:rsidRDefault="006C4E24" w:rsidP="006C4E24">
            <w:pPr>
              <w:pStyle w:val="user6"/>
            </w:pPr>
            <w:r>
              <w:t>Защита веб-интерфейса АСУ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FF09B2C" w14:textId="465FA5B5" w:rsidR="006C4E24" w:rsidRDefault="006C4E24" w:rsidP="006C4E24">
            <w:pPr>
              <w:pStyle w:val="user6"/>
            </w:pPr>
            <w:r>
              <w:t>Защищённый VPN-туннель</w:t>
            </w:r>
          </w:p>
        </w:tc>
        <w:tc>
          <w:tcPr>
            <w:tcW w:w="24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C7DBB94" w14:textId="61493239" w:rsidR="006C4E24" w:rsidRDefault="006C4E24" w:rsidP="006C4E24">
            <w:pPr>
              <w:pStyle w:val="user6"/>
            </w:pPr>
            <w:r>
              <w:t>Защищённый удалённый доступ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E91F960" w14:textId="5DAD8E27" w:rsidR="006C4E24" w:rsidRDefault="006C4E24" w:rsidP="006C4E24">
            <w:pPr>
              <w:pStyle w:val="user6"/>
            </w:pPr>
            <w:r>
              <w:t>Фильтрация и контроль сетевого трафика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18C533" w14:textId="0C3493D2" w:rsidR="006C4E24" w:rsidRDefault="006C4E24" w:rsidP="006C4E24">
            <w:pPr>
              <w:pStyle w:val="user6"/>
            </w:pPr>
            <w:r>
              <w:t>Основное назначение</w:t>
            </w:r>
          </w:p>
        </w:tc>
      </w:tr>
      <w:tr w:rsidR="006C4E24" w14:paraId="448033D2" w14:textId="77777777" w:rsidTr="00AF14FD">
        <w:tc>
          <w:tcPr>
            <w:tcW w:w="2484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3778BC21" w14:textId="5B244674" w:rsidR="006C4E24" w:rsidRDefault="006C4E24" w:rsidP="006C4E24">
            <w:pPr>
              <w:pStyle w:val="user6"/>
            </w:pPr>
            <w:r>
              <w:t>Криптографические алгоритмы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2DD620E5" w14:textId="05B695BA" w:rsidR="006C4E24" w:rsidRPr="00667B9A" w:rsidRDefault="006C4E24" w:rsidP="006C4E24">
            <w:pPr>
              <w:pStyle w:val="user6"/>
              <w:rPr>
                <w:lang w:val="en-US"/>
              </w:rPr>
            </w:pPr>
            <w:r>
              <w:t>AES-256-GCM, ChaCha20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0AB8C20B" w14:textId="71BDA4BF" w:rsidR="006C4E24" w:rsidRDefault="006C4E24" w:rsidP="006C4E24">
            <w:pPr>
              <w:pStyle w:val="user6"/>
            </w:pPr>
            <w:r>
              <w:t>ChaCha20-Poly1305</w:t>
            </w:r>
          </w:p>
        </w:tc>
        <w:tc>
          <w:tcPr>
            <w:tcW w:w="2430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6CF8D318" w14:textId="4E7D8B93" w:rsidR="006C4E24" w:rsidRDefault="006C4E24" w:rsidP="006C4E24">
            <w:pPr>
              <w:pStyle w:val="user6"/>
            </w:pPr>
            <w:r>
              <w:t>AES-256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14:paraId="20C73B47" w14:textId="2C91F715" w:rsidR="006C4E24" w:rsidRDefault="006C4E24" w:rsidP="006C4E24">
            <w:pPr>
              <w:pStyle w:val="user6"/>
            </w:pPr>
            <w:r>
              <w:t>Зависит от конфигурации</w:t>
            </w:r>
          </w:p>
        </w:tc>
        <w:tc>
          <w:tcPr>
            <w:tcW w:w="242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639DA81" w14:textId="1B607B23" w:rsidR="006C4E24" w:rsidRDefault="006C4E24" w:rsidP="006C4E24">
            <w:pPr>
              <w:pStyle w:val="user6"/>
            </w:pPr>
            <w:r>
              <w:t>Криптографические алгоритмы</w:t>
            </w:r>
          </w:p>
        </w:tc>
      </w:tr>
      <w:tr w:rsidR="006C4E24" w14:paraId="22A2223D" w14:textId="77777777" w:rsidTr="00AF14FD"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0D888" w14:textId="55E77701" w:rsidR="006C4E24" w:rsidRDefault="006C4E24" w:rsidP="006C4E24">
            <w:pPr>
              <w:pStyle w:val="user6"/>
            </w:pPr>
            <w:r>
              <w:t>Производительность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99B3" w14:textId="7D0E786B" w:rsidR="006C4E24" w:rsidRDefault="006C4E24" w:rsidP="006C4E24">
            <w:pPr>
              <w:pStyle w:val="user6"/>
            </w:pPr>
            <w:r>
              <w:t>Высокая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15A8" w14:textId="2B6A61B4" w:rsidR="006C4E24" w:rsidRDefault="006C4E24" w:rsidP="006C4E24">
            <w:pPr>
              <w:pStyle w:val="user6"/>
            </w:pPr>
            <w:r>
              <w:t>Очень высокая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3BFA0" w14:textId="5C930C30" w:rsidR="006C4E24" w:rsidRDefault="006C4E24" w:rsidP="006C4E24">
            <w:pPr>
              <w:pStyle w:val="user6"/>
            </w:pPr>
            <w:r>
              <w:t>Средняя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1EB1" w14:textId="20BBE4A9" w:rsidR="006C4E24" w:rsidRDefault="006C4E24" w:rsidP="006C4E24">
            <w:pPr>
              <w:pStyle w:val="user6"/>
            </w:pPr>
            <w:r>
              <w:t>Высокая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1D4E" w14:textId="1A3F9906" w:rsidR="006C4E24" w:rsidRDefault="006C4E24" w:rsidP="006C4E24">
            <w:pPr>
              <w:pStyle w:val="user6"/>
            </w:pPr>
            <w:r>
              <w:t>Производительность</w:t>
            </w:r>
          </w:p>
        </w:tc>
      </w:tr>
      <w:tr w:rsidR="006C4E24" w14:paraId="7341B8D7" w14:textId="77777777" w:rsidTr="00AF14FD"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83D06" w14:textId="28DE1395" w:rsidR="006C4E24" w:rsidRDefault="006C4E24" w:rsidP="006C4E24">
            <w:pPr>
              <w:pStyle w:val="user6"/>
            </w:pPr>
            <w:r>
              <w:t>Простота настройки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F83A" w14:textId="6672E69E" w:rsidR="006C4E24" w:rsidRDefault="006C4E24" w:rsidP="006C4E24">
            <w:pPr>
              <w:pStyle w:val="user6"/>
            </w:pPr>
            <w:r>
              <w:t>Простая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BC3D" w14:textId="4554C9B3" w:rsidR="006C4E24" w:rsidRDefault="006C4E24" w:rsidP="006C4E24">
            <w:pPr>
              <w:pStyle w:val="user6"/>
            </w:pPr>
            <w:r>
              <w:t>Простая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2AAF" w14:textId="5833A48E" w:rsidR="006C4E24" w:rsidRDefault="006C4E24" w:rsidP="006C4E24">
            <w:pPr>
              <w:pStyle w:val="user6"/>
            </w:pPr>
            <w:r>
              <w:t>Средняя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029BB" w14:textId="4775A0D3" w:rsidR="006C4E24" w:rsidRDefault="006C4E24" w:rsidP="006C4E24">
            <w:pPr>
              <w:pStyle w:val="user6"/>
            </w:pPr>
            <w:r>
              <w:t>Средняя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C094" w14:textId="2F623EA5" w:rsidR="006C4E24" w:rsidRDefault="006C4E24" w:rsidP="006C4E24">
            <w:pPr>
              <w:pStyle w:val="user6"/>
            </w:pPr>
            <w:r>
              <w:t>Простота настройки</w:t>
            </w:r>
          </w:p>
        </w:tc>
      </w:tr>
      <w:tr w:rsidR="006C4E24" w14:paraId="40C4932D" w14:textId="77777777" w:rsidTr="00AF14FD"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D1075" w14:textId="67DC7C92" w:rsidR="006C4E24" w:rsidRDefault="006C4E24" w:rsidP="006C4E24">
            <w:pPr>
              <w:pStyle w:val="user6"/>
            </w:pPr>
            <w:r>
              <w:t>Защита от MitM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D382F" w14:textId="79B7AD60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1618E" w14:textId="4414B80B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4F70" w14:textId="1F5613AF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C6723" w14:textId="1367239D" w:rsidR="006C4E24" w:rsidRDefault="006C4E24" w:rsidP="006C4E24">
            <w:pPr>
              <w:pStyle w:val="user6"/>
            </w:pPr>
            <w:r>
              <w:t>Частично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D6F52" w14:textId="0A0A59A4" w:rsidR="006C4E24" w:rsidRDefault="006C4E24" w:rsidP="006C4E24">
            <w:pPr>
              <w:pStyle w:val="user6"/>
            </w:pPr>
            <w:r>
              <w:t>Защита от MitM</w:t>
            </w:r>
          </w:p>
        </w:tc>
      </w:tr>
      <w:tr w:rsidR="006C4E24" w14:paraId="6A2DC41D" w14:textId="77777777" w:rsidTr="00AF14FD"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24E2" w14:textId="76CDF208" w:rsidR="006C4E24" w:rsidRDefault="006C4E24" w:rsidP="006C4E24">
            <w:pPr>
              <w:pStyle w:val="user6"/>
            </w:pPr>
            <w:r>
              <w:t>Поддержка Linux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1E32C" w14:textId="55CB1F5B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C622" w14:textId="6C7EC909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D434" w14:textId="56F35C73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69E2A" w14:textId="512E7D1F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E91D7" w14:textId="4A1DA618" w:rsidR="006C4E24" w:rsidRDefault="006C4E24" w:rsidP="006C4E24">
            <w:pPr>
              <w:pStyle w:val="user6"/>
            </w:pPr>
            <w:r>
              <w:t>Поддержка Linux</w:t>
            </w:r>
          </w:p>
        </w:tc>
      </w:tr>
      <w:tr w:rsidR="006C4E24" w14:paraId="3118CFB1" w14:textId="77777777" w:rsidTr="00AF14FD"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72A9" w14:textId="7F82E3D4" w:rsidR="006C4E24" w:rsidRDefault="006C4E24" w:rsidP="006C4E24">
            <w:pPr>
              <w:pStyle w:val="user6"/>
            </w:pPr>
            <w:r>
              <w:t>Поддержка Windows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0AD56" w14:textId="5B6B267D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6A478" w14:textId="38B06799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05C79" w14:textId="6283186B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4F5E" w14:textId="5A4CB7C8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B8F0" w14:textId="6E79C56D" w:rsidR="006C4E24" w:rsidRDefault="006C4E24" w:rsidP="006C4E24">
            <w:pPr>
              <w:pStyle w:val="user6"/>
            </w:pPr>
            <w:r>
              <w:t>Поддержка Windows</w:t>
            </w:r>
          </w:p>
        </w:tc>
      </w:tr>
      <w:tr w:rsidR="006C4E24" w14:paraId="2EADA7AB" w14:textId="77777777" w:rsidTr="00AF14FD"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5775" w14:textId="4C33579C" w:rsidR="006C4E24" w:rsidRDefault="006C4E24" w:rsidP="006C4E24">
            <w:pPr>
              <w:pStyle w:val="user6"/>
            </w:pPr>
            <w:r>
              <w:t>Использование в виртуальной среде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0C67" w14:textId="68B4E159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5B0A6" w14:textId="7E35FFD3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692FE" w14:textId="78A44273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E713" w14:textId="50963F45" w:rsidR="006C4E24" w:rsidRDefault="006C4E24" w:rsidP="006C4E24">
            <w:pPr>
              <w:pStyle w:val="user6"/>
            </w:pPr>
            <w:r>
              <w:t>Да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AA4B6" w14:textId="5097D737" w:rsidR="006C4E24" w:rsidRDefault="006C4E24" w:rsidP="006C4E24">
            <w:pPr>
              <w:pStyle w:val="user6"/>
            </w:pPr>
            <w:r>
              <w:t>Использование в виртуальной среде</w:t>
            </w:r>
          </w:p>
        </w:tc>
      </w:tr>
    </w:tbl>
    <w:p w14:paraId="504EFEE3" w14:textId="77777777" w:rsidR="00025F9B" w:rsidRDefault="00025F9B">
      <w:pPr>
        <w:pStyle w:val="a1"/>
        <w:sectPr w:rsidR="00025F9B">
          <w:pgSz w:w="16838" w:h="11906" w:orient="landscape"/>
          <w:pgMar w:top="1134" w:right="1134" w:bottom="1134" w:left="1134" w:header="0" w:footer="0" w:gutter="0"/>
          <w:cols w:space="720"/>
          <w:formProt w:val="0"/>
        </w:sectPr>
      </w:pPr>
    </w:p>
    <w:p w14:paraId="019526A1" w14:textId="77777777" w:rsidR="00025F9B" w:rsidRDefault="00000000">
      <w:pPr>
        <w:pStyle w:val="2"/>
      </w:pPr>
      <w:r>
        <w:lastRenderedPageBreak/>
        <w:t>4. Выбор и обоснование комплекса средств защиты</w:t>
      </w:r>
    </w:p>
    <w:p w14:paraId="51F7B1FF" w14:textId="77CA3AB6" w:rsidR="00025F9B" w:rsidRDefault="004B4D3B">
      <w:pPr>
        <w:pStyle w:val="a1"/>
      </w:pPr>
      <w:r w:rsidRPr="004B4D3B">
        <w:t>На основе анализа архитектуры проектируемой АСУ поддержания температуры в оранжерее и сравнительного анализа средств защиты предлагается использование следующих решений:</w:t>
      </w:r>
    </w:p>
    <w:p w14:paraId="0F9447DC" w14:textId="77777777" w:rsidR="004D1234" w:rsidRDefault="00000000" w:rsidP="004D1234">
      <w:pPr>
        <w:pStyle w:val="a1"/>
        <w:numPr>
          <w:ilvl w:val="0"/>
          <w:numId w:val="4"/>
        </w:numPr>
      </w:pPr>
      <w:r>
        <w:t xml:space="preserve">TLS 1.3 / HTTPS – </w:t>
      </w:r>
      <w:r w:rsidR="002A5163">
        <w:t>и</w:t>
      </w:r>
      <w:r w:rsidR="00CB7CDB" w:rsidRPr="00CB7CDB">
        <w:t>спользуется для защиты веб-интерфейса АСУ и взаимодействия пользователей с системой через браузер.</w:t>
      </w:r>
      <w:r w:rsidR="00231013">
        <w:t xml:space="preserve"> </w:t>
      </w:r>
      <w:r w:rsidR="004D1234" w:rsidRPr="004D1234">
        <w:t>Применение HTTPS обеспечивает</w:t>
      </w:r>
      <w:r w:rsidR="004D1234">
        <w:t xml:space="preserve"> </w:t>
      </w:r>
      <w:r w:rsidR="004D1234" w:rsidRPr="004D1234">
        <w:t>конфиденциальность передаваемых данных</w:t>
      </w:r>
      <w:r w:rsidR="004D1234">
        <w:t>,</w:t>
      </w:r>
      <w:r w:rsidR="004D1234" w:rsidRPr="004D1234">
        <w:t xml:space="preserve"> </w:t>
      </w:r>
      <w:r w:rsidR="004D1234">
        <w:t xml:space="preserve"> </w:t>
      </w:r>
      <w:r w:rsidR="004D1234" w:rsidRPr="004D1234">
        <w:t>защиту учётных записей</w:t>
      </w:r>
      <w:r w:rsidR="004D1234">
        <w:t xml:space="preserve">, </w:t>
      </w:r>
      <w:r w:rsidR="004D1234" w:rsidRPr="004D1234">
        <w:t>предотвращение перехвата трафика</w:t>
      </w:r>
      <w:r w:rsidR="004D1234">
        <w:t xml:space="preserve">, </w:t>
      </w:r>
      <w:r w:rsidR="004D1234" w:rsidRPr="004D1234">
        <w:t>защиту от атак типа MitM.</w:t>
      </w:r>
    </w:p>
    <w:p w14:paraId="3366E1E1" w14:textId="788A1C8C" w:rsidR="00025F9B" w:rsidRDefault="00C0533C">
      <w:pPr>
        <w:pStyle w:val="a1"/>
        <w:numPr>
          <w:ilvl w:val="0"/>
          <w:numId w:val="4"/>
        </w:numPr>
      </w:pPr>
      <w:r w:rsidRPr="00C0533C">
        <w:t>Межсетевой экран pfSense</w:t>
      </w:r>
      <w:r>
        <w:t xml:space="preserve">– </w:t>
      </w:r>
      <w:r w:rsidRPr="00C0533C">
        <w:t>Используется для фильтрации сетевого трафика между виртуальными машинами и контроля сетевой активности.</w:t>
      </w:r>
    </w:p>
    <w:p w14:paraId="0CF450E7" w14:textId="3359C130" w:rsidR="00025F9B" w:rsidRDefault="00FD4CEB">
      <w:pPr>
        <w:pStyle w:val="a1"/>
        <w:numPr>
          <w:ilvl w:val="0"/>
          <w:numId w:val="4"/>
        </w:numPr>
      </w:pPr>
      <w:r w:rsidRPr="00FD4CEB">
        <w:t>SSHv2</w:t>
      </w:r>
      <w:r>
        <w:t xml:space="preserve"> – </w:t>
      </w:r>
      <w:r w:rsidR="00317500" w:rsidRPr="00317500">
        <w:t>Используется для защищённого администрирования серверных компонентов АСУ.</w:t>
      </w:r>
    </w:p>
    <w:p w14:paraId="13D0716E" w14:textId="1B10AE9F" w:rsidR="00025F9B" w:rsidRDefault="00025F9B" w:rsidP="00FD4CEB">
      <w:pPr>
        <w:pStyle w:val="a1"/>
        <w:ind w:left="992" w:firstLine="0"/>
      </w:pPr>
    </w:p>
    <w:p w14:paraId="3E9C55B0" w14:textId="77777777" w:rsidR="00025F9B" w:rsidRDefault="00000000">
      <w:pPr>
        <w:pStyle w:val="2"/>
        <w:ind w:firstLine="0"/>
      </w:pPr>
      <w:r>
        <w:t>5. Описание возможностей выбранных средств с учётом угроз</w:t>
      </w:r>
    </w:p>
    <w:p w14:paraId="0E901AC8" w14:textId="77777777" w:rsidR="00025F9B" w:rsidRDefault="00000000">
      <w:pPr>
        <w:pStyle w:val="3"/>
      </w:pPr>
      <w:r>
        <w:t>5.1. TLS 1.3 / HTTPS</w:t>
      </w:r>
    </w:p>
    <w:p w14:paraId="55E79EEE" w14:textId="77777777" w:rsidR="00C14FD9" w:rsidRPr="00C14FD9" w:rsidRDefault="00C14FD9" w:rsidP="00C14FD9">
      <w:pPr>
        <w:pStyle w:val="a1"/>
      </w:pPr>
      <w:r w:rsidRPr="00C14FD9">
        <w:t>Нейтрализуемые угрозы:</w:t>
      </w:r>
    </w:p>
    <w:p w14:paraId="31C8F89D" w14:textId="77777777" w:rsidR="00C14FD9" w:rsidRPr="00C14FD9" w:rsidRDefault="00C14FD9" w:rsidP="00C14FD9">
      <w:pPr>
        <w:pStyle w:val="a1"/>
        <w:numPr>
          <w:ilvl w:val="0"/>
          <w:numId w:val="7"/>
        </w:numPr>
      </w:pPr>
      <w:r w:rsidRPr="00C14FD9">
        <w:t xml:space="preserve">перехват трафика; </w:t>
      </w:r>
    </w:p>
    <w:p w14:paraId="05F664F2" w14:textId="77777777" w:rsidR="00C14FD9" w:rsidRPr="00C14FD9" w:rsidRDefault="00C14FD9" w:rsidP="00C14FD9">
      <w:pPr>
        <w:pStyle w:val="a1"/>
        <w:numPr>
          <w:ilvl w:val="0"/>
          <w:numId w:val="7"/>
        </w:numPr>
      </w:pPr>
      <w:r w:rsidRPr="00C14FD9">
        <w:t xml:space="preserve">атаки типа MitM; </w:t>
      </w:r>
    </w:p>
    <w:p w14:paraId="588B5D72" w14:textId="77777777" w:rsidR="00C14FD9" w:rsidRPr="00C14FD9" w:rsidRDefault="00C14FD9" w:rsidP="00C14FD9">
      <w:pPr>
        <w:pStyle w:val="a1"/>
        <w:numPr>
          <w:ilvl w:val="0"/>
          <w:numId w:val="7"/>
        </w:numPr>
      </w:pPr>
      <w:r w:rsidRPr="00C14FD9">
        <w:t xml:space="preserve">компрометация учётных данных. </w:t>
      </w:r>
    </w:p>
    <w:p w14:paraId="758CCDD4" w14:textId="77777777" w:rsidR="00C14FD9" w:rsidRPr="00C14FD9" w:rsidRDefault="00C14FD9" w:rsidP="00C14FD9">
      <w:pPr>
        <w:pStyle w:val="a1"/>
      </w:pPr>
      <w:r w:rsidRPr="00C14FD9">
        <w:t>Возможности:</w:t>
      </w:r>
    </w:p>
    <w:p w14:paraId="35C1420A" w14:textId="77777777" w:rsidR="00C14FD9" w:rsidRPr="00C14FD9" w:rsidRDefault="00C14FD9" w:rsidP="00C14FD9">
      <w:pPr>
        <w:pStyle w:val="a1"/>
        <w:numPr>
          <w:ilvl w:val="0"/>
          <w:numId w:val="8"/>
        </w:numPr>
      </w:pPr>
      <w:r w:rsidRPr="00C14FD9">
        <w:t xml:space="preserve">шифрование трафика между браузером и веб-интерфейсом АСУ; </w:t>
      </w:r>
    </w:p>
    <w:p w14:paraId="520F5592" w14:textId="77777777" w:rsidR="00C14FD9" w:rsidRPr="00C14FD9" w:rsidRDefault="00C14FD9" w:rsidP="00C14FD9">
      <w:pPr>
        <w:pStyle w:val="a1"/>
        <w:numPr>
          <w:ilvl w:val="0"/>
          <w:numId w:val="8"/>
        </w:numPr>
      </w:pPr>
      <w:r w:rsidRPr="00C14FD9">
        <w:t xml:space="preserve">использование современных криптографических алгоритмов; </w:t>
      </w:r>
    </w:p>
    <w:p w14:paraId="31529702" w14:textId="77777777" w:rsidR="00C14FD9" w:rsidRPr="00C14FD9" w:rsidRDefault="00C14FD9" w:rsidP="00C14FD9">
      <w:pPr>
        <w:pStyle w:val="a1"/>
        <w:numPr>
          <w:ilvl w:val="0"/>
          <w:numId w:val="8"/>
        </w:numPr>
      </w:pPr>
      <w:r w:rsidRPr="00C14FD9">
        <w:t xml:space="preserve">защита пользовательских сессий; </w:t>
      </w:r>
    </w:p>
    <w:p w14:paraId="66B0E33C" w14:textId="549E8A5A" w:rsidR="00025F9B" w:rsidRPr="00473777" w:rsidRDefault="00C14FD9" w:rsidP="00473777">
      <w:pPr>
        <w:pStyle w:val="a1"/>
        <w:numPr>
          <w:ilvl w:val="0"/>
          <w:numId w:val="8"/>
        </w:numPr>
      </w:pPr>
      <w:r w:rsidRPr="00C14FD9">
        <w:t>предотвращение подмены веб-сервера.</w:t>
      </w:r>
    </w:p>
    <w:p w14:paraId="2B0A55AE" w14:textId="6F3D476E" w:rsidR="00025F9B" w:rsidRDefault="00000000">
      <w:pPr>
        <w:pStyle w:val="3"/>
      </w:pPr>
      <w:r>
        <w:t xml:space="preserve">5.3. </w:t>
      </w:r>
      <w:r w:rsidR="00A359A2" w:rsidRPr="00A359A2">
        <w:t>Межсетевой экран pfSense</w:t>
      </w:r>
    </w:p>
    <w:p w14:paraId="030B5C6D" w14:textId="77777777" w:rsidR="00A359A2" w:rsidRPr="00A359A2" w:rsidRDefault="00A359A2" w:rsidP="00A359A2">
      <w:pPr>
        <w:pStyle w:val="a1"/>
      </w:pPr>
      <w:r w:rsidRPr="00A359A2">
        <w:t>Нейтрализуемые угрозы:</w:t>
      </w:r>
    </w:p>
    <w:p w14:paraId="65E57944" w14:textId="77777777" w:rsidR="00A359A2" w:rsidRPr="00A359A2" w:rsidRDefault="00A359A2" w:rsidP="00A359A2">
      <w:pPr>
        <w:pStyle w:val="a1"/>
        <w:numPr>
          <w:ilvl w:val="0"/>
          <w:numId w:val="11"/>
        </w:numPr>
      </w:pPr>
      <w:r w:rsidRPr="00A359A2">
        <w:t xml:space="preserve">сетевые атаки; </w:t>
      </w:r>
    </w:p>
    <w:p w14:paraId="2F6A2456" w14:textId="77777777" w:rsidR="00A359A2" w:rsidRPr="00A359A2" w:rsidRDefault="00A359A2" w:rsidP="00A359A2">
      <w:pPr>
        <w:pStyle w:val="a1"/>
        <w:numPr>
          <w:ilvl w:val="0"/>
          <w:numId w:val="11"/>
        </w:numPr>
      </w:pPr>
      <w:r w:rsidRPr="00A359A2">
        <w:t xml:space="preserve">сканирование портов; </w:t>
      </w:r>
    </w:p>
    <w:p w14:paraId="1600C0AD" w14:textId="77777777" w:rsidR="00A359A2" w:rsidRPr="00A359A2" w:rsidRDefault="00A359A2" w:rsidP="00A359A2">
      <w:pPr>
        <w:pStyle w:val="a1"/>
        <w:numPr>
          <w:ilvl w:val="0"/>
          <w:numId w:val="11"/>
        </w:numPr>
      </w:pPr>
      <w:r w:rsidRPr="00A359A2">
        <w:lastRenderedPageBreak/>
        <w:t xml:space="preserve">несанкционированный доступ к сервисам системы. </w:t>
      </w:r>
    </w:p>
    <w:p w14:paraId="35EC60A0" w14:textId="77777777" w:rsidR="00A359A2" w:rsidRPr="00A359A2" w:rsidRDefault="00A359A2" w:rsidP="00A359A2">
      <w:pPr>
        <w:pStyle w:val="a1"/>
      </w:pPr>
      <w:r w:rsidRPr="00A359A2">
        <w:t>Возможности:</w:t>
      </w:r>
    </w:p>
    <w:p w14:paraId="4843A14F" w14:textId="77777777" w:rsidR="00A359A2" w:rsidRPr="00A359A2" w:rsidRDefault="00A359A2" w:rsidP="00A359A2">
      <w:pPr>
        <w:pStyle w:val="a1"/>
        <w:numPr>
          <w:ilvl w:val="0"/>
          <w:numId w:val="12"/>
        </w:numPr>
      </w:pPr>
      <w:r w:rsidRPr="00A359A2">
        <w:t xml:space="preserve">фильтрация сетевого трафика; </w:t>
      </w:r>
    </w:p>
    <w:p w14:paraId="65901C9A" w14:textId="77777777" w:rsidR="00A359A2" w:rsidRPr="00A359A2" w:rsidRDefault="00A359A2" w:rsidP="00A359A2">
      <w:pPr>
        <w:pStyle w:val="a1"/>
        <w:numPr>
          <w:ilvl w:val="0"/>
          <w:numId w:val="12"/>
        </w:numPr>
      </w:pPr>
      <w:r w:rsidRPr="00A359A2">
        <w:t xml:space="preserve">ограничение доступа к PostgreSQL и MQTT; </w:t>
      </w:r>
    </w:p>
    <w:p w14:paraId="64A63608" w14:textId="77777777" w:rsidR="00A359A2" w:rsidRPr="00A359A2" w:rsidRDefault="00A359A2" w:rsidP="00A359A2">
      <w:pPr>
        <w:pStyle w:val="a1"/>
        <w:numPr>
          <w:ilvl w:val="0"/>
          <w:numId w:val="12"/>
        </w:numPr>
      </w:pPr>
      <w:r w:rsidRPr="00A359A2">
        <w:t xml:space="preserve">контроль сетевой активности; </w:t>
      </w:r>
    </w:p>
    <w:p w14:paraId="15728394" w14:textId="4E0E68CC" w:rsidR="00025F9B" w:rsidRDefault="00A359A2" w:rsidP="006A6557">
      <w:pPr>
        <w:pStyle w:val="a1"/>
        <w:numPr>
          <w:ilvl w:val="0"/>
          <w:numId w:val="12"/>
        </w:numPr>
      </w:pPr>
      <w:r w:rsidRPr="00A359A2">
        <w:t>регистрация событий безопасности</w:t>
      </w:r>
      <w:r>
        <w:t>.</w:t>
      </w:r>
    </w:p>
    <w:p w14:paraId="652E8FD8" w14:textId="207E7F01" w:rsidR="00025F9B" w:rsidRDefault="00000000">
      <w:pPr>
        <w:pStyle w:val="3"/>
      </w:pPr>
      <w:r>
        <w:t xml:space="preserve">5.4. </w:t>
      </w:r>
      <w:r w:rsidR="00A359A2" w:rsidRPr="00A359A2">
        <w:t>SSHv2</w:t>
      </w:r>
    </w:p>
    <w:p w14:paraId="04F12533" w14:textId="77777777" w:rsidR="006A6557" w:rsidRPr="006A6557" w:rsidRDefault="006A6557" w:rsidP="006A6557">
      <w:pPr>
        <w:pStyle w:val="a1"/>
      </w:pPr>
      <w:r w:rsidRPr="006A6557">
        <w:t>Нейтрализуемые угрозы:</w:t>
      </w:r>
    </w:p>
    <w:p w14:paraId="322CD67E" w14:textId="77777777" w:rsidR="006A6557" w:rsidRPr="006A6557" w:rsidRDefault="006A6557" w:rsidP="006A6557">
      <w:pPr>
        <w:pStyle w:val="a1"/>
        <w:numPr>
          <w:ilvl w:val="0"/>
          <w:numId w:val="13"/>
        </w:numPr>
      </w:pPr>
      <w:r w:rsidRPr="006A6557">
        <w:t xml:space="preserve">перехват административных сессий; </w:t>
      </w:r>
    </w:p>
    <w:p w14:paraId="7D2D65C1" w14:textId="77777777" w:rsidR="006A6557" w:rsidRPr="006A6557" w:rsidRDefault="006A6557" w:rsidP="006A6557">
      <w:pPr>
        <w:pStyle w:val="a1"/>
        <w:numPr>
          <w:ilvl w:val="0"/>
          <w:numId w:val="13"/>
        </w:numPr>
      </w:pPr>
      <w:r w:rsidRPr="006A6557">
        <w:t xml:space="preserve">компрометация каналов администрирования. </w:t>
      </w:r>
    </w:p>
    <w:p w14:paraId="51A58FFA" w14:textId="77777777" w:rsidR="006A6557" w:rsidRPr="006A6557" w:rsidRDefault="006A6557" w:rsidP="006A6557">
      <w:pPr>
        <w:pStyle w:val="a1"/>
      </w:pPr>
      <w:r w:rsidRPr="006A6557">
        <w:t>Возможности:</w:t>
      </w:r>
    </w:p>
    <w:p w14:paraId="57915531" w14:textId="77777777" w:rsidR="006A6557" w:rsidRPr="006A6557" w:rsidRDefault="006A6557" w:rsidP="006A6557">
      <w:pPr>
        <w:pStyle w:val="a1"/>
        <w:numPr>
          <w:ilvl w:val="0"/>
          <w:numId w:val="14"/>
        </w:numPr>
      </w:pPr>
      <w:r w:rsidRPr="006A6557">
        <w:t xml:space="preserve">безопасное удалённое администрирование Linux-серверов; </w:t>
      </w:r>
    </w:p>
    <w:p w14:paraId="7D7E1DCD" w14:textId="77777777" w:rsidR="006A6557" w:rsidRPr="006A6557" w:rsidRDefault="006A6557" w:rsidP="006A6557">
      <w:pPr>
        <w:pStyle w:val="a1"/>
        <w:numPr>
          <w:ilvl w:val="0"/>
          <w:numId w:val="14"/>
        </w:numPr>
      </w:pPr>
      <w:r w:rsidRPr="006A6557">
        <w:t xml:space="preserve">использование аутентификации по SSH-ключам; </w:t>
      </w:r>
    </w:p>
    <w:p w14:paraId="6A4A3BFA" w14:textId="77777777" w:rsidR="006A6557" w:rsidRPr="006A6557" w:rsidRDefault="006A6557" w:rsidP="006A6557">
      <w:pPr>
        <w:pStyle w:val="a1"/>
        <w:numPr>
          <w:ilvl w:val="0"/>
          <w:numId w:val="14"/>
        </w:numPr>
      </w:pPr>
      <w:r w:rsidRPr="006A6557">
        <w:t xml:space="preserve">шифрование управляющего трафика; </w:t>
      </w:r>
    </w:p>
    <w:p w14:paraId="3006B4AF" w14:textId="24D70296" w:rsidR="00025F9B" w:rsidRDefault="006A6557" w:rsidP="0013607D">
      <w:pPr>
        <w:pStyle w:val="a1"/>
        <w:numPr>
          <w:ilvl w:val="0"/>
          <w:numId w:val="14"/>
        </w:numPr>
      </w:pPr>
      <w:r w:rsidRPr="006A6557">
        <w:t>ограничение доступа администраторов к серверным компонентам системы</w:t>
      </w:r>
      <w:r>
        <w:t>.</w:t>
      </w:r>
    </w:p>
    <w:sectPr w:rsidR="00025F9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Times New Roman CYR">
    <w:panose1 w:val="020206030504050203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9B8"/>
    <w:multiLevelType w:val="multilevel"/>
    <w:tmpl w:val="971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90015"/>
    <w:multiLevelType w:val="multilevel"/>
    <w:tmpl w:val="A17A59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212739E"/>
    <w:multiLevelType w:val="multilevel"/>
    <w:tmpl w:val="659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46123"/>
    <w:multiLevelType w:val="multilevel"/>
    <w:tmpl w:val="862C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34953"/>
    <w:multiLevelType w:val="multilevel"/>
    <w:tmpl w:val="650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C35CB"/>
    <w:multiLevelType w:val="multilevel"/>
    <w:tmpl w:val="2E34D1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A8032AC"/>
    <w:multiLevelType w:val="multilevel"/>
    <w:tmpl w:val="3CB4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21F04"/>
    <w:multiLevelType w:val="multilevel"/>
    <w:tmpl w:val="0728D11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C5A5236"/>
    <w:multiLevelType w:val="multilevel"/>
    <w:tmpl w:val="4D1C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34E52"/>
    <w:multiLevelType w:val="multilevel"/>
    <w:tmpl w:val="BFA232E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1247" w:hanging="255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7D3B15"/>
    <w:multiLevelType w:val="multilevel"/>
    <w:tmpl w:val="884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42680"/>
    <w:multiLevelType w:val="hybridMultilevel"/>
    <w:tmpl w:val="53426D00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200E7E"/>
    <w:multiLevelType w:val="multilevel"/>
    <w:tmpl w:val="F6444FA2"/>
    <w:lvl w:ilvl="0">
      <w:start w:val="1"/>
      <w:numFmt w:val="bullet"/>
      <w:lvlText w:val=""/>
      <w:lvlJc w:val="left"/>
      <w:pPr>
        <w:tabs>
          <w:tab w:val="num" w:pos="0"/>
        </w:tabs>
        <w:ind w:left="964" w:hanging="255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6916BB6"/>
    <w:multiLevelType w:val="multilevel"/>
    <w:tmpl w:val="C4F2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5055">
    <w:abstractNumId w:val="5"/>
  </w:num>
  <w:num w:numId="2" w16cid:durableId="723213290">
    <w:abstractNumId w:val="7"/>
  </w:num>
  <w:num w:numId="3" w16cid:durableId="1624996124">
    <w:abstractNumId w:val="12"/>
  </w:num>
  <w:num w:numId="4" w16cid:durableId="1201094983">
    <w:abstractNumId w:val="9"/>
  </w:num>
  <w:num w:numId="5" w16cid:durableId="903953516">
    <w:abstractNumId w:val="1"/>
  </w:num>
  <w:num w:numId="6" w16cid:durableId="1648825611">
    <w:abstractNumId w:val="11"/>
  </w:num>
  <w:num w:numId="7" w16cid:durableId="1390689448">
    <w:abstractNumId w:val="3"/>
  </w:num>
  <w:num w:numId="8" w16cid:durableId="161509223">
    <w:abstractNumId w:val="6"/>
  </w:num>
  <w:num w:numId="9" w16cid:durableId="1131022768">
    <w:abstractNumId w:val="2"/>
  </w:num>
  <w:num w:numId="10" w16cid:durableId="1098209411">
    <w:abstractNumId w:val="8"/>
  </w:num>
  <w:num w:numId="11" w16cid:durableId="68308876">
    <w:abstractNumId w:val="13"/>
  </w:num>
  <w:num w:numId="12" w16cid:durableId="1932932556">
    <w:abstractNumId w:val="10"/>
  </w:num>
  <w:num w:numId="13" w16cid:durableId="2083525006">
    <w:abstractNumId w:val="0"/>
  </w:num>
  <w:num w:numId="14" w16cid:durableId="1191799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F9B"/>
    <w:rsid w:val="00025F9B"/>
    <w:rsid w:val="00054CD7"/>
    <w:rsid w:val="000715BD"/>
    <w:rsid w:val="000C278A"/>
    <w:rsid w:val="000D19E0"/>
    <w:rsid w:val="0013607D"/>
    <w:rsid w:val="00231013"/>
    <w:rsid w:val="002A5163"/>
    <w:rsid w:val="002A7D71"/>
    <w:rsid w:val="002C685D"/>
    <w:rsid w:val="00317500"/>
    <w:rsid w:val="003542AA"/>
    <w:rsid w:val="003D0A71"/>
    <w:rsid w:val="003F4684"/>
    <w:rsid w:val="00473777"/>
    <w:rsid w:val="004B4D3B"/>
    <w:rsid w:val="004D1234"/>
    <w:rsid w:val="0057137D"/>
    <w:rsid w:val="00667B9A"/>
    <w:rsid w:val="006A6557"/>
    <w:rsid w:val="006C26E5"/>
    <w:rsid w:val="006C4E24"/>
    <w:rsid w:val="007C5312"/>
    <w:rsid w:val="007C5D3A"/>
    <w:rsid w:val="00906887"/>
    <w:rsid w:val="0091504B"/>
    <w:rsid w:val="009B74BD"/>
    <w:rsid w:val="00A359A2"/>
    <w:rsid w:val="00AF14FD"/>
    <w:rsid w:val="00B01D1C"/>
    <w:rsid w:val="00C0533C"/>
    <w:rsid w:val="00C14FD9"/>
    <w:rsid w:val="00C711B0"/>
    <w:rsid w:val="00CB7CDB"/>
    <w:rsid w:val="00D21217"/>
    <w:rsid w:val="00D56D9F"/>
    <w:rsid w:val="00E658DE"/>
    <w:rsid w:val="00FD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58BD40"/>
  <w15:docId w15:val="{4A5A9FE2-DEAD-45C6-8BF7-BA455F72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0"/>
    <w:next w:val="a1"/>
    <w:qFormat/>
    <w:pPr>
      <w:suppressLineNumbers/>
      <w:snapToGrid w:val="0"/>
      <w:spacing w:before="0" w:after="0" w:line="360" w:lineRule="auto"/>
      <w:ind w:firstLine="709"/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10"/>
    <w:next w:val="a1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ad">
    <w:name w:val="Исходный текст"/>
    <w:qFormat/>
    <w:rPr>
      <w:rFonts w:ascii="Liberation Mono" w:eastAsia="Liberation Mono" w:hAnsi="Liberation Mono" w:cs="Liberation Mono"/>
    </w:rPr>
  </w:style>
  <w:style w:type="character" w:styleId="ae">
    <w:name w:val="Emphasis"/>
    <w:qFormat/>
    <w:rPr>
      <w:i/>
      <w:iCs/>
    </w:rPr>
  </w:style>
  <w:style w:type="paragraph" w:customStyle="1" w:styleId="10">
    <w:name w:val="Заголовок1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unhideWhenUsed/>
    <w:rsid w:val="00845A09"/>
    <w:pPr>
      <w:widowControl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List"/>
    <w:basedOn w:val="a1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Lucida Sans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styleId="af2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3">
    <w:name w:val="Рисунок (user)"/>
    <w:basedOn w:val="af0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Рисунок"/>
    <w:basedOn w:val="af0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Таблица (user)"/>
    <w:basedOn w:val="af0"/>
    <w:qFormat/>
    <w:pPr>
      <w:keepNext/>
    </w:pPr>
    <w:rPr>
      <w:rFonts w:ascii="Times New Roman" w:hAnsi="Times New Roman"/>
      <w:sz w:val="28"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Таблица"/>
    <w:basedOn w:val="af0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9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a">
    <w:name w:val="Фотография"/>
    <w:basedOn w:val="a"/>
    <w:next w:val="afb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c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d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e">
    <w:name w:val="Листинг"/>
    <w:basedOn w:val="af0"/>
    <w:qFormat/>
    <w:pPr>
      <w:keepNext/>
    </w:pPr>
    <w:rPr>
      <w:rFonts w:ascii="Times New Roman" w:hAnsi="Times New Roman"/>
      <w:sz w:val="28"/>
    </w:rPr>
  </w:style>
  <w:style w:type="paragraph" w:customStyle="1" w:styleId="aff">
    <w:name w:val="Текст листинга"/>
    <w:basedOn w:val="user6"/>
    <w:qFormat/>
    <w:rPr>
      <w:rFonts w:ascii="Liberation Mono" w:hAnsi="Liberation Mono"/>
      <w:sz w:val="20"/>
    </w:rPr>
  </w:style>
  <w:style w:type="paragraph" w:customStyle="1" w:styleId="aff0">
    <w:name w:val="Фигура"/>
    <w:basedOn w:val="af0"/>
    <w:qFormat/>
  </w:style>
  <w:style w:type="paragraph" w:customStyle="1" w:styleId="afb">
    <w:name w:val="Название фотографии"/>
    <w:basedOn w:val="afa"/>
    <w:next w:val="a1"/>
    <w:qFormat/>
    <w:pPr>
      <w:spacing w:after="85"/>
    </w:pPr>
  </w:style>
  <w:style w:type="paragraph" w:customStyle="1" w:styleId="user8">
    <w:name w:val="Текст в заданном формате (user)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9">
    <w:name w:val="Без списка (user)"/>
    <w:uiPriority w:val="99"/>
    <w:semiHidden/>
    <w:unhideWhenUsed/>
    <w:qFormat/>
  </w:style>
  <w:style w:type="table" w:styleId="aff2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9839</TotalTime>
  <Pages>6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160</cp:revision>
  <cp:lastPrinted>2026-05-03T18:02:00Z</cp:lastPrinted>
  <dcterms:created xsi:type="dcterms:W3CDTF">2025-11-16T22:15:00Z</dcterms:created>
  <dcterms:modified xsi:type="dcterms:W3CDTF">2026-05-20T05:23:00Z</dcterms:modified>
  <dc:language>ru-RU</dc:language>
</cp:coreProperties>
</file>