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B70291" w14:paraId="61664878" w14:textId="77777777">
        <w:trPr>
          <w:cantSplit/>
          <w:trHeight w:val="180"/>
        </w:trPr>
        <w:tc>
          <w:tcPr>
            <w:tcW w:w="9355" w:type="dxa"/>
          </w:tcPr>
          <w:p w14:paraId="29871B45" w14:textId="77777777" w:rsidR="00B70291" w:rsidRDefault="00000000">
            <w:pPr>
              <w:spacing w:before="60"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85E97B0" wp14:editId="1FEE09EA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F2DF6EA" w14:textId="77777777" w:rsidR="00B70291" w:rsidRDefault="00000000">
            <w:pPr>
              <w:spacing w:before="62" w:line="360" w:lineRule="auto"/>
              <w:jc w:val="center"/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B70291" w14:paraId="4C739ED3" w14:textId="77777777">
        <w:trPr>
          <w:cantSplit/>
          <w:trHeight w:val="1417"/>
        </w:trPr>
        <w:tc>
          <w:tcPr>
            <w:tcW w:w="9355" w:type="dxa"/>
          </w:tcPr>
          <w:p w14:paraId="2BF71F27" w14:textId="3478FDE1" w:rsidR="00B70291" w:rsidRDefault="00000000">
            <w:pPr>
              <w:pStyle w:val="a0"/>
              <w:spacing w:line="216" w:lineRule="auto"/>
              <w:ind w:firstLine="0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cs="Times New Roman CYR"/>
                <w:b/>
                <w:bCs/>
              </w:rPr>
              <w:t>«МИРЭА Российский технологический университет»</w:t>
            </w:r>
          </w:p>
          <w:p w14:paraId="4272E2CD" w14:textId="3CFCAD1F" w:rsidR="00B70291" w:rsidRDefault="00000000">
            <w:pPr>
              <w:spacing w:line="360" w:lineRule="auto"/>
              <w:jc w:val="center"/>
            </w:pPr>
            <w:r>
              <w:rPr>
                <w:b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Liberation Serif" w:hAnsi="Liberation Serif"/>
                <w:sz w:val="24"/>
              </w:rPr>
            </w:r>
            <w:r>
              <w:rPr>
                <w:rFonts w:ascii="Liberation Serif" w:hAnsi="Liberation Serif"/>
                <w:sz w:val="24"/>
              </w:rPr>
              <w:pict w14:anchorId="44086329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strokeweight="3pt">
                  <w10:wrap type="none"/>
                  <w10:anchorlock/>
                </v:line>
              </w:pict>
            </w:r>
          </w:p>
        </w:tc>
      </w:tr>
    </w:tbl>
    <w:p w14:paraId="0AA0E204" w14:textId="77777777" w:rsidR="00B70291" w:rsidRDefault="00000000">
      <w:pPr>
        <w:jc w:val="center"/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590B735E" w14:textId="77777777" w:rsidR="00B70291" w:rsidRDefault="00000000">
      <w:pPr>
        <w:jc w:val="center"/>
      </w:pPr>
      <w:r>
        <w:rPr>
          <w:rFonts w:cs="Times New Roman"/>
          <w:b/>
          <w:szCs w:val="28"/>
        </w:rPr>
        <w:t>Кафедра информационных технологий в атомной энергетике (ИТАЭ)</w:t>
      </w:r>
    </w:p>
    <w:p w14:paraId="2755B4AB" w14:textId="77777777" w:rsidR="00B70291" w:rsidRDefault="00B70291">
      <w:pPr>
        <w:jc w:val="center"/>
        <w:rPr>
          <w:rFonts w:cs="Times New Roman"/>
          <w:b/>
        </w:rPr>
      </w:pPr>
    </w:p>
    <w:p w14:paraId="1E00BD98" w14:textId="77777777" w:rsidR="00B70291" w:rsidRDefault="00B70291">
      <w:pPr>
        <w:rPr>
          <w:rFonts w:cs="Times New Roman"/>
          <w:b/>
        </w:rPr>
      </w:pPr>
    </w:p>
    <w:p w14:paraId="1D762FE9" w14:textId="6D63FE7B" w:rsidR="00B70291" w:rsidRDefault="00000000">
      <w:pPr>
        <w:jc w:val="center"/>
      </w:pPr>
      <w:r>
        <w:rPr>
          <w:rFonts w:cs="Times New Roman"/>
          <w:b/>
          <w:sz w:val="32"/>
          <w:szCs w:val="32"/>
        </w:rPr>
        <w:t xml:space="preserve">ОТЧЕТ ПО ПРАКТИЧЕСКОЙ РАБОТЕ </w:t>
      </w:r>
      <w:r w:rsidR="002938A7">
        <w:rPr>
          <w:rFonts w:cs="Times New Roman"/>
          <w:b/>
          <w:sz w:val="32"/>
          <w:szCs w:val="32"/>
        </w:rPr>
        <w:t>2</w:t>
      </w:r>
    </w:p>
    <w:p w14:paraId="5A18C041" w14:textId="77777777" w:rsidR="00B70291" w:rsidRDefault="00000000">
      <w:pPr>
        <w:jc w:val="center"/>
      </w:pPr>
      <w:r>
        <w:rPr>
          <w:rFonts w:cs="Times New Roman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 w14:paraId="029469D0" w14:textId="77777777" w:rsidR="00B70291" w:rsidRDefault="00B70291">
      <w:pPr>
        <w:spacing w:line="360" w:lineRule="auto"/>
        <w:jc w:val="center"/>
        <w:rPr>
          <w:rFonts w:cs="Times New Roman"/>
          <w:szCs w:val="28"/>
        </w:rPr>
      </w:pPr>
    </w:p>
    <w:p w14:paraId="12AC0F21" w14:textId="77777777" w:rsidR="00B70291" w:rsidRDefault="00B70291">
      <w:pPr>
        <w:spacing w:line="360" w:lineRule="auto"/>
        <w:jc w:val="center"/>
        <w:rPr>
          <w:rFonts w:cs="Times New Roman"/>
          <w:szCs w:val="28"/>
        </w:rPr>
      </w:pPr>
    </w:p>
    <w:p w14:paraId="6DCD322A" w14:textId="57C7C327" w:rsidR="00B70291" w:rsidRDefault="00000000">
      <w:pPr>
        <w:jc w:val="center"/>
      </w:pPr>
      <w:r>
        <w:rPr>
          <w:rFonts w:cs="Times New Roman"/>
          <w:b/>
          <w:sz w:val="32"/>
          <w:szCs w:val="32"/>
        </w:rPr>
        <w:t xml:space="preserve">АСУ </w:t>
      </w:r>
      <w:r w:rsidR="002147CF">
        <w:rPr>
          <w:rFonts w:cs="Times New Roman"/>
          <w:b/>
          <w:sz w:val="32"/>
          <w:szCs w:val="32"/>
        </w:rPr>
        <w:t xml:space="preserve">ТП </w:t>
      </w:r>
      <w:r w:rsidR="00323676">
        <w:rPr>
          <w:rFonts w:cs="Times New Roman"/>
          <w:b/>
          <w:sz w:val="32"/>
          <w:szCs w:val="32"/>
        </w:rPr>
        <w:t>п</w:t>
      </w:r>
      <w:r w:rsidR="002147CF" w:rsidRPr="002147CF">
        <w:rPr>
          <w:rFonts w:cs="Times New Roman"/>
          <w:b/>
          <w:sz w:val="32"/>
          <w:szCs w:val="32"/>
        </w:rPr>
        <w:t>оддержанию температуры в оранжереи</w:t>
      </w:r>
    </w:p>
    <w:p w14:paraId="740A698B" w14:textId="77777777" w:rsidR="00B70291" w:rsidRDefault="00B70291">
      <w:pPr>
        <w:jc w:val="center"/>
        <w:rPr>
          <w:rFonts w:cs="Times New Roman"/>
          <w:sz w:val="32"/>
          <w:szCs w:val="32"/>
        </w:rPr>
      </w:pPr>
    </w:p>
    <w:p w14:paraId="4E7FF61A" w14:textId="77777777" w:rsidR="00B70291" w:rsidRDefault="00B70291">
      <w:pPr>
        <w:spacing w:line="360" w:lineRule="auto"/>
        <w:rPr>
          <w:rFonts w:cs="Times New Roman"/>
          <w:szCs w:val="28"/>
        </w:rPr>
      </w:pPr>
    </w:p>
    <w:p w14:paraId="1E111FFC" w14:textId="77777777" w:rsidR="00B70291" w:rsidRDefault="00B70291">
      <w:pPr>
        <w:spacing w:line="360" w:lineRule="auto"/>
        <w:jc w:val="center"/>
        <w:rPr>
          <w:rFonts w:cs="Times New Roman"/>
          <w:szCs w:val="28"/>
        </w:rPr>
      </w:pPr>
    </w:p>
    <w:tbl>
      <w:tblPr>
        <w:tblStyle w:val="aff"/>
        <w:tblW w:w="10138" w:type="dxa"/>
        <w:tblLayout w:type="fixed"/>
        <w:tblLook w:val="04A0" w:firstRow="1" w:lastRow="0" w:firstColumn="1" w:lastColumn="0" w:noHBand="0" w:noVBand="1"/>
      </w:tblPr>
      <w:tblGrid>
        <w:gridCol w:w="2547"/>
        <w:gridCol w:w="4820"/>
        <w:gridCol w:w="1107"/>
        <w:gridCol w:w="558"/>
        <w:gridCol w:w="1106"/>
      </w:tblGrid>
      <w:tr w:rsidR="00B70291" w14:paraId="39F5180F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1204C68A" w14:textId="77777777" w:rsidR="00B70291" w:rsidRDefault="00000000">
            <w:pPr>
              <w:jc w:val="left"/>
            </w:pPr>
            <w:r>
              <w:rPr>
                <w:rFonts w:cs="Times New Roman"/>
              </w:rPr>
              <w:t>Студент группы</w:t>
            </w:r>
          </w:p>
          <w:p w14:paraId="5C415441" w14:textId="77777777" w:rsidR="00B70291" w:rsidRDefault="00B70291">
            <w:pPr>
              <w:jc w:val="left"/>
              <w:rPr>
                <w:rFonts w:cs="Times New Roman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514A1D53" w14:textId="350F32C7" w:rsidR="00B70291" w:rsidRDefault="00000000">
            <w:pPr>
              <w:jc w:val="left"/>
            </w:pPr>
            <w:r>
              <w:rPr>
                <w:rFonts w:cs="Times New Roman"/>
                <w:i/>
                <w:iCs/>
              </w:rPr>
              <w:t xml:space="preserve">ИКБО-50-23, </w:t>
            </w:r>
            <w:r w:rsidR="00D86B32">
              <w:rPr>
                <w:rFonts w:cs="Times New Roman"/>
                <w:i/>
                <w:iCs/>
              </w:rPr>
              <w:t>Астахов С.П.</w:t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53DF95" w14:textId="77777777" w:rsidR="00B70291" w:rsidRDefault="00B70291">
            <w:pPr>
              <w:pBdr>
                <w:bottom w:val="single" w:sz="12" w:space="1" w:color="000000"/>
              </w:pBdr>
              <w:jc w:val="left"/>
              <w:rPr>
                <w:rFonts w:cs="Times New Roman"/>
              </w:rPr>
            </w:pPr>
          </w:p>
          <w:p w14:paraId="63B51637" w14:textId="77777777" w:rsidR="00B70291" w:rsidRDefault="00000000">
            <w:pPr>
              <w:jc w:val="center"/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352239F0" w14:textId="77777777" w:rsidR="00B70291" w:rsidRDefault="00B70291">
            <w:pPr>
              <w:rPr>
                <w:rFonts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7D156C9F" w14:textId="77777777" w:rsidR="00B70291" w:rsidRDefault="00B70291">
            <w:pPr>
              <w:ind w:firstLine="567"/>
            </w:pPr>
          </w:p>
        </w:tc>
      </w:tr>
      <w:tr w:rsidR="00B70291" w14:paraId="001F5C87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0AA8BA83" w14:textId="77777777" w:rsidR="00B70291" w:rsidRDefault="00000000">
            <w:pPr>
              <w:jc w:val="left"/>
            </w:pPr>
            <w:r>
              <w:rPr>
                <w:rFonts w:cs="Times New Roman"/>
              </w:rPr>
              <w:t>Преподаватель</w:t>
            </w:r>
          </w:p>
          <w:p w14:paraId="0607FCE0" w14:textId="77777777" w:rsidR="00B70291" w:rsidRDefault="00B70291">
            <w:pPr>
              <w:jc w:val="left"/>
              <w:rPr>
                <w:rFonts w:cs="Times New Roman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7B7CC336" w14:textId="77777777" w:rsidR="00B70291" w:rsidRDefault="00000000">
            <w:pPr>
              <w:jc w:val="left"/>
            </w:pPr>
            <w:r>
              <w:rPr>
                <w:rFonts w:cs="Times New Roman"/>
                <w:i/>
                <w:iCs/>
              </w:rPr>
              <w:t>Щербаков К.В.</w:t>
            </w:r>
          </w:p>
          <w:p w14:paraId="7C59E467" w14:textId="77777777" w:rsidR="00B70291" w:rsidRDefault="00B70291">
            <w:pPr>
              <w:jc w:val="left"/>
              <w:rPr>
                <w:rFonts w:cs="Times New Roman"/>
              </w:rPr>
            </w:pP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9C31F1" w14:textId="77777777" w:rsidR="00B70291" w:rsidRDefault="00B70291">
            <w:pPr>
              <w:pBdr>
                <w:bottom w:val="single" w:sz="12" w:space="1" w:color="000000"/>
              </w:pBdr>
              <w:jc w:val="left"/>
              <w:rPr>
                <w:rFonts w:cs="Times New Roman"/>
              </w:rPr>
            </w:pPr>
          </w:p>
          <w:p w14:paraId="46349B08" w14:textId="77777777" w:rsidR="00B70291" w:rsidRDefault="00B70291">
            <w:pPr>
              <w:pBdr>
                <w:bottom w:val="single" w:sz="12" w:space="1" w:color="000000"/>
              </w:pBdr>
              <w:jc w:val="left"/>
              <w:rPr>
                <w:rFonts w:cs="Times New Roman"/>
              </w:rPr>
            </w:pPr>
          </w:p>
          <w:p w14:paraId="6B2C4963" w14:textId="77777777" w:rsidR="00B70291" w:rsidRDefault="00000000">
            <w:pPr>
              <w:jc w:val="center"/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1D083FBF" w14:textId="77777777" w:rsidR="00B70291" w:rsidRDefault="00B70291">
            <w:pPr>
              <w:rPr>
                <w:rFonts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608241B3" w14:textId="77777777" w:rsidR="00B70291" w:rsidRDefault="00B70291">
            <w:pPr>
              <w:ind w:firstLine="567"/>
            </w:pPr>
          </w:p>
        </w:tc>
      </w:tr>
      <w:tr w:rsidR="00B70291" w14:paraId="13A6AC52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4E2D5B1E" w14:textId="77777777" w:rsidR="00B70291" w:rsidRDefault="00B70291">
            <w:pPr>
              <w:jc w:val="left"/>
              <w:rPr>
                <w:rFonts w:cs="Times New Roman"/>
              </w:rPr>
            </w:pPr>
          </w:p>
          <w:p w14:paraId="3D0D70F5" w14:textId="77777777" w:rsidR="00B70291" w:rsidRDefault="00000000">
            <w:pPr>
              <w:jc w:val="left"/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B32DD0" w14:textId="77777777" w:rsidR="00B70291" w:rsidRDefault="00B70291">
            <w:pPr>
              <w:ind w:firstLine="567"/>
              <w:jc w:val="left"/>
              <w:rPr>
                <w:rFonts w:cs="Times New Roman"/>
              </w:rPr>
            </w:pPr>
          </w:p>
          <w:p w14:paraId="3FF150FD" w14:textId="7D8CC3E1" w:rsidR="00B70291" w:rsidRDefault="00000000">
            <w:pPr>
              <w:ind w:firstLine="567"/>
              <w:jc w:val="left"/>
            </w:pPr>
            <w:r>
              <w:rPr>
                <w:rFonts w:cs="Times New Roman"/>
              </w:rPr>
              <w:t>«___»________202</w:t>
            </w:r>
            <w:r w:rsidR="00FD30CE">
              <w:rPr>
                <w:rFonts w:cs="Times New Roman"/>
              </w:rPr>
              <w:t xml:space="preserve">6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BCDE3E" w14:textId="77777777" w:rsidR="00B70291" w:rsidRDefault="00B70291">
            <w:pPr>
              <w:ind w:firstLine="567"/>
              <w:rPr>
                <w:rFonts w:cs="Times New Roman"/>
              </w:rPr>
            </w:pPr>
          </w:p>
        </w:tc>
      </w:tr>
    </w:tbl>
    <w:p w14:paraId="7C2D7750" w14:textId="77777777" w:rsidR="00B70291" w:rsidRDefault="00B70291">
      <w:pPr>
        <w:jc w:val="center"/>
        <w:rPr>
          <w:rFonts w:cs="Times New Roman"/>
          <w:szCs w:val="28"/>
        </w:rPr>
      </w:pPr>
    </w:p>
    <w:p w14:paraId="77473ABC" w14:textId="77777777" w:rsidR="00B70291" w:rsidRDefault="00B70291">
      <w:pPr>
        <w:jc w:val="center"/>
        <w:rPr>
          <w:rFonts w:cs="Times New Roman"/>
          <w:szCs w:val="28"/>
        </w:rPr>
      </w:pPr>
    </w:p>
    <w:p w14:paraId="02A5361C" w14:textId="77777777" w:rsidR="00B70291" w:rsidRDefault="00B70291">
      <w:pPr>
        <w:jc w:val="center"/>
        <w:rPr>
          <w:rFonts w:cs="Times New Roman"/>
          <w:szCs w:val="28"/>
        </w:rPr>
      </w:pPr>
    </w:p>
    <w:p w14:paraId="171994BC" w14:textId="77777777" w:rsidR="00B70291" w:rsidRDefault="00B70291">
      <w:pPr>
        <w:jc w:val="center"/>
        <w:rPr>
          <w:rFonts w:cs="Times New Roman"/>
          <w:szCs w:val="28"/>
        </w:rPr>
      </w:pPr>
    </w:p>
    <w:p w14:paraId="75C2645E" w14:textId="77777777" w:rsidR="00B70291" w:rsidRDefault="00B70291">
      <w:pPr>
        <w:jc w:val="center"/>
        <w:rPr>
          <w:rFonts w:cs="Times New Roman"/>
          <w:szCs w:val="28"/>
        </w:rPr>
      </w:pPr>
    </w:p>
    <w:p w14:paraId="3D915FDC" w14:textId="77777777" w:rsidR="00B70291" w:rsidRDefault="00B70291">
      <w:pPr>
        <w:jc w:val="center"/>
        <w:rPr>
          <w:rFonts w:cs="Times New Roman"/>
          <w:szCs w:val="28"/>
        </w:rPr>
      </w:pPr>
    </w:p>
    <w:p w14:paraId="08C27BE4" w14:textId="77777777" w:rsidR="00397FD6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</w:t>
      </w:r>
      <w:r w:rsidR="005524A7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г.</w:t>
      </w:r>
    </w:p>
    <w:p w14:paraId="60B92FC9" w14:textId="221552F2" w:rsidR="00791217" w:rsidRDefault="00780409" w:rsidP="00730B65">
      <w:pPr>
        <w:pStyle w:val="af0"/>
        <w:numPr>
          <w:ilvl w:val="0"/>
          <w:numId w:val="20"/>
        </w:numPr>
        <w:spacing w:line="360" w:lineRule="auto"/>
        <w:ind w:left="357" w:hanging="357"/>
        <w:rPr>
          <w:rFonts w:cs="Times New Roman"/>
          <w:b/>
          <w:bCs/>
          <w:szCs w:val="28"/>
        </w:rPr>
      </w:pPr>
      <w:r w:rsidRPr="00791217">
        <w:rPr>
          <w:rFonts w:cs="Times New Roman"/>
          <w:b/>
          <w:bCs/>
          <w:szCs w:val="28"/>
        </w:rPr>
        <w:lastRenderedPageBreak/>
        <w:t>Функциональные требования</w:t>
      </w:r>
    </w:p>
    <w:p w14:paraId="72018687" w14:textId="77777777" w:rsidR="00025EA4" w:rsidRPr="00025EA4" w:rsidRDefault="00025EA4" w:rsidP="00730B65">
      <w:pPr>
        <w:spacing w:line="360" w:lineRule="auto"/>
        <w:rPr>
          <w:rFonts w:cs="Times New Roman"/>
          <w:b/>
          <w:bCs/>
          <w:szCs w:val="28"/>
        </w:rPr>
      </w:pPr>
    </w:p>
    <w:tbl>
      <w:tblPr>
        <w:tblStyle w:val="aff"/>
        <w:tblW w:w="11199" w:type="dxa"/>
        <w:tblInd w:w="-1310" w:type="dxa"/>
        <w:tblLayout w:type="fixed"/>
        <w:tblLook w:val="04A0" w:firstRow="1" w:lastRow="0" w:firstColumn="1" w:lastColumn="0" w:noHBand="0" w:noVBand="1"/>
      </w:tblPr>
      <w:tblGrid>
        <w:gridCol w:w="567"/>
        <w:gridCol w:w="7230"/>
        <w:gridCol w:w="3402"/>
      </w:tblGrid>
      <w:tr w:rsidR="006524C6" w:rsidRPr="00BE3188" w14:paraId="72F89BE5" w14:textId="77777777" w:rsidTr="00897D82">
        <w:tc>
          <w:tcPr>
            <w:tcW w:w="567" w:type="dxa"/>
          </w:tcPr>
          <w:p w14:paraId="2357ADBC" w14:textId="63760B73" w:rsidR="006524C6" w:rsidRPr="00BE3188" w:rsidRDefault="006524C6" w:rsidP="00730B65">
            <w:pPr>
              <w:spacing w:line="360" w:lineRule="auto"/>
              <w:rPr>
                <w:rFonts w:cs="Times New Roman"/>
              </w:rPr>
            </w:pPr>
            <w:r w:rsidRPr="00BE3188">
              <w:rPr>
                <w:rFonts w:cs="Times New Roman"/>
              </w:rPr>
              <w:t>№</w:t>
            </w:r>
          </w:p>
        </w:tc>
        <w:tc>
          <w:tcPr>
            <w:tcW w:w="7230" w:type="dxa"/>
          </w:tcPr>
          <w:p w14:paraId="607E1DF7" w14:textId="64CCE41A" w:rsidR="006524C6" w:rsidRPr="00BE3188" w:rsidRDefault="006524C6" w:rsidP="00730B65">
            <w:pPr>
              <w:spacing w:line="360" w:lineRule="auto"/>
              <w:rPr>
                <w:rFonts w:cs="Times New Roman"/>
              </w:rPr>
            </w:pPr>
            <w:r w:rsidRPr="00BE3188">
              <w:rPr>
                <w:rFonts w:cs="Times New Roman"/>
              </w:rPr>
              <w:t>Функциональные требования</w:t>
            </w:r>
          </w:p>
        </w:tc>
        <w:tc>
          <w:tcPr>
            <w:tcW w:w="3402" w:type="dxa"/>
          </w:tcPr>
          <w:p w14:paraId="6150781A" w14:textId="14EE85F4" w:rsidR="006524C6" w:rsidRPr="00BE3188" w:rsidRDefault="006524C6" w:rsidP="00730B65">
            <w:pPr>
              <w:spacing w:line="360" w:lineRule="auto"/>
              <w:rPr>
                <w:rFonts w:cs="Times New Roman"/>
              </w:rPr>
            </w:pPr>
            <w:r w:rsidRPr="00BE3188">
              <w:rPr>
                <w:rFonts w:cs="Times New Roman"/>
              </w:rPr>
              <w:t>Источник</w:t>
            </w:r>
          </w:p>
        </w:tc>
      </w:tr>
      <w:tr w:rsidR="006524C6" w:rsidRPr="00BE3188" w14:paraId="171ED324" w14:textId="77777777" w:rsidTr="00897D82">
        <w:tc>
          <w:tcPr>
            <w:tcW w:w="567" w:type="dxa"/>
          </w:tcPr>
          <w:p w14:paraId="1CE31999" w14:textId="1C019BC2" w:rsidR="006524C6" w:rsidRPr="00BE3188" w:rsidRDefault="006524C6" w:rsidP="00C81D81">
            <w:pPr>
              <w:jc w:val="center"/>
              <w:rPr>
                <w:rFonts w:cs="Times New Roman"/>
              </w:rPr>
            </w:pPr>
            <w:r w:rsidRPr="00BE3188">
              <w:rPr>
                <w:rFonts w:cs="Times New Roman"/>
              </w:rPr>
              <w:t>1</w:t>
            </w:r>
          </w:p>
        </w:tc>
        <w:tc>
          <w:tcPr>
            <w:tcW w:w="7230" w:type="dxa"/>
          </w:tcPr>
          <w:p w14:paraId="4681A63D" w14:textId="69636691" w:rsidR="006524C6" w:rsidRPr="00BE3188" w:rsidRDefault="00C81D81" w:rsidP="00C81D81">
            <w:pPr>
              <w:rPr>
                <w:rFonts w:cs="Times New Roman"/>
              </w:rPr>
            </w:pPr>
            <w:r w:rsidRPr="00BE3188">
              <w:rPr>
                <w:rFonts w:cs="Times New Roman"/>
              </w:rPr>
              <w:t>Система должна обеспечивать автоматический сбор данных с датчиков температуры воздуха (не менее 2 датчиков на отделение)</w:t>
            </w:r>
          </w:p>
        </w:tc>
        <w:tc>
          <w:tcPr>
            <w:tcW w:w="3402" w:type="dxa"/>
          </w:tcPr>
          <w:p w14:paraId="76D34A59" w14:textId="157ABCB8" w:rsidR="006524C6" w:rsidRPr="00BE3188" w:rsidRDefault="00C87A46" w:rsidP="00C81D81">
            <w:pPr>
              <w:rPr>
                <w:rFonts w:cs="Times New Roman"/>
              </w:rPr>
            </w:pPr>
            <w:r w:rsidRPr="00C87A46">
              <w:rPr>
                <w:rFonts w:cs="Times New Roman"/>
              </w:rPr>
              <w:t>SCADA TRACE MODE (внедрена на Агрокомбинате «Московский»)</w:t>
            </w:r>
          </w:p>
        </w:tc>
      </w:tr>
      <w:tr w:rsidR="006524C6" w:rsidRPr="00BE3188" w14:paraId="4514B0BE" w14:textId="77777777" w:rsidTr="00897D82">
        <w:tc>
          <w:tcPr>
            <w:tcW w:w="567" w:type="dxa"/>
          </w:tcPr>
          <w:p w14:paraId="4084A54B" w14:textId="04C11C73" w:rsidR="006524C6" w:rsidRPr="00BE3188" w:rsidRDefault="006524C6" w:rsidP="00C81D81">
            <w:pPr>
              <w:jc w:val="center"/>
              <w:rPr>
                <w:rFonts w:cs="Times New Roman"/>
              </w:rPr>
            </w:pPr>
            <w:r w:rsidRPr="00BE3188">
              <w:rPr>
                <w:rFonts w:cs="Times New Roman"/>
              </w:rPr>
              <w:t>2</w:t>
            </w:r>
          </w:p>
        </w:tc>
        <w:tc>
          <w:tcPr>
            <w:tcW w:w="7230" w:type="dxa"/>
          </w:tcPr>
          <w:p w14:paraId="1496D895" w14:textId="03841883" w:rsidR="006524C6" w:rsidRPr="00BE3188" w:rsidRDefault="00BE3188" w:rsidP="00C81D81">
            <w:pPr>
              <w:rPr>
                <w:rFonts w:cs="Times New Roman"/>
              </w:rPr>
            </w:pPr>
            <w:r w:rsidRPr="00BE3188">
              <w:rPr>
                <w:rFonts w:cs="Times New Roman"/>
              </w:rPr>
              <w:t>Система должна измерять влажность воздуха в каждой климатической зоне оранжереи</w:t>
            </w:r>
          </w:p>
        </w:tc>
        <w:tc>
          <w:tcPr>
            <w:tcW w:w="3402" w:type="dxa"/>
          </w:tcPr>
          <w:p w14:paraId="79FF910F" w14:textId="11254850" w:rsidR="006524C6" w:rsidRPr="00BE3188" w:rsidRDefault="00C87A46" w:rsidP="00C81D81">
            <w:pPr>
              <w:rPr>
                <w:rFonts w:cs="Times New Roman"/>
              </w:rPr>
            </w:pPr>
            <w:r w:rsidRPr="00C87A46">
              <w:rPr>
                <w:rFonts w:cs="Times New Roman"/>
              </w:rPr>
              <w:t>SCADA TRACE MODE (внедрена на Агрокомбинате «Московский»)</w:t>
            </w:r>
          </w:p>
        </w:tc>
      </w:tr>
      <w:tr w:rsidR="006524C6" w:rsidRPr="00BE3188" w14:paraId="04EC93D4" w14:textId="77777777" w:rsidTr="00897D82">
        <w:tc>
          <w:tcPr>
            <w:tcW w:w="567" w:type="dxa"/>
          </w:tcPr>
          <w:p w14:paraId="362E514E" w14:textId="7F6D1960" w:rsidR="006524C6" w:rsidRPr="00BE3188" w:rsidRDefault="006524C6" w:rsidP="00C81D81">
            <w:pPr>
              <w:jc w:val="center"/>
              <w:rPr>
                <w:rFonts w:cs="Times New Roman"/>
              </w:rPr>
            </w:pPr>
            <w:r w:rsidRPr="00BE3188">
              <w:rPr>
                <w:rFonts w:cs="Times New Roman"/>
              </w:rPr>
              <w:t>3</w:t>
            </w:r>
          </w:p>
        </w:tc>
        <w:tc>
          <w:tcPr>
            <w:tcW w:w="7230" w:type="dxa"/>
          </w:tcPr>
          <w:p w14:paraId="45CD481B" w14:textId="12051360" w:rsidR="006524C6" w:rsidRPr="00BE3188" w:rsidRDefault="00BE3188" w:rsidP="00BE3188">
            <w:pPr>
              <w:rPr>
                <w:rFonts w:cs="Times New Roman"/>
              </w:rPr>
            </w:pPr>
            <w:r w:rsidRPr="00BE3188">
              <w:rPr>
                <w:rFonts w:cs="Times New Roman"/>
              </w:rPr>
              <w:t>Система должна получать данные с локальной метеостанции (температура наружного воздуха, направление и скорость ветра)</w:t>
            </w:r>
          </w:p>
        </w:tc>
        <w:tc>
          <w:tcPr>
            <w:tcW w:w="3402" w:type="dxa"/>
          </w:tcPr>
          <w:p w14:paraId="6F5420E7" w14:textId="686135CF" w:rsidR="006524C6" w:rsidRPr="00BE3188" w:rsidRDefault="00C87A46" w:rsidP="00C81D81">
            <w:pPr>
              <w:rPr>
                <w:rFonts w:cs="Times New Roman"/>
              </w:rPr>
            </w:pPr>
            <w:r w:rsidRPr="00C87A46">
              <w:rPr>
                <w:rFonts w:cs="Times New Roman"/>
              </w:rPr>
              <w:t>SCADA TRACE MODE (внедрена на Агрокомбинате «Московский»)</w:t>
            </w:r>
          </w:p>
        </w:tc>
      </w:tr>
      <w:tr w:rsidR="006524C6" w:rsidRPr="00BE3188" w14:paraId="372D030E" w14:textId="77777777" w:rsidTr="00897D82">
        <w:tc>
          <w:tcPr>
            <w:tcW w:w="567" w:type="dxa"/>
          </w:tcPr>
          <w:p w14:paraId="40AA61C8" w14:textId="17738185" w:rsidR="006524C6" w:rsidRPr="00BE3188" w:rsidRDefault="006524C6" w:rsidP="00C81D81">
            <w:pPr>
              <w:jc w:val="center"/>
              <w:rPr>
                <w:rFonts w:cs="Times New Roman"/>
              </w:rPr>
            </w:pPr>
            <w:r w:rsidRPr="00BE3188">
              <w:rPr>
                <w:rFonts w:cs="Times New Roman"/>
              </w:rPr>
              <w:t>4</w:t>
            </w:r>
          </w:p>
        </w:tc>
        <w:tc>
          <w:tcPr>
            <w:tcW w:w="7230" w:type="dxa"/>
          </w:tcPr>
          <w:p w14:paraId="02EFDD19" w14:textId="52C98E67" w:rsidR="006524C6" w:rsidRPr="00BE3188" w:rsidRDefault="00BE3188" w:rsidP="00BE3188">
            <w:pPr>
              <w:rPr>
                <w:rFonts w:cs="Times New Roman"/>
              </w:rPr>
            </w:pPr>
            <w:r w:rsidRPr="00BE3188">
              <w:rPr>
                <w:rFonts w:cs="Times New Roman"/>
              </w:rPr>
              <w:t>Система должна измерять температуру теплоносителя на входе и выходе из каждого отделения</w:t>
            </w:r>
          </w:p>
        </w:tc>
        <w:tc>
          <w:tcPr>
            <w:tcW w:w="3402" w:type="dxa"/>
          </w:tcPr>
          <w:p w14:paraId="4701BA95" w14:textId="5EE19C42" w:rsidR="006524C6" w:rsidRPr="00BE3188" w:rsidRDefault="00C87A46" w:rsidP="00C81D81">
            <w:pPr>
              <w:rPr>
                <w:rFonts w:cs="Times New Roman"/>
              </w:rPr>
            </w:pPr>
            <w:r w:rsidRPr="00C87A46">
              <w:rPr>
                <w:rFonts w:cs="Times New Roman"/>
              </w:rPr>
              <w:t>SCADA TRACE MODE (внедрена на Агрокомбинате «Московский»)</w:t>
            </w:r>
          </w:p>
        </w:tc>
      </w:tr>
      <w:tr w:rsidR="006524C6" w:rsidRPr="00BE3188" w14:paraId="43F95986" w14:textId="77777777" w:rsidTr="00897D82">
        <w:tc>
          <w:tcPr>
            <w:tcW w:w="567" w:type="dxa"/>
          </w:tcPr>
          <w:p w14:paraId="07E9F800" w14:textId="796626F1" w:rsidR="006524C6" w:rsidRPr="00BE3188" w:rsidRDefault="006524C6" w:rsidP="00C81D81">
            <w:pPr>
              <w:jc w:val="center"/>
              <w:rPr>
                <w:rFonts w:cs="Times New Roman"/>
              </w:rPr>
            </w:pPr>
            <w:r w:rsidRPr="00BE3188">
              <w:rPr>
                <w:rFonts w:cs="Times New Roman"/>
              </w:rPr>
              <w:t>5</w:t>
            </w:r>
          </w:p>
        </w:tc>
        <w:tc>
          <w:tcPr>
            <w:tcW w:w="7230" w:type="dxa"/>
          </w:tcPr>
          <w:p w14:paraId="35DBCA34" w14:textId="3253521A" w:rsidR="006524C6" w:rsidRPr="00BE3188" w:rsidRDefault="00BE3188" w:rsidP="00BE3188">
            <w:pPr>
              <w:rPr>
                <w:rFonts w:cs="Times New Roman"/>
              </w:rPr>
            </w:pPr>
            <w:r w:rsidRPr="00BE3188">
              <w:rPr>
                <w:rFonts w:cs="Times New Roman"/>
              </w:rPr>
              <w:t>Система должна измерять давление воды системы отопления на входе и выходе</w:t>
            </w:r>
          </w:p>
        </w:tc>
        <w:tc>
          <w:tcPr>
            <w:tcW w:w="3402" w:type="dxa"/>
          </w:tcPr>
          <w:p w14:paraId="4BE8FB31" w14:textId="609044EE" w:rsidR="006524C6" w:rsidRPr="00BE3188" w:rsidRDefault="00C87A46" w:rsidP="00C81D81">
            <w:pPr>
              <w:rPr>
                <w:rFonts w:cs="Times New Roman"/>
              </w:rPr>
            </w:pPr>
            <w:r w:rsidRPr="00C87A46">
              <w:rPr>
                <w:rFonts w:cs="Times New Roman"/>
              </w:rPr>
              <w:t>SCADA TRACE MODE (внедрена на Агрокомбинате «Московский»)</w:t>
            </w:r>
          </w:p>
        </w:tc>
      </w:tr>
      <w:tr w:rsidR="006524C6" w:rsidRPr="00BE3188" w14:paraId="459E4489" w14:textId="77777777" w:rsidTr="00897D82">
        <w:tc>
          <w:tcPr>
            <w:tcW w:w="567" w:type="dxa"/>
          </w:tcPr>
          <w:p w14:paraId="4FEC3189" w14:textId="5EF0E5AF" w:rsidR="006524C6" w:rsidRPr="00BE3188" w:rsidRDefault="006524C6" w:rsidP="00C81D81">
            <w:pPr>
              <w:jc w:val="center"/>
              <w:rPr>
                <w:rFonts w:cs="Times New Roman"/>
              </w:rPr>
            </w:pPr>
            <w:r w:rsidRPr="00BE3188">
              <w:rPr>
                <w:rFonts w:cs="Times New Roman"/>
              </w:rPr>
              <w:t>6</w:t>
            </w:r>
          </w:p>
        </w:tc>
        <w:tc>
          <w:tcPr>
            <w:tcW w:w="7230" w:type="dxa"/>
          </w:tcPr>
          <w:p w14:paraId="33353607" w14:textId="10408261" w:rsidR="006524C6" w:rsidRPr="00BE3188" w:rsidRDefault="00BE3188" w:rsidP="00BE3188">
            <w:pPr>
              <w:rPr>
                <w:rFonts w:cs="Times New Roman"/>
              </w:rPr>
            </w:pPr>
            <w:r w:rsidRPr="00BE3188">
              <w:rPr>
                <w:rFonts w:cs="Times New Roman"/>
              </w:rPr>
              <w:t>Система должна управлять системами обогрева (подпочвенный, надпочвенный, зональный, кровельный)</w:t>
            </w:r>
          </w:p>
        </w:tc>
        <w:tc>
          <w:tcPr>
            <w:tcW w:w="3402" w:type="dxa"/>
          </w:tcPr>
          <w:p w14:paraId="1B667B8B" w14:textId="554EB11C" w:rsidR="006524C6" w:rsidRPr="00BE3188" w:rsidRDefault="00897D82" w:rsidP="00C81D81">
            <w:pPr>
              <w:rPr>
                <w:rFonts w:cs="Times New Roman"/>
              </w:rPr>
            </w:pPr>
            <w:r w:rsidRPr="00897D82">
              <w:rPr>
                <w:rFonts w:cs="Times New Roman"/>
              </w:rPr>
              <w:t>"Умная теплица" (НПО "</w:t>
            </w:r>
            <w:proofErr w:type="spellStart"/>
            <w:r w:rsidRPr="00897D82">
              <w:rPr>
                <w:rFonts w:cs="Times New Roman"/>
              </w:rPr>
              <w:t>АвтоматикА</w:t>
            </w:r>
            <w:proofErr w:type="spellEnd"/>
            <w:r w:rsidRPr="00897D82">
              <w:rPr>
                <w:rFonts w:cs="Times New Roman"/>
              </w:rPr>
              <w:t>")</w:t>
            </w:r>
          </w:p>
        </w:tc>
      </w:tr>
      <w:tr w:rsidR="006524C6" w:rsidRPr="00BE3188" w14:paraId="01F5A4C6" w14:textId="77777777" w:rsidTr="00897D82">
        <w:tc>
          <w:tcPr>
            <w:tcW w:w="567" w:type="dxa"/>
          </w:tcPr>
          <w:p w14:paraId="63B808B8" w14:textId="5AA84769" w:rsidR="006524C6" w:rsidRPr="00BE3188" w:rsidRDefault="006524C6" w:rsidP="00C81D81">
            <w:pPr>
              <w:jc w:val="center"/>
              <w:rPr>
                <w:rFonts w:cs="Times New Roman"/>
              </w:rPr>
            </w:pPr>
            <w:r w:rsidRPr="00BE3188">
              <w:rPr>
                <w:rFonts w:cs="Times New Roman"/>
              </w:rPr>
              <w:t>7</w:t>
            </w:r>
          </w:p>
        </w:tc>
        <w:tc>
          <w:tcPr>
            <w:tcW w:w="7230" w:type="dxa"/>
          </w:tcPr>
          <w:p w14:paraId="26336997" w14:textId="7AAFE2B0" w:rsidR="006524C6" w:rsidRPr="00BE3188" w:rsidRDefault="00BE3188" w:rsidP="00BE3188">
            <w:pPr>
              <w:rPr>
                <w:rFonts w:cs="Times New Roman"/>
              </w:rPr>
            </w:pPr>
            <w:r w:rsidRPr="00BE3188">
              <w:rPr>
                <w:rFonts w:cs="Times New Roman"/>
              </w:rPr>
              <w:t>Система должна управлять форточками (фрамугами) с учётом направления и скорости ветра</w:t>
            </w:r>
          </w:p>
        </w:tc>
        <w:tc>
          <w:tcPr>
            <w:tcW w:w="3402" w:type="dxa"/>
          </w:tcPr>
          <w:p w14:paraId="1D668B2B" w14:textId="3EC3AAD0" w:rsidR="006524C6" w:rsidRPr="00BE3188" w:rsidRDefault="00EC38AA" w:rsidP="00C81D81">
            <w:pPr>
              <w:rPr>
                <w:rFonts w:cs="Times New Roman"/>
              </w:rPr>
            </w:pPr>
            <w:r w:rsidRPr="00897D82">
              <w:rPr>
                <w:rFonts w:cs="Times New Roman"/>
              </w:rPr>
              <w:t>"Умная теплица" (НПО "</w:t>
            </w:r>
            <w:proofErr w:type="spellStart"/>
            <w:r w:rsidRPr="00897D82">
              <w:rPr>
                <w:rFonts w:cs="Times New Roman"/>
              </w:rPr>
              <w:t>АвтоматикА</w:t>
            </w:r>
            <w:proofErr w:type="spellEnd"/>
            <w:r w:rsidRPr="00897D82">
              <w:rPr>
                <w:rFonts w:cs="Times New Roman"/>
              </w:rPr>
              <w:t>")</w:t>
            </w:r>
          </w:p>
        </w:tc>
      </w:tr>
      <w:tr w:rsidR="006524C6" w:rsidRPr="00BE3188" w14:paraId="359F60BA" w14:textId="77777777" w:rsidTr="00897D82">
        <w:tc>
          <w:tcPr>
            <w:tcW w:w="567" w:type="dxa"/>
          </w:tcPr>
          <w:p w14:paraId="47BF0397" w14:textId="04C86303" w:rsidR="006524C6" w:rsidRPr="00BE3188" w:rsidRDefault="006524C6" w:rsidP="00C81D81">
            <w:pPr>
              <w:jc w:val="center"/>
              <w:rPr>
                <w:rFonts w:cs="Times New Roman"/>
              </w:rPr>
            </w:pPr>
            <w:r w:rsidRPr="00BE3188">
              <w:rPr>
                <w:rFonts w:cs="Times New Roman"/>
              </w:rPr>
              <w:t>8</w:t>
            </w:r>
          </w:p>
        </w:tc>
        <w:tc>
          <w:tcPr>
            <w:tcW w:w="7230" w:type="dxa"/>
          </w:tcPr>
          <w:p w14:paraId="05F99286" w14:textId="2E81A135" w:rsidR="006524C6" w:rsidRPr="00BE3188" w:rsidRDefault="00BE3188" w:rsidP="00BE3188">
            <w:pPr>
              <w:rPr>
                <w:rFonts w:cs="Times New Roman"/>
              </w:rPr>
            </w:pPr>
            <w:r w:rsidRPr="00BE3188">
              <w:rPr>
                <w:rFonts w:cs="Times New Roman"/>
              </w:rPr>
              <w:t>Система должна обеспечивать ПИД-регулирование температуры воздуха</w:t>
            </w:r>
          </w:p>
        </w:tc>
        <w:tc>
          <w:tcPr>
            <w:tcW w:w="3402" w:type="dxa"/>
          </w:tcPr>
          <w:p w14:paraId="5276E0EA" w14:textId="1E13CD94" w:rsidR="006524C6" w:rsidRPr="004D7C95" w:rsidRDefault="00C87A46" w:rsidP="00C81D81">
            <w:pPr>
              <w:rPr>
                <w:rFonts w:cs="Times New Roman"/>
              </w:rPr>
            </w:pPr>
            <w:r w:rsidRPr="00C87A46">
              <w:rPr>
                <w:rFonts w:cs="Times New Roman"/>
              </w:rPr>
              <w:t>SCADA TRACE MODE (внедрена на Агрокомбинате «Московский»)</w:t>
            </w:r>
          </w:p>
        </w:tc>
      </w:tr>
      <w:tr w:rsidR="006524C6" w:rsidRPr="00BE3188" w14:paraId="2D93609B" w14:textId="77777777" w:rsidTr="00897D82">
        <w:tc>
          <w:tcPr>
            <w:tcW w:w="567" w:type="dxa"/>
          </w:tcPr>
          <w:p w14:paraId="3E4E92BE" w14:textId="168B11BB" w:rsidR="006524C6" w:rsidRPr="00BE3188" w:rsidRDefault="006524C6" w:rsidP="00C81D81">
            <w:pPr>
              <w:jc w:val="center"/>
              <w:rPr>
                <w:rFonts w:cs="Times New Roman"/>
              </w:rPr>
            </w:pPr>
            <w:r w:rsidRPr="00BE3188">
              <w:rPr>
                <w:rFonts w:cs="Times New Roman"/>
              </w:rPr>
              <w:t>9</w:t>
            </w:r>
          </w:p>
        </w:tc>
        <w:tc>
          <w:tcPr>
            <w:tcW w:w="7230" w:type="dxa"/>
          </w:tcPr>
          <w:p w14:paraId="67604E53" w14:textId="37666972" w:rsidR="006524C6" w:rsidRPr="00BE3188" w:rsidRDefault="00BE3188" w:rsidP="00BE3188">
            <w:pPr>
              <w:rPr>
                <w:rFonts w:cs="Times New Roman"/>
              </w:rPr>
            </w:pPr>
            <w:r w:rsidRPr="00BE3188">
              <w:rPr>
                <w:rFonts w:cs="Times New Roman"/>
              </w:rPr>
              <w:t>Система должна включать системы обогрева в иерархическом порядке (надпочвенный → зональный → кровельный при недостаточности предыдущего)</w:t>
            </w:r>
          </w:p>
        </w:tc>
        <w:tc>
          <w:tcPr>
            <w:tcW w:w="3402" w:type="dxa"/>
          </w:tcPr>
          <w:p w14:paraId="74A9B50B" w14:textId="74527DB8" w:rsidR="006524C6" w:rsidRPr="00BE3188" w:rsidRDefault="00EC38AA" w:rsidP="00C81D81">
            <w:pPr>
              <w:rPr>
                <w:rFonts w:cs="Times New Roman"/>
              </w:rPr>
            </w:pPr>
            <w:r w:rsidRPr="00897D82">
              <w:rPr>
                <w:rFonts w:cs="Times New Roman"/>
              </w:rPr>
              <w:t>"Умная теплица" (НПО "</w:t>
            </w:r>
            <w:proofErr w:type="spellStart"/>
            <w:r w:rsidRPr="00897D82">
              <w:rPr>
                <w:rFonts w:cs="Times New Roman"/>
              </w:rPr>
              <w:t>АвтоматикА</w:t>
            </w:r>
            <w:proofErr w:type="spellEnd"/>
            <w:r w:rsidRPr="00897D82">
              <w:rPr>
                <w:rFonts w:cs="Times New Roman"/>
              </w:rPr>
              <w:t>")</w:t>
            </w:r>
          </w:p>
        </w:tc>
      </w:tr>
      <w:tr w:rsidR="006524C6" w:rsidRPr="00BE3188" w14:paraId="0611B084" w14:textId="77777777" w:rsidTr="00897D82">
        <w:tc>
          <w:tcPr>
            <w:tcW w:w="567" w:type="dxa"/>
          </w:tcPr>
          <w:p w14:paraId="28135C11" w14:textId="003A8D5C" w:rsidR="006524C6" w:rsidRPr="00BE3188" w:rsidRDefault="006524C6" w:rsidP="00C81D81">
            <w:pPr>
              <w:jc w:val="center"/>
              <w:rPr>
                <w:rFonts w:cs="Times New Roman"/>
              </w:rPr>
            </w:pPr>
            <w:r w:rsidRPr="00BE3188">
              <w:rPr>
                <w:rFonts w:cs="Times New Roman"/>
              </w:rPr>
              <w:t>10</w:t>
            </w:r>
          </w:p>
        </w:tc>
        <w:tc>
          <w:tcPr>
            <w:tcW w:w="7230" w:type="dxa"/>
          </w:tcPr>
          <w:p w14:paraId="09BFCAD3" w14:textId="2CB793D0" w:rsidR="006524C6" w:rsidRPr="00BE3188" w:rsidRDefault="00BE3188" w:rsidP="00BE3188">
            <w:pPr>
              <w:rPr>
                <w:rFonts w:cs="Times New Roman"/>
              </w:rPr>
            </w:pPr>
            <w:r w:rsidRPr="00BE3188">
              <w:rPr>
                <w:rFonts w:cs="Times New Roman"/>
              </w:rPr>
              <w:t>Система должна управлять рециркуляционными вентиляторами для обеспечения равномерного распределения тепла</w:t>
            </w:r>
          </w:p>
        </w:tc>
        <w:tc>
          <w:tcPr>
            <w:tcW w:w="3402" w:type="dxa"/>
          </w:tcPr>
          <w:p w14:paraId="1DD4C18B" w14:textId="6E445381" w:rsidR="006524C6" w:rsidRPr="00BE3188" w:rsidRDefault="00EC38AA" w:rsidP="00C81D81">
            <w:pPr>
              <w:rPr>
                <w:rFonts w:cs="Times New Roman"/>
              </w:rPr>
            </w:pPr>
            <w:r w:rsidRPr="00897D82">
              <w:rPr>
                <w:rFonts w:cs="Times New Roman"/>
              </w:rPr>
              <w:t>"Умная теплица" (НПО "</w:t>
            </w:r>
            <w:proofErr w:type="spellStart"/>
            <w:r w:rsidRPr="00897D82">
              <w:rPr>
                <w:rFonts w:cs="Times New Roman"/>
              </w:rPr>
              <w:t>АвтоматикА</w:t>
            </w:r>
            <w:proofErr w:type="spellEnd"/>
            <w:r w:rsidRPr="00897D82">
              <w:rPr>
                <w:rFonts w:cs="Times New Roman"/>
              </w:rPr>
              <w:t>")</w:t>
            </w:r>
          </w:p>
        </w:tc>
      </w:tr>
      <w:tr w:rsidR="006524C6" w:rsidRPr="00BE3188" w14:paraId="1E809BAE" w14:textId="77777777" w:rsidTr="00897D82">
        <w:tc>
          <w:tcPr>
            <w:tcW w:w="567" w:type="dxa"/>
          </w:tcPr>
          <w:p w14:paraId="6FAD6236" w14:textId="7DDAA3A1" w:rsidR="006524C6" w:rsidRPr="00BE3188" w:rsidRDefault="006524C6" w:rsidP="00C81D81">
            <w:pPr>
              <w:jc w:val="center"/>
              <w:rPr>
                <w:rFonts w:cs="Times New Roman"/>
              </w:rPr>
            </w:pPr>
            <w:r w:rsidRPr="00BE3188">
              <w:rPr>
                <w:rFonts w:cs="Times New Roman"/>
              </w:rPr>
              <w:t>11</w:t>
            </w:r>
          </w:p>
        </w:tc>
        <w:tc>
          <w:tcPr>
            <w:tcW w:w="7230" w:type="dxa"/>
          </w:tcPr>
          <w:p w14:paraId="699D9C8A" w14:textId="3A89D5A0" w:rsidR="006524C6" w:rsidRPr="00BE3188" w:rsidRDefault="00BE3188" w:rsidP="00BE3188">
            <w:pPr>
              <w:rPr>
                <w:rFonts w:cs="Times New Roman"/>
              </w:rPr>
            </w:pPr>
            <w:r w:rsidRPr="00BE3188">
              <w:rPr>
                <w:rFonts w:cs="Times New Roman"/>
              </w:rPr>
              <w:t>Система должна управлять системой зашторивания (затенения) для регулировки солнечной радиации</w:t>
            </w:r>
          </w:p>
        </w:tc>
        <w:tc>
          <w:tcPr>
            <w:tcW w:w="3402" w:type="dxa"/>
          </w:tcPr>
          <w:p w14:paraId="5E8B3BC3" w14:textId="01CCD986" w:rsidR="006524C6" w:rsidRPr="00BE3188" w:rsidRDefault="00EC38AA" w:rsidP="00C81D81">
            <w:pPr>
              <w:rPr>
                <w:rFonts w:cs="Times New Roman"/>
              </w:rPr>
            </w:pPr>
            <w:r w:rsidRPr="00897D82">
              <w:rPr>
                <w:rFonts w:cs="Times New Roman"/>
              </w:rPr>
              <w:t>"Умная теплица" (НПО "</w:t>
            </w:r>
            <w:proofErr w:type="spellStart"/>
            <w:r w:rsidRPr="00897D82">
              <w:rPr>
                <w:rFonts w:cs="Times New Roman"/>
              </w:rPr>
              <w:t>АвтоматикА</w:t>
            </w:r>
            <w:proofErr w:type="spellEnd"/>
            <w:r w:rsidRPr="00897D82">
              <w:rPr>
                <w:rFonts w:cs="Times New Roman"/>
              </w:rPr>
              <w:t>")</w:t>
            </w:r>
          </w:p>
        </w:tc>
      </w:tr>
      <w:tr w:rsidR="006524C6" w:rsidRPr="00BE3188" w14:paraId="142F1CCC" w14:textId="77777777" w:rsidTr="00897D82">
        <w:tc>
          <w:tcPr>
            <w:tcW w:w="567" w:type="dxa"/>
          </w:tcPr>
          <w:p w14:paraId="46E13502" w14:textId="51BB5A9A" w:rsidR="006524C6" w:rsidRPr="00BE3188" w:rsidRDefault="006524C6" w:rsidP="00C81D81">
            <w:pPr>
              <w:jc w:val="center"/>
              <w:rPr>
                <w:rFonts w:cs="Times New Roman"/>
              </w:rPr>
            </w:pPr>
            <w:r w:rsidRPr="00BE3188">
              <w:rPr>
                <w:rFonts w:cs="Times New Roman"/>
              </w:rPr>
              <w:t>12</w:t>
            </w:r>
          </w:p>
        </w:tc>
        <w:tc>
          <w:tcPr>
            <w:tcW w:w="7230" w:type="dxa"/>
          </w:tcPr>
          <w:p w14:paraId="48BB5C8D" w14:textId="59588623" w:rsidR="006524C6" w:rsidRPr="00BE3188" w:rsidRDefault="00BE3188" w:rsidP="00BE3188">
            <w:pPr>
              <w:widowControl/>
              <w:spacing w:line="375" w:lineRule="atLeast"/>
              <w:rPr>
                <w:rFonts w:eastAsia="Times New Roman" w:cs="Times New Roman"/>
                <w:kern w:val="0"/>
                <w:lang w:eastAsia="ru-RU" w:bidi="ar-SA"/>
              </w:rPr>
            </w:pPr>
            <w:r w:rsidRPr="00BE3188">
              <w:rPr>
                <w:rFonts w:cs="Times New Roman"/>
              </w:rPr>
              <w:t xml:space="preserve">Система должна управлять </w:t>
            </w:r>
            <w:proofErr w:type="spellStart"/>
            <w:r w:rsidRPr="00BE3188">
              <w:rPr>
                <w:rFonts w:cs="Times New Roman"/>
              </w:rPr>
              <w:t>электродосвечиванием</w:t>
            </w:r>
            <w:proofErr w:type="spellEnd"/>
            <w:r w:rsidRPr="00BE3188">
              <w:rPr>
                <w:rFonts w:cs="Times New Roman"/>
              </w:rPr>
              <w:t xml:space="preserve"> растений</w:t>
            </w:r>
          </w:p>
        </w:tc>
        <w:tc>
          <w:tcPr>
            <w:tcW w:w="3402" w:type="dxa"/>
          </w:tcPr>
          <w:p w14:paraId="56DA6A5C" w14:textId="787F04CC" w:rsidR="006524C6" w:rsidRPr="00BE3188" w:rsidRDefault="00EC38AA" w:rsidP="00C81D81">
            <w:pPr>
              <w:rPr>
                <w:rFonts w:cs="Times New Roman"/>
              </w:rPr>
            </w:pPr>
            <w:r w:rsidRPr="00897D82">
              <w:rPr>
                <w:rFonts w:cs="Times New Roman"/>
              </w:rPr>
              <w:t>"Умная теплица" (НПО "</w:t>
            </w:r>
            <w:proofErr w:type="spellStart"/>
            <w:r w:rsidRPr="00897D82">
              <w:rPr>
                <w:rFonts w:cs="Times New Roman"/>
              </w:rPr>
              <w:t>АвтоматикА</w:t>
            </w:r>
            <w:proofErr w:type="spellEnd"/>
            <w:r w:rsidRPr="00897D82">
              <w:rPr>
                <w:rFonts w:cs="Times New Roman"/>
              </w:rPr>
              <w:t>")</w:t>
            </w:r>
          </w:p>
        </w:tc>
      </w:tr>
      <w:tr w:rsidR="006524C6" w:rsidRPr="00BE3188" w14:paraId="37B09EC7" w14:textId="77777777" w:rsidTr="00897D82">
        <w:tc>
          <w:tcPr>
            <w:tcW w:w="567" w:type="dxa"/>
          </w:tcPr>
          <w:p w14:paraId="6E707B9F" w14:textId="71D1BE17" w:rsidR="006524C6" w:rsidRPr="00BE3188" w:rsidRDefault="006524C6" w:rsidP="00C81D81">
            <w:pPr>
              <w:jc w:val="center"/>
              <w:rPr>
                <w:rFonts w:cs="Times New Roman"/>
              </w:rPr>
            </w:pPr>
            <w:r w:rsidRPr="00BE3188">
              <w:rPr>
                <w:rFonts w:cs="Times New Roman"/>
              </w:rPr>
              <w:t>13</w:t>
            </w:r>
          </w:p>
        </w:tc>
        <w:tc>
          <w:tcPr>
            <w:tcW w:w="7230" w:type="dxa"/>
          </w:tcPr>
          <w:p w14:paraId="6C4387D5" w14:textId="7E2D42C9" w:rsidR="006524C6" w:rsidRPr="00BE3188" w:rsidRDefault="00BE3188" w:rsidP="00BE3188">
            <w:pPr>
              <w:rPr>
                <w:rFonts w:cs="Times New Roman"/>
              </w:rPr>
            </w:pPr>
            <w:r w:rsidRPr="00BE3188">
              <w:rPr>
                <w:rFonts w:cs="Times New Roman"/>
              </w:rPr>
              <w:t xml:space="preserve">Система должна управлять системой CO₂ для </w:t>
            </w:r>
            <w:r w:rsidRPr="00BE3188">
              <w:rPr>
                <w:rFonts w:cs="Times New Roman"/>
              </w:rPr>
              <w:lastRenderedPageBreak/>
              <w:t>интенсификации фотосинтеза</w:t>
            </w:r>
          </w:p>
        </w:tc>
        <w:tc>
          <w:tcPr>
            <w:tcW w:w="3402" w:type="dxa"/>
          </w:tcPr>
          <w:p w14:paraId="75BEE6FE" w14:textId="7988DD35" w:rsidR="006524C6" w:rsidRPr="00BE3188" w:rsidRDefault="00C87A46" w:rsidP="00C81D81">
            <w:pPr>
              <w:rPr>
                <w:rFonts w:cs="Times New Roman"/>
              </w:rPr>
            </w:pPr>
            <w:r w:rsidRPr="00C87A46">
              <w:rPr>
                <w:rFonts w:cs="Times New Roman"/>
              </w:rPr>
              <w:lastRenderedPageBreak/>
              <w:t xml:space="preserve">SCADA TRACE </w:t>
            </w:r>
            <w:r w:rsidRPr="00C87A46">
              <w:rPr>
                <w:rFonts w:cs="Times New Roman"/>
              </w:rPr>
              <w:lastRenderedPageBreak/>
              <w:t>MODE (внедрена на Агрокомбинате «Московский»)</w:t>
            </w:r>
          </w:p>
        </w:tc>
      </w:tr>
      <w:tr w:rsidR="006524C6" w:rsidRPr="00BE3188" w14:paraId="415873FA" w14:textId="77777777" w:rsidTr="00897D82">
        <w:tc>
          <w:tcPr>
            <w:tcW w:w="567" w:type="dxa"/>
          </w:tcPr>
          <w:p w14:paraId="0DC7FF8E" w14:textId="5A43B463" w:rsidR="006524C6" w:rsidRPr="00BE3188" w:rsidRDefault="006524C6" w:rsidP="00C81D81">
            <w:pPr>
              <w:jc w:val="center"/>
              <w:rPr>
                <w:rFonts w:cs="Times New Roman"/>
              </w:rPr>
            </w:pPr>
            <w:r w:rsidRPr="00BE3188">
              <w:rPr>
                <w:rFonts w:cs="Times New Roman"/>
              </w:rPr>
              <w:lastRenderedPageBreak/>
              <w:t>14</w:t>
            </w:r>
          </w:p>
        </w:tc>
        <w:tc>
          <w:tcPr>
            <w:tcW w:w="7230" w:type="dxa"/>
          </w:tcPr>
          <w:p w14:paraId="4CA39419" w14:textId="48158C2F" w:rsidR="006524C6" w:rsidRPr="00BE3188" w:rsidRDefault="00BE3188" w:rsidP="00BE3188">
            <w:pPr>
              <w:rPr>
                <w:rFonts w:cs="Times New Roman"/>
              </w:rPr>
            </w:pPr>
            <w:r w:rsidRPr="00BE3188">
              <w:rPr>
                <w:rFonts w:cs="Times New Roman"/>
              </w:rPr>
              <w:t>Система должна обеспечивать управление поливом растений</w:t>
            </w:r>
          </w:p>
        </w:tc>
        <w:tc>
          <w:tcPr>
            <w:tcW w:w="3402" w:type="dxa"/>
          </w:tcPr>
          <w:p w14:paraId="3A754EAF" w14:textId="5D47907C" w:rsidR="006524C6" w:rsidRPr="00BE3188" w:rsidRDefault="00EC38AA" w:rsidP="00C81D81">
            <w:pPr>
              <w:rPr>
                <w:rFonts w:cs="Times New Roman"/>
              </w:rPr>
            </w:pPr>
            <w:r w:rsidRPr="00EC38AA">
              <w:rPr>
                <w:rFonts w:cs="Times New Roman"/>
              </w:rPr>
              <w:t>"Умная теплица" (НПО "</w:t>
            </w:r>
            <w:proofErr w:type="spellStart"/>
            <w:r w:rsidRPr="00EC38AA">
              <w:rPr>
                <w:rFonts w:cs="Times New Roman"/>
              </w:rPr>
              <w:t>АвтоматикА</w:t>
            </w:r>
            <w:proofErr w:type="spellEnd"/>
            <w:r w:rsidRPr="00EC38AA">
              <w:rPr>
                <w:rFonts w:cs="Times New Roman"/>
              </w:rPr>
              <w:t>")</w:t>
            </w:r>
          </w:p>
        </w:tc>
      </w:tr>
      <w:tr w:rsidR="00AE4C80" w:rsidRPr="00BE3188" w14:paraId="774080A6" w14:textId="77777777" w:rsidTr="00897D82">
        <w:tc>
          <w:tcPr>
            <w:tcW w:w="567" w:type="dxa"/>
          </w:tcPr>
          <w:p w14:paraId="2BFB57EC" w14:textId="6AF92E62" w:rsidR="00AE4C80" w:rsidRPr="00BE3188" w:rsidRDefault="00AE4C80" w:rsidP="00C81D81">
            <w:pPr>
              <w:jc w:val="center"/>
              <w:rPr>
                <w:rFonts w:cs="Times New Roman"/>
              </w:rPr>
            </w:pPr>
            <w:r w:rsidRPr="00BE3188">
              <w:rPr>
                <w:rFonts w:cs="Times New Roman"/>
              </w:rPr>
              <w:t>15</w:t>
            </w:r>
          </w:p>
        </w:tc>
        <w:tc>
          <w:tcPr>
            <w:tcW w:w="7230" w:type="dxa"/>
          </w:tcPr>
          <w:p w14:paraId="6468B799" w14:textId="5D69968A" w:rsidR="00AE4C80" w:rsidRPr="00BE3188" w:rsidRDefault="00BE3188" w:rsidP="00BE3188">
            <w:pPr>
              <w:widowControl/>
              <w:spacing w:line="375" w:lineRule="atLeast"/>
              <w:rPr>
                <w:rFonts w:eastAsia="Times New Roman" w:cs="Times New Roman"/>
                <w:kern w:val="0"/>
                <w:lang w:eastAsia="ru-RU" w:bidi="ar-SA"/>
              </w:rPr>
            </w:pPr>
            <w:r w:rsidRPr="00BE3188">
              <w:rPr>
                <w:rFonts w:cs="Times New Roman"/>
              </w:rPr>
              <w:t>Система должна архивировать значения температуры воздуха за последние 24 часа в графической форме</w:t>
            </w:r>
          </w:p>
        </w:tc>
        <w:tc>
          <w:tcPr>
            <w:tcW w:w="3402" w:type="dxa"/>
          </w:tcPr>
          <w:p w14:paraId="205851A2" w14:textId="080AFDD7" w:rsidR="00AE4C80" w:rsidRPr="00BE3188" w:rsidRDefault="00EC38AA" w:rsidP="00C81D81">
            <w:pPr>
              <w:rPr>
                <w:rFonts w:cs="Times New Roman"/>
              </w:rPr>
            </w:pPr>
            <w:r w:rsidRPr="00EC38AA">
              <w:rPr>
                <w:rFonts w:cs="Times New Roman"/>
              </w:rPr>
              <w:t>"Умная теплица" (НПО "</w:t>
            </w:r>
            <w:proofErr w:type="spellStart"/>
            <w:r w:rsidRPr="00EC38AA">
              <w:rPr>
                <w:rFonts w:cs="Times New Roman"/>
              </w:rPr>
              <w:t>АвтоматикА</w:t>
            </w:r>
            <w:proofErr w:type="spellEnd"/>
            <w:r w:rsidRPr="00EC38AA">
              <w:rPr>
                <w:rFonts w:cs="Times New Roman"/>
              </w:rPr>
              <w:t>")</w:t>
            </w:r>
          </w:p>
        </w:tc>
      </w:tr>
      <w:tr w:rsidR="00AE4C80" w:rsidRPr="00BE3188" w14:paraId="1A57DC77" w14:textId="77777777" w:rsidTr="00897D82">
        <w:tc>
          <w:tcPr>
            <w:tcW w:w="567" w:type="dxa"/>
          </w:tcPr>
          <w:p w14:paraId="0094677B" w14:textId="55E96BEE" w:rsidR="00AE4C80" w:rsidRPr="00BE3188" w:rsidRDefault="00AE4C80" w:rsidP="00C81D81">
            <w:pPr>
              <w:jc w:val="center"/>
              <w:rPr>
                <w:rFonts w:cs="Times New Roman"/>
              </w:rPr>
            </w:pPr>
            <w:r w:rsidRPr="00BE3188">
              <w:rPr>
                <w:rFonts w:cs="Times New Roman"/>
              </w:rPr>
              <w:t>16</w:t>
            </w:r>
          </w:p>
        </w:tc>
        <w:tc>
          <w:tcPr>
            <w:tcW w:w="7230" w:type="dxa"/>
          </w:tcPr>
          <w:p w14:paraId="585280DF" w14:textId="01876BE8" w:rsidR="00AE4C80" w:rsidRPr="00BE3188" w:rsidRDefault="00BE3188" w:rsidP="00BE3188">
            <w:pPr>
              <w:rPr>
                <w:rFonts w:cs="Times New Roman"/>
              </w:rPr>
            </w:pPr>
            <w:r w:rsidRPr="00BE3188">
              <w:rPr>
                <w:rFonts w:cs="Times New Roman"/>
              </w:rPr>
              <w:t>Система должна защищать систему подпочвенного обогрева от перегрева (автоматическое отключение насоса и закрытие клапана при превышении заданной температуры на 10°С)</w:t>
            </w:r>
          </w:p>
        </w:tc>
        <w:tc>
          <w:tcPr>
            <w:tcW w:w="3402" w:type="dxa"/>
          </w:tcPr>
          <w:p w14:paraId="7026C4C6" w14:textId="1A83CF74" w:rsidR="00AE4C80" w:rsidRPr="00BE3188" w:rsidRDefault="00EC38AA" w:rsidP="00C81D81">
            <w:pPr>
              <w:rPr>
                <w:rFonts w:cs="Times New Roman"/>
              </w:rPr>
            </w:pPr>
            <w:r w:rsidRPr="00EC38AA">
              <w:rPr>
                <w:rFonts w:cs="Times New Roman"/>
              </w:rPr>
              <w:t>"Умная теплица" (НПО "</w:t>
            </w:r>
            <w:proofErr w:type="spellStart"/>
            <w:r w:rsidRPr="00EC38AA">
              <w:rPr>
                <w:rFonts w:cs="Times New Roman"/>
              </w:rPr>
              <w:t>АвтоматикА</w:t>
            </w:r>
            <w:proofErr w:type="spellEnd"/>
            <w:r w:rsidRPr="00EC38AA">
              <w:rPr>
                <w:rFonts w:cs="Times New Roman"/>
              </w:rPr>
              <w:t>")</w:t>
            </w:r>
          </w:p>
        </w:tc>
      </w:tr>
      <w:tr w:rsidR="00AE4C80" w:rsidRPr="00BE3188" w14:paraId="044F5FC9" w14:textId="77777777" w:rsidTr="00897D82">
        <w:tc>
          <w:tcPr>
            <w:tcW w:w="567" w:type="dxa"/>
          </w:tcPr>
          <w:p w14:paraId="37B17083" w14:textId="4B3B622A" w:rsidR="00AE4C80" w:rsidRPr="00BE3188" w:rsidRDefault="00AE4C80" w:rsidP="00C81D81">
            <w:pPr>
              <w:jc w:val="center"/>
              <w:rPr>
                <w:rFonts w:cs="Times New Roman"/>
              </w:rPr>
            </w:pPr>
            <w:r w:rsidRPr="00BE3188">
              <w:rPr>
                <w:rFonts w:cs="Times New Roman"/>
              </w:rPr>
              <w:t>17</w:t>
            </w:r>
          </w:p>
        </w:tc>
        <w:tc>
          <w:tcPr>
            <w:tcW w:w="7230" w:type="dxa"/>
          </w:tcPr>
          <w:p w14:paraId="2D361CAB" w14:textId="1F58F657" w:rsidR="00AE4C80" w:rsidRPr="00BE3188" w:rsidRDefault="00BE3188" w:rsidP="00BE3188">
            <w:pPr>
              <w:rPr>
                <w:rFonts w:cs="Times New Roman"/>
              </w:rPr>
            </w:pPr>
            <w:r w:rsidRPr="00BE3188">
              <w:rPr>
                <w:rFonts w:cs="Times New Roman"/>
              </w:rPr>
              <w:t>Система должна обеспечивать дискретное управление задвижками отопления и фрамугами для каждого отделения</w:t>
            </w:r>
          </w:p>
        </w:tc>
        <w:tc>
          <w:tcPr>
            <w:tcW w:w="3402" w:type="dxa"/>
          </w:tcPr>
          <w:p w14:paraId="0FF6A61D" w14:textId="7EE8EF8E" w:rsidR="00AE4C80" w:rsidRPr="00BE3188" w:rsidRDefault="00C87A46" w:rsidP="00C81D81">
            <w:pPr>
              <w:rPr>
                <w:rFonts w:cs="Times New Roman"/>
              </w:rPr>
            </w:pPr>
            <w:r w:rsidRPr="00C87A46">
              <w:rPr>
                <w:rFonts w:cs="Times New Roman"/>
              </w:rPr>
              <w:t>SCADA TRACE MODE (внедрена на Агрокомбинате «Московский»)</w:t>
            </w:r>
          </w:p>
        </w:tc>
      </w:tr>
      <w:tr w:rsidR="00AE4C80" w:rsidRPr="00BE3188" w14:paraId="1A9A874E" w14:textId="77777777" w:rsidTr="00897D82">
        <w:tc>
          <w:tcPr>
            <w:tcW w:w="567" w:type="dxa"/>
          </w:tcPr>
          <w:p w14:paraId="741A4CCD" w14:textId="4ED07B83" w:rsidR="00AE4C80" w:rsidRPr="00BE3188" w:rsidRDefault="00AE4C80" w:rsidP="00C81D81">
            <w:pPr>
              <w:jc w:val="center"/>
              <w:rPr>
                <w:rFonts w:cs="Times New Roman"/>
              </w:rPr>
            </w:pPr>
            <w:r w:rsidRPr="00BE3188">
              <w:rPr>
                <w:rFonts w:cs="Times New Roman"/>
              </w:rPr>
              <w:t>18</w:t>
            </w:r>
          </w:p>
        </w:tc>
        <w:tc>
          <w:tcPr>
            <w:tcW w:w="7230" w:type="dxa"/>
          </w:tcPr>
          <w:p w14:paraId="300149D0" w14:textId="1C23A241" w:rsidR="00AE4C80" w:rsidRPr="00BE3188" w:rsidRDefault="003102CD" w:rsidP="00BE3188">
            <w:pPr>
              <w:rPr>
                <w:rFonts w:cs="Times New Roman"/>
              </w:rPr>
            </w:pPr>
            <w:r w:rsidRPr="003102CD">
              <w:rPr>
                <w:rFonts w:cs="Times New Roman"/>
              </w:rPr>
              <w:t>Система должна регистрировать и сохранять суммарную солнечную радиацию (для анализа фотосинтеза)</w:t>
            </w:r>
          </w:p>
        </w:tc>
        <w:tc>
          <w:tcPr>
            <w:tcW w:w="3402" w:type="dxa"/>
          </w:tcPr>
          <w:p w14:paraId="3C79756C" w14:textId="358924A4" w:rsidR="00AE4C80" w:rsidRPr="00BE3188" w:rsidRDefault="00F540FD" w:rsidP="00C81D81">
            <w:pPr>
              <w:rPr>
                <w:rFonts w:cs="Times New Roman"/>
              </w:rPr>
            </w:pPr>
            <w:r w:rsidRPr="00C87A46">
              <w:rPr>
                <w:rFonts w:cs="Times New Roman"/>
              </w:rPr>
              <w:t>SCADA TRACE MODE (внедрена на Агрокомбинате «Московский»)</w:t>
            </w:r>
          </w:p>
        </w:tc>
      </w:tr>
      <w:tr w:rsidR="00AE4C80" w:rsidRPr="00BE3188" w14:paraId="24AD8C8F" w14:textId="77777777" w:rsidTr="00897D82">
        <w:tc>
          <w:tcPr>
            <w:tcW w:w="567" w:type="dxa"/>
          </w:tcPr>
          <w:p w14:paraId="3545715C" w14:textId="5C29B2EC" w:rsidR="00AE4C80" w:rsidRPr="00BE3188" w:rsidRDefault="00AE4C80" w:rsidP="00C81D81">
            <w:pPr>
              <w:jc w:val="center"/>
              <w:rPr>
                <w:rFonts w:cs="Times New Roman"/>
              </w:rPr>
            </w:pPr>
            <w:r w:rsidRPr="00BE3188">
              <w:rPr>
                <w:rFonts w:cs="Times New Roman"/>
              </w:rPr>
              <w:t>19</w:t>
            </w:r>
          </w:p>
        </w:tc>
        <w:tc>
          <w:tcPr>
            <w:tcW w:w="7230" w:type="dxa"/>
          </w:tcPr>
          <w:p w14:paraId="441AAED6" w14:textId="02C16CD1" w:rsidR="00AE4C80" w:rsidRPr="00BE3188" w:rsidRDefault="003102CD" w:rsidP="00BE3188">
            <w:pPr>
              <w:rPr>
                <w:rFonts w:cs="Times New Roman"/>
              </w:rPr>
            </w:pPr>
            <w:r w:rsidRPr="003102CD">
              <w:rPr>
                <w:rFonts w:cs="Times New Roman"/>
              </w:rPr>
              <w:t>Система должна обеспечивать возможность накопления статистики с выдачей рекомендаций по режимам выращивания</w:t>
            </w:r>
          </w:p>
        </w:tc>
        <w:tc>
          <w:tcPr>
            <w:tcW w:w="3402" w:type="dxa"/>
          </w:tcPr>
          <w:p w14:paraId="4EB22E78" w14:textId="629A44D1" w:rsidR="00AE4C80" w:rsidRPr="00BE3188" w:rsidRDefault="00462BF9" w:rsidP="00C81D81">
            <w:pPr>
              <w:rPr>
                <w:rFonts w:cs="Times New Roman"/>
              </w:rPr>
            </w:pPr>
            <w:r w:rsidRPr="00C87A46">
              <w:rPr>
                <w:rFonts w:cs="Times New Roman"/>
              </w:rPr>
              <w:t>SCADA TRACE MODE (внедрена на Агрокомбинате «Московский»)</w:t>
            </w:r>
          </w:p>
        </w:tc>
      </w:tr>
      <w:tr w:rsidR="00AE4C80" w:rsidRPr="00BE3188" w14:paraId="0F416A99" w14:textId="77777777" w:rsidTr="00897D82">
        <w:tc>
          <w:tcPr>
            <w:tcW w:w="567" w:type="dxa"/>
          </w:tcPr>
          <w:p w14:paraId="6DD10A11" w14:textId="1AD59B86" w:rsidR="00AE4C80" w:rsidRPr="00BE3188" w:rsidRDefault="00AE4C80" w:rsidP="00C81D81">
            <w:pPr>
              <w:jc w:val="center"/>
              <w:rPr>
                <w:rFonts w:cs="Times New Roman"/>
              </w:rPr>
            </w:pPr>
            <w:r w:rsidRPr="00BE3188">
              <w:rPr>
                <w:rFonts w:cs="Times New Roman"/>
              </w:rPr>
              <w:t>20</w:t>
            </w:r>
          </w:p>
        </w:tc>
        <w:tc>
          <w:tcPr>
            <w:tcW w:w="7230" w:type="dxa"/>
          </w:tcPr>
          <w:p w14:paraId="077C2F48" w14:textId="2CBE55C3" w:rsidR="00AE4C80" w:rsidRPr="00BE3188" w:rsidRDefault="003102CD" w:rsidP="00BE3188">
            <w:pPr>
              <w:rPr>
                <w:rFonts w:cs="Times New Roman"/>
              </w:rPr>
            </w:pPr>
            <w:r w:rsidRPr="003102CD">
              <w:rPr>
                <w:rFonts w:cs="Times New Roman"/>
              </w:rPr>
              <w:t>Система должна управлять тепловым узлом (регулирование температуры теплоносителя для систем обогрева)</w:t>
            </w:r>
          </w:p>
        </w:tc>
        <w:tc>
          <w:tcPr>
            <w:tcW w:w="3402" w:type="dxa"/>
          </w:tcPr>
          <w:p w14:paraId="422E8F6F" w14:textId="751D3EFF" w:rsidR="00AE4C80" w:rsidRPr="00BE3188" w:rsidRDefault="00EC38AA" w:rsidP="00C81D81">
            <w:pPr>
              <w:rPr>
                <w:rFonts w:cs="Times New Roman"/>
              </w:rPr>
            </w:pPr>
            <w:r w:rsidRPr="00EC38AA">
              <w:rPr>
                <w:rFonts w:cs="Times New Roman"/>
              </w:rPr>
              <w:t>"Умная теплица" (НПО "</w:t>
            </w:r>
            <w:proofErr w:type="spellStart"/>
            <w:r w:rsidRPr="00EC38AA">
              <w:rPr>
                <w:rFonts w:cs="Times New Roman"/>
              </w:rPr>
              <w:t>АвтоматикА</w:t>
            </w:r>
            <w:proofErr w:type="spellEnd"/>
            <w:r w:rsidRPr="00EC38AA">
              <w:rPr>
                <w:rFonts w:cs="Times New Roman"/>
              </w:rPr>
              <w:t>")</w:t>
            </w:r>
          </w:p>
        </w:tc>
      </w:tr>
    </w:tbl>
    <w:p w14:paraId="7C1FF1C1" w14:textId="77777777" w:rsidR="00025EA4" w:rsidRDefault="00025EA4" w:rsidP="00730B65">
      <w:pPr>
        <w:spacing w:line="360" w:lineRule="auto"/>
        <w:rPr>
          <w:rFonts w:cs="Times New Roman"/>
          <w:szCs w:val="28"/>
        </w:rPr>
      </w:pPr>
    </w:p>
    <w:p w14:paraId="6F003C38" w14:textId="4B4706B5" w:rsidR="00780409" w:rsidRPr="00DB47C7" w:rsidRDefault="005F5C96" w:rsidP="00730B65">
      <w:pPr>
        <w:pStyle w:val="af0"/>
        <w:numPr>
          <w:ilvl w:val="0"/>
          <w:numId w:val="20"/>
        </w:numPr>
        <w:spacing w:line="360" w:lineRule="auto"/>
        <w:ind w:left="357" w:hanging="357"/>
        <w:rPr>
          <w:rFonts w:cs="Times New Roman"/>
          <w:b/>
          <w:bCs/>
          <w:szCs w:val="28"/>
        </w:rPr>
      </w:pPr>
      <w:r w:rsidRPr="00FF21B0">
        <w:rPr>
          <w:rFonts w:cs="Times New Roman"/>
          <w:b/>
          <w:bCs/>
        </w:rPr>
        <w:t>Нефункциональные</w:t>
      </w:r>
      <w:r w:rsidRPr="00FF21B0">
        <w:rPr>
          <w:rFonts w:cs="Times New Roman"/>
          <w:b/>
          <w:bCs/>
        </w:rPr>
        <w:t xml:space="preserve"> требования</w:t>
      </w:r>
    </w:p>
    <w:p w14:paraId="59C052BB" w14:textId="77777777" w:rsidR="00DB47C7" w:rsidRPr="00DB47C7" w:rsidRDefault="00DB47C7" w:rsidP="00730B65">
      <w:pPr>
        <w:spacing w:line="360" w:lineRule="auto"/>
        <w:rPr>
          <w:rFonts w:cs="Times New Roman"/>
          <w:b/>
          <w:bCs/>
          <w:szCs w:val="28"/>
        </w:rPr>
      </w:pPr>
    </w:p>
    <w:tbl>
      <w:tblPr>
        <w:tblStyle w:val="aff"/>
        <w:tblW w:w="11199" w:type="dxa"/>
        <w:tblInd w:w="-1310" w:type="dxa"/>
        <w:tblLayout w:type="fixed"/>
        <w:tblLook w:val="04A0" w:firstRow="1" w:lastRow="0" w:firstColumn="1" w:lastColumn="0" w:noHBand="0" w:noVBand="1"/>
      </w:tblPr>
      <w:tblGrid>
        <w:gridCol w:w="567"/>
        <w:gridCol w:w="7230"/>
        <w:gridCol w:w="3402"/>
      </w:tblGrid>
      <w:tr w:rsidR="00780409" w14:paraId="659078ED" w14:textId="77777777" w:rsidTr="00DE0B8E">
        <w:tc>
          <w:tcPr>
            <w:tcW w:w="567" w:type="dxa"/>
          </w:tcPr>
          <w:p w14:paraId="0D40DBE1" w14:textId="77777777" w:rsidR="00780409" w:rsidRDefault="00780409" w:rsidP="00C81D81">
            <w:pPr>
              <w:rPr>
                <w:rFonts w:cs="Times New Roman"/>
              </w:rPr>
            </w:pPr>
            <w:r>
              <w:rPr>
                <w:rFonts w:cs="Times New Roman"/>
              </w:rPr>
              <w:t>№</w:t>
            </w:r>
          </w:p>
        </w:tc>
        <w:tc>
          <w:tcPr>
            <w:tcW w:w="7230" w:type="dxa"/>
          </w:tcPr>
          <w:p w14:paraId="0C400C20" w14:textId="44A81577" w:rsidR="00780409" w:rsidRDefault="005F5C96" w:rsidP="00C81D81">
            <w:pPr>
              <w:rPr>
                <w:rFonts w:cs="Times New Roman"/>
              </w:rPr>
            </w:pPr>
            <w:r>
              <w:rPr>
                <w:rFonts w:cs="Times New Roman"/>
              </w:rPr>
              <w:t>Нефункциональные</w:t>
            </w:r>
            <w:r w:rsidR="00780409">
              <w:rPr>
                <w:rFonts w:cs="Times New Roman"/>
              </w:rPr>
              <w:t xml:space="preserve"> требования</w:t>
            </w:r>
          </w:p>
        </w:tc>
        <w:tc>
          <w:tcPr>
            <w:tcW w:w="3402" w:type="dxa"/>
          </w:tcPr>
          <w:p w14:paraId="101DE2BF" w14:textId="77777777" w:rsidR="00780409" w:rsidRDefault="00780409" w:rsidP="00C81D81">
            <w:pPr>
              <w:rPr>
                <w:rFonts w:cs="Times New Roman"/>
              </w:rPr>
            </w:pPr>
            <w:r>
              <w:rPr>
                <w:rFonts w:cs="Times New Roman"/>
              </w:rPr>
              <w:t>Источник</w:t>
            </w:r>
          </w:p>
        </w:tc>
      </w:tr>
      <w:tr w:rsidR="00780409" w14:paraId="14574C47" w14:textId="77777777" w:rsidTr="00DE0B8E">
        <w:tc>
          <w:tcPr>
            <w:tcW w:w="567" w:type="dxa"/>
          </w:tcPr>
          <w:p w14:paraId="727BF722" w14:textId="77777777" w:rsidR="00780409" w:rsidRPr="00006A4F" w:rsidRDefault="00780409" w:rsidP="00C81D81">
            <w:pPr>
              <w:jc w:val="center"/>
              <w:rPr>
                <w:rFonts w:cs="Times New Roman"/>
              </w:rPr>
            </w:pPr>
            <w:r w:rsidRPr="00006A4F">
              <w:rPr>
                <w:rFonts w:cs="Times New Roman"/>
              </w:rPr>
              <w:t>1</w:t>
            </w:r>
          </w:p>
        </w:tc>
        <w:tc>
          <w:tcPr>
            <w:tcW w:w="7230" w:type="dxa"/>
          </w:tcPr>
          <w:p w14:paraId="18C4C7CB" w14:textId="5A3F2957" w:rsidR="00780409" w:rsidRPr="00006A4F" w:rsidRDefault="00006A4F" w:rsidP="00006A4F">
            <w:pPr>
              <w:widowControl/>
              <w:spacing w:line="375" w:lineRule="atLeast"/>
              <w:rPr>
                <w:rFonts w:eastAsia="Times New Roman" w:cs="Times New Roman"/>
                <w:kern w:val="0"/>
                <w:lang w:val="en-US" w:eastAsia="ru-RU" w:bidi="ar-SA"/>
              </w:rPr>
            </w:pPr>
            <w:r w:rsidRPr="00006A4F">
              <w:rPr>
                <w:rFonts w:cs="Times New Roman"/>
              </w:rPr>
              <w:t>SCADA-система должна быть способна работать на отечественном программном обеспечении (TRACE MODE или аналог) в рамках политики импортозамещения</w:t>
            </w:r>
          </w:p>
        </w:tc>
        <w:tc>
          <w:tcPr>
            <w:tcW w:w="3402" w:type="dxa"/>
          </w:tcPr>
          <w:p w14:paraId="503174B6" w14:textId="293BA25A" w:rsidR="00780409" w:rsidRDefault="00A84ED8" w:rsidP="00C81D81">
            <w:pPr>
              <w:rPr>
                <w:rFonts w:cs="Times New Roman"/>
              </w:rPr>
            </w:pPr>
            <w:r w:rsidRPr="00A84ED8">
              <w:rPr>
                <w:rFonts w:cs="Times New Roman"/>
              </w:rPr>
              <w:t>Постановление Правительства РФ № 325-ФЗ "О промышленной политике", ФЗ № 188-ФЗ "Об импортозамещении"</w:t>
            </w:r>
          </w:p>
        </w:tc>
      </w:tr>
      <w:tr w:rsidR="00780409" w14:paraId="28C7BEAD" w14:textId="77777777" w:rsidTr="00DE0B8E">
        <w:tc>
          <w:tcPr>
            <w:tcW w:w="567" w:type="dxa"/>
          </w:tcPr>
          <w:p w14:paraId="7415F151" w14:textId="77777777" w:rsidR="00780409" w:rsidRDefault="00780409" w:rsidP="00C81D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7230" w:type="dxa"/>
          </w:tcPr>
          <w:p w14:paraId="08D7B31B" w14:textId="7A546086" w:rsidR="00780409" w:rsidRDefault="006F77A8" w:rsidP="00C81D81">
            <w:pPr>
              <w:rPr>
                <w:rFonts w:cs="Times New Roman"/>
              </w:rPr>
            </w:pPr>
            <w:r w:rsidRPr="006F77A8">
              <w:rPr>
                <w:rFonts w:cs="Times New Roman"/>
              </w:rPr>
              <w:t>Система должна соответствовать требованиям Ростехнадзора для объектов, подконтрольных надзорным органам</w:t>
            </w:r>
          </w:p>
        </w:tc>
        <w:tc>
          <w:tcPr>
            <w:tcW w:w="3402" w:type="dxa"/>
          </w:tcPr>
          <w:p w14:paraId="55FEBDE4" w14:textId="79E67124" w:rsidR="00780409" w:rsidRDefault="006F77A8" w:rsidP="00C81D81">
            <w:pPr>
              <w:rPr>
                <w:rFonts w:cs="Times New Roman"/>
              </w:rPr>
            </w:pPr>
            <w:r w:rsidRPr="006F77A8">
              <w:rPr>
                <w:rFonts w:cs="Times New Roman"/>
              </w:rPr>
              <w:t>Нормативные документы Ростехнадзора по построению систем технологических защит и защитных блокировок</w:t>
            </w:r>
          </w:p>
        </w:tc>
      </w:tr>
      <w:tr w:rsidR="00780409" w14:paraId="35B7DD24" w14:textId="77777777" w:rsidTr="00DE0B8E">
        <w:tc>
          <w:tcPr>
            <w:tcW w:w="567" w:type="dxa"/>
          </w:tcPr>
          <w:p w14:paraId="11EACD70" w14:textId="77777777" w:rsidR="00780409" w:rsidRDefault="00780409" w:rsidP="00C81D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7230" w:type="dxa"/>
          </w:tcPr>
          <w:p w14:paraId="77D80C50" w14:textId="3015FDD2" w:rsidR="00780409" w:rsidRDefault="006F77A8" w:rsidP="00C81D81">
            <w:pPr>
              <w:rPr>
                <w:rFonts w:cs="Times New Roman"/>
              </w:rPr>
            </w:pPr>
            <w:r w:rsidRPr="006F77A8">
              <w:rPr>
                <w:rFonts w:cs="Times New Roman"/>
              </w:rPr>
              <w:t xml:space="preserve">Контроллеры должны быть совместимы со стандартами IEC 61131-3 и IEC 614999 для программирования (языки: </w:t>
            </w:r>
            <w:r w:rsidRPr="006F77A8">
              <w:rPr>
                <w:rFonts w:cs="Times New Roman"/>
              </w:rPr>
              <w:lastRenderedPageBreak/>
              <w:t>LD, FBD, ST, IL, SFC)</w:t>
            </w:r>
          </w:p>
        </w:tc>
        <w:tc>
          <w:tcPr>
            <w:tcW w:w="3402" w:type="dxa"/>
          </w:tcPr>
          <w:p w14:paraId="365D55F8" w14:textId="4476EA0A" w:rsidR="00780409" w:rsidRDefault="00F227E7" w:rsidP="00C81D81">
            <w:pPr>
              <w:rPr>
                <w:rFonts w:cs="Times New Roman"/>
              </w:rPr>
            </w:pPr>
            <w:r w:rsidRPr="00F227E7">
              <w:rPr>
                <w:rFonts w:cs="Times New Roman"/>
              </w:rPr>
              <w:lastRenderedPageBreak/>
              <w:t xml:space="preserve">Нормативные документы Ростехнадзора по </w:t>
            </w:r>
            <w:r w:rsidRPr="00F227E7">
              <w:rPr>
                <w:rFonts w:cs="Times New Roman"/>
              </w:rPr>
              <w:lastRenderedPageBreak/>
              <w:t>построению систем технологических защит и защитных блокировок</w:t>
            </w:r>
          </w:p>
        </w:tc>
      </w:tr>
      <w:tr w:rsidR="00780409" w14:paraId="449AE072" w14:textId="77777777" w:rsidTr="00DE0B8E">
        <w:tc>
          <w:tcPr>
            <w:tcW w:w="567" w:type="dxa"/>
          </w:tcPr>
          <w:p w14:paraId="69AB83F2" w14:textId="77777777" w:rsidR="00780409" w:rsidRDefault="00780409" w:rsidP="00C81D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4</w:t>
            </w:r>
          </w:p>
        </w:tc>
        <w:tc>
          <w:tcPr>
            <w:tcW w:w="7230" w:type="dxa"/>
          </w:tcPr>
          <w:p w14:paraId="73F1BAE5" w14:textId="4A1EA550" w:rsidR="00780409" w:rsidRDefault="006F77A8" w:rsidP="00C81D81">
            <w:pPr>
              <w:rPr>
                <w:rFonts w:cs="Times New Roman"/>
              </w:rPr>
            </w:pPr>
            <w:r>
              <w:rPr>
                <w:rFonts w:cs="Times New Roman"/>
              </w:rPr>
              <w:t>Система</w:t>
            </w:r>
            <w:r w:rsidRPr="006F77A8">
              <w:rPr>
                <w:rFonts w:cs="Times New Roman"/>
              </w:rPr>
              <w:t xml:space="preserve"> должна обеспечивать передачу данных в СУБД через интерфейс ODBC для документирования процесса</w:t>
            </w:r>
          </w:p>
        </w:tc>
        <w:tc>
          <w:tcPr>
            <w:tcW w:w="3402" w:type="dxa"/>
          </w:tcPr>
          <w:p w14:paraId="1B9BD72F" w14:textId="40FDDA0C" w:rsidR="00780409" w:rsidRDefault="007F4018" w:rsidP="00C81D81">
            <w:pPr>
              <w:rPr>
                <w:rFonts w:cs="Times New Roman"/>
              </w:rPr>
            </w:pPr>
            <w:r w:rsidRPr="007F4018">
              <w:rPr>
                <w:rFonts w:cs="Times New Roman"/>
              </w:rPr>
              <w:t>ГОСТ Р МЭК 61131-3-2016 "Контроллеры программируемые. Языки программирования"</w:t>
            </w:r>
          </w:p>
        </w:tc>
      </w:tr>
      <w:tr w:rsidR="00780409" w14:paraId="02350BC3" w14:textId="77777777" w:rsidTr="00DE0B8E">
        <w:tc>
          <w:tcPr>
            <w:tcW w:w="567" w:type="dxa"/>
          </w:tcPr>
          <w:p w14:paraId="04A13C00" w14:textId="77777777" w:rsidR="00780409" w:rsidRDefault="00780409" w:rsidP="00C81D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7230" w:type="dxa"/>
          </w:tcPr>
          <w:p w14:paraId="38878386" w14:textId="420E2E15" w:rsidR="00780409" w:rsidRDefault="006F77A8" w:rsidP="00C81D81">
            <w:pPr>
              <w:rPr>
                <w:rFonts w:cs="Times New Roman"/>
              </w:rPr>
            </w:pPr>
            <w:r w:rsidRPr="006F77A8">
              <w:rPr>
                <w:rFonts w:cs="Times New Roman"/>
              </w:rPr>
              <w:t>Аппаратная часть должна быть адаптирована к российским условиям эксплуатации (диапазон температур для неотапливаемых помещений от -10°C до +50°C)</w:t>
            </w:r>
          </w:p>
        </w:tc>
        <w:tc>
          <w:tcPr>
            <w:tcW w:w="3402" w:type="dxa"/>
          </w:tcPr>
          <w:p w14:paraId="41CD7602" w14:textId="1E10FEF9" w:rsidR="00780409" w:rsidRDefault="00FC58B8" w:rsidP="00C81D81">
            <w:pPr>
              <w:rPr>
                <w:rFonts w:cs="Times New Roman"/>
              </w:rPr>
            </w:pPr>
            <w:r w:rsidRPr="00FC58B8">
              <w:rPr>
                <w:rFonts w:cs="Times New Roman"/>
              </w:rPr>
              <w:t>ГОСТ Р 52931-2008 "Приборы контроля и регулирования технологических процессов. Общие технические условия" </w:t>
            </w:r>
          </w:p>
        </w:tc>
      </w:tr>
      <w:tr w:rsidR="00780409" w14:paraId="34D69BCC" w14:textId="77777777" w:rsidTr="00DE0B8E">
        <w:tc>
          <w:tcPr>
            <w:tcW w:w="567" w:type="dxa"/>
          </w:tcPr>
          <w:p w14:paraId="4810F3EF" w14:textId="77777777" w:rsidR="00780409" w:rsidRDefault="00780409" w:rsidP="00C81D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7230" w:type="dxa"/>
          </w:tcPr>
          <w:p w14:paraId="4D6AE53A" w14:textId="351979CF" w:rsidR="00780409" w:rsidRDefault="00AA01AA" w:rsidP="00C81D81">
            <w:pPr>
              <w:rPr>
                <w:rFonts w:cs="Times New Roman"/>
              </w:rPr>
            </w:pPr>
            <w:r w:rsidRPr="00AA01AA">
              <w:rPr>
                <w:rFonts w:cs="Times New Roman"/>
              </w:rPr>
              <w:t>Оборудование УСО (устройств связи с объектом) должно быть отечественного производства для ответственных применений</w:t>
            </w:r>
          </w:p>
        </w:tc>
        <w:tc>
          <w:tcPr>
            <w:tcW w:w="3402" w:type="dxa"/>
          </w:tcPr>
          <w:p w14:paraId="18E8C4E7" w14:textId="49F01B45" w:rsidR="00780409" w:rsidRDefault="00F2233B" w:rsidP="00C81D81">
            <w:pPr>
              <w:rPr>
                <w:rFonts w:cs="Times New Roman"/>
              </w:rPr>
            </w:pPr>
            <w:r w:rsidRPr="00F2233B">
              <w:rPr>
                <w:rFonts w:cs="Times New Roman"/>
              </w:rPr>
              <w:t>Стандарты организаций по построению АСУ ТП с учетом политики импортозамещения в промышленности и энергетике</w:t>
            </w:r>
          </w:p>
        </w:tc>
      </w:tr>
      <w:tr w:rsidR="00780409" w14:paraId="281E6490" w14:textId="77777777" w:rsidTr="00DE0B8E">
        <w:tc>
          <w:tcPr>
            <w:tcW w:w="567" w:type="dxa"/>
          </w:tcPr>
          <w:p w14:paraId="2823BEB2" w14:textId="77777777" w:rsidR="00780409" w:rsidRDefault="00780409" w:rsidP="00C81D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7230" w:type="dxa"/>
          </w:tcPr>
          <w:p w14:paraId="7E57877B" w14:textId="5A6F8224" w:rsidR="00780409" w:rsidRDefault="00AA01AA" w:rsidP="00C81D81">
            <w:pPr>
              <w:rPr>
                <w:rFonts w:cs="Times New Roman"/>
              </w:rPr>
            </w:pPr>
            <w:r w:rsidRPr="00AA01AA">
              <w:rPr>
                <w:rFonts w:cs="Times New Roman"/>
              </w:rPr>
              <w:t>SCADA-система должна иметь лицензию на необходимое количество точек ввода-вывода (не менее 32000 для масштабирования)</w:t>
            </w:r>
          </w:p>
        </w:tc>
        <w:tc>
          <w:tcPr>
            <w:tcW w:w="3402" w:type="dxa"/>
          </w:tcPr>
          <w:p w14:paraId="7EF56B32" w14:textId="3D3ADFFF" w:rsidR="00780409" w:rsidRDefault="00FB3357" w:rsidP="00C81D81">
            <w:pPr>
              <w:rPr>
                <w:rFonts w:cs="Times New Roman"/>
              </w:rPr>
            </w:pPr>
            <w:r w:rsidRPr="00FB3357">
              <w:rPr>
                <w:rFonts w:cs="Times New Roman"/>
              </w:rPr>
              <w:t>Технические требования к АСУ ТП крупных агрокомбинатов (12-й блок АК "Московский" — 32000 точек)</w:t>
            </w:r>
          </w:p>
        </w:tc>
      </w:tr>
      <w:tr w:rsidR="00780409" w14:paraId="430C6E11" w14:textId="77777777" w:rsidTr="00DE0B8E">
        <w:tc>
          <w:tcPr>
            <w:tcW w:w="567" w:type="dxa"/>
          </w:tcPr>
          <w:p w14:paraId="3104A47B" w14:textId="77777777" w:rsidR="00780409" w:rsidRDefault="00780409" w:rsidP="00C81D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7230" w:type="dxa"/>
          </w:tcPr>
          <w:p w14:paraId="1A26D70E" w14:textId="2F9F55E3" w:rsidR="00780409" w:rsidRDefault="00AA01AA" w:rsidP="00C81D81">
            <w:pPr>
              <w:rPr>
                <w:rFonts w:cs="Times New Roman"/>
              </w:rPr>
            </w:pPr>
            <w:r w:rsidRPr="00AA01AA">
              <w:rPr>
                <w:rFonts w:cs="Times New Roman"/>
              </w:rPr>
              <w:t>Система должна иметь простой и интуитивно понятный интерфейс для оперативного персонала с минимальным временем обучения</w:t>
            </w:r>
          </w:p>
        </w:tc>
        <w:tc>
          <w:tcPr>
            <w:tcW w:w="3402" w:type="dxa"/>
          </w:tcPr>
          <w:p w14:paraId="5F14FBCA" w14:textId="723AD176" w:rsidR="00780409" w:rsidRDefault="00FE5DD1" w:rsidP="00C81D81">
            <w:pPr>
              <w:rPr>
                <w:rFonts w:cs="Times New Roman"/>
              </w:rPr>
            </w:pPr>
            <w:r w:rsidRPr="00FE5DD1">
              <w:rPr>
                <w:rFonts w:cs="Times New Roman"/>
              </w:rPr>
              <w:t>ГОСТ 34.602-2020 "Техническое задание на создание автоматизированной системы" (раздел "Требования к эргономике")</w:t>
            </w:r>
          </w:p>
        </w:tc>
      </w:tr>
      <w:tr w:rsidR="00780409" w14:paraId="0D7EA60F" w14:textId="77777777" w:rsidTr="00DE0B8E">
        <w:tc>
          <w:tcPr>
            <w:tcW w:w="567" w:type="dxa"/>
          </w:tcPr>
          <w:p w14:paraId="4EE75B6A" w14:textId="77777777" w:rsidR="00780409" w:rsidRDefault="00780409" w:rsidP="00C81D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7230" w:type="dxa"/>
          </w:tcPr>
          <w:p w14:paraId="1CAAD829" w14:textId="62711DA9" w:rsidR="00780409" w:rsidRDefault="00AA01AA" w:rsidP="00C81D81">
            <w:pPr>
              <w:rPr>
                <w:rFonts w:cs="Times New Roman"/>
              </w:rPr>
            </w:pPr>
            <w:r w:rsidRPr="00AA01AA">
              <w:rPr>
                <w:rFonts w:cs="Times New Roman"/>
              </w:rPr>
              <w:t>Система должна обеспечивать время реакции на отклонение параметров не более заданного порога (отклонение температуры для форточек — настраиваемая дельта)</w:t>
            </w:r>
          </w:p>
        </w:tc>
        <w:tc>
          <w:tcPr>
            <w:tcW w:w="3402" w:type="dxa"/>
          </w:tcPr>
          <w:p w14:paraId="613370E3" w14:textId="712FF928" w:rsidR="00780409" w:rsidRDefault="00FE5DD1" w:rsidP="00C81D81">
            <w:pPr>
              <w:rPr>
                <w:rFonts w:cs="Times New Roman"/>
              </w:rPr>
            </w:pPr>
            <w:r w:rsidRPr="00FE5DD1">
              <w:rPr>
                <w:rFonts w:cs="Times New Roman"/>
              </w:rPr>
              <w:t>ГОСТ Р МЭК 60870-5-104-2004 "Устройства и системы телемеханики" (требования к времени доставки сообщений)</w:t>
            </w:r>
          </w:p>
        </w:tc>
      </w:tr>
      <w:tr w:rsidR="00780409" w14:paraId="05D28E5A" w14:textId="77777777" w:rsidTr="00DE0B8E">
        <w:tc>
          <w:tcPr>
            <w:tcW w:w="567" w:type="dxa"/>
          </w:tcPr>
          <w:p w14:paraId="4EB54F03" w14:textId="77777777" w:rsidR="00780409" w:rsidRDefault="00780409" w:rsidP="00C81D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7230" w:type="dxa"/>
          </w:tcPr>
          <w:p w14:paraId="1CA4FD75" w14:textId="7F38F7F7" w:rsidR="00780409" w:rsidRDefault="00C51CDD" w:rsidP="00C51CDD">
            <w:pPr>
              <w:tabs>
                <w:tab w:val="left" w:pos="1990"/>
              </w:tabs>
              <w:rPr>
                <w:rFonts w:cs="Times New Roman"/>
              </w:rPr>
            </w:pPr>
            <w:r w:rsidRPr="00C51CDD">
              <w:rPr>
                <w:rFonts w:cs="Times New Roman"/>
              </w:rPr>
              <w:t>Система должна быть масштабируемой: от управления одним блоком до корпоративной системы всего агрокомбината</w:t>
            </w:r>
          </w:p>
        </w:tc>
        <w:tc>
          <w:tcPr>
            <w:tcW w:w="3402" w:type="dxa"/>
          </w:tcPr>
          <w:p w14:paraId="009C4368" w14:textId="32822BB0" w:rsidR="00780409" w:rsidRDefault="0024751E" w:rsidP="00C81D81">
            <w:pPr>
              <w:rPr>
                <w:rFonts w:cs="Times New Roman"/>
              </w:rPr>
            </w:pPr>
            <w:r w:rsidRPr="0024751E">
              <w:rPr>
                <w:rFonts w:cs="Times New Roman"/>
              </w:rPr>
              <w:t>ГОСТ Р 55061-2012 "Автоматизированные системы управления технологическими процессами. Масштабируемость"</w:t>
            </w:r>
          </w:p>
        </w:tc>
      </w:tr>
      <w:tr w:rsidR="00780409" w14:paraId="612F9EF2" w14:textId="77777777" w:rsidTr="00DE0B8E">
        <w:tc>
          <w:tcPr>
            <w:tcW w:w="567" w:type="dxa"/>
          </w:tcPr>
          <w:p w14:paraId="79ABD48E" w14:textId="77777777" w:rsidR="00780409" w:rsidRDefault="00780409" w:rsidP="00C81D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</w:t>
            </w:r>
          </w:p>
        </w:tc>
        <w:tc>
          <w:tcPr>
            <w:tcW w:w="7230" w:type="dxa"/>
          </w:tcPr>
          <w:p w14:paraId="50064A52" w14:textId="41F7CBD8" w:rsidR="00780409" w:rsidRDefault="00C51CDD" w:rsidP="00C81D81">
            <w:pPr>
              <w:rPr>
                <w:rFonts w:cs="Times New Roman"/>
              </w:rPr>
            </w:pPr>
            <w:r w:rsidRPr="00C51CDD">
              <w:rPr>
                <w:rFonts w:cs="Times New Roman"/>
              </w:rPr>
              <w:t xml:space="preserve">Контроллеры должны поддерживать работу с распределенными модулями ввода-вывода серии </w:t>
            </w:r>
            <w:proofErr w:type="spellStart"/>
            <w:r w:rsidRPr="00C51CDD">
              <w:rPr>
                <w:rFonts w:cs="Times New Roman"/>
              </w:rPr>
              <w:lastRenderedPageBreak/>
              <w:t>Advantech</w:t>
            </w:r>
            <w:proofErr w:type="spellEnd"/>
            <w:r w:rsidRPr="00C51CDD">
              <w:rPr>
                <w:rFonts w:cs="Times New Roman"/>
              </w:rPr>
              <w:t xml:space="preserve"> 5000 или отечественными аналогами</w:t>
            </w:r>
          </w:p>
        </w:tc>
        <w:tc>
          <w:tcPr>
            <w:tcW w:w="3402" w:type="dxa"/>
          </w:tcPr>
          <w:p w14:paraId="1C5E1A9C" w14:textId="59726518" w:rsidR="00780409" w:rsidRDefault="0024751E" w:rsidP="00C81D81">
            <w:pPr>
              <w:rPr>
                <w:rFonts w:cs="Times New Roman"/>
              </w:rPr>
            </w:pPr>
            <w:r w:rsidRPr="0024751E">
              <w:rPr>
                <w:rFonts w:cs="Times New Roman"/>
              </w:rPr>
              <w:lastRenderedPageBreak/>
              <w:t xml:space="preserve">Требования к совместимости </w:t>
            </w:r>
            <w:r w:rsidRPr="0024751E">
              <w:rPr>
                <w:rFonts w:cs="Times New Roman"/>
              </w:rPr>
              <w:lastRenderedPageBreak/>
              <w:t>оборудования АСУ ТП (опыт АК "Московский" с распределенными УСО)</w:t>
            </w:r>
          </w:p>
        </w:tc>
      </w:tr>
      <w:tr w:rsidR="00780409" w14:paraId="10D094DD" w14:textId="77777777" w:rsidTr="00DE0B8E">
        <w:tc>
          <w:tcPr>
            <w:tcW w:w="567" w:type="dxa"/>
          </w:tcPr>
          <w:p w14:paraId="7AF1A6AB" w14:textId="77777777" w:rsidR="00780409" w:rsidRDefault="00780409" w:rsidP="00C81D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12</w:t>
            </w:r>
          </w:p>
        </w:tc>
        <w:tc>
          <w:tcPr>
            <w:tcW w:w="7230" w:type="dxa"/>
          </w:tcPr>
          <w:p w14:paraId="2393D885" w14:textId="7B88DFB4" w:rsidR="00780409" w:rsidRDefault="00A16DEB" w:rsidP="00C81D81">
            <w:pPr>
              <w:rPr>
                <w:rFonts w:cs="Times New Roman"/>
              </w:rPr>
            </w:pPr>
            <w:r w:rsidRPr="00A16DEB">
              <w:rPr>
                <w:rFonts w:cs="Times New Roman"/>
              </w:rPr>
              <w:t>Система должна обеспечивать возможность тест-драйва перед внедрением для проверки функциональности</w:t>
            </w:r>
          </w:p>
        </w:tc>
        <w:tc>
          <w:tcPr>
            <w:tcW w:w="3402" w:type="dxa"/>
          </w:tcPr>
          <w:p w14:paraId="79E63D74" w14:textId="4B062122" w:rsidR="00780409" w:rsidRDefault="0024751E" w:rsidP="00C81D81">
            <w:pPr>
              <w:rPr>
                <w:rFonts w:cs="Times New Roman"/>
              </w:rPr>
            </w:pPr>
            <w:r w:rsidRPr="0024751E">
              <w:rPr>
                <w:rFonts w:cs="Times New Roman"/>
              </w:rPr>
              <w:t>ГОСТ 34.603-2020 "Виды испытаний автоматизированных систем" (предпусковая отработка)</w:t>
            </w:r>
          </w:p>
        </w:tc>
      </w:tr>
      <w:tr w:rsidR="00780409" w14:paraId="6A09F1CF" w14:textId="77777777" w:rsidTr="00DE0B8E">
        <w:tc>
          <w:tcPr>
            <w:tcW w:w="567" w:type="dxa"/>
          </w:tcPr>
          <w:p w14:paraId="2CEB905E" w14:textId="77777777" w:rsidR="00780409" w:rsidRDefault="00780409" w:rsidP="00C81D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13</w:t>
            </w:r>
          </w:p>
        </w:tc>
        <w:tc>
          <w:tcPr>
            <w:tcW w:w="7230" w:type="dxa"/>
          </w:tcPr>
          <w:p w14:paraId="640E34D2" w14:textId="3EE87A6C" w:rsidR="00780409" w:rsidRDefault="00661D12" w:rsidP="00C81D81">
            <w:pPr>
              <w:rPr>
                <w:rFonts w:cs="Times New Roman"/>
              </w:rPr>
            </w:pPr>
            <w:r w:rsidRPr="00661D12">
              <w:rPr>
                <w:rFonts w:cs="Times New Roman"/>
              </w:rPr>
              <w:t>Время выполнения модернизации системы (реконструкции) не должно превышать 2 рабочих дней для критических объектов</w:t>
            </w:r>
          </w:p>
        </w:tc>
        <w:tc>
          <w:tcPr>
            <w:tcW w:w="3402" w:type="dxa"/>
          </w:tcPr>
          <w:p w14:paraId="100D51DB" w14:textId="217DD328" w:rsidR="00780409" w:rsidRDefault="00620BA2" w:rsidP="00C81D81">
            <w:pPr>
              <w:rPr>
                <w:rFonts w:cs="Times New Roman"/>
              </w:rPr>
            </w:pPr>
            <w:r w:rsidRPr="00620BA2">
              <w:rPr>
                <w:rFonts w:cs="Times New Roman"/>
              </w:rPr>
              <w:t>Опыт реконструкции "Умной теплицы" в Сысерти (НПО "</w:t>
            </w:r>
            <w:proofErr w:type="spellStart"/>
            <w:r w:rsidRPr="00620BA2">
              <w:rPr>
                <w:rFonts w:cs="Times New Roman"/>
              </w:rPr>
              <w:t>АвтоматикА</w:t>
            </w:r>
            <w:proofErr w:type="spellEnd"/>
            <w:r w:rsidRPr="00620BA2">
              <w:rPr>
                <w:rFonts w:cs="Times New Roman"/>
              </w:rPr>
              <w:t>" за 2 дня)</w:t>
            </w:r>
          </w:p>
        </w:tc>
      </w:tr>
      <w:tr w:rsidR="00780409" w14:paraId="3C9200F0" w14:textId="77777777" w:rsidTr="00DE0B8E">
        <w:tc>
          <w:tcPr>
            <w:tcW w:w="567" w:type="dxa"/>
          </w:tcPr>
          <w:p w14:paraId="1A8E7555" w14:textId="77777777" w:rsidR="00780409" w:rsidRDefault="00780409" w:rsidP="00C81D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14</w:t>
            </w:r>
          </w:p>
        </w:tc>
        <w:tc>
          <w:tcPr>
            <w:tcW w:w="7230" w:type="dxa"/>
          </w:tcPr>
          <w:p w14:paraId="6637FD44" w14:textId="572131F7" w:rsidR="00780409" w:rsidRDefault="00661D12" w:rsidP="00C81D81">
            <w:pPr>
              <w:rPr>
                <w:rFonts w:cs="Times New Roman"/>
              </w:rPr>
            </w:pPr>
            <w:r w:rsidRPr="00661D12">
              <w:rPr>
                <w:rFonts w:cs="Times New Roman"/>
              </w:rPr>
              <w:t>Система должна поддерживать формирование отчетов о параметрах микроклимата с помощью специализированного генератора отчетов</w:t>
            </w:r>
          </w:p>
        </w:tc>
        <w:tc>
          <w:tcPr>
            <w:tcW w:w="3402" w:type="dxa"/>
          </w:tcPr>
          <w:p w14:paraId="0CFC0D2C" w14:textId="58D7E1B6" w:rsidR="00780409" w:rsidRDefault="00F166FD" w:rsidP="00C81D81">
            <w:pPr>
              <w:rPr>
                <w:rFonts w:cs="Times New Roman"/>
              </w:rPr>
            </w:pPr>
            <w:r w:rsidRPr="00F166FD">
              <w:rPr>
                <w:rFonts w:cs="Times New Roman"/>
              </w:rPr>
              <w:t>ГОСТ Р ИСО/МЭК 25051-2017 "Требования к качеству программного продукта"</w:t>
            </w:r>
          </w:p>
        </w:tc>
      </w:tr>
      <w:tr w:rsidR="00780409" w14:paraId="758DE2B0" w14:textId="77777777" w:rsidTr="00DE0B8E">
        <w:tc>
          <w:tcPr>
            <w:tcW w:w="567" w:type="dxa"/>
          </w:tcPr>
          <w:p w14:paraId="483ADA9E" w14:textId="77777777" w:rsidR="00780409" w:rsidRDefault="00780409" w:rsidP="00C81D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  <w:tc>
          <w:tcPr>
            <w:tcW w:w="7230" w:type="dxa"/>
          </w:tcPr>
          <w:p w14:paraId="14E1BAAA" w14:textId="6C078F04" w:rsidR="00780409" w:rsidRDefault="009D1580" w:rsidP="00C81D81">
            <w:pPr>
              <w:rPr>
                <w:rFonts w:cs="Times New Roman"/>
              </w:rPr>
            </w:pPr>
            <w:r w:rsidRPr="009D1580">
              <w:rPr>
                <w:rFonts w:cs="Times New Roman"/>
              </w:rPr>
              <w:t>Точность поддержания температуры воздуха должна позволять реализацию научных методов выращивания растений</w:t>
            </w:r>
          </w:p>
        </w:tc>
        <w:tc>
          <w:tcPr>
            <w:tcW w:w="3402" w:type="dxa"/>
          </w:tcPr>
          <w:p w14:paraId="32C2C860" w14:textId="75C7D9C1" w:rsidR="00780409" w:rsidRDefault="00F166FD" w:rsidP="00C81D81">
            <w:pPr>
              <w:rPr>
                <w:rFonts w:cs="Times New Roman"/>
              </w:rPr>
            </w:pPr>
            <w:r w:rsidRPr="00F166FD">
              <w:rPr>
                <w:rFonts w:cs="Times New Roman"/>
              </w:rPr>
              <w:t>Требования агрономической службы Агрокомбината "Московский" к качеству температурного контроля</w:t>
            </w:r>
          </w:p>
        </w:tc>
      </w:tr>
      <w:tr w:rsidR="00780409" w14:paraId="05E15C2F" w14:textId="77777777" w:rsidTr="00DE0B8E">
        <w:tc>
          <w:tcPr>
            <w:tcW w:w="567" w:type="dxa"/>
          </w:tcPr>
          <w:p w14:paraId="5F3E75A4" w14:textId="77777777" w:rsidR="00780409" w:rsidRDefault="00780409" w:rsidP="00C81D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16</w:t>
            </w:r>
          </w:p>
        </w:tc>
        <w:tc>
          <w:tcPr>
            <w:tcW w:w="7230" w:type="dxa"/>
          </w:tcPr>
          <w:p w14:paraId="7A341095" w14:textId="203783FB" w:rsidR="00780409" w:rsidRDefault="009D1580" w:rsidP="00C81D81">
            <w:pPr>
              <w:rPr>
                <w:rFonts w:cs="Times New Roman"/>
              </w:rPr>
            </w:pPr>
            <w:r w:rsidRPr="009D1580">
              <w:rPr>
                <w:rFonts w:cs="Times New Roman"/>
              </w:rPr>
              <w:t>Система должна быть гибкой и легко адаптироваться к новому оборудованию и изменениям технологии выращивания</w:t>
            </w:r>
          </w:p>
        </w:tc>
        <w:tc>
          <w:tcPr>
            <w:tcW w:w="3402" w:type="dxa"/>
          </w:tcPr>
          <w:p w14:paraId="3A6D1592" w14:textId="12ACC106" w:rsidR="00780409" w:rsidRDefault="00F166FD" w:rsidP="00C81D81">
            <w:pPr>
              <w:rPr>
                <w:rFonts w:cs="Times New Roman"/>
              </w:rPr>
            </w:pPr>
            <w:r w:rsidRPr="00F166FD">
              <w:rPr>
                <w:rFonts w:cs="Times New Roman"/>
              </w:rPr>
              <w:t>ГОСТ 34.601-2020 "Автоматизированные системы. Стадии создания" (требования к модифицируемости)</w:t>
            </w:r>
          </w:p>
        </w:tc>
      </w:tr>
      <w:tr w:rsidR="00780409" w14:paraId="386B35DE" w14:textId="77777777" w:rsidTr="00DE0B8E">
        <w:tc>
          <w:tcPr>
            <w:tcW w:w="567" w:type="dxa"/>
          </w:tcPr>
          <w:p w14:paraId="319A17E5" w14:textId="77777777" w:rsidR="00780409" w:rsidRDefault="00780409" w:rsidP="00C81D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17</w:t>
            </w:r>
          </w:p>
        </w:tc>
        <w:tc>
          <w:tcPr>
            <w:tcW w:w="7230" w:type="dxa"/>
          </w:tcPr>
          <w:p w14:paraId="7F937518" w14:textId="6624EF46" w:rsidR="00780409" w:rsidRDefault="009D1580" w:rsidP="00C81D81">
            <w:pPr>
              <w:rPr>
                <w:rFonts w:cs="Times New Roman"/>
              </w:rPr>
            </w:pPr>
            <w:r w:rsidRPr="009D1580">
              <w:rPr>
                <w:rFonts w:cs="Times New Roman"/>
              </w:rPr>
              <w:t>Система должна стоить не дороже импортных аналогов при сопоставимой функциональности</w:t>
            </w:r>
          </w:p>
        </w:tc>
        <w:tc>
          <w:tcPr>
            <w:tcW w:w="3402" w:type="dxa"/>
          </w:tcPr>
          <w:p w14:paraId="57000FCE" w14:textId="4FA4DA70" w:rsidR="00780409" w:rsidRDefault="00F166FD" w:rsidP="00C81D81">
            <w:pPr>
              <w:rPr>
                <w:rFonts w:cs="Times New Roman"/>
              </w:rPr>
            </w:pPr>
            <w:r w:rsidRPr="00F166FD">
              <w:rPr>
                <w:rFonts w:cs="Times New Roman"/>
              </w:rPr>
              <w:t xml:space="preserve">Технико-экономическое обоснование при выборе SCADA-системы (TRACE MODE </w:t>
            </w:r>
            <w:proofErr w:type="spellStart"/>
            <w:r w:rsidRPr="00F166FD">
              <w:rPr>
                <w:rFonts w:cs="Times New Roman"/>
              </w:rPr>
              <w:t>vs</w:t>
            </w:r>
            <w:proofErr w:type="spellEnd"/>
            <w:r w:rsidRPr="00F166FD">
              <w:rPr>
                <w:rFonts w:cs="Times New Roman"/>
              </w:rPr>
              <w:t xml:space="preserve"> зарубежные климат-компьютеры)</w:t>
            </w:r>
          </w:p>
        </w:tc>
      </w:tr>
      <w:tr w:rsidR="00780409" w14:paraId="57F7FC1E" w14:textId="77777777" w:rsidTr="00DE0B8E">
        <w:tc>
          <w:tcPr>
            <w:tcW w:w="567" w:type="dxa"/>
          </w:tcPr>
          <w:p w14:paraId="03FE4BEF" w14:textId="77777777" w:rsidR="00780409" w:rsidRDefault="00780409" w:rsidP="00C81D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18</w:t>
            </w:r>
          </w:p>
        </w:tc>
        <w:tc>
          <w:tcPr>
            <w:tcW w:w="7230" w:type="dxa"/>
          </w:tcPr>
          <w:p w14:paraId="4DB3D1D6" w14:textId="73E8536D" w:rsidR="00780409" w:rsidRDefault="009D1580" w:rsidP="00C81D81">
            <w:pPr>
              <w:rPr>
                <w:rFonts w:cs="Times New Roman"/>
              </w:rPr>
            </w:pPr>
            <w:r w:rsidRPr="009D1580">
              <w:rPr>
                <w:rFonts w:cs="Times New Roman"/>
              </w:rPr>
              <w:t>Система должна обеспечивать согласованную работу систем обогрева и вентиляции (исключение их одновременной работы в штатном режиме)</w:t>
            </w:r>
          </w:p>
        </w:tc>
        <w:tc>
          <w:tcPr>
            <w:tcW w:w="3402" w:type="dxa"/>
          </w:tcPr>
          <w:p w14:paraId="0685D98F" w14:textId="52FE9FF8" w:rsidR="00780409" w:rsidRDefault="00F166FD" w:rsidP="00C81D81">
            <w:pPr>
              <w:rPr>
                <w:rFonts w:cs="Times New Roman"/>
              </w:rPr>
            </w:pPr>
            <w:r w:rsidRPr="00F166FD">
              <w:rPr>
                <w:rFonts w:cs="Times New Roman"/>
              </w:rPr>
              <w:t>Алгоритмы согласованного управления (опыт НПО "</w:t>
            </w:r>
            <w:proofErr w:type="spellStart"/>
            <w:r w:rsidRPr="00F166FD">
              <w:rPr>
                <w:rFonts w:cs="Times New Roman"/>
              </w:rPr>
              <w:t>АвтоматикА</w:t>
            </w:r>
            <w:proofErr w:type="spellEnd"/>
            <w:r w:rsidRPr="00F166FD">
              <w:rPr>
                <w:rFonts w:cs="Times New Roman"/>
              </w:rPr>
              <w:t>" с дельтой температуры для форточек)</w:t>
            </w:r>
          </w:p>
        </w:tc>
      </w:tr>
      <w:tr w:rsidR="00780409" w14:paraId="69CA48BA" w14:textId="77777777" w:rsidTr="00DE0B8E">
        <w:tc>
          <w:tcPr>
            <w:tcW w:w="567" w:type="dxa"/>
          </w:tcPr>
          <w:p w14:paraId="5F8FFB70" w14:textId="77777777" w:rsidR="00780409" w:rsidRDefault="00780409" w:rsidP="00C81D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19</w:t>
            </w:r>
          </w:p>
        </w:tc>
        <w:tc>
          <w:tcPr>
            <w:tcW w:w="7230" w:type="dxa"/>
          </w:tcPr>
          <w:p w14:paraId="31ADF126" w14:textId="0FA61EA3" w:rsidR="00780409" w:rsidRPr="009D1580" w:rsidRDefault="009D1580" w:rsidP="009D1580">
            <w:pPr>
              <w:widowControl/>
              <w:spacing w:line="375" w:lineRule="atLeast"/>
              <w:rPr>
                <w:rFonts w:eastAsia="Times New Roman" w:cs="Times New Roman"/>
                <w:kern w:val="0"/>
                <w:lang w:eastAsia="ru-RU" w:bidi="ar-SA"/>
              </w:rPr>
            </w:pPr>
            <w:r w:rsidRPr="009D1580">
              <w:rPr>
                <w:rFonts w:cs="Times New Roman"/>
              </w:rPr>
              <w:t>Система должна обеспечивать защиту от несанкционированного доступа к настройкам и архивным данным</w:t>
            </w:r>
          </w:p>
        </w:tc>
        <w:tc>
          <w:tcPr>
            <w:tcW w:w="3402" w:type="dxa"/>
          </w:tcPr>
          <w:p w14:paraId="79090323" w14:textId="78F089E0" w:rsidR="00780409" w:rsidRDefault="00F166FD" w:rsidP="00C81D81">
            <w:pPr>
              <w:rPr>
                <w:rFonts w:cs="Times New Roman"/>
              </w:rPr>
            </w:pPr>
            <w:r w:rsidRPr="00F166FD">
              <w:rPr>
                <w:rFonts w:cs="Times New Roman"/>
              </w:rPr>
              <w:t>ГОСТ Р 56545-2015 "Защита информации. Правила разработки безопасного ПО"</w:t>
            </w:r>
          </w:p>
        </w:tc>
      </w:tr>
      <w:tr w:rsidR="00780409" w14:paraId="16AE3FD1" w14:textId="77777777" w:rsidTr="00DE0B8E">
        <w:tc>
          <w:tcPr>
            <w:tcW w:w="567" w:type="dxa"/>
          </w:tcPr>
          <w:p w14:paraId="105500E2" w14:textId="77777777" w:rsidR="00780409" w:rsidRDefault="00780409" w:rsidP="00C81D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</w:t>
            </w:r>
          </w:p>
        </w:tc>
        <w:tc>
          <w:tcPr>
            <w:tcW w:w="7230" w:type="dxa"/>
          </w:tcPr>
          <w:p w14:paraId="280F9480" w14:textId="4BA3D2B4" w:rsidR="00780409" w:rsidRPr="009D1580" w:rsidRDefault="009D1580" w:rsidP="009D1580">
            <w:pPr>
              <w:widowControl/>
              <w:spacing w:line="375" w:lineRule="atLeast"/>
              <w:rPr>
                <w:rFonts w:eastAsia="Times New Roman" w:cs="Times New Roman"/>
                <w:kern w:val="0"/>
                <w:lang w:eastAsia="ru-RU" w:bidi="ar-SA"/>
              </w:rPr>
            </w:pPr>
            <w:r w:rsidRPr="009D1580">
              <w:rPr>
                <w:rFonts w:cs="Times New Roman"/>
              </w:rPr>
              <w:t>Период хранения архива параметров микроклимата должен позволять анализ условий выращивания за длительный срок (не менее 1 года)</w:t>
            </w:r>
          </w:p>
        </w:tc>
        <w:tc>
          <w:tcPr>
            <w:tcW w:w="3402" w:type="dxa"/>
          </w:tcPr>
          <w:p w14:paraId="78C0C764" w14:textId="29D62C55" w:rsidR="00780409" w:rsidRDefault="00F166FD" w:rsidP="00C81D81">
            <w:pPr>
              <w:rPr>
                <w:rFonts w:cs="Times New Roman"/>
              </w:rPr>
            </w:pPr>
            <w:r w:rsidRPr="00F166FD">
              <w:rPr>
                <w:rFonts w:cs="Times New Roman"/>
              </w:rPr>
              <w:t xml:space="preserve">Агрокомбинат "Московский": возможность просмотра </w:t>
            </w:r>
            <w:r w:rsidRPr="00F166FD">
              <w:rPr>
                <w:rFonts w:cs="Times New Roman"/>
              </w:rPr>
              <w:lastRenderedPageBreak/>
              <w:t>параметров "день назад, неделю, месяц" с накоплением статистики</w:t>
            </w:r>
          </w:p>
        </w:tc>
      </w:tr>
    </w:tbl>
    <w:p w14:paraId="33743C7A" w14:textId="77777777" w:rsidR="00780409" w:rsidRDefault="00780409" w:rsidP="00730B65">
      <w:pPr>
        <w:spacing w:line="360" w:lineRule="auto"/>
        <w:rPr>
          <w:rFonts w:cs="Times New Roman"/>
          <w:szCs w:val="28"/>
        </w:rPr>
      </w:pPr>
    </w:p>
    <w:p w14:paraId="3B27EB6A" w14:textId="77777777" w:rsidR="00397FD6" w:rsidRDefault="00397FD6" w:rsidP="00730B65">
      <w:pPr>
        <w:spacing w:line="360" w:lineRule="auto"/>
        <w:rPr>
          <w:rFonts w:cs="Times New Roman"/>
          <w:szCs w:val="28"/>
        </w:rPr>
      </w:pPr>
    </w:p>
    <w:p w14:paraId="7704259D" w14:textId="77777777" w:rsidR="00397FD6" w:rsidRDefault="00397FD6" w:rsidP="00730B65">
      <w:pPr>
        <w:spacing w:line="360" w:lineRule="auto"/>
        <w:rPr>
          <w:rFonts w:cs="Times New Roman"/>
          <w:szCs w:val="28"/>
        </w:rPr>
      </w:pPr>
    </w:p>
    <w:p w14:paraId="00B1E56E" w14:textId="77777777" w:rsidR="00397FD6" w:rsidRDefault="00397FD6" w:rsidP="00397FD6">
      <w:pPr>
        <w:rPr>
          <w:rFonts w:cs="Times New Roman"/>
          <w:szCs w:val="28"/>
        </w:rPr>
      </w:pPr>
    </w:p>
    <w:p w14:paraId="067AF9D9" w14:textId="77777777" w:rsidR="00397FD6" w:rsidRDefault="00397FD6" w:rsidP="00397FD6">
      <w:pPr>
        <w:rPr>
          <w:rFonts w:cs="Times New Roman"/>
          <w:szCs w:val="28"/>
        </w:rPr>
      </w:pPr>
    </w:p>
    <w:p w14:paraId="5766AAD0" w14:textId="77777777" w:rsidR="00397FD6" w:rsidRDefault="00397FD6" w:rsidP="00397FD6">
      <w:pPr>
        <w:rPr>
          <w:rFonts w:cs="Times New Roman"/>
          <w:szCs w:val="28"/>
        </w:rPr>
      </w:pPr>
    </w:p>
    <w:p w14:paraId="42FB7757" w14:textId="77777777" w:rsidR="00397FD6" w:rsidRDefault="00397FD6" w:rsidP="00397FD6">
      <w:pPr>
        <w:rPr>
          <w:rFonts w:cs="Times New Roman"/>
          <w:szCs w:val="28"/>
        </w:rPr>
      </w:pPr>
    </w:p>
    <w:p w14:paraId="546E56F8" w14:textId="77777777" w:rsidR="00397FD6" w:rsidRDefault="00397FD6" w:rsidP="00397FD6">
      <w:pPr>
        <w:rPr>
          <w:rFonts w:cs="Times New Roman"/>
          <w:szCs w:val="28"/>
        </w:rPr>
      </w:pPr>
    </w:p>
    <w:p w14:paraId="167090C9" w14:textId="612949FF" w:rsidR="00D85B55" w:rsidRPr="00D85B55" w:rsidRDefault="00D85B55" w:rsidP="00086447">
      <w:pPr>
        <w:jc w:val="center"/>
      </w:pPr>
    </w:p>
    <w:sectPr w:rsidR="00D85B55" w:rsidRPr="00D85B55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CC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Times New Roman CYR">
    <w:panose1 w:val="020206030504050203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0BAB"/>
    <w:multiLevelType w:val="hybridMultilevel"/>
    <w:tmpl w:val="A96402EA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7B49DB"/>
    <w:multiLevelType w:val="multilevel"/>
    <w:tmpl w:val="069E3A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F5136FA"/>
    <w:multiLevelType w:val="hybridMultilevel"/>
    <w:tmpl w:val="AA029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169DB"/>
    <w:multiLevelType w:val="hybridMultilevel"/>
    <w:tmpl w:val="4B380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502F1"/>
    <w:multiLevelType w:val="multilevel"/>
    <w:tmpl w:val="22428B2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636477B"/>
    <w:multiLevelType w:val="hybridMultilevel"/>
    <w:tmpl w:val="0E563B52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130758"/>
    <w:multiLevelType w:val="multilevel"/>
    <w:tmpl w:val="C3CE501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bullet"/>
      <w:suff w:val="space"/>
      <w:lvlText w:val="◦"/>
      <w:lvlJc w:val="left"/>
      <w:pPr>
        <w:tabs>
          <w:tab w:val="num" w:pos="0"/>
        </w:tabs>
        <w:ind w:left="709" w:firstLine="708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EA679F4"/>
    <w:multiLevelType w:val="hybridMultilevel"/>
    <w:tmpl w:val="B8B8E1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E134F28"/>
    <w:multiLevelType w:val="hybridMultilevel"/>
    <w:tmpl w:val="B28067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9B7BCC"/>
    <w:multiLevelType w:val="hybridMultilevel"/>
    <w:tmpl w:val="28DAB836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93B3ED2"/>
    <w:multiLevelType w:val="hybridMultilevel"/>
    <w:tmpl w:val="9B98A50E"/>
    <w:lvl w:ilvl="0" w:tplc="A378D8B6">
      <w:start w:val="1"/>
      <w:numFmt w:val="bullet"/>
      <w:lvlText w:val=""/>
      <w:lvlJc w:val="left"/>
      <w:pPr>
        <w:ind w:left="43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70" w:hanging="360"/>
      </w:pPr>
      <w:rPr>
        <w:rFonts w:ascii="Wingdings" w:hAnsi="Wingdings" w:hint="default"/>
      </w:rPr>
    </w:lvl>
  </w:abstractNum>
  <w:abstractNum w:abstractNumId="11" w15:restartNumberingAfterBreak="0">
    <w:nsid w:val="4C5937DD"/>
    <w:multiLevelType w:val="hybridMultilevel"/>
    <w:tmpl w:val="C734AEBC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7C23AF7"/>
    <w:multiLevelType w:val="multilevel"/>
    <w:tmpl w:val="B8B0BCEA"/>
    <w:lvl w:ilvl="0">
      <w:start w:val="1"/>
      <w:numFmt w:val="bullet"/>
      <w:suff w:val="space"/>
      <w:lvlText w:val="◦"/>
      <w:lvlJc w:val="left"/>
      <w:pPr>
        <w:tabs>
          <w:tab w:val="num" w:pos="0"/>
        </w:tabs>
        <w:ind w:left="0" w:firstLine="709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6D0A597F"/>
    <w:multiLevelType w:val="multilevel"/>
    <w:tmpl w:val="5016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80D46"/>
    <w:multiLevelType w:val="hybridMultilevel"/>
    <w:tmpl w:val="27CAF898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832611B"/>
    <w:multiLevelType w:val="hybridMultilevel"/>
    <w:tmpl w:val="03AAE8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963538">
    <w:abstractNumId w:val="1"/>
  </w:num>
  <w:num w:numId="2" w16cid:durableId="504511675">
    <w:abstractNumId w:val="4"/>
  </w:num>
  <w:num w:numId="3" w16cid:durableId="363604996">
    <w:abstractNumId w:val="12"/>
  </w:num>
  <w:num w:numId="4" w16cid:durableId="491063082">
    <w:abstractNumId w:val="6"/>
  </w:num>
  <w:num w:numId="5" w16cid:durableId="1843816224">
    <w:abstractNumId w:val="6"/>
    <w:lvlOverride w:ilvl="0">
      <w:startOverride w:val="1"/>
    </w:lvlOverride>
  </w:num>
  <w:num w:numId="6" w16cid:durableId="1122728714">
    <w:abstractNumId w:val="6"/>
    <w:lvlOverride w:ilvl="0">
      <w:startOverride w:val="1"/>
    </w:lvlOverride>
  </w:num>
  <w:num w:numId="7" w16cid:durableId="1468816496">
    <w:abstractNumId w:val="6"/>
    <w:lvlOverride w:ilvl="0">
      <w:startOverride w:val="1"/>
    </w:lvlOverride>
  </w:num>
  <w:num w:numId="8" w16cid:durableId="1299262737">
    <w:abstractNumId w:val="6"/>
    <w:lvlOverride w:ilvl="0">
      <w:startOverride w:val="1"/>
    </w:lvlOverride>
  </w:num>
  <w:num w:numId="9" w16cid:durableId="150565072">
    <w:abstractNumId w:val="9"/>
  </w:num>
  <w:num w:numId="10" w16cid:durableId="673461687">
    <w:abstractNumId w:val="14"/>
  </w:num>
  <w:num w:numId="11" w16cid:durableId="1804300903">
    <w:abstractNumId w:val="10"/>
  </w:num>
  <w:num w:numId="12" w16cid:durableId="212622563">
    <w:abstractNumId w:val="11"/>
  </w:num>
  <w:num w:numId="13" w16cid:durableId="1953902219">
    <w:abstractNumId w:val="13"/>
  </w:num>
  <w:num w:numId="14" w16cid:durableId="1241335202">
    <w:abstractNumId w:val="5"/>
  </w:num>
  <w:num w:numId="15" w16cid:durableId="1959605054">
    <w:abstractNumId w:val="0"/>
  </w:num>
  <w:num w:numId="16" w16cid:durableId="442850330">
    <w:abstractNumId w:val="2"/>
  </w:num>
  <w:num w:numId="17" w16cid:durableId="1996057964">
    <w:abstractNumId w:val="7"/>
  </w:num>
  <w:num w:numId="18" w16cid:durableId="1879781071">
    <w:abstractNumId w:val="15"/>
  </w:num>
  <w:num w:numId="19" w16cid:durableId="490021896">
    <w:abstractNumId w:val="3"/>
  </w:num>
  <w:num w:numId="20" w16cid:durableId="6853999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643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0291"/>
    <w:rsid w:val="00006A4F"/>
    <w:rsid w:val="000237AE"/>
    <w:rsid w:val="00024A7F"/>
    <w:rsid w:val="00025EA4"/>
    <w:rsid w:val="00086447"/>
    <w:rsid w:val="000A39B9"/>
    <w:rsid w:val="000A6C10"/>
    <w:rsid w:val="000E0A50"/>
    <w:rsid w:val="00106839"/>
    <w:rsid w:val="00117890"/>
    <w:rsid w:val="0013371D"/>
    <w:rsid w:val="00136066"/>
    <w:rsid w:val="001864FF"/>
    <w:rsid w:val="001A3B5C"/>
    <w:rsid w:val="001B1D8E"/>
    <w:rsid w:val="002147CF"/>
    <w:rsid w:val="0024751E"/>
    <w:rsid w:val="00256F83"/>
    <w:rsid w:val="00266E66"/>
    <w:rsid w:val="002728E1"/>
    <w:rsid w:val="002850B5"/>
    <w:rsid w:val="002938A7"/>
    <w:rsid w:val="002B2175"/>
    <w:rsid w:val="002D60F4"/>
    <w:rsid w:val="002E360D"/>
    <w:rsid w:val="003102CD"/>
    <w:rsid w:val="00323676"/>
    <w:rsid w:val="0034277E"/>
    <w:rsid w:val="003848ED"/>
    <w:rsid w:val="00397FD6"/>
    <w:rsid w:val="003C50AF"/>
    <w:rsid w:val="003C5222"/>
    <w:rsid w:val="003E7F42"/>
    <w:rsid w:val="003F0B50"/>
    <w:rsid w:val="004308DC"/>
    <w:rsid w:val="00462BF9"/>
    <w:rsid w:val="00485671"/>
    <w:rsid w:val="004D3E72"/>
    <w:rsid w:val="004D7C95"/>
    <w:rsid w:val="00514225"/>
    <w:rsid w:val="00516EC6"/>
    <w:rsid w:val="005524A7"/>
    <w:rsid w:val="00552513"/>
    <w:rsid w:val="0056098F"/>
    <w:rsid w:val="0057168B"/>
    <w:rsid w:val="00583556"/>
    <w:rsid w:val="005974AC"/>
    <w:rsid w:val="005E0E88"/>
    <w:rsid w:val="005F5C96"/>
    <w:rsid w:val="00603EED"/>
    <w:rsid w:val="00620BA2"/>
    <w:rsid w:val="006524C6"/>
    <w:rsid w:val="00661D12"/>
    <w:rsid w:val="006B23BF"/>
    <w:rsid w:val="006B3D73"/>
    <w:rsid w:val="006F77A8"/>
    <w:rsid w:val="00704E38"/>
    <w:rsid w:val="007179E0"/>
    <w:rsid w:val="00724280"/>
    <w:rsid w:val="00730B65"/>
    <w:rsid w:val="00765B80"/>
    <w:rsid w:val="00777529"/>
    <w:rsid w:val="00780409"/>
    <w:rsid w:val="00791217"/>
    <w:rsid w:val="007A60E3"/>
    <w:rsid w:val="007C09D9"/>
    <w:rsid w:val="007F4018"/>
    <w:rsid w:val="008225F9"/>
    <w:rsid w:val="0082437A"/>
    <w:rsid w:val="0086128E"/>
    <w:rsid w:val="00873962"/>
    <w:rsid w:val="008803DF"/>
    <w:rsid w:val="0089579D"/>
    <w:rsid w:val="00897D82"/>
    <w:rsid w:val="008D1B03"/>
    <w:rsid w:val="008D369E"/>
    <w:rsid w:val="008F2DBA"/>
    <w:rsid w:val="00914DD8"/>
    <w:rsid w:val="009269BC"/>
    <w:rsid w:val="00952FAB"/>
    <w:rsid w:val="0096099A"/>
    <w:rsid w:val="00977EBB"/>
    <w:rsid w:val="009B2A9C"/>
    <w:rsid w:val="009B2D74"/>
    <w:rsid w:val="009C0E04"/>
    <w:rsid w:val="009C1FAA"/>
    <w:rsid w:val="009D1580"/>
    <w:rsid w:val="009D3D25"/>
    <w:rsid w:val="00A16DEB"/>
    <w:rsid w:val="00A31FC5"/>
    <w:rsid w:val="00A744A0"/>
    <w:rsid w:val="00A74E79"/>
    <w:rsid w:val="00A84ED8"/>
    <w:rsid w:val="00A91E09"/>
    <w:rsid w:val="00AA01AA"/>
    <w:rsid w:val="00AD0278"/>
    <w:rsid w:val="00AE4C80"/>
    <w:rsid w:val="00B06516"/>
    <w:rsid w:val="00B70291"/>
    <w:rsid w:val="00BD4DC9"/>
    <w:rsid w:val="00BE3188"/>
    <w:rsid w:val="00BF3642"/>
    <w:rsid w:val="00C2057B"/>
    <w:rsid w:val="00C419D9"/>
    <w:rsid w:val="00C43654"/>
    <w:rsid w:val="00C51CDD"/>
    <w:rsid w:val="00C81D81"/>
    <w:rsid w:val="00C83C8B"/>
    <w:rsid w:val="00C87A46"/>
    <w:rsid w:val="00CC6577"/>
    <w:rsid w:val="00CE2A26"/>
    <w:rsid w:val="00CE74D4"/>
    <w:rsid w:val="00D02C12"/>
    <w:rsid w:val="00D37DA2"/>
    <w:rsid w:val="00D42F2A"/>
    <w:rsid w:val="00D52FFB"/>
    <w:rsid w:val="00D62864"/>
    <w:rsid w:val="00D85B55"/>
    <w:rsid w:val="00D86B32"/>
    <w:rsid w:val="00DA3905"/>
    <w:rsid w:val="00DB47C7"/>
    <w:rsid w:val="00DE0B8E"/>
    <w:rsid w:val="00DF15CB"/>
    <w:rsid w:val="00DF61CB"/>
    <w:rsid w:val="00E32578"/>
    <w:rsid w:val="00E70705"/>
    <w:rsid w:val="00E9047C"/>
    <w:rsid w:val="00EC0238"/>
    <w:rsid w:val="00EC38AA"/>
    <w:rsid w:val="00EF008C"/>
    <w:rsid w:val="00EF64E7"/>
    <w:rsid w:val="00F166FD"/>
    <w:rsid w:val="00F2233B"/>
    <w:rsid w:val="00F227E7"/>
    <w:rsid w:val="00F31C4E"/>
    <w:rsid w:val="00F540FD"/>
    <w:rsid w:val="00F75CBE"/>
    <w:rsid w:val="00F761D2"/>
    <w:rsid w:val="00F90125"/>
    <w:rsid w:val="00FA38A5"/>
    <w:rsid w:val="00FB3357"/>
    <w:rsid w:val="00FB5CD6"/>
    <w:rsid w:val="00FB79A8"/>
    <w:rsid w:val="00FC58B8"/>
    <w:rsid w:val="00FD30CE"/>
    <w:rsid w:val="00FE5DD1"/>
    <w:rsid w:val="00FF21B0"/>
    <w:rsid w:val="00FF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B02D0E9"/>
  <w15:docId w15:val="{5308BA21-545F-4267-A41D-C9FB2EDD8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64FF"/>
    <w:pPr>
      <w:widowControl w:val="0"/>
      <w:jc w:val="both"/>
    </w:pPr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paragraph" w:styleId="1">
    <w:name w:val="heading 1"/>
    <w:basedOn w:val="user"/>
    <w:next w:val="a0"/>
    <w:qFormat/>
    <w:pPr>
      <w:numPr>
        <w:numId w:val="2"/>
      </w:numPr>
      <w:suppressLineNumbers/>
      <w:spacing w:before="0" w:after="0" w:line="360" w:lineRule="auto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2">
    <w:name w:val="heading 2"/>
    <w:basedOn w:val="user"/>
    <w:next w:val="a0"/>
    <w:link w:val="20"/>
    <w:qFormat/>
    <w:pPr>
      <w:numPr>
        <w:ilvl w:val="1"/>
        <w:numId w:val="2"/>
      </w:numPr>
      <w:spacing w:before="0" w:after="0" w:line="360" w:lineRule="auto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0B5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0B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Основной текст Знак"/>
    <w:basedOn w:val="a1"/>
    <w:link w:val="a0"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1">
    <w:name w:val="Основной текст (4)_"/>
    <w:basedOn w:val="a1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5">
    <w:name w:val="Текст выноски Знак"/>
    <w:basedOn w:val="a1"/>
    <w:link w:val="a6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user0">
    <w:name w:val="Символ нумерации (user)"/>
    <w:qFormat/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styleId="a8">
    <w:name w:val="Strong"/>
    <w:uiPriority w:val="22"/>
    <w:qFormat/>
    <w:rPr>
      <w:b/>
      <w:bCs/>
    </w:rPr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character" w:customStyle="1" w:styleId="a9">
    <w:name w:val="Символ нумерации"/>
    <w:qFormat/>
  </w:style>
  <w:style w:type="character" w:styleId="aa">
    <w:name w:val="Hyperlink"/>
    <w:rPr>
      <w:color w:val="000080"/>
      <w:u w:val="single"/>
    </w:rPr>
  </w:style>
  <w:style w:type="character" w:styleId="ab">
    <w:name w:val="FollowedHyperlink"/>
    <w:rPr>
      <w:color w:val="800000"/>
      <w:u w:val="single"/>
    </w:rPr>
  </w:style>
  <w:style w:type="paragraph" w:styleId="ac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0">
    <w:name w:val="Body Text"/>
    <w:basedOn w:val="a"/>
    <w:link w:val="a4"/>
    <w:unhideWhenUsed/>
    <w:rsid w:val="00845A09"/>
    <w:pPr>
      <w:spacing w:line="360" w:lineRule="auto"/>
      <w:ind w:firstLine="709"/>
    </w:pPr>
    <w:rPr>
      <w:rFonts w:cs="Times New Roman"/>
      <w:szCs w:val="28"/>
    </w:rPr>
  </w:style>
  <w:style w:type="paragraph" w:styleId="ad">
    <w:name w:val="List"/>
    <w:basedOn w:val="a0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Lucida Sans"/>
    </w:rPr>
  </w:style>
  <w:style w:type="paragraph" w:styleId="af0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styleId="af1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eastAsia="Times New Roman" w:cs="Times New Roman"/>
      <w:kern w:val="0"/>
      <w:lang w:eastAsia="ru-RU" w:bidi="ar-SA"/>
    </w:rPr>
  </w:style>
  <w:style w:type="paragraph" w:styleId="a6">
    <w:name w:val="Balloon Text"/>
    <w:basedOn w:val="a"/>
    <w:link w:val="a5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user3">
    <w:name w:val="Рисунок (user)"/>
    <w:basedOn w:val="ae"/>
    <w:qFormat/>
    <w:pPr>
      <w:keepLines/>
      <w:spacing w:before="0" w:after="119"/>
      <w:jc w:val="center"/>
    </w:pPr>
    <w:rPr>
      <w:i w:val="0"/>
    </w:rPr>
  </w:style>
  <w:style w:type="paragraph" w:customStyle="1" w:styleId="af2">
    <w:name w:val="Содержимое врезки"/>
    <w:basedOn w:val="a"/>
    <w:qFormat/>
  </w:style>
  <w:style w:type="paragraph" w:customStyle="1" w:styleId="af3">
    <w:name w:val="Рисунок"/>
    <w:basedOn w:val="ae"/>
    <w:qFormat/>
  </w:style>
  <w:style w:type="paragraph" w:customStyle="1" w:styleId="user4">
    <w:name w:val="Содержимое врезки (user)"/>
    <w:basedOn w:val="a"/>
    <w:qFormat/>
  </w:style>
  <w:style w:type="paragraph" w:customStyle="1" w:styleId="user5">
    <w:name w:val="Таблица (user)"/>
    <w:basedOn w:val="ae"/>
    <w:qFormat/>
  </w:style>
  <w:style w:type="paragraph" w:customStyle="1" w:styleId="user6">
    <w:name w:val="Содержимое таблицы (user)"/>
    <w:basedOn w:val="a"/>
    <w:qFormat/>
    <w:pPr>
      <w:suppressLineNumbers/>
    </w:pPr>
  </w:style>
  <w:style w:type="paragraph" w:customStyle="1" w:styleId="user7">
    <w:name w:val="Заголовок таблицы (user)"/>
    <w:basedOn w:val="user6"/>
    <w:qFormat/>
    <w:pPr>
      <w:jc w:val="center"/>
    </w:pPr>
    <w:rPr>
      <w:b/>
      <w:bCs/>
    </w:rPr>
  </w:style>
  <w:style w:type="paragraph" w:customStyle="1" w:styleId="af4">
    <w:name w:val="Содержимое таблицы"/>
    <w:basedOn w:val="a"/>
    <w:qFormat/>
    <w:pPr>
      <w:suppressLineNumbers/>
    </w:pPr>
  </w:style>
  <w:style w:type="paragraph" w:customStyle="1" w:styleId="af5">
    <w:name w:val="Заголовок таблицы"/>
    <w:basedOn w:val="af4"/>
    <w:qFormat/>
    <w:pPr>
      <w:jc w:val="center"/>
    </w:pPr>
    <w:rPr>
      <w:b/>
      <w:bCs/>
    </w:rPr>
  </w:style>
  <w:style w:type="paragraph" w:customStyle="1" w:styleId="af6">
    <w:name w:val="Таблица"/>
    <w:basedOn w:val="ae"/>
    <w:qFormat/>
    <w:pPr>
      <w:spacing w:before="57" w:after="57"/>
    </w:pPr>
  </w:style>
  <w:style w:type="paragraph" w:styleId="af7">
    <w:name w:val="Subtitle"/>
    <w:basedOn w:val="user"/>
    <w:next w:val="a0"/>
    <w:qFormat/>
    <w:pPr>
      <w:spacing w:before="0" w:after="0" w:line="360" w:lineRule="auto"/>
      <w:ind w:firstLine="709"/>
    </w:pPr>
    <w:rPr>
      <w:rFonts w:ascii="Times New Roman" w:hAnsi="Times New Roman"/>
      <w:szCs w:val="36"/>
    </w:rPr>
  </w:style>
  <w:style w:type="paragraph" w:customStyle="1" w:styleId="af8">
    <w:name w:val="Фотография"/>
    <w:basedOn w:val="a"/>
    <w:next w:val="af9"/>
    <w:qFormat/>
    <w:pPr>
      <w:keepNext/>
      <w:keepLines/>
      <w:jc w:val="center"/>
    </w:pPr>
  </w:style>
  <w:style w:type="paragraph" w:customStyle="1" w:styleId="afa">
    <w:name w:val="Табличный текст"/>
    <w:basedOn w:val="a"/>
    <w:qFormat/>
  </w:style>
  <w:style w:type="paragraph" w:customStyle="1" w:styleId="afb">
    <w:name w:val="Загаловок_задание"/>
    <w:basedOn w:val="a0"/>
    <w:next w:val="a0"/>
    <w:qFormat/>
    <w:pPr>
      <w:keepNext/>
      <w:keepLines/>
    </w:pPr>
    <w:rPr>
      <w:b/>
    </w:rPr>
  </w:style>
  <w:style w:type="paragraph" w:customStyle="1" w:styleId="afc">
    <w:name w:val="Листинг"/>
    <w:basedOn w:val="ae"/>
    <w:qFormat/>
    <w:pPr>
      <w:keepNext/>
    </w:pPr>
  </w:style>
  <w:style w:type="paragraph" w:customStyle="1" w:styleId="afd">
    <w:name w:val="Текст листинга"/>
    <w:basedOn w:val="user6"/>
    <w:qFormat/>
    <w:rPr>
      <w:rFonts w:ascii="Courier New" w:hAnsi="Courier New"/>
      <w:sz w:val="20"/>
    </w:rPr>
  </w:style>
  <w:style w:type="paragraph" w:customStyle="1" w:styleId="afe">
    <w:name w:val="Фигура"/>
    <w:basedOn w:val="ae"/>
    <w:qFormat/>
  </w:style>
  <w:style w:type="paragraph" w:customStyle="1" w:styleId="af9">
    <w:name w:val="Название фотографии"/>
    <w:basedOn w:val="af8"/>
    <w:next w:val="a0"/>
    <w:qFormat/>
    <w:pPr>
      <w:spacing w:after="85"/>
    </w:pPr>
  </w:style>
  <w:style w:type="numbering" w:customStyle="1" w:styleId="user8">
    <w:name w:val="Без списка (user)"/>
    <w:uiPriority w:val="99"/>
    <w:semiHidden/>
    <w:unhideWhenUsed/>
    <w:qFormat/>
  </w:style>
  <w:style w:type="table" w:styleId="aff">
    <w:name w:val="Table Grid"/>
    <w:basedOn w:val="a2"/>
    <w:uiPriority w:val="5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1"/>
    <w:link w:val="2"/>
    <w:rsid w:val="000A39B9"/>
    <w:rPr>
      <w:rFonts w:ascii="Times New Roman" w:eastAsia="Microsoft YaHei" w:hAnsi="Times New Roman" w:cs="Lucida Sans"/>
      <w:b/>
      <w:bCs/>
      <w:kern w:val="2"/>
      <w:sz w:val="32"/>
      <w:szCs w:val="32"/>
      <w:lang w:eastAsia="zh-CN" w:bidi="hi-IN"/>
    </w:rPr>
  </w:style>
  <w:style w:type="character" w:customStyle="1" w:styleId="30">
    <w:name w:val="Заголовок 3 Знак"/>
    <w:basedOn w:val="a1"/>
    <w:link w:val="3"/>
    <w:uiPriority w:val="9"/>
    <w:semiHidden/>
    <w:rsid w:val="002850B5"/>
    <w:rPr>
      <w:rFonts w:asciiTheme="majorHAnsi" w:eastAsiaTheme="majorEastAsia" w:hAnsiTheme="majorHAnsi" w:cs="Mangal"/>
      <w:color w:val="1F3763" w:themeColor="accent1" w:themeShade="7F"/>
      <w:kern w:val="2"/>
      <w:sz w:val="24"/>
      <w:szCs w:val="21"/>
      <w:lang w:eastAsia="zh-CN" w:bidi="hi-IN"/>
    </w:rPr>
  </w:style>
  <w:style w:type="character" w:customStyle="1" w:styleId="40">
    <w:name w:val="Заголовок 4 Знак"/>
    <w:basedOn w:val="a1"/>
    <w:link w:val="4"/>
    <w:uiPriority w:val="9"/>
    <w:semiHidden/>
    <w:rsid w:val="002850B5"/>
    <w:rPr>
      <w:rFonts w:asciiTheme="majorHAnsi" w:eastAsiaTheme="majorEastAsia" w:hAnsiTheme="majorHAnsi" w:cs="Mangal"/>
      <w:i/>
      <w:iCs/>
      <w:color w:val="2F5496" w:themeColor="accent1" w:themeShade="BF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6</Pages>
  <Words>1203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Сергей Астахов</cp:lastModifiedBy>
  <cp:revision>141</cp:revision>
  <dcterms:created xsi:type="dcterms:W3CDTF">2026-03-20T11:39:00Z</dcterms:created>
  <dcterms:modified xsi:type="dcterms:W3CDTF">2026-04-24T12:47:00Z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2025-11-16T22:15:43Z</dcterms:created>
  <dc:creator/>
  <dc:description/>
  <dc:language>ru-RU</dc:language>
  <cp:lastModifiedBy/>
  <cp:lastPrinted>2026-02-19T23:58:03Z</cp:lastPrinted>
  <dcterms:modified xsi:type="dcterms:W3CDTF">2026-02-20T00:11:43Z</dcterms:modified>
  <cp:revision>34</cp:revision>
  <dc:subject/>
  <dc:title/>
</cp:coreProperties>
</file>