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18E72" w14:textId="78183E7D" w:rsidR="007A001F" w:rsidRDefault="007A001F">
      <w:r>
        <w:t xml:space="preserve">Привести матрицы к ступенчатому виду функциями </w:t>
      </w:r>
      <w:proofErr w:type="spellStart"/>
      <w:proofErr w:type="gramStart"/>
      <w:r>
        <w:rPr>
          <w:lang w:val="en-US"/>
        </w:rPr>
        <w:t>triangularize</w:t>
      </w:r>
      <w:proofErr w:type="spellEnd"/>
      <w:r w:rsidRPr="007A001F">
        <w:t>(</w:t>
      </w:r>
      <w:proofErr w:type="gramEnd"/>
      <w:r w:rsidRPr="007A001F">
        <w:t xml:space="preserve">) </w:t>
      </w:r>
      <w:r>
        <w:t xml:space="preserve">и </w:t>
      </w:r>
      <w:proofErr w:type="gramStart"/>
      <w:r>
        <w:rPr>
          <w:lang w:val="en-US"/>
        </w:rPr>
        <w:t>echelon</w:t>
      </w:r>
      <w:r w:rsidRPr="007A001F">
        <w:t>(</w:t>
      </w:r>
      <w:proofErr w:type="gramEnd"/>
      <w:r w:rsidRPr="007A001F">
        <w:t>)</w:t>
      </w:r>
      <w:r>
        <w:t>:</w:t>
      </w:r>
    </w:p>
    <w:p w14:paraId="1C47CC4A" w14:textId="4373C5DB" w:rsidR="007A001F" w:rsidRPr="007A001F" w:rsidRDefault="007A001F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4</m:t>
                    </m:r>
                  </m:e>
                </m:mr>
              </m:m>
            </m:e>
          </m:d>
        </m:oMath>
      </m:oMathPara>
    </w:p>
    <w:p w14:paraId="7126D98E" w14:textId="6765F978" w:rsidR="007A001F" w:rsidRPr="007A001F" w:rsidRDefault="007A001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5</m:t>
                    </m:r>
                  </m:e>
                </m:mr>
              </m:m>
            </m:e>
          </m:d>
        </m:oMath>
      </m:oMathPara>
    </w:p>
    <w:p w14:paraId="2F5F77EB" w14:textId="43621D0B" w:rsidR="007A001F" w:rsidRPr="007A001F" w:rsidRDefault="007A001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8</m:t>
                    </m:r>
                  </m:e>
                </m:mr>
              </m:m>
            </m:e>
          </m:d>
        </m:oMath>
      </m:oMathPara>
    </w:p>
    <w:p w14:paraId="0E362F3C" w14:textId="21247EBD" w:rsidR="007A001F" w:rsidRPr="007A001F" w:rsidRDefault="007A001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6</m:t>
                    </m:r>
                  </m:e>
                </m:mr>
              </m:m>
            </m:e>
          </m:d>
        </m:oMath>
      </m:oMathPara>
    </w:p>
    <w:p w14:paraId="0C88B4AB" w14:textId="259F95B5" w:rsidR="007A001F" w:rsidRPr="007A001F" w:rsidRDefault="007A001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E=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</m:t>
                    </m:r>
                  </m:e>
                </m:mr>
              </m:m>
            </m:e>
          </m:d>
        </m:oMath>
      </m:oMathPara>
    </w:p>
    <w:p w14:paraId="121F53C4" w14:textId="77777777" w:rsidR="007A001F" w:rsidRPr="007A001F" w:rsidRDefault="007A001F">
      <w:pPr>
        <w:rPr>
          <w:rFonts w:eastAsiaTheme="minorEastAsia"/>
          <w:lang w:val="en-US"/>
        </w:rPr>
      </w:pPr>
    </w:p>
    <w:sectPr w:rsidR="007A001F" w:rsidRPr="007A00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01F"/>
    <w:rsid w:val="0004461A"/>
    <w:rsid w:val="00050CFE"/>
    <w:rsid w:val="00440305"/>
    <w:rsid w:val="007A001F"/>
    <w:rsid w:val="00AD55A1"/>
    <w:rsid w:val="00B570E9"/>
    <w:rsid w:val="00CE1EA7"/>
    <w:rsid w:val="00EE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47B37"/>
  <w15:chartTrackingRefBased/>
  <w15:docId w15:val="{D78D2C66-10C7-468A-B6AE-1B195FCD7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0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0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00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00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00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00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00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00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00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0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0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001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7A001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001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00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00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00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001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0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0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00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7A001F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7A0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00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00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00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0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00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001F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A001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1</cp:revision>
  <dcterms:created xsi:type="dcterms:W3CDTF">2025-12-27T15:47:00Z</dcterms:created>
  <dcterms:modified xsi:type="dcterms:W3CDTF">2025-12-27T15:50:00Z</dcterms:modified>
</cp:coreProperties>
</file>