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13E1" w14:textId="58920E17" w:rsidR="00B570E9" w:rsidRPr="000914C2" w:rsidRDefault="000914C2" w:rsidP="000914C2">
      <w:pPr>
        <w:jc w:val="center"/>
        <w:rPr>
          <w:b/>
          <w:bCs/>
          <w:lang w:val="en-US"/>
        </w:rPr>
      </w:pPr>
      <w:r w:rsidRPr="000914C2">
        <w:rPr>
          <w:b/>
          <w:bCs/>
        </w:rPr>
        <w:t>Справочник по формулам и функциям Maxima для работы с выражениями</w:t>
      </w:r>
    </w:p>
    <w:p w14:paraId="2EE5CBD5" w14:textId="77777777" w:rsidR="000914C2" w:rsidRDefault="000914C2">
      <w:pPr>
        <w:rPr>
          <w:lang w:val="en-US"/>
        </w:rPr>
      </w:pPr>
    </w:p>
    <w:p w14:paraId="0E49A55D" w14:textId="1DC5E650" w:rsidR="000914C2" w:rsidRPr="000914C2" w:rsidRDefault="000914C2" w:rsidP="000914C2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0914C2">
        <w:rPr>
          <w:b/>
          <w:bCs/>
        </w:rPr>
        <w:t>Упрощение выражений</w:t>
      </w:r>
    </w:p>
    <w:p w14:paraId="339C97F8" w14:textId="77777777" w:rsidR="000914C2" w:rsidRDefault="000914C2" w:rsidP="000914C2"/>
    <w:p w14:paraId="24E01F36" w14:textId="00FCE4B2" w:rsidR="000914C2" w:rsidRDefault="000914C2" w:rsidP="000914C2">
      <m:oMath>
        <m:r>
          <w:rPr>
            <w:rFonts w:ascii="Cambria Math" w:hAnsi="Cambria Math"/>
          </w:rPr>
          <m:t>ratsimp(expr)</m:t>
        </m:r>
      </m:oMath>
      <w:r w:rsidRPr="000914C2">
        <w:t> — приводит выражение к общей рациональной дроби и упрощает.</w:t>
      </w:r>
    </w:p>
    <w:p w14:paraId="67EE5D43" w14:textId="69BCDB22" w:rsidR="000914C2" w:rsidRPr="000914C2" w:rsidRDefault="000914C2" w:rsidP="000914C2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ratsimp(1/x + 1/y);</m:t>
          </m:r>
        </m:oMath>
      </m:oMathPara>
    </w:p>
    <w:p w14:paraId="3E7CCF7F" w14:textId="24F115BA" w:rsidR="000914C2" w:rsidRPr="000914C2" w:rsidRDefault="000914C2" w:rsidP="000914C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 + x</m:t>
              </m:r>
            </m:num>
            <m:den>
              <m:r>
                <w:rPr>
                  <w:rFonts w:ascii="Cambria Math" w:hAnsi="Cambria Math"/>
                  <w:lang w:val="en-US"/>
                </w:rPr>
                <m:t>x*y</m:t>
              </m:r>
            </m:den>
          </m:f>
        </m:oMath>
      </m:oMathPara>
    </w:p>
    <w:p w14:paraId="6FF497F1" w14:textId="77777777" w:rsidR="000914C2" w:rsidRPr="000914C2" w:rsidRDefault="000914C2" w:rsidP="000914C2">
      <w:pPr>
        <w:rPr>
          <w:rFonts w:eastAsiaTheme="minorEastAsia"/>
        </w:rPr>
      </w:pPr>
    </w:p>
    <w:p w14:paraId="34A482D2" w14:textId="00A1FB5F" w:rsidR="000914C2" w:rsidRDefault="000914C2" w:rsidP="000914C2">
      <m:oMath>
        <m:r>
          <w:rPr>
            <w:rFonts w:ascii="Cambria Math" w:hAnsi="Cambria Math"/>
          </w:rPr>
          <m:t>fullratsimp(expr)</m:t>
        </m:r>
      </m:oMath>
      <w:r>
        <w:t xml:space="preserve"> — многократно применяет ratsimp, добиваясь полного упрощения.</w:t>
      </w:r>
    </w:p>
    <w:p w14:paraId="691588A5" w14:textId="4D434979" w:rsidR="000914C2" w:rsidRDefault="000914C2" w:rsidP="000914C2">
      <m:oMath>
        <m:r>
          <w:rPr>
            <w:rFonts w:ascii="Cambria Math" w:hAnsi="Cambria Math"/>
          </w:rPr>
          <m:t>factor(expr)</m:t>
        </m:r>
      </m:oMath>
      <w:r>
        <w:t xml:space="preserve"> — раскладывает выражение на неприводимые множители над целыми числами.</w:t>
      </w:r>
    </w:p>
    <w:p w14:paraId="5D67A75D" w14:textId="0C5E3D36" w:rsidR="000914C2" w:rsidRPr="000914C2" w:rsidRDefault="000914C2" w:rsidP="000914C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factor(x^2 - 1);</m:t>
          </m:r>
        </m:oMath>
      </m:oMathPara>
    </w:p>
    <w:p w14:paraId="6C8C92F8" w14:textId="3E1F649C" w:rsidR="000914C2" w:rsidRPr="000914C2" w:rsidRDefault="000914C2" w:rsidP="000914C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- 1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+ 1</m:t>
              </m:r>
            </m:e>
          </m:d>
        </m:oMath>
      </m:oMathPara>
    </w:p>
    <w:p w14:paraId="2672E2EB" w14:textId="08F3885F" w:rsidR="000914C2" w:rsidRPr="000914C2" w:rsidRDefault="000914C2" w:rsidP="000914C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expand(expr)</m:t>
        </m:r>
      </m:oMath>
      <w:r w:rsidRPr="000914C2">
        <w:rPr>
          <w:rFonts w:eastAsiaTheme="minorEastAsia"/>
        </w:rPr>
        <w:t> — раскрывает скобки и возводит в степень.</w:t>
      </w:r>
    </w:p>
    <w:p w14:paraId="5CAF94CF" w14:textId="39D584E3" w:rsidR="000914C2" w:rsidRPr="000914C2" w:rsidRDefault="000914C2" w:rsidP="000914C2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expand((x+1)*(x-2));</m:t>
          </m:r>
        </m:oMath>
      </m:oMathPara>
    </w:p>
    <w:p w14:paraId="56ECC415" w14:textId="1C6E1535" w:rsidR="000914C2" w:rsidRPr="000914C2" w:rsidRDefault="000914C2" w:rsidP="000914C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 x - 2</m:t>
          </m:r>
        </m:oMath>
      </m:oMathPara>
    </w:p>
    <w:p w14:paraId="0700216F" w14:textId="3767C601" w:rsidR="000914C2" w:rsidRPr="000914C2" w:rsidRDefault="000914C2" w:rsidP="000914C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radcan(expr)</m:t>
        </m:r>
      </m:oMath>
      <w:r w:rsidRPr="000914C2">
        <w:rPr>
          <w:rFonts w:eastAsiaTheme="minorEastAsia"/>
        </w:rPr>
        <w:t xml:space="preserve"> — упрощает выражения, содержащие степени, логарифмы и радикалы.</w:t>
      </w:r>
    </w:p>
    <w:p w14:paraId="3DCC3663" w14:textId="2C53E1A1" w:rsidR="000914C2" w:rsidRPr="000914C2" w:rsidRDefault="000914C2" w:rsidP="000914C2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radcan(exp(log(x+1) - log(x-1)));</m:t>
          </m:r>
        </m:oMath>
      </m:oMathPara>
    </w:p>
    <w:p w14:paraId="5E4F4928" w14:textId="5B5CA342" w:rsidR="000914C2" w:rsidRPr="000914C2" w:rsidRDefault="000914C2" w:rsidP="000914C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x+1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60CF6A68" w14:textId="48A14ABC" w:rsidR="000914C2" w:rsidRPr="000914C2" w:rsidRDefault="000914C2" w:rsidP="000914C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trigsimp(expr)</m:t>
        </m:r>
      </m:oMath>
      <w:r w:rsidRPr="000914C2">
        <w:rPr>
          <w:rFonts w:eastAsiaTheme="minorEastAsia"/>
        </w:rPr>
        <w:t> — упрощает тригонометрические выражения</w:t>
      </w:r>
      <w:r>
        <w:rPr>
          <w:rFonts w:eastAsiaTheme="minorEastAsia"/>
        </w:rPr>
        <w:t>.</w:t>
      </w:r>
    </w:p>
    <w:p w14:paraId="5B7C2E62" w14:textId="77777777" w:rsidR="000914C2" w:rsidRDefault="000914C2" w:rsidP="000914C2"/>
    <w:p w14:paraId="5DCF5328" w14:textId="6374610E" w:rsidR="000914C2" w:rsidRPr="000914C2" w:rsidRDefault="006D09E2" w:rsidP="000914C2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Разложение на множители</w:t>
      </w:r>
    </w:p>
    <w:p w14:paraId="31A638AD" w14:textId="77777777" w:rsidR="000914C2" w:rsidRDefault="000914C2" w:rsidP="000914C2"/>
    <w:p w14:paraId="6CD615F1" w14:textId="66D030DE" w:rsidR="000914C2" w:rsidRPr="000914C2" w:rsidRDefault="006D09E2" w:rsidP="000914C2">
      <m:oMath>
        <m:r>
          <w:rPr>
            <w:rFonts w:ascii="Cambria Math" w:hAnsi="Cambria Math"/>
          </w:rPr>
          <m:t>factor(expr)</m:t>
        </m:r>
      </m:oMath>
      <w:r w:rsidRPr="006D09E2">
        <w:t> — основная функция разложения над целыми числами.</w:t>
      </w:r>
    </w:p>
    <w:p w14:paraId="336A7F3B" w14:textId="50EEDE0A" w:rsidR="006D09E2" w:rsidRPr="006D09E2" w:rsidRDefault="006D09E2" w:rsidP="006D09E2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factor(x^3 - 2*x^2 + x);</m:t>
          </m:r>
        </m:oMath>
      </m:oMathPara>
    </w:p>
    <w:p w14:paraId="179FBB19" w14:textId="70311DC9" w:rsidR="006D09E2" w:rsidRPr="006D09E2" w:rsidRDefault="006D09E2" w:rsidP="006D09E2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x*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 - 1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8C2D17D" w14:textId="4BB7167B" w:rsidR="006D09E2" w:rsidRDefault="006D09E2" w:rsidP="006D09E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partfrac(expr, var)</m:t>
        </m:r>
      </m:oMath>
      <w:r w:rsidRPr="006D09E2">
        <w:rPr>
          <w:rFonts w:eastAsiaTheme="minorEastAsia"/>
        </w:rPr>
        <w:t> — разложение рациональной дроби на простейшие дроби.</w:t>
      </w:r>
    </w:p>
    <w:p w14:paraId="7F2E5F37" w14:textId="66D43437" w:rsidR="006D09E2" w:rsidRPr="006D09E2" w:rsidRDefault="006D09E2" w:rsidP="006D09E2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partfrac(1/((x+1)*(x-2)), x);</m:t>
          </m:r>
        </m:oMath>
      </m:oMathPara>
    </w:p>
    <w:p w14:paraId="3107BAE4" w14:textId="6768BCF2" w:rsidR="006D09E2" w:rsidRPr="006D09E2" w:rsidRDefault="006D09E2" w:rsidP="006D09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x+1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x-2</m:t>
                  </m:r>
                </m:e>
              </m:d>
            </m:den>
          </m:f>
        </m:oMath>
      </m:oMathPara>
    </w:p>
    <w:p w14:paraId="35AB80E0" w14:textId="77777777" w:rsidR="006D09E2" w:rsidRPr="006D09E2" w:rsidRDefault="006D09E2" w:rsidP="006D09E2">
      <w:pPr>
        <w:rPr>
          <w:rFonts w:eastAsiaTheme="minorEastAsia"/>
        </w:rPr>
      </w:pPr>
    </w:p>
    <w:p w14:paraId="22ADAE89" w14:textId="7C4B77D5" w:rsidR="006D09E2" w:rsidRPr="006D09E2" w:rsidRDefault="006D09E2" w:rsidP="006D09E2">
      <w:pPr>
        <w:pStyle w:val="a7"/>
        <w:numPr>
          <w:ilvl w:val="0"/>
          <w:numId w:val="1"/>
        </w:numPr>
        <w:rPr>
          <w:rFonts w:eastAsiaTheme="minorEastAsia"/>
          <w:b/>
          <w:bCs/>
        </w:rPr>
      </w:pPr>
      <w:r w:rsidRPr="006D09E2">
        <w:rPr>
          <w:rFonts w:eastAsiaTheme="minorEastAsia"/>
          <w:b/>
          <w:bCs/>
        </w:rPr>
        <w:t>Тригонометрические выражения</w:t>
      </w:r>
    </w:p>
    <w:p w14:paraId="3AEB0577" w14:textId="77777777" w:rsidR="006D09E2" w:rsidRDefault="006D09E2" w:rsidP="006D09E2">
      <w:pPr>
        <w:rPr>
          <w:rFonts w:eastAsiaTheme="minorEastAsia"/>
        </w:rPr>
      </w:pPr>
    </w:p>
    <w:p w14:paraId="1F896707" w14:textId="0ED2048B" w:rsidR="006D09E2" w:rsidRDefault="006D09E2" w:rsidP="006D09E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trigsimp(expr)</m:t>
        </m:r>
      </m:oMath>
      <w:r w:rsidRPr="006D09E2">
        <w:rPr>
          <w:rFonts w:eastAsiaTheme="minorEastAsia"/>
        </w:rPr>
        <w:t> — использует тригонометрические тождества для упрощения.</w:t>
      </w:r>
    </w:p>
    <w:p w14:paraId="0D703283" w14:textId="71762771" w:rsidR="006D09E2" w:rsidRPr="006D09E2" w:rsidRDefault="006D09E2" w:rsidP="006D09E2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trigsimp(sin(x)^2 + cos(x)^2);</m:t>
          </m:r>
        </m:oMath>
      </m:oMathPara>
    </w:p>
    <w:p w14:paraId="244E8A75" w14:textId="4C3FEC8E" w:rsidR="006D09E2" w:rsidRPr="006D09E2" w:rsidRDefault="006D09E2" w:rsidP="006D09E2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</m:t>
          </m:r>
        </m:oMath>
      </m:oMathPara>
    </w:p>
    <w:p w14:paraId="74226D30" w14:textId="2B1D4D0A" w:rsidR="006D09E2" w:rsidRPr="006D09E2" w:rsidRDefault="006D09E2" w:rsidP="006D09E2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trigsimp(2*cos(x)^2 - 1);</m:t>
          </m:r>
        </m:oMath>
      </m:oMathPara>
    </w:p>
    <w:p w14:paraId="67C3BD9A" w14:textId="7B638BCB" w:rsidR="006D09E2" w:rsidRPr="006D09E2" w:rsidRDefault="006D09E2" w:rsidP="006D09E2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cos(2*x)</m:t>
          </m:r>
        </m:oMath>
      </m:oMathPara>
    </w:p>
    <w:p w14:paraId="1C856E28" w14:textId="5C63197D" w:rsidR="006D09E2" w:rsidRPr="006D09E2" w:rsidRDefault="006D09E2" w:rsidP="006D09E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trigexpand(expr)</m:t>
        </m:r>
      </m:oMath>
      <w:r w:rsidRPr="006D09E2">
        <w:rPr>
          <w:rFonts w:eastAsiaTheme="minorEastAsia"/>
        </w:rPr>
        <w:t> — раскрывает суммы углов и кратные углы.</w:t>
      </w:r>
    </w:p>
    <w:p w14:paraId="5A60AA49" w14:textId="343F3B2E" w:rsidR="006D09E2" w:rsidRPr="006D09E2" w:rsidRDefault="006D09E2" w:rsidP="006D09E2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trigexpand(sin(2*x));</m:t>
          </m:r>
        </m:oMath>
      </m:oMathPara>
    </w:p>
    <w:p w14:paraId="497198A6" w14:textId="1657C72F" w:rsidR="006D09E2" w:rsidRPr="006D09E2" w:rsidRDefault="006D09E2" w:rsidP="006D09E2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2*cos(x)*sin(x)</m:t>
          </m:r>
        </m:oMath>
      </m:oMathPara>
    </w:p>
    <w:p w14:paraId="25F9E1E3" w14:textId="351E0C71" w:rsidR="006D09E2" w:rsidRPr="006D09E2" w:rsidRDefault="006D09E2" w:rsidP="006D09E2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trigexpand(cos(x+y));</m:t>
          </m:r>
        </m:oMath>
      </m:oMathPara>
    </w:p>
    <w:p w14:paraId="7E5B832C" w14:textId="3788D77C" w:rsidR="006D09E2" w:rsidRPr="006D09E2" w:rsidRDefault="006D09E2" w:rsidP="006D09E2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cos(x)*cos(y) - sin(x)*sin(y)</m:t>
          </m:r>
        </m:oMath>
      </m:oMathPara>
    </w:p>
    <w:p w14:paraId="26DC9C4E" w14:textId="1D035B6A" w:rsidR="006D09E2" w:rsidRDefault="006D09E2" w:rsidP="006D09E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trigreduce(expr)</m:t>
        </m:r>
      </m:oMath>
      <w:r w:rsidRPr="006D09E2">
        <w:rPr>
          <w:rFonts w:eastAsiaTheme="minorEastAsia"/>
        </w:rPr>
        <w:t> — преобразует произведение тригонометрических функций в сумму.</w:t>
      </w:r>
    </w:p>
    <w:p w14:paraId="557BB421" w14:textId="4A4D3D29" w:rsidR="006D09E2" w:rsidRPr="006D09E2" w:rsidRDefault="006D09E2" w:rsidP="006D09E2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trigreduce(sin(x)*cos(y));</m:t>
          </m:r>
        </m:oMath>
      </m:oMathPara>
    </w:p>
    <w:p w14:paraId="05BA2976" w14:textId="15140DDE" w:rsidR="006D09E2" w:rsidRPr="006D09E2" w:rsidRDefault="006D09E2" w:rsidP="006D09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y-x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057F826C" w14:textId="77777777" w:rsidR="006D09E2" w:rsidRDefault="006D09E2" w:rsidP="006D09E2">
      <w:pPr>
        <w:rPr>
          <w:rFonts w:eastAsiaTheme="minorEastAsia"/>
        </w:rPr>
      </w:pPr>
    </w:p>
    <w:p w14:paraId="2E077DC9" w14:textId="09737FF5" w:rsidR="006D09E2" w:rsidRDefault="006D09E2" w:rsidP="006D09E2">
      <w:pPr>
        <w:pStyle w:val="a7"/>
        <w:numPr>
          <w:ilvl w:val="0"/>
          <w:numId w:val="1"/>
        </w:numPr>
        <w:rPr>
          <w:rFonts w:eastAsiaTheme="minorEastAsia"/>
          <w:b/>
          <w:bCs/>
        </w:rPr>
      </w:pPr>
      <w:r w:rsidRPr="006D09E2">
        <w:rPr>
          <w:rFonts w:eastAsiaTheme="minorEastAsia"/>
          <w:b/>
          <w:bCs/>
        </w:rPr>
        <w:t>Рациональные дроби, содержащие выражения</w:t>
      </w:r>
    </w:p>
    <w:p w14:paraId="3EE65580" w14:textId="77777777" w:rsidR="006D09E2" w:rsidRDefault="006D09E2" w:rsidP="006D09E2">
      <w:pPr>
        <w:rPr>
          <w:rFonts w:eastAsiaTheme="minorEastAsia"/>
        </w:rPr>
      </w:pPr>
    </w:p>
    <w:p w14:paraId="5D87B9CE" w14:textId="4DEB7641" w:rsidR="006D09E2" w:rsidRPr="006D09E2" w:rsidRDefault="006D09E2" w:rsidP="006D09E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num(expr)</m:t>
        </m:r>
      </m:oMath>
      <w:r w:rsidRPr="006D09E2">
        <w:rPr>
          <w:rFonts w:eastAsiaTheme="minorEastAsia"/>
        </w:rPr>
        <w:t xml:space="preserve"> — возвращает числитель рациональной дроби.</w:t>
      </w:r>
    </w:p>
    <w:p w14:paraId="67318C3A" w14:textId="5C58A230" w:rsidR="006D09E2" w:rsidRPr="006D09E2" w:rsidRDefault="006D09E2" w:rsidP="006D09E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denom(expr)</m:t>
        </m:r>
      </m:oMath>
      <w:r w:rsidRPr="006D09E2">
        <w:rPr>
          <w:rFonts w:eastAsiaTheme="minorEastAsia"/>
        </w:rPr>
        <w:t xml:space="preserve"> — возвращает знаменатель рациональной дроби.</w:t>
      </w:r>
    </w:p>
    <w:p w14:paraId="4C124F5D" w14:textId="17BEAB97" w:rsidR="006D09E2" w:rsidRPr="006D09E2" w:rsidRDefault="006D09E2" w:rsidP="006D09E2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frac: (x^2-1)/(x+2);</m:t>
          </m:r>
        </m:oMath>
      </m:oMathPara>
    </w:p>
    <w:p w14:paraId="757B8264" w14:textId="36BE6E7F" w:rsidR="006D09E2" w:rsidRPr="006D09E2" w:rsidRDefault="006D09E2" w:rsidP="006D09E2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num(frac); /* x^2 - 1 */</m:t>
          </m:r>
        </m:oMath>
      </m:oMathPara>
    </w:p>
    <w:p w14:paraId="1E462DD7" w14:textId="534C817F" w:rsidR="006D09E2" w:rsidRPr="006D09E2" w:rsidRDefault="006D09E2" w:rsidP="006D09E2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denom(frac); /* x + 2 */</m:t>
          </m:r>
        </m:oMath>
      </m:oMathPara>
    </w:p>
    <w:p w14:paraId="7AFECDC4" w14:textId="7FBEEA61" w:rsidR="006D09E2" w:rsidRPr="006D09E2" w:rsidRDefault="006D09E2" w:rsidP="006D09E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ratsimp(expr)</m:t>
        </m:r>
      </m:oMath>
      <w:r w:rsidRPr="006D09E2">
        <w:rPr>
          <w:rFonts w:eastAsiaTheme="minorEastAsia"/>
        </w:rPr>
        <w:t xml:space="preserve"> — основная функция приведения к общему знаменателю и сокращения.</w:t>
      </w:r>
    </w:p>
    <w:p w14:paraId="5AC61ABC" w14:textId="6D08EB13" w:rsidR="006D09E2" w:rsidRDefault="006D09E2" w:rsidP="006D09E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rat(expr)</m:t>
        </m:r>
      </m:oMath>
      <w:r w:rsidRPr="006D09E2">
        <w:rPr>
          <w:rFonts w:eastAsiaTheme="minorEastAsia"/>
        </w:rPr>
        <w:t xml:space="preserve"> — представляет выражение в виде канонической рациональной дроби (</w:t>
      </w:r>
      <w:proofErr w:type="spellStart"/>
      <w:r w:rsidRPr="006D09E2">
        <w:rPr>
          <w:rFonts w:eastAsiaTheme="minorEastAsia"/>
        </w:rPr>
        <w:t>Canonical</w:t>
      </w:r>
      <w:proofErr w:type="spellEnd"/>
      <w:r w:rsidRPr="006D09E2">
        <w:rPr>
          <w:rFonts w:eastAsiaTheme="minorEastAsia"/>
        </w:rPr>
        <w:t xml:space="preserve"> </w:t>
      </w:r>
      <w:proofErr w:type="spellStart"/>
      <w:r w:rsidRPr="006D09E2">
        <w:rPr>
          <w:rFonts w:eastAsiaTheme="minorEastAsia"/>
        </w:rPr>
        <w:t>Rational</w:t>
      </w:r>
      <w:proofErr w:type="spellEnd"/>
      <w:r w:rsidRPr="006D09E2">
        <w:rPr>
          <w:rFonts w:eastAsiaTheme="minorEastAsia"/>
        </w:rPr>
        <w:t xml:space="preserve"> </w:t>
      </w:r>
      <w:proofErr w:type="spellStart"/>
      <w:r w:rsidRPr="006D09E2">
        <w:rPr>
          <w:rFonts w:eastAsiaTheme="minorEastAsia"/>
        </w:rPr>
        <w:t>Expression</w:t>
      </w:r>
      <w:proofErr w:type="spellEnd"/>
      <w:r w:rsidRPr="006D09E2">
        <w:rPr>
          <w:rFonts w:eastAsiaTheme="minorEastAsia"/>
        </w:rPr>
        <w:t>).</w:t>
      </w:r>
    </w:p>
    <w:p w14:paraId="213B23DA" w14:textId="03299D99" w:rsidR="006D09E2" w:rsidRPr="006D09E2" w:rsidRDefault="006D09E2" w:rsidP="006D09E2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rat((x+1)/(x-1) + (x-1)/(x+1));</m:t>
          </m:r>
        </m:oMath>
      </m:oMathPara>
    </w:p>
    <w:p w14:paraId="74DB245B" w14:textId="441317AB" w:rsidR="006D09E2" w:rsidRPr="006D09E2" w:rsidRDefault="006D09E2" w:rsidP="006D09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+ 2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- 1</m:t>
              </m:r>
            </m:den>
          </m:f>
        </m:oMath>
      </m:oMathPara>
    </w:p>
    <w:p w14:paraId="0D0F7BF6" w14:textId="77777777" w:rsidR="006D09E2" w:rsidRPr="006D09E2" w:rsidRDefault="006D09E2" w:rsidP="006D09E2">
      <w:pPr>
        <w:rPr>
          <w:rFonts w:eastAsiaTheme="minorEastAsia"/>
        </w:rPr>
      </w:pPr>
    </w:p>
    <w:p w14:paraId="4BAE6D6C" w14:textId="77777777" w:rsidR="006D09E2" w:rsidRDefault="006D09E2" w:rsidP="006D09E2">
      <w:pPr>
        <w:rPr>
          <w:rFonts w:eastAsiaTheme="minorEastAsia"/>
        </w:rPr>
      </w:pPr>
    </w:p>
    <w:p w14:paraId="3D2F4411" w14:textId="77777777" w:rsidR="006D09E2" w:rsidRPr="006D09E2" w:rsidRDefault="006D09E2" w:rsidP="006D09E2">
      <w:pPr>
        <w:rPr>
          <w:rFonts w:eastAsiaTheme="minorEastAsia"/>
        </w:rPr>
      </w:pPr>
    </w:p>
    <w:p w14:paraId="04243A8F" w14:textId="77777777" w:rsidR="006D09E2" w:rsidRPr="006D09E2" w:rsidRDefault="006D09E2" w:rsidP="006D09E2">
      <w:pPr>
        <w:rPr>
          <w:rFonts w:eastAsiaTheme="minorEastAsia"/>
        </w:rPr>
      </w:pPr>
    </w:p>
    <w:p w14:paraId="1A4BD7FF" w14:textId="77777777" w:rsidR="000914C2" w:rsidRPr="006D09E2" w:rsidRDefault="000914C2"/>
    <w:sectPr w:rsidR="000914C2" w:rsidRPr="006D0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04809"/>
    <w:multiLevelType w:val="hybridMultilevel"/>
    <w:tmpl w:val="02A85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C2"/>
    <w:rsid w:val="0004461A"/>
    <w:rsid w:val="00050CFE"/>
    <w:rsid w:val="000914C2"/>
    <w:rsid w:val="00170AB3"/>
    <w:rsid w:val="00440305"/>
    <w:rsid w:val="006D09E2"/>
    <w:rsid w:val="00AD55A1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5F330"/>
  <w15:chartTrackingRefBased/>
  <w15:docId w15:val="{537E62B5-D3B9-4AE4-928C-0A2AEDD8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4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4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4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4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4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4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4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1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14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0914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14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14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14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14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14C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1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4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914C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09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14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14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14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1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14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14C2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914C2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0914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14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2025-12-27T19:53:00Z</dcterms:created>
  <dcterms:modified xsi:type="dcterms:W3CDTF">2025-12-27T20:10:00Z</dcterms:modified>
</cp:coreProperties>
</file>