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rPr>
          <w:b w:val="1"/>
          <w:color w:val="2E3CED"/>
          <w:sz w:val="32"/>
        </w:rPr>
        <w:t>Примеры печатных отчетов работающих в АРМе</w:t>
      </w:r>
    </w:p>
    <w:p w14:paraId="02000000">
      <w:pPr>
        <w:pStyle w:val="Style_1"/>
        <w:ind/>
        <w:jc w:val="center"/>
        <w:rPr>
          <w:b w:val="1"/>
          <w:color w:val="2E3CED"/>
          <w:sz w:val="32"/>
        </w:rPr>
      </w:pPr>
    </w:p>
    <w:p w14:paraId="03000000">
      <w:pPr>
        <w:pStyle w:val="Style_1"/>
        <w:ind/>
        <w:jc w:val="center"/>
        <w:rPr>
          <w:b w:val="1"/>
          <w:color w:val="2E3CED"/>
          <w:sz w:val="32"/>
        </w:rPr>
      </w:pPr>
      <w:r>
        <w:drawing>
          <wp:inline>
            <wp:extent cx="6841579" cy="422654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841579" cy="42265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  <w:ind/>
        <w:jc w:val="center"/>
      </w:pPr>
    </w:p>
    <w:p w14:paraId="05000000">
      <w:pPr>
        <w:pStyle w:val="Style_1"/>
        <w:ind/>
        <w:jc w:val="center"/>
      </w:pPr>
      <w:r>
        <w:drawing>
          <wp:inline>
            <wp:extent cx="6841579" cy="369492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41579" cy="36949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  <w:ind/>
        <w:jc w:val="center"/>
      </w:pPr>
    </w:p>
    <w:p w14:paraId="07000000">
      <w:pPr>
        <w:pStyle w:val="Style_1"/>
        <w:ind/>
        <w:jc w:val="center"/>
      </w:pPr>
      <w:r>
        <w:drawing>
          <wp:inline>
            <wp:extent cx="6841579" cy="873834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841579" cy="87383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1"/>
        <w:ind/>
        <w:jc w:val="center"/>
      </w:pPr>
    </w:p>
    <w:p w14:paraId="09000000">
      <w:pPr>
        <w:pStyle w:val="Style_1"/>
        <w:ind/>
        <w:jc w:val="center"/>
      </w:pPr>
      <w:r>
        <w:drawing>
          <wp:inline>
            <wp:extent cx="6841579" cy="449589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841579" cy="44958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  <w:ind/>
        <w:jc w:val="center"/>
      </w:pPr>
    </w:p>
    <w:p w14:paraId="0B000000">
      <w:pPr>
        <w:pStyle w:val="Style_1"/>
        <w:ind/>
        <w:jc w:val="center"/>
      </w:pPr>
      <w:r>
        <w:drawing>
          <wp:inline>
            <wp:extent cx="6841579" cy="4758643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841579" cy="475864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48" w:orient="portrait" w:w="11908"/>
      <w:pgMar w:bottom="567" w:footer="1134" w:header="1134" w:left="567" w:right="567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fontTable.xml" Type="http://schemas.openxmlformats.org/officeDocument/2006/relationships/fontTable"/>
  <Relationship Id="rId1" Target="media/1.png" Type="http://schemas.openxmlformats.org/officeDocument/2006/relationships/image"/>
  <Relationship Id="rId10" Target="webSettings.xml" Type="http://schemas.openxmlformats.org/officeDocument/2006/relationships/webSetting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11" Target="theme/theme1.xml" Type="http://schemas.openxmlformats.org/officeDocument/2006/relationships/theme"/>
  <Relationship Id="rId9" Target="stylesWithEffects.xml" Type="http://schemas.microsoft.com/office/2007/relationships/stylesWithEffects"/>
  <Relationship Id="rId7" Target="settings.xml" Type="http://schemas.openxmlformats.org/officeDocument/2006/relationships/settings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2024-10-30T14:56:21Z</dcterms:modified>
</cp:coreProperties>
</file>