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lang w:eastAsia="ru-RU"/>
        </w:rPr>
        <w:t>высшего образования</w:t>
      </w:r>
    </w:p>
    <w:p w:rsidR="001138D7" w:rsidRPr="006B1170" w:rsidRDefault="001138D7" w:rsidP="001138D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Вычислительной математики и механики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Е Т</w:t>
      </w:r>
    </w:p>
    <w:p w:rsidR="001138D7" w:rsidRPr="0047656A" w:rsidRDefault="001138D7" w:rsidP="001138D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по учебно-исследовательской работе</w:t>
      </w:r>
    </w:p>
    <w:p w:rsidR="001138D7" w:rsidRPr="006B1170" w:rsidRDefault="001138D7" w:rsidP="001138D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Оценка безопасности рабочего места студента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1138D7" w:rsidRPr="002C7E5A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Pr="006B1170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38D7" w:rsidRPr="006B1170" w:rsidRDefault="001138D7" w:rsidP="001138D7">
      <w:pPr>
        <w:spacing w:after="0" w:line="240" w:lineRule="auto"/>
        <w:ind w:left="56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6B1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B1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-1б</w:t>
      </w:r>
    </w:p>
    <w:p w:rsidR="001138D7" w:rsidRPr="006B1170" w:rsidRDefault="00877E49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Кандаков А.А.</w:t>
      </w:r>
    </w:p>
    <w:p w:rsidR="001138D7" w:rsidRPr="006B1170" w:rsidRDefault="001138D7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:rsidR="001138D7" w:rsidRPr="006B1170" w:rsidRDefault="001138D7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Бердышев О.В.</w:t>
      </w:r>
    </w:p>
    <w:p w:rsidR="001138D7" w:rsidRPr="006B1170" w:rsidRDefault="001138D7" w:rsidP="001138D7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Pr="006B1170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Пермь  2018</w:t>
      </w:r>
    </w:p>
    <w:p w:rsidR="008236FD" w:rsidRDefault="008236FD"/>
    <w:p w:rsidR="001138D7" w:rsidRPr="00E64A04" w:rsidRDefault="0029277E" w:rsidP="009D6B8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6B89">
        <w:rPr>
          <w:rFonts w:ascii="Times New Roman" w:hAnsi="Times New Roman" w:cs="Times New Roman"/>
          <w:b/>
          <w:sz w:val="32"/>
          <w:szCs w:val="32"/>
        </w:rPr>
        <w:lastRenderedPageBreak/>
        <w:t>Выделени</w:t>
      </w:r>
      <w:r w:rsidR="002910E8" w:rsidRPr="009D6B89">
        <w:rPr>
          <w:rFonts w:ascii="Times New Roman" w:hAnsi="Times New Roman" w:cs="Times New Roman"/>
          <w:b/>
          <w:sz w:val="32"/>
          <w:szCs w:val="32"/>
        </w:rPr>
        <w:t>е рабочего места в совокупности</w:t>
      </w:r>
      <w:r w:rsidRPr="009D6B89">
        <w:rPr>
          <w:rFonts w:ascii="Times New Roman" w:hAnsi="Times New Roman" w:cs="Times New Roman"/>
          <w:b/>
          <w:sz w:val="32"/>
          <w:szCs w:val="32"/>
        </w:rPr>
        <w:t xml:space="preserve"> помещений, открытых площадок или технологического процесса.</w:t>
      </w:r>
    </w:p>
    <w:p w:rsidR="000B2F86" w:rsidRPr="009D6B89" w:rsidRDefault="00C44C67" w:rsidP="009D6B8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 xml:space="preserve">В качестве объекта исследования было выбрано рабочее место </w:t>
      </w:r>
      <w:r w:rsidR="002910E8" w:rsidRPr="009D6B89">
        <w:rPr>
          <w:rFonts w:ascii="Times New Roman" w:hAnsi="Times New Roman" w:cs="Times New Roman"/>
          <w:sz w:val="28"/>
          <w:szCs w:val="28"/>
        </w:rPr>
        <w:t>автора работы, студента ПНИПУ, ФПММ, группы ИСТ-14. Располагается рабочее место в студенческом общежитии</w:t>
      </w:r>
      <w:r w:rsidR="000B2F86" w:rsidRPr="009D6B89">
        <w:rPr>
          <w:rFonts w:ascii="Times New Roman" w:hAnsi="Times New Roman" w:cs="Times New Roman"/>
          <w:sz w:val="28"/>
          <w:szCs w:val="28"/>
        </w:rPr>
        <w:t>, девятиэтажном кирпичном здании</w:t>
      </w:r>
      <w:r w:rsidR="002910E8" w:rsidRPr="009D6B89">
        <w:rPr>
          <w:rFonts w:ascii="Times New Roman" w:hAnsi="Times New Roman" w:cs="Times New Roman"/>
          <w:sz w:val="28"/>
          <w:szCs w:val="28"/>
        </w:rPr>
        <w:t>, на четвертом этаже в тр</w:t>
      </w:r>
      <w:r w:rsidR="000B2F86" w:rsidRPr="009D6B89">
        <w:rPr>
          <w:rFonts w:ascii="Times New Roman" w:hAnsi="Times New Roman" w:cs="Times New Roman"/>
          <w:sz w:val="28"/>
          <w:szCs w:val="28"/>
        </w:rPr>
        <w:t>ехместной комнате на 26 кв. м. (с</w:t>
      </w:r>
      <w:r w:rsidR="002910E8" w:rsidRPr="009D6B89">
        <w:rPr>
          <w:rFonts w:ascii="Times New Roman" w:hAnsi="Times New Roman" w:cs="Times New Roman"/>
          <w:sz w:val="28"/>
          <w:szCs w:val="28"/>
        </w:rPr>
        <w:t>оответственно граничит еще с двумя рабочими местами подобного рода</w:t>
      </w:r>
      <w:r w:rsidR="000B2F86" w:rsidRPr="009D6B89">
        <w:rPr>
          <w:rFonts w:ascii="Times New Roman" w:hAnsi="Times New Roman" w:cs="Times New Roman"/>
          <w:sz w:val="28"/>
          <w:szCs w:val="28"/>
        </w:rPr>
        <w:t>)</w:t>
      </w:r>
      <w:r w:rsidR="002910E8" w:rsidRPr="009D6B89">
        <w:rPr>
          <w:rFonts w:ascii="Times New Roman" w:hAnsi="Times New Roman" w:cs="Times New Roman"/>
          <w:sz w:val="28"/>
          <w:szCs w:val="28"/>
        </w:rPr>
        <w:t>.</w:t>
      </w:r>
      <w:r w:rsidR="000B2F86" w:rsidRPr="009D6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F86" w:rsidRPr="009D6B89" w:rsidRDefault="000B2F86" w:rsidP="009D6B8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Рабочее время выпадает преимущественно на темное время суток. Из оборудования имеется:</w:t>
      </w:r>
    </w:p>
    <w:p w:rsidR="000B2F86" w:rsidRPr="009D6B89" w:rsidRDefault="000B2F86" w:rsidP="009D6B89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Деревянный стол</w:t>
      </w:r>
    </w:p>
    <w:p w:rsidR="000B2F86" w:rsidRPr="009D6B89" w:rsidRDefault="000B2F86" w:rsidP="009D6B89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Деревянный стул</w:t>
      </w:r>
    </w:p>
    <w:p w:rsidR="000B2F86" w:rsidRPr="009D6B89" w:rsidRDefault="000B2F86" w:rsidP="009D6B89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Ноутбук</w:t>
      </w:r>
    </w:p>
    <w:p w:rsidR="000B2F86" w:rsidRPr="009D6B89" w:rsidRDefault="000B2F86" w:rsidP="009D6B89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Компьютерная мышь</w:t>
      </w:r>
    </w:p>
    <w:p w:rsidR="000B2F86" w:rsidRPr="009D6B89" w:rsidRDefault="000B2F86" w:rsidP="009D6B89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Сетевой удлинитель</w:t>
      </w:r>
    </w:p>
    <w:p w:rsidR="000B2F86" w:rsidRPr="009D6B89" w:rsidRDefault="000B2F86" w:rsidP="009D6B89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 w:rsidRPr="009D6B89">
        <w:rPr>
          <w:rFonts w:ascii="Times New Roman" w:hAnsi="Times New Roman" w:cs="Times New Roman"/>
          <w:sz w:val="28"/>
          <w:szCs w:val="28"/>
        </w:rPr>
        <w:t>роутер</w:t>
      </w:r>
    </w:p>
    <w:p w:rsidR="002306B9" w:rsidRPr="009D6B89" w:rsidRDefault="000B2F86" w:rsidP="009D6B89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Настольная лампа</w:t>
      </w:r>
    </w:p>
    <w:p w:rsidR="00FD05AE" w:rsidRDefault="00FD05AE" w:rsidP="009D6B89">
      <w:pPr>
        <w:pStyle w:val="a3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:rsidR="005E55B8" w:rsidRDefault="005E55B8" w:rsidP="009D6B89">
      <w:pPr>
        <w:pStyle w:val="a3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:rsidR="005E55B8" w:rsidRPr="005E55B8" w:rsidRDefault="005E55B8" w:rsidP="009D6B89">
      <w:pPr>
        <w:pStyle w:val="a3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:rsidR="001E2DDB" w:rsidRPr="00E64A04" w:rsidRDefault="001E2DDB" w:rsidP="009D6B8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D6B89">
        <w:rPr>
          <w:rFonts w:ascii="Times New Roman" w:hAnsi="Times New Roman" w:cs="Times New Roman"/>
          <w:b/>
          <w:sz w:val="32"/>
          <w:szCs w:val="32"/>
        </w:rPr>
        <w:t>Определение перечня потенциальных опасных и вредных производственных факторов.</w:t>
      </w:r>
    </w:p>
    <w:p w:rsidR="001E2DDB" w:rsidRPr="009D6B89" w:rsidRDefault="001E2DDB" w:rsidP="009D6B89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пройти через тело человека</w:t>
      </w:r>
    </w:p>
    <w:p w:rsidR="001E2DDB" w:rsidRPr="009D6B89" w:rsidRDefault="001E2DDB" w:rsidP="009D6B89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Недостаточная освещенность рабочего места</w:t>
      </w:r>
    </w:p>
    <w:p w:rsidR="001E2DDB" w:rsidRPr="009D6B89" w:rsidRDefault="001E2DDB" w:rsidP="009D6B89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Повыше</w:t>
      </w:r>
      <w:r w:rsidR="0007660B" w:rsidRPr="009D6B89">
        <w:rPr>
          <w:rFonts w:ascii="Times New Roman" w:hAnsi="Times New Roman" w:cs="Times New Roman"/>
          <w:sz w:val="28"/>
          <w:szCs w:val="28"/>
        </w:rPr>
        <w:t>нная или пониженная температура</w:t>
      </w:r>
      <w:r w:rsidRPr="009D6B89">
        <w:rPr>
          <w:rFonts w:ascii="Times New Roman" w:hAnsi="Times New Roman" w:cs="Times New Roman"/>
          <w:sz w:val="28"/>
          <w:szCs w:val="28"/>
        </w:rPr>
        <w:t xml:space="preserve"> воздуха рабочей зоны</w:t>
      </w:r>
    </w:p>
    <w:p w:rsidR="001E2DDB" w:rsidRPr="009D6B89" w:rsidRDefault="001E2DDB" w:rsidP="009D6B89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Повышенны</w:t>
      </w:r>
      <w:r w:rsidR="0007660B" w:rsidRPr="009D6B89">
        <w:rPr>
          <w:rFonts w:ascii="Times New Roman" w:hAnsi="Times New Roman" w:cs="Times New Roman"/>
          <w:sz w:val="28"/>
          <w:szCs w:val="28"/>
        </w:rPr>
        <w:t>й уровень шума на рабочем месте</w:t>
      </w:r>
    </w:p>
    <w:p w:rsidR="001E2DDB" w:rsidRPr="009D6B89" w:rsidRDefault="001E2DDB" w:rsidP="009D6B89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Повышенный уровен</w:t>
      </w:r>
      <w:r w:rsidR="003D63E8" w:rsidRPr="009D6B89">
        <w:rPr>
          <w:rFonts w:ascii="Times New Roman" w:hAnsi="Times New Roman" w:cs="Times New Roman"/>
          <w:sz w:val="28"/>
          <w:szCs w:val="28"/>
        </w:rPr>
        <w:t>ь электромагнитных излучений.</w:t>
      </w:r>
    </w:p>
    <w:p w:rsidR="005E55B8" w:rsidRPr="005E55B8" w:rsidRDefault="005E55B8" w:rsidP="009D6B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215A" w:rsidRPr="009D6B89" w:rsidRDefault="001E2DDB" w:rsidP="005E55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B89">
        <w:rPr>
          <w:rFonts w:ascii="Times New Roman" w:hAnsi="Times New Roman" w:cs="Times New Roman"/>
          <w:b/>
          <w:sz w:val="32"/>
          <w:szCs w:val="32"/>
        </w:rPr>
        <w:lastRenderedPageBreak/>
        <w:t>Источники проявления опасности.</w:t>
      </w:r>
    </w:p>
    <w:p w:rsidR="008E6BB9" w:rsidRPr="009D6B89" w:rsidRDefault="008E6BB9" w:rsidP="009D6B8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D6B89">
        <w:rPr>
          <w:rFonts w:ascii="Times New Roman" w:hAnsi="Times New Roman" w:cs="Times New Roman"/>
          <w:b/>
          <w:i/>
          <w:sz w:val="28"/>
          <w:szCs w:val="28"/>
        </w:rPr>
        <w:t>Повышенное значение напряжения в электрической цепи, замыкание которой может пройти через тело человека</w:t>
      </w:r>
    </w:p>
    <w:p w:rsidR="00DB2AD9" w:rsidRPr="009D6B89" w:rsidRDefault="00DB2AD9" w:rsidP="009D6B89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D6B89">
        <w:rPr>
          <w:rFonts w:ascii="Times New Roman" w:hAnsi="Times New Roman" w:cs="Times New Roman"/>
          <w:color w:val="000000"/>
          <w:sz w:val="28"/>
          <w:szCs w:val="28"/>
        </w:rPr>
        <w:t>Сетевой удлинитель</w:t>
      </w:r>
      <w:r w:rsidR="008B4B64"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306B9"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8B4B64"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Pilot L</w:t>
      </w:r>
      <w:r w:rsidR="002306B9"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9D6B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4B64"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>[1]</w:t>
      </w:r>
      <w:r w:rsidRPr="009D6B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B2AD9" w:rsidRPr="009D6B89" w:rsidRDefault="00DB2AD9" w:rsidP="009D6B89">
      <w:pPr>
        <w:pStyle w:val="a3"/>
        <w:numPr>
          <w:ilvl w:val="0"/>
          <w:numId w:val="13"/>
        </w:numPr>
        <w:shd w:val="clear" w:color="auto" w:fill="FFFFFF"/>
        <w:spacing w:after="0" w:line="360" w:lineRule="auto"/>
        <w:ind w:left="0" w:firstLine="0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D6B89">
        <w:rPr>
          <w:rFonts w:ascii="Times New Roman" w:hAnsi="Times New Roman" w:cs="Times New Roman"/>
          <w:color w:val="000000"/>
          <w:sz w:val="28"/>
          <w:szCs w:val="28"/>
        </w:rPr>
        <w:t>Настольная лампа</w:t>
      </w:r>
      <w:r w:rsidR="008B4B64" w:rsidRPr="009D6B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06B9" w:rsidRPr="009D6B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2306B9"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8B4B64"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>ival</w:t>
      </w:r>
      <w:proofErr w:type="spellEnd"/>
      <w:r w:rsidR="008B4B64" w:rsidRPr="009D6B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B4B64"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>asymmetria</w:t>
      </w:r>
      <w:proofErr w:type="spellEnd"/>
      <w:r w:rsidR="008B4B64" w:rsidRPr="009D6B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4B64"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="008B4B64" w:rsidRPr="009D6B89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2306B9" w:rsidRPr="009D6B8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D6B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4B64" w:rsidRPr="009D6B89">
        <w:rPr>
          <w:rFonts w:ascii="Times New Roman" w:hAnsi="Times New Roman" w:cs="Times New Roman"/>
          <w:color w:val="000000"/>
          <w:sz w:val="28"/>
          <w:szCs w:val="28"/>
        </w:rPr>
        <w:t>[2]</w:t>
      </w:r>
    </w:p>
    <w:p w:rsidR="008E6BB9" w:rsidRPr="009D6B89" w:rsidRDefault="001E2DDB" w:rsidP="009D6B89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right="1200" w:firstLine="0"/>
        <w:rPr>
          <w:b w:val="0"/>
          <w:bCs w:val="0"/>
          <w:color w:val="000000"/>
          <w:sz w:val="28"/>
          <w:szCs w:val="28"/>
        </w:rPr>
      </w:pPr>
      <w:r w:rsidRPr="009D6B89">
        <w:rPr>
          <w:b w:val="0"/>
          <w:sz w:val="28"/>
          <w:szCs w:val="28"/>
        </w:rPr>
        <w:t>Блок питания</w:t>
      </w:r>
      <w:r w:rsidR="00F56BB2" w:rsidRPr="009D6B89">
        <w:rPr>
          <w:b w:val="0"/>
          <w:sz w:val="28"/>
          <w:szCs w:val="28"/>
        </w:rPr>
        <w:t xml:space="preserve"> для ноутбука </w:t>
      </w:r>
      <w:r w:rsidR="002306B9" w:rsidRPr="009D6B89">
        <w:rPr>
          <w:b w:val="0"/>
          <w:sz w:val="28"/>
          <w:szCs w:val="28"/>
        </w:rPr>
        <w:t>(</w:t>
      </w:r>
      <w:r w:rsidR="00F56BB2" w:rsidRPr="009D6B89">
        <w:rPr>
          <w:b w:val="0"/>
          <w:sz w:val="28"/>
          <w:szCs w:val="28"/>
          <w:lang w:val="en-US"/>
        </w:rPr>
        <w:t>Dell</w:t>
      </w:r>
      <w:r w:rsidR="00F56BB2" w:rsidRPr="009D6B89">
        <w:rPr>
          <w:b w:val="0"/>
          <w:sz w:val="28"/>
          <w:szCs w:val="28"/>
        </w:rPr>
        <w:t xml:space="preserve"> </w:t>
      </w:r>
      <w:r w:rsidR="00F56BB2" w:rsidRPr="009D6B89">
        <w:rPr>
          <w:b w:val="0"/>
          <w:sz w:val="28"/>
          <w:szCs w:val="28"/>
          <w:lang w:val="en-US"/>
        </w:rPr>
        <w:t>PA</w:t>
      </w:r>
      <w:r w:rsidR="00F56BB2" w:rsidRPr="009D6B89">
        <w:rPr>
          <w:b w:val="0"/>
          <w:sz w:val="28"/>
          <w:szCs w:val="28"/>
        </w:rPr>
        <w:t xml:space="preserve">-12 </w:t>
      </w:r>
      <w:r w:rsidR="00F56BB2" w:rsidRPr="009D6B89">
        <w:rPr>
          <w:b w:val="0"/>
          <w:sz w:val="28"/>
          <w:szCs w:val="28"/>
          <w:lang w:val="en-US"/>
        </w:rPr>
        <w:t>Family</w:t>
      </w:r>
      <w:r w:rsidR="002306B9" w:rsidRPr="009D6B89">
        <w:rPr>
          <w:b w:val="0"/>
          <w:sz w:val="28"/>
          <w:szCs w:val="28"/>
        </w:rPr>
        <w:t>) [3]</w:t>
      </w:r>
    </w:p>
    <w:p w:rsidR="002306B9" w:rsidRPr="009D6B89" w:rsidRDefault="002306B9" w:rsidP="009D6B89">
      <w:pPr>
        <w:pStyle w:val="1"/>
        <w:shd w:val="clear" w:color="auto" w:fill="FFFFFF"/>
        <w:spacing w:before="0" w:beforeAutospacing="0" w:after="0" w:afterAutospacing="0" w:line="360" w:lineRule="auto"/>
        <w:ind w:right="1200"/>
        <w:rPr>
          <w:b w:val="0"/>
          <w:bCs w:val="0"/>
          <w:color w:val="000000"/>
          <w:sz w:val="28"/>
          <w:szCs w:val="28"/>
        </w:rPr>
      </w:pPr>
    </w:p>
    <w:p w:rsidR="00A2592A" w:rsidRPr="009D6B89" w:rsidRDefault="008E6BB9" w:rsidP="009D6B8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D6B89">
        <w:rPr>
          <w:rFonts w:ascii="Times New Roman" w:hAnsi="Times New Roman" w:cs="Times New Roman"/>
          <w:b/>
          <w:i/>
          <w:sz w:val="28"/>
          <w:szCs w:val="28"/>
        </w:rPr>
        <w:t>Недостаточная освещенность рабочего места</w:t>
      </w:r>
    </w:p>
    <w:p w:rsidR="00FD05AE" w:rsidRPr="009D6B89" w:rsidRDefault="002306B9" w:rsidP="009D6B89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D6B89">
        <w:rPr>
          <w:rFonts w:ascii="Times New Roman" w:hAnsi="Times New Roman" w:cs="Times New Roman"/>
          <w:sz w:val="28"/>
          <w:szCs w:val="28"/>
        </w:rPr>
        <w:t>Окно, как источник естественного света</w:t>
      </w:r>
    </w:p>
    <w:p w:rsidR="002306B9" w:rsidRPr="009D6B89" w:rsidRDefault="002306B9" w:rsidP="009D6B89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D6B89">
        <w:rPr>
          <w:rFonts w:ascii="Times New Roman" w:hAnsi="Times New Roman" w:cs="Times New Roman"/>
          <w:color w:val="000000"/>
          <w:sz w:val="28"/>
          <w:szCs w:val="28"/>
        </w:rPr>
        <w:t>Настольная лампа (</w:t>
      </w:r>
      <w:proofErr w:type="spellStart"/>
      <w:r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>Lival</w:t>
      </w:r>
      <w:proofErr w:type="spellEnd"/>
      <w:r w:rsidRPr="009D6B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>asymmetria</w:t>
      </w:r>
      <w:proofErr w:type="spellEnd"/>
      <w:r w:rsidRPr="009D6B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6B89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9D6B89">
        <w:rPr>
          <w:rFonts w:ascii="Times New Roman" w:hAnsi="Times New Roman" w:cs="Times New Roman"/>
          <w:color w:val="000000"/>
          <w:sz w:val="28"/>
          <w:szCs w:val="28"/>
        </w:rPr>
        <w:t>11) [2]</w:t>
      </w:r>
    </w:p>
    <w:p w:rsidR="00A2592A" w:rsidRPr="009D6B89" w:rsidRDefault="00A2592A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07660B" w:rsidRPr="009D6B89" w:rsidRDefault="0007660B" w:rsidP="009D6B8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D6B89">
        <w:rPr>
          <w:rFonts w:ascii="Times New Roman" w:hAnsi="Times New Roman" w:cs="Times New Roman"/>
          <w:b/>
          <w:i/>
          <w:sz w:val="28"/>
          <w:szCs w:val="28"/>
        </w:rPr>
        <w:t>Повышенная или пониженная температура воздуха рабочей зоны</w:t>
      </w:r>
    </w:p>
    <w:p w:rsidR="001E2DDB" w:rsidRPr="009D6B89" w:rsidRDefault="001E2DDB" w:rsidP="009D6B89">
      <w:pPr>
        <w:pStyle w:val="a3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Окно</w:t>
      </w:r>
    </w:p>
    <w:p w:rsidR="001E2DDB" w:rsidRPr="009D6B89" w:rsidRDefault="001E2DDB" w:rsidP="009D6B89">
      <w:pPr>
        <w:pStyle w:val="a3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Батарея</w:t>
      </w:r>
    </w:p>
    <w:p w:rsidR="007F1CC4" w:rsidRPr="009D6B89" w:rsidRDefault="007F1CC4" w:rsidP="009D6B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46B0" w:rsidRPr="009D6B89" w:rsidRDefault="0007660B" w:rsidP="009D6B8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D6B89">
        <w:rPr>
          <w:rFonts w:ascii="Times New Roman" w:hAnsi="Times New Roman" w:cs="Times New Roman"/>
          <w:b/>
          <w:i/>
          <w:sz w:val="28"/>
          <w:szCs w:val="28"/>
        </w:rPr>
        <w:t>Повышенный уровень шума на рабочем месте</w:t>
      </w:r>
    </w:p>
    <w:p w:rsidR="007F1CC4" w:rsidRPr="009D6B89" w:rsidRDefault="007F1CC4" w:rsidP="009D6B89">
      <w:pPr>
        <w:pStyle w:val="a3"/>
        <w:numPr>
          <w:ilvl w:val="0"/>
          <w:numId w:val="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9D6B89">
        <w:rPr>
          <w:rFonts w:ascii="Times New Roman" w:hAnsi="Times New Roman" w:cs="Times New Roman"/>
          <w:sz w:val="28"/>
          <w:szCs w:val="28"/>
        </w:rPr>
        <w:t>Ноутбук</w:t>
      </w:r>
      <w:r w:rsidR="009C41AF" w:rsidRPr="009D6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46B0" w:rsidRPr="009D6B89">
        <w:rPr>
          <w:rFonts w:ascii="Times New Roman" w:hAnsi="Times New Roman" w:cs="Times New Roman"/>
          <w:sz w:val="28"/>
          <w:szCs w:val="28"/>
          <w:lang w:val="en-US"/>
        </w:rPr>
        <w:t>(Samsung 900X4C)</w:t>
      </w:r>
      <w:r w:rsidR="00FD05AE" w:rsidRPr="009D6B89">
        <w:rPr>
          <w:rFonts w:ascii="Times New Roman" w:hAnsi="Times New Roman" w:cs="Times New Roman"/>
          <w:sz w:val="28"/>
          <w:szCs w:val="28"/>
          <w:lang w:val="en-US"/>
        </w:rPr>
        <w:t xml:space="preserve"> [4</w:t>
      </w:r>
      <w:r w:rsidR="007646B0" w:rsidRPr="009D6B8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70053" w:rsidRPr="009D6B89" w:rsidRDefault="00C70053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7646B0" w:rsidRPr="005E55B8" w:rsidRDefault="00C70053" w:rsidP="005E55B8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D6B89">
        <w:rPr>
          <w:rFonts w:ascii="Times New Roman" w:hAnsi="Times New Roman" w:cs="Times New Roman"/>
          <w:b/>
          <w:i/>
          <w:sz w:val="28"/>
          <w:szCs w:val="28"/>
        </w:rPr>
        <w:t>Повышенный уровень электромагнитных излучений</w:t>
      </w:r>
    </w:p>
    <w:p w:rsidR="007F1CC4" w:rsidRPr="009D6B89" w:rsidRDefault="00A2592A" w:rsidP="009D6B89">
      <w:pPr>
        <w:pStyle w:val="a3"/>
        <w:numPr>
          <w:ilvl w:val="0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9D6B89"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 w:rsidRPr="009D6B89">
        <w:rPr>
          <w:rFonts w:ascii="Times New Roman" w:hAnsi="Times New Roman" w:cs="Times New Roman"/>
          <w:sz w:val="28"/>
          <w:szCs w:val="28"/>
        </w:rPr>
        <w:t>роутер</w:t>
      </w:r>
      <w:r w:rsidRPr="009D6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46B0" w:rsidRPr="009D6B8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D6B89">
        <w:rPr>
          <w:rFonts w:ascii="Times New Roman" w:hAnsi="Times New Roman" w:cs="Times New Roman"/>
          <w:sz w:val="28"/>
          <w:szCs w:val="28"/>
          <w:lang w:val="en-US"/>
        </w:rPr>
        <w:t>TP-LINK TL-WR841N</w:t>
      </w:r>
      <w:r w:rsidR="00FD05AE" w:rsidRPr="009D6B89">
        <w:rPr>
          <w:rFonts w:ascii="Times New Roman" w:hAnsi="Times New Roman" w:cs="Times New Roman"/>
          <w:sz w:val="28"/>
          <w:szCs w:val="28"/>
          <w:lang w:val="en-US"/>
        </w:rPr>
        <w:t>) [5</w:t>
      </w:r>
      <w:r w:rsidR="007646B0" w:rsidRPr="009D6B8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31518E" w:rsidRPr="009D6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E2DDB" w:rsidRPr="009D6B89" w:rsidRDefault="001E2DD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77E49" w:rsidRPr="009D6B89" w:rsidRDefault="00877E49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77E49" w:rsidRPr="005E55B8" w:rsidRDefault="00AE6C97" w:rsidP="005E55B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D6B89">
        <w:rPr>
          <w:rFonts w:ascii="Times New Roman" w:hAnsi="Times New Roman" w:cs="Times New Roman"/>
          <w:b/>
          <w:color w:val="000000"/>
          <w:sz w:val="32"/>
          <w:szCs w:val="32"/>
        </w:rPr>
        <w:t>Определение фактических</w:t>
      </w:r>
      <w:r w:rsidR="00402A43" w:rsidRPr="009D6B8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и допустимых</w:t>
      </w:r>
      <w:r w:rsidRPr="009D6B8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значений параметров каждого источника опасности</w:t>
      </w:r>
    </w:p>
    <w:p w:rsidR="00AE6C97" w:rsidRPr="009D6B89" w:rsidRDefault="00AE6C97" w:rsidP="009D6B8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D6B89">
        <w:rPr>
          <w:rFonts w:ascii="Times New Roman" w:hAnsi="Times New Roman" w:cs="Times New Roman"/>
          <w:b/>
          <w:i/>
          <w:sz w:val="28"/>
          <w:szCs w:val="28"/>
        </w:rPr>
        <w:t>Повышенное значение напряжения в электрической цепи, замыкание которой может пройти через тело человека</w:t>
      </w:r>
    </w:p>
    <w:p w:rsidR="00402A43" w:rsidRPr="009D6B89" w:rsidRDefault="00DC4811" w:rsidP="00DC4811">
      <w:pPr>
        <w:pStyle w:val="ab"/>
        <w:spacing w:line="360" w:lineRule="auto"/>
        <w:ind w:firstLine="708"/>
        <w:rPr>
          <w:rFonts w:eastAsiaTheme="minorEastAsia"/>
          <w:i/>
          <w:color w:val="365F91" w:themeColor="accent1" w:themeShade="BF"/>
          <w:sz w:val="28"/>
          <w:szCs w:val="28"/>
        </w:rPr>
      </w:pPr>
      <w:r w:rsidRPr="00DC4811">
        <w:rPr>
          <w:sz w:val="28"/>
          <w:szCs w:val="28"/>
        </w:rPr>
        <w:t>Согласно ГОСТ 29322-2014</w:t>
      </w:r>
      <w:r w:rsidR="00131CC6">
        <w:rPr>
          <w:sz w:val="28"/>
          <w:szCs w:val="28"/>
        </w:rPr>
        <w:t xml:space="preserve"> «Напряжения стандартные» пункт 3.1, </w:t>
      </w:r>
      <w:r w:rsidRPr="00DC4811">
        <w:rPr>
          <w:sz w:val="28"/>
          <w:szCs w:val="28"/>
        </w:rPr>
        <w:t xml:space="preserve">номинальное напряжение трехфазных систем переменного тока с </w:t>
      </w:r>
      <w:r w:rsidRPr="00DC4811">
        <w:rPr>
          <w:sz w:val="28"/>
          <w:szCs w:val="28"/>
        </w:rPr>
        <w:lastRenderedPageBreak/>
        <w:t>напряжением 100-1000В будет равно 230В. Допускаемое напряжение согласно ГОСТ 12.1.038-82 «Электробезопасность. Предельно допустимые значения напряжений прикосновения и токов» [6] и с у</w:t>
      </w:r>
      <w:r>
        <w:rPr>
          <w:sz w:val="28"/>
          <w:szCs w:val="28"/>
        </w:rPr>
        <w:t xml:space="preserve">четом, установленного в цепи </w:t>
      </w:r>
      <w:r w:rsidRPr="00DC4811">
        <w:rPr>
          <w:sz w:val="28"/>
          <w:szCs w:val="28"/>
        </w:rPr>
        <w:t xml:space="preserve">автомата TDM SQ0204-0015 (режим работы электроустановки аварийный, вид электроустановки - производственная, напряжение до 1000В, вид тока - переменный 50Гц, продолжительность воздействия более 1с, т.к. мы не </w:t>
      </w:r>
      <w:proofErr w:type="gramStart"/>
      <w:r w:rsidRPr="00DC4811">
        <w:rPr>
          <w:sz w:val="28"/>
          <w:szCs w:val="28"/>
        </w:rPr>
        <w:t>знаем</w:t>
      </w:r>
      <w:proofErr w:type="gramEnd"/>
      <w:r w:rsidRPr="00DC4811">
        <w:rPr>
          <w:sz w:val="28"/>
          <w:szCs w:val="28"/>
        </w:rPr>
        <w:t xml:space="preserve"> сколько будет длит</w:t>
      </w:r>
      <w:r>
        <w:rPr>
          <w:sz w:val="28"/>
          <w:szCs w:val="28"/>
        </w:rPr>
        <w:t>ь</w:t>
      </w:r>
      <w:r w:rsidRPr="00DC4811">
        <w:rPr>
          <w:sz w:val="28"/>
          <w:szCs w:val="28"/>
        </w:rPr>
        <w:t>ся воздействие на человека, поэтому выбираем допустимое напряжение U=20 B и ток I=6 мА. Согласно ГОСТ 12.1.038-82 «Предельно допустимые значения напряжений прикосновения и токов» при аварийном режиме производственных электроустановок напряжением до 1000</w:t>
      </w:r>
      <w:proofErr w:type="gramStart"/>
      <w:r w:rsidRPr="00DC4811">
        <w:rPr>
          <w:sz w:val="28"/>
          <w:szCs w:val="28"/>
        </w:rPr>
        <w:t xml:space="preserve"> В</w:t>
      </w:r>
      <w:proofErr w:type="gramEnd"/>
      <w:r w:rsidRPr="00DC4811">
        <w:rPr>
          <w:sz w:val="28"/>
          <w:szCs w:val="28"/>
        </w:rPr>
        <w:t xml:space="preserve"> с глухозаземленной или изолированной нейтралью и выше 1000 В с изолированной нейтралью предельно допустимое значение напряжения прикосновения при продолжительности более 1,0с не должно превышать </w:t>
      </w:r>
      <w:r w:rsidRPr="009D6B89">
        <w:rPr>
          <w:sz w:val="28"/>
          <w:szCs w:val="28"/>
        </w:rPr>
        <w:sym w:font="Symbol" w:char="F06A"/>
      </w:r>
      <w:r>
        <w:rPr>
          <w:sz w:val="28"/>
          <w:szCs w:val="28"/>
          <w:vertAlign w:val="subscript"/>
        </w:rPr>
        <w:t>1</w:t>
      </w:r>
      <w:r w:rsidRPr="009D6B89">
        <w:rPr>
          <w:sz w:val="28"/>
          <w:szCs w:val="28"/>
          <w:vertAlign w:val="superscript"/>
        </w:rPr>
        <w:t>d</w:t>
      </w:r>
      <w:r w:rsidRPr="00DC4811">
        <w:rPr>
          <w:sz w:val="28"/>
          <w:szCs w:val="28"/>
        </w:rPr>
        <w:t xml:space="preserve"> =20В. </w:t>
      </w:r>
    </w:p>
    <w:p w:rsidR="00AE6C97" w:rsidRPr="009D6B89" w:rsidRDefault="00AE6C97" w:rsidP="009D6B8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35B61" w:rsidRPr="009D6B89" w:rsidRDefault="00AE6C97" w:rsidP="009D6B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b/>
          <w:i/>
          <w:sz w:val="28"/>
          <w:szCs w:val="28"/>
        </w:rPr>
        <w:t>Недостаточная освещенность рабочего места</w:t>
      </w:r>
    </w:p>
    <w:p w:rsidR="00B42F05" w:rsidRPr="009D6B89" w:rsidRDefault="00FD05AE" w:rsidP="009D6B89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На рабочем месте иметься два потенциальных источника света, настольная лам</w:t>
      </w:r>
      <w:r w:rsidR="00B42F05" w:rsidRPr="009D6B89">
        <w:rPr>
          <w:rFonts w:ascii="Times New Roman" w:hAnsi="Times New Roman" w:cs="Times New Roman"/>
          <w:sz w:val="28"/>
          <w:szCs w:val="28"/>
        </w:rPr>
        <w:t>па и окно. Так как рабочее место</w:t>
      </w:r>
      <w:r w:rsidRPr="009D6B89">
        <w:rPr>
          <w:rFonts w:ascii="Times New Roman" w:hAnsi="Times New Roman" w:cs="Times New Roman"/>
          <w:sz w:val="28"/>
          <w:szCs w:val="28"/>
        </w:rPr>
        <w:t xml:space="preserve"> задействовано преимущественно в темное время суток и окно закрыто плотными шторами, </w:t>
      </w:r>
      <w:r w:rsidR="00B42F05" w:rsidRPr="009D6B89">
        <w:rPr>
          <w:rFonts w:ascii="Times New Roman" w:hAnsi="Times New Roman" w:cs="Times New Roman"/>
          <w:sz w:val="28"/>
          <w:szCs w:val="28"/>
        </w:rPr>
        <w:t xml:space="preserve">исключим его из расчетов. </w:t>
      </w:r>
    </w:p>
    <w:p w:rsidR="00E64A04" w:rsidRPr="007462AF" w:rsidRDefault="00FD05AE" w:rsidP="005E55B8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 xml:space="preserve">Настольная лампа имеет световой поток в размере </w:t>
      </w:r>
      <w:r w:rsidR="00914366" w:rsidRPr="009D6B89">
        <w:rPr>
          <w:rFonts w:ascii="Times New Roman" w:hAnsi="Times New Roman" w:cs="Times New Roman"/>
          <w:sz w:val="28"/>
          <w:szCs w:val="28"/>
        </w:rPr>
        <w:t xml:space="preserve"> 900 Лм.</w:t>
      </w:r>
      <w:r w:rsidR="007462AF">
        <w:rPr>
          <w:rFonts w:ascii="Times New Roman" w:hAnsi="Times New Roman" w:cs="Times New Roman"/>
          <w:sz w:val="28"/>
          <w:szCs w:val="28"/>
        </w:rPr>
        <w:t xml:space="preserve"> </w:t>
      </w:r>
      <w:r w:rsidR="00914366" w:rsidRPr="009D6B89">
        <w:rPr>
          <w:rFonts w:ascii="Times New Roman" w:hAnsi="Times New Roman" w:cs="Times New Roman"/>
          <w:sz w:val="28"/>
          <w:szCs w:val="28"/>
        </w:rPr>
        <w:t xml:space="preserve"> [</w:t>
      </w:r>
      <w:r w:rsidRPr="009D6B89">
        <w:rPr>
          <w:rFonts w:ascii="Times New Roman" w:hAnsi="Times New Roman" w:cs="Times New Roman"/>
          <w:sz w:val="28"/>
          <w:szCs w:val="28"/>
        </w:rPr>
        <w:t>7].</w:t>
      </w:r>
      <w:r w:rsidR="00B42F05" w:rsidRPr="009D6B8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A0B9B" w:rsidRDefault="00DA0B9B" w:rsidP="00DA0B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0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6552" cy="297712"/>
            <wp:effectExtent l="19050" t="0" r="0" b="0"/>
            <wp:docPr id="9" name="Рисунок 1" descr="C:\Users\Александр\Pictures\Screenshots\Снимок экрана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Pictures\Screenshots\Снимок экрана (42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7213" b="93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167" cy="29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04" w:rsidRDefault="00E64A04" w:rsidP="00E64A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09014" cy="1626781"/>
            <wp:effectExtent l="19050" t="0" r="886" b="0"/>
            <wp:docPr id="4" name="Рисунок 1" descr="C:\Users\Александр\Pictures\Screenshots\Снимок экрана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Pictures\Screenshots\Снимок экрана (42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083" t="1672" r="17337" b="47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14" cy="162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B9B" w:rsidRPr="00DA0B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1741" cy="1702976"/>
            <wp:effectExtent l="19050" t="0" r="5759" b="0"/>
            <wp:docPr id="12" name="Рисунок 1" descr="C:\Users\Александр\Pictures\Screenshots\Снимок экрана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Pictures\Screenshots\Снимок экрана (42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186" t="52174" r="25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41" cy="170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F05" w:rsidRPr="00E64A04" w:rsidRDefault="00B42F05" w:rsidP="00E64A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4A04">
        <w:rPr>
          <w:rFonts w:ascii="Times New Roman" w:hAnsi="Times New Roman" w:cs="Times New Roman"/>
          <w:sz w:val="28"/>
          <w:szCs w:val="28"/>
        </w:rPr>
        <w:lastRenderedPageBreak/>
        <w:t>Проведем расчет освещенности помещения следующим образом.</w:t>
      </w:r>
      <w:r w:rsidR="00E64A04" w:rsidRPr="00E64A04">
        <w:rPr>
          <w:rFonts w:ascii="Times New Roman" w:hAnsi="Times New Roman" w:cs="Times New Roman"/>
          <w:sz w:val="28"/>
          <w:szCs w:val="28"/>
        </w:rPr>
        <w:t xml:space="preserve"> </w:t>
      </w:r>
      <w:r w:rsidR="001E7160" w:rsidRPr="00E64A0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Определим световой поток от источников света по формуле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hn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 xml:space="preserve">где </w:t>
      </w:r>
      <w:r w:rsidRPr="009D6B89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л</m:t>
            </m:r>
          </m:sub>
        </m:sSub>
      </m:oMath>
      <w:r w:rsidRPr="009D6B89">
        <w:rPr>
          <w:rFonts w:ascii="Times New Roman" w:hAnsi="Times New Roman" w:cs="Times New Roman"/>
          <w:sz w:val="28"/>
          <w:szCs w:val="28"/>
        </w:rPr>
        <w:t>— световой поток одной лампы;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N</m:t>
        </m:r>
      </m:oMath>
      <w:r w:rsidRPr="009D6B89">
        <w:rPr>
          <w:rFonts w:ascii="Times New Roman" w:hAnsi="Times New Roman" w:cs="Times New Roman"/>
          <w:sz w:val="28"/>
          <w:szCs w:val="28"/>
        </w:rPr>
        <w:t>— число люстр в помещении;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n</m:t>
        </m:r>
      </m:oMath>
      <w:r w:rsidRPr="009D6B89">
        <w:rPr>
          <w:rFonts w:ascii="Times New Roman" w:hAnsi="Times New Roman" w:cs="Times New Roman"/>
          <w:sz w:val="28"/>
          <w:szCs w:val="28"/>
        </w:rPr>
        <w:t>— число ламп в светильнике;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h</m:t>
        </m:r>
      </m:oMath>
      <w:r w:rsidRPr="009D6B89">
        <w:rPr>
          <w:rFonts w:ascii="Times New Roman" w:hAnsi="Times New Roman" w:cs="Times New Roman"/>
          <w:sz w:val="28"/>
          <w:szCs w:val="28"/>
        </w:rPr>
        <w:t>— коэффициент использования светового потока, определяемый с помощью коэффициентов отражения потолка, стен и пола, а также индекса помещения.</w:t>
      </w:r>
    </w:p>
    <w:p w:rsidR="0021062B" w:rsidRPr="009D6B89" w:rsidRDefault="0021062B" w:rsidP="009D6B89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Вычислим индекс помещения по формуле: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 xml:space="preserve">где </w:t>
      </w:r>
      <w:r w:rsidRPr="009D6B89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</m:oMath>
      <w:r w:rsidRPr="009D6B89">
        <w:rPr>
          <w:rFonts w:ascii="Times New Roman" w:hAnsi="Times New Roman" w:cs="Times New Roman"/>
          <w:sz w:val="28"/>
          <w:szCs w:val="28"/>
        </w:rPr>
        <w:t xml:space="preserve"> площадь помещения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9D6B89">
        <w:rPr>
          <w:rFonts w:ascii="Times New Roman" w:hAnsi="Times New Roman" w:cs="Times New Roman"/>
          <w:sz w:val="28"/>
          <w:szCs w:val="28"/>
        </w:rPr>
        <w:t>;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Times New Roman" w:hAnsi="Cambria Math" w:cs="Times New Roman"/>
            <w:sz w:val="28"/>
            <w:szCs w:val="28"/>
          </w:rPr>
          <m:t>h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</m:oMath>
      <w:r w:rsidRPr="009D6B89">
        <w:rPr>
          <w:rFonts w:ascii="Times New Roman" w:hAnsi="Times New Roman" w:cs="Times New Roman"/>
          <w:sz w:val="28"/>
          <w:szCs w:val="28"/>
        </w:rPr>
        <w:t>расчетная высота люстры (м);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а – ширина помещения (м);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9D6B89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9D6B89">
        <w:rPr>
          <w:rFonts w:ascii="Times New Roman" w:hAnsi="Times New Roman" w:cs="Times New Roman"/>
          <w:sz w:val="28"/>
          <w:szCs w:val="28"/>
        </w:rPr>
        <w:t xml:space="preserve"> – длина помещения (м).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Times New Roman" w:cs="Times New Roman"/>
            <w:sz w:val="28"/>
            <w:szCs w:val="28"/>
          </w:rPr>
          <m:t xml:space="preserve">=26, 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 xml:space="preserve">=1,4,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 xml:space="preserve">=4,3 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=6</m:t>
        </m:r>
      </m:oMath>
      <w:r w:rsidRPr="009D6B89">
        <w:rPr>
          <w:rFonts w:ascii="Times New Roman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1,4(4,3+6)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=1,8</m:t>
        </m:r>
      </m:oMath>
      <w:r w:rsidRPr="009D6B89">
        <w:rPr>
          <w:rFonts w:ascii="Times New Roman" w:hAnsi="Times New Roman" w:cs="Times New Roman"/>
          <w:sz w:val="28"/>
          <w:szCs w:val="28"/>
        </w:rPr>
        <w:t>.</w:t>
      </w:r>
    </w:p>
    <w:p w:rsidR="001E7160" w:rsidRPr="009D6B89" w:rsidRDefault="001E7160" w:rsidP="009D6B89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отражения определим из таблицы</w:t>
      </w:r>
    </w:p>
    <w:p w:rsidR="0021062B" w:rsidRPr="009D6B89" w:rsidRDefault="0021062B" w:rsidP="009D6B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8280" cy="3376069"/>
            <wp:effectExtent l="19050" t="0" r="0" b="0"/>
            <wp:docPr id="3" name="Рисунок 10" descr="https://lampagid.ru/wp-content/uploads/2017/05/image01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mpagid.ru/wp-content/uploads/2017/05/image019-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9338" r="1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37" cy="338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Коэффициенты отражения: 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 xml:space="preserve">- потолок: </w:t>
      </w:r>
      <w:r w:rsidR="001E7160" w:rsidRPr="009D6B89">
        <w:rPr>
          <w:rFonts w:ascii="Times New Roman" w:hAnsi="Times New Roman" w:cs="Times New Roman"/>
          <w:sz w:val="28"/>
          <w:szCs w:val="28"/>
        </w:rPr>
        <w:t>0.73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 xml:space="preserve">- стены: </w:t>
      </w:r>
      <w:r w:rsidR="001E7160" w:rsidRPr="009D6B89">
        <w:rPr>
          <w:rFonts w:ascii="Times New Roman" w:hAnsi="Times New Roman" w:cs="Times New Roman"/>
          <w:sz w:val="28"/>
          <w:szCs w:val="28"/>
        </w:rPr>
        <w:t>0.</w:t>
      </w:r>
      <w:r w:rsidRPr="009D6B89">
        <w:rPr>
          <w:rFonts w:ascii="Times New Roman" w:hAnsi="Times New Roman" w:cs="Times New Roman"/>
          <w:sz w:val="28"/>
          <w:szCs w:val="28"/>
        </w:rPr>
        <w:t>5</w:t>
      </w:r>
    </w:p>
    <w:p w:rsidR="0021062B" w:rsidRPr="009D6B89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 xml:space="preserve">- пол: </w:t>
      </w:r>
      <w:r w:rsidR="001E7160" w:rsidRPr="009D6B89">
        <w:rPr>
          <w:rFonts w:ascii="Times New Roman" w:hAnsi="Times New Roman" w:cs="Times New Roman"/>
          <w:sz w:val="28"/>
          <w:szCs w:val="28"/>
        </w:rPr>
        <w:t>0.3</w:t>
      </w:r>
    </w:p>
    <w:p w:rsidR="0021062B" w:rsidRDefault="0021062B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ab/>
        <w:t>Коэффициент использования светового потока найдем по таблице:</w:t>
      </w:r>
    </w:p>
    <w:p w:rsidR="00EE3F82" w:rsidRPr="009D6B89" w:rsidRDefault="00EE3F82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1062B" w:rsidRDefault="001E7160" w:rsidP="009D6B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D6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3097" cy="2668772"/>
            <wp:effectExtent l="19050" t="0" r="6103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0" cy="267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82" w:rsidRPr="009D6B89" w:rsidRDefault="00EE3F82" w:rsidP="009D6B8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81ACC" w:rsidRPr="009D6B89" w:rsidRDefault="00B81ACC" w:rsidP="009D6B89">
      <w:pPr>
        <w:pStyle w:val="a9"/>
        <w:spacing w:line="360" w:lineRule="auto"/>
        <w:rPr>
          <w:sz w:val="28"/>
          <w:szCs w:val="28"/>
        </w:rPr>
      </w:pPr>
      <w:r w:rsidRPr="009D6B89">
        <w:rPr>
          <w:sz w:val="28"/>
          <w:szCs w:val="28"/>
        </w:rPr>
        <w:t xml:space="preserve">Исходя из определённых значений, коэффициент использования светового потока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/>
            <w:sz w:val="28"/>
            <w:szCs w:val="28"/>
          </w:rPr>
          <m:t>=0,62.</m:t>
        </m:r>
      </m:oMath>
      <w:r w:rsidRPr="009D6B89">
        <w:rPr>
          <w:sz w:val="28"/>
          <w:szCs w:val="28"/>
        </w:rPr>
        <w:t xml:space="preserve"> </w:t>
      </w:r>
    </w:p>
    <w:p w:rsidR="00B81ACC" w:rsidRPr="009D6B89" w:rsidRDefault="00B81ACC" w:rsidP="009D6B89">
      <w:pPr>
        <w:pStyle w:val="a9"/>
        <w:spacing w:line="360" w:lineRule="auto"/>
        <w:rPr>
          <w:sz w:val="28"/>
          <w:szCs w:val="28"/>
        </w:rPr>
      </w:pPr>
    </w:p>
    <w:p w:rsidR="00B81ACC" w:rsidRPr="005E55B8" w:rsidRDefault="00B81ACC" w:rsidP="005E55B8">
      <w:pPr>
        <w:pStyle w:val="a9"/>
        <w:spacing w:line="360" w:lineRule="auto"/>
        <w:ind w:firstLine="708"/>
        <w:rPr>
          <w:sz w:val="28"/>
          <w:szCs w:val="28"/>
        </w:rPr>
      </w:pPr>
      <w:r w:rsidRPr="009D6B89">
        <w:rPr>
          <w:sz w:val="28"/>
          <w:szCs w:val="28"/>
        </w:rPr>
        <w:t>Подставив данные в формулу, получим значение светового потока</w:t>
      </w:r>
    </w:p>
    <w:p w:rsidR="00B81ACC" w:rsidRPr="009D6B89" w:rsidRDefault="00B81ACC" w:rsidP="009D6B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F=hn</m:t>
          </m:r>
          <m:sSub>
            <m:sSubPr>
              <m:ctrlP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N=0,62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900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1=558</m:t>
          </m:r>
        </m:oMath>
      </m:oMathPara>
    </w:p>
    <w:p w:rsidR="00B81ACC" w:rsidRPr="009D6B89" w:rsidRDefault="00B81ACC" w:rsidP="009D6B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Освещённость рабочего места можно определить по формуле </w:t>
      </w:r>
    </w:p>
    <w:p w:rsidR="00B81ACC" w:rsidRPr="009D6B89" w:rsidRDefault="00B81ACC" w:rsidP="009D6B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E=</m:t>
        </m:r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</m:den>
        </m:f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558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26</m:t>
            </m:r>
          </m:den>
        </m:f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=21,46 </m:t>
        </m:r>
        <m:r>
          <m:rPr>
            <m:sty m:val="p"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лк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= </m:t>
        </m:r>
      </m:oMath>
      <w:r w:rsidRPr="009D6B89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A"/>
      </w:r>
      <w:r w:rsidRPr="009D6B8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B81ACC" w:rsidRPr="009D6B89" w:rsidRDefault="00B81ACC" w:rsidP="009D6B89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</w:t>
      </w:r>
      <w:proofErr w:type="spellStart"/>
      <w:r w:rsidRPr="009D6B89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СНиП</w:t>
      </w:r>
      <w:proofErr w:type="spellEnd"/>
      <w:r w:rsidRPr="009D6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23-05-95 [8] «Естественное и искусственное освещение» определяем допустимое значение освещенности. </w:t>
      </w:r>
    </w:p>
    <w:p w:rsidR="00B81ACC" w:rsidRDefault="00B81ACC" w:rsidP="005E55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6B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09800" cy="3508744"/>
            <wp:effectExtent l="19050" t="0" r="5200" b="0"/>
            <wp:docPr id="2" name="Рисунок 1" descr="C:\Users\User\AppData\Local\Microsoft\Windows\Temporary Internet Files\Content.Word\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Новый рисунок (1)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034" cy="350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44" w:rsidRPr="009D6B89" w:rsidRDefault="00735B44" w:rsidP="005E55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81ACC" w:rsidRPr="009D6B89" w:rsidRDefault="00B81ACC" w:rsidP="00EE3F82">
      <w:pPr>
        <w:pStyle w:val="a9"/>
        <w:spacing w:line="360" w:lineRule="auto"/>
        <w:rPr>
          <w:sz w:val="28"/>
          <w:szCs w:val="28"/>
        </w:rPr>
      </w:pPr>
      <w:r w:rsidRPr="009D6B89">
        <w:rPr>
          <w:sz w:val="28"/>
          <w:szCs w:val="28"/>
        </w:rPr>
        <w:t xml:space="preserve">Так как работа происходит с вычислительной техникой, а именно с документами, то наименьшим знаком будет являться точка. Средний размер точки принимаем 0.35 мм. Выбираем значения, соответствующие высокой точности </w:t>
      </w:r>
      <w:r w:rsidR="005E55B8" w:rsidRPr="005E55B8">
        <w:rPr>
          <w:sz w:val="28"/>
          <w:szCs w:val="28"/>
        </w:rPr>
        <w:t xml:space="preserve">  </w:t>
      </w:r>
      <w:r w:rsidRPr="009D6B89">
        <w:rPr>
          <w:sz w:val="28"/>
          <w:szCs w:val="28"/>
        </w:rPr>
        <w:sym w:font="Symbol" w:char="F06A"/>
      </w:r>
      <w:r w:rsidRPr="009D6B89">
        <w:rPr>
          <w:sz w:val="28"/>
          <w:szCs w:val="28"/>
          <w:vertAlign w:val="subscript"/>
        </w:rPr>
        <w:t>2</w:t>
      </w:r>
      <w:r w:rsidRPr="009D6B89">
        <w:rPr>
          <w:sz w:val="28"/>
          <w:szCs w:val="28"/>
          <w:vertAlign w:val="superscript"/>
        </w:rPr>
        <w:t>d</w:t>
      </w:r>
      <w:r w:rsidRPr="009D6B89">
        <w:rPr>
          <w:sz w:val="28"/>
          <w:szCs w:val="28"/>
        </w:rPr>
        <w:t>=300лк</w:t>
      </w:r>
    </w:p>
    <w:p w:rsidR="00035B61" w:rsidRDefault="00035B61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31CC6" w:rsidRPr="005E55B8" w:rsidRDefault="00131CC6" w:rsidP="009D6B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14C3E" w:rsidRPr="009D6B89" w:rsidRDefault="00035B61" w:rsidP="009D6B8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D6B89">
        <w:rPr>
          <w:rFonts w:ascii="Times New Roman" w:hAnsi="Times New Roman" w:cs="Times New Roman"/>
          <w:b/>
          <w:i/>
          <w:sz w:val="28"/>
          <w:szCs w:val="28"/>
        </w:rPr>
        <w:t>Повышенная или пониженная температура воздуха рабочей зоны</w:t>
      </w:r>
    </w:p>
    <w:p w:rsidR="007462AF" w:rsidRPr="007462AF" w:rsidRDefault="007462AF" w:rsidP="007462AF">
      <w:pPr>
        <w:pStyle w:val="a3"/>
        <w:ind w:left="0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137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Погодная станция </w:t>
      </w:r>
      <w:proofErr w:type="spellStart"/>
      <w:r w:rsidRPr="00F13706">
        <w:rPr>
          <w:rFonts w:ascii="Times New Roman" w:eastAsia="Times New Roman" w:hAnsi="Times New Roman" w:cs="Times New Roman"/>
          <w:sz w:val="28"/>
          <w:szCs w:val="24"/>
          <w:lang w:eastAsia="ru-RU"/>
        </w:rPr>
        <w:t>Buro</w:t>
      </w:r>
      <w:proofErr w:type="spellEnd"/>
      <w:r w:rsidRPr="00F137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H106AB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согласно официальному сайту</w:t>
      </w:r>
      <w:r w:rsidR="00DA0B9B" w:rsidRPr="00DA0B9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[12]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имеет следующие характеристики:</w:t>
      </w:r>
    </w:p>
    <w:p w:rsidR="007462AF" w:rsidRPr="007462AF" w:rsidRDefault="007462AF" w:rsidP="007462AF">
      <w:pPr>
        <w:pStyle w:val="a3"/>
        <w:ind w:left="0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462AF" w:rsidRDefault="007462AF" w:rsidP="007462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2129" cy="1796902"/>
            <wp:effectExtent l="19050" t="0" r="1521" b="0"/>
            <wp:docPr id="10" name="Рисунок 4" descr="C:\Users\Никита\Desktop\ФоткиБандикам\bandicam 2018-03-29 02-44-12-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ита\Desktop\ФоткиБандикам\bandicam 2018-03-29 02-44-12-4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44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29" cy="179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2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2129" cy="1499190"/>
            <wp:effectExtent l="19050" t="0" r="1521" b="0"/>
            <wp:docPr id="7" name="Рисунок 4" descr="C:\Users\Никита\Desktop\ФоткиБандикам\bandicam 2018-03-29 02-44-12-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ита\Desktop\ФоткиБандикам\bandicam 2018-03-29 02-44-12-4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4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29" cy="149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AF" w:rsidRPr="007462AF" w:rsidRDefault="007462AF" w:rsidP="007462A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462AF" w:rsidRPr="00F13706" w:rsidRDefault="007462AF" w:rsidP="007462A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гарантии в 12 месяцев, прибор выдаёт актуальную информацию в </w:t>
      </w:r>
      <w:r w:rsidR="00127763">
        <w:rPr>
          <w:rFonts w:ascii="Times New Roman" w:hAnsi="Times New Roman" w:cs="Times New Roman"/>
          <w:sz w:val="28"/>
          <w:szCs w:val="28"/>
        </w:rPr>
        <w:t>17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С. </w:t>
      </w:r>
    </w:p>
    <w:p w:rsidR="007462AF" w:rsidRDefault="007462AF" w:rsidP="007462A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049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182" cy="3455581"/>
            <wp:effectExtent l="19050" t="0" r="8418" b="0"/>
            <wp:docPr id="5" name="Рисунок 4" descr="http://files.stroyinf.ru/Data2/1/4294851/4294851474.files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stroyinf.ru/Data2/1/4294851/4294851474.files/1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517" t="16485" r="6689" b="14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82" cy="345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AF" w:rsidRDefault="007462AF" w:rsidP="007462A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462AF" w:rsidRDefault="007462AF" w:rsidP="00131CC6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протекает в положении сидя, не требуя </w:t>
      </w:r>
      <w:r w:rsidRPr="00C04908">
        <w:rPr>
          <w:rFonts w:ascii="Times New Roman" w:hAnsi="Times New Roman" w:cs="Times New Roman"/>
          <w:sz w:val="28"/>
          <w:szCs w:val="28"/>
        </w:rPr>
        <w:t>значительных мышечных движений</w:t>
      </w:r>
      <w:r>
        <w:rPr>
          <w:rFonts w:ascii="Times New Roman" w:hAnsi="Times New Roman" w:cs="Times New Roman"/>
          <w:sz w:val="28"/>
          <w:szCs w:val="28"/>
        </w:rPr>
        <w:t>, трата</w:t>
      </w:r>
      <w:r w:rsidRPr="00C04908">
        <w:rPr>
          <w:rFonts w:ascii="Times New Roman" w:hAnsi="Times New Roman" w:cs="Times New Roman"/>
          <w:sz w:val="28"/>
          <w:szCs w:val="28"/>
        </w:rPr>
        <w:t xml:space="preserve"> примерно 2 250 - 2 450 </w:t>
      </w:r>
      <w:r>
        <w:rPr>
          <w:rFonts w:ascii="Times New Roman" w:hAnsi="Times New Roman" w:cs="Times New Roman"/>
          <w:sz w:val="28"/>
          <w:szCs w:val="28"/>
        </w:rPr>
        <w:t>кило</w:t>
      </w:r>
      <w:r w:rsidRPr="00C04908">
        <w:rPr>
          <w:rFonts w:ascii="Times New Roman" w:hAnsi="Times New Roman" w:cs="Times New Roman"/>
          <w:sz w:val="28"/>
          <w:szCs w:val="28"/>
        </w:rPr>
        <w:t>калорий.</w:t>
      </w:r>
    </w:p>
    <w:p w:rsidR="00131CC6" w:rsidRPr="00131CC6" w:rsidRDefault="007462AF" w:rsidP="00131CC6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вид деятельности принадлежит первой группе.</w:t>
      </w:r>
    </w:p>
    <w:p w:rsidR="007462AF" w:rsidRPr="00035B61" w:rsidRDefault="007462AF" w:rsidP="00131CC6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C52D15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spellStart"/>
      <w:r w:rsidRPr="00C52D15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C52D15">
        <w:rPr>
          <w:rFonts w:ascii="Times New Roman" w:hAnsi="Times New Roman" w:cs="Times New Roman"/>
          <w:sz w:val="28"/>
          <w:szCs w:val="28"/>
        </w:rPr>
        <w:t xml:space="preserve"> 2.2.4.548-96 «</w:t>
      </w:r>
      <w:r w:rsidRPr="00C52D15">
        <w:rPr>
          <w:rFonts w:ascii="Times New Roman" w:hAnsi="Times New Roman" w:cs="Times New Roman"/>
          <w:bCs/>
          <w:sz w:val="28"/>
          <w:szCs w:val="28"/>
        </w:rPr>
        <w:t xml:space="preserve">Гигиенические требования к микроклимату производственных помещений» </w:t>
      </w:r>
      <w:r w:rsidRPr="007462AF">
        <w:rPr>
          <w:rFonts w:ascii="Times New Roman" w:hAnsi="Times New Roman" w:cs="Times New Roman"/>
          <w:bCs/>
          <w:sz w:val="28"/>
          <w:szCs w:val="28"/>
        </w:rPr>
        <w:t xml:space="preserve">[9] </w:t>
      </w:r>
      <w:r w:rsidRPr="00C52D15">
        <w:rPr>
          <w:rFonts w:ascii="Times New Roman" w:hAnsi="Times New Roman" w:cs="Times New Roman"/>
          <w:bCs/>
          <w:sz w:val="28"/>
          <w:szCs w:val="28"/>
        </w:rPr>
        <w:t xml:space="preserve">в холодный период года </w:t>
      </w:r>
      <w:r w:rsidRPr="00C52D15">
        <w:rPr>
          <w:rFonts w:ascii="Times New Roman" w:hAnsi="Times New Roman" w:cs="Times New Roman"/>
          <w:sz w:val="28"/>
          <w:szCs w:val="28"/>
        </w:rPr>
        <w:sym w:font="Symbol" w:char="F06A"/>
      </w:r>
      <w:r w:rsidRPr="00C52D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52D1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C52D15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52D15">
        <w:rPr>
          <w:rFonts w:ascii="Times New Roman" w:hAnsi="Times New Roman" w:cs="Times New Roman"/>
          <w:sz w:val="28"/>
          <w:szCs w:val="28"/>
        </w:rPr>
        <w:t xml:space="preserve"> – 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proofErr w:type="gramStart"/>
      <w:r w:rsidRPr="00C52D1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52D15">
        <w:rPr>
          <w:rFonts w:ascii="Times New Roman" w:hAnsi="Times New Roman" w:cs="Times New Roman"/>
          <w:sz w:val="28"/>
          <w:szCs w:val="28"/>
        </w:rPr>
        <w:t xml:space="preserve">, а в теплый период года </w:t>
      </w:r>
      <w:r w:rsidRPr="00C52D15">
        <w:rPr>
          <w:rFonts w:ascii="Times New Roman" w:hAnsi="Times New Roman" w:cs="Times New Roman"/>
          <w:sz w:val="28"/>
          <w:szCs w:val="28"/>
        </w:rPr>
        <w:sym w:font="Symbol" w:char="F06A"/>
      </w:r>
      <w:r w:rsidRPr="00C52D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52D1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C52D15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52D15">
        <w:rPr>
          <w:rFonts w:ascii="Times New Roman" w:hAnsi="Times New Roman" w:cs="Times New Roman"/>
          <w:sz w:val="28"/>
          <w:szCs w:val="28"/>
        </w:rPr>
        <w:t xml:space="preserve"> –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C52D15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5E55B8" w:rsidRPr="00AC24F7" w:rsidRDefault="005E55B8" w:rsidP="00DA0B9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31CC6" w:rsidRPr="00AC24F7" w:rsidRDefault="00131CC6" w:rsidP="00DA0B9B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35B61" w:rsidRPr="009D6B89" w:rsidRDefault="00035B61" w:rsidP="009D6B8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D6B89">
        <w:rPr>
          <w:rFonts w:ascii="Times New Roman" w:hAnsi="Times New Roman" w:cs="Times New Roman"/>
          <w:b/>
          <w:i/>
          <w:sz w:val="28"/>
          <w:szCs w:val="28"/>
        </w:rPr>
        <w:t>Повышенный уровень шума на рабочем месте</w:t>
      </w:r>
    </w:p>
    <w:p w:rsidR="00714C3E" w:rsidRDefault="00B16BBF" w:rsidP="00EE3F82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  <w:r w:rsidRPr="009D6B89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Ноутбук </w:t>
      </w:r>
      <w:proofErr w:type="spellStart"/>
      <w:r w:rsidR="007F0289" w:rsidRPr="009D6B89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="007F0289" w:rsidRPr="009D6B89">
        <w:rPr>
          <w:rFonts w:ascii="Times New Roman" w:hAnsi="Times New Roman" w:cs="Times New Roman"/>
          <w:sz w:val="28"/>
          <w:szCs w:val="28"/>
        </w:rPr>
        <w:t xml:space="preserve"> 900X4C, </w:t>
      </w:r>
      <w:r w:rsidRPr="009D6B89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согласно документации </w:t>
      </w:r>
      <w:r w:rsidR="007F0289" w:rsidRPr="009D6B89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>[4]</w:t>
      </w:r>
      <w:r w:rsidRPr="009D6B89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 имеет уровень шума при</w:t>
      </w:r>
      <w:r w:rsidR="007F0289" w:rsidRPr="009D6B89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 нагрузке на систему в размере</w:t>
      </w:r>
      <w:r w:rsidR="009D6B89" w:rsidRPr="009D6B89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</m:oMath>
      <w:r w:rsidR="007F0289" w:rsidRPr="009D6B89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 41</w:t>
      </w:r>
      <w:r w:rsidRPr="009D6B89"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  <w:t xml:space="preserve"> дБ. </w:t>
      </w:r>
    </w:p>
    <w:p w:rsidR="00EE3F82" w:rsidRPr="00AC24F7" w:rsidRDefault="00EE3F82" w:rsidP="00EE3F82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:rsidR="00DA0B9B" w:rsidRDefault="00DA0B9B" w:rsidP="00EE3F8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EDF0F5"/>
          <w:lang w:eastAsia="ru-RU"/>
        </w:rPr>
        <w:drawing>
          <wp:inline distT="0" distB="0" distL="0" distR="0">
            <wp:extent cx="5943600" cy="840105"/>
            <wp:effectExtent l="19050" t="0" r="0" b="0"/>
            <wp:docPr id="14" name="Рисунок 2" descr="C:\Users\Александр\Pictures\Screenshots\Снимок экрана (4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Pictures\Screenshots\Снимок экрана (42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F82" w:rsidRPr="00EE3F82" w:rsidRDefault="00EE3F82" w:rsidP="00EE3F8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DF0F5"/>
        </w:rPr>
      </w:pPr>
    </w:p>
    <w:p w:rsidR="00B54F5F" w:rsidRDefault="00131CC6" w:rsidP="00EE3F82">
      <w:pPr>
        <w:spacing w:line="360" w:lineRule="auto"/>
        <w:ind w:firstLine="708"/>
        <w:rPr>
          <w:noProof/>
          <w:sz w:val="28"/>
        </w:rPr>
      </w:pPr>
      <w:r w:rsidRPr="00C52D15">
        <w:rPr>
          <w:rFonts w:ascii="Times New Roman" w:hAnsi="Times New Roman" w:cs="Times New Roman"/>
          <w:sz w:val="28"/>
          <w:szCs w:val="28"/>
        </w:rPr>
        <w:t>Нормирование уровня шума описано в документе ГОСТ 12.1.003-83</w:t>
      </w:r>
      <w:r w:rsidRPr="00131CC6">
        <w:rPr>
          <w:rFonts w:ascii="Times New Roman" w:hAnsi="Times New Roman" w:cs="Times New Roman"/>
          <w:sz w:val="28"/>
          <w:szCs w:val="28"/>
        </w:rPr>
        <w:t xml:space="preserve"> [10]</w:t>
      </w:r>
      <w:r w:rsidRPr="00C52D15">
        <w:rPr>
          <w:rFonts w:ascii="Times New Roman" w:hAnsi="Times New Roman" w:cs="Times New Roman"/>
          <w:sz w:val="28"/>
          <w:szCs w:val="28"/>
        </w:rPr>
        <w:t xml:space="preserve"> «Система стандартов безопасности труда. Шум. Общие требования </w:t>
      </w:r>
      <w:r w:rsidRPr="00C52D15">
        <w:rPr>
          <w:rFonts w:ascii="Times New Roman" w:hAnsi="Times New Roman" w:cs="Times New Roman"/>
          <w:sz w:val="28"/>
          <w:szCs w:val="28"/>
        </w:rPr>
        <w:lastRenderedPageBreak/>
        <w:t>безопасности», и осуществляется исходя из вида трудовой деяте</w:t>
      </w:r>
      <w:r>
        <w:rPr>
          <w:rFonts w:ascii="Times New Roman" w:hAnsi="Times New Roman" w:cs="Times New Roman"/>
          <w:sz w:val="28"/>
          <w:szCs w:val="28"/>
        </w:rPr>
        <w:t xml:space="preserve">льности или </w:t>
      </w:r>
      <w:r w:rsidR="00EE3F82">
        <w:rPr>
          <w:rFonts w:ascii="Times New Roman" w:hAnsi="Times New Roman" w:cs="Times New Roman"/>
          <w:sz w:val="28"/>
          <w:szCs w:val="28"/>
        </w:rPr>
        <w:t>степени её тяжести. Согласно классификации рассматриваемый вид деятельности является напряженным трудом 1 степени с легкой или средней физической нагрузкой. Норма шума при этом равна</w:t>
      </w:r>
      <w:r w:rsidRPr="00C52D15">
        <w:rPr>
          <w:rFonts w:ascii="Times New Roman" w:hAnsi="Times New Roman" w:cs="Times New Roman"/>
          <w:sz w:val="28"/>
          <w:szCs w:val="28"/>
        </w:rPr>
        <w:t xml:space="preserve"> </w:t>
      </w:r>
      <w:r w:rsidRPr="00C52D15">
        <w:rPr>
          <w:rFonts w:ascii="Times New Roman" w:hAnsi="Times New Roman" w:cs="Times New Roman"/>
          <w:sz w:val="28"/>
          <w:szCs w:val="28"/>
        </w:rPr>
        <w:sym w:font="Symbol" w:char="F06A"/>
      </w:r>
      <w:r w:rsidRPr="00C52D1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52D15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C52D1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C52D15">
        <w:rPr>
          <w:rFonts w:ascii="Times New Roman" w:hAnsi="Times New Roman" w:cs="Times New Roman"/>
          <w:sz w:val="28"/>
          <w:szCs w:val="28"/>
        </w:rPr>
        <w:t xml:space="preserve"> дБ.</w:t>
      </w:r>
      <w:r w:rsidRPr="00396AF0">
        <w:rPr>
          <w:noProof/>
          <w:sz w:val="28"/>
        </w:rPr>
        <w:t xml:space="preserve"> </w:t>
      </w:r>
    </w:p>
    <w:p w:rsidR="00131CC6" w:rsidRPr="00B16BBF" w:rsidRDefault="00131CC6" w:rsidP="00B54F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96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2048" cy="2962102"/>
            <wp:effectExtent l="19050" t="0" r="6202" b="0"/>
            <wp:docPr id="16" name="Рисунок 10" descr="C:\Users\Никита\Desktop\ФоткиБандикам\bandicam 2018-03-16 03-01-35-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икита\Desktop\ФоткиБандикам\bandicam 2018-03-16 03-01-35-55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67" cy="296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89" w:rsidRPr="00E64A04" w:rsidRDefault="007F0289" w:rsidP="009D6B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02A97" w:rsidRPr="009D6B89" w:rsidRDefault="00035B61" w:rsidP="009D6B8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D6B89">
        <w:rPr>
          <w:rFonts w:ascii="Times New Roman" w:hAnsi="Times New Roman" w:cs="Times New Roman"/>
          <w:b/>
          <w:i/>
          <w:sz w:val="28"/>
          <w:szCs w:val="28"/>
        </w:rPr>
        <w:t xml:space="preserve">Повышенный уровень электромагнитных излучений. </w:t>
      </w:r>
    </w:p>
    <w:p w:rsidR="00035B61" w:rsidRDefault="009D6B89" w:rsidP="009D6B8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>Мощность роутера</w:t>
      </w:r>
      <w:r w:rsidR="00A02A97" w:rsidRPr="009D6B89">
        <w:rPr>
          <w:rFonts w:ascii="Times New Roman" w:hAnsi="Times New Roman" w:cs="Times New Roman"/>
          <w:sz w:val="28"/>
          <w:szCs w:val="28"/>
        </w:rPr>
        <w:t xml:space="preserve"> равна 0,1 Вт </w:t>
      </w:r>
      <w:r w:rsidRPr="009D6B89">
        <w:rPr>
          <w:rFonts w:ascii="Times New Roman" w:hAnsi="Times New Roman" w:cs="Times New Roman"/>
          <w:sz w:val="28"/>
          <w:szCs w:val="28"/>
        </w:rPr>
        <w:t>[5]. При расчете</w:t>
      </w:r>
      <w:r w:rsidR="00A02A97" w:rsidRPr="009D6B89">
        <w:rPr>
          <w:rFonts w:ascii="Times New Roman" w:hAnsi="Times New Roman" w:cs="Times New Roman"/>
          <w:sz w:val="28"/>
          <w:szCs w:val="28"/>
        </w:rPr>
        <w:t xml:space="preserve"> 100 мВт = 20 </w:t>
      </w:r>
      <w:proofErr w:type="spellStart"/>
      <w:r w:rsidR="00A02A97" w:rsidRPr="009D6B89">
        <w:rPr>
          <w:rFonts w:ascii="Times New Roman" w:hAnsi="Times New Roman" w:cs="Times New Roman"/>
          <w:sz w:val="28"/>
          <w:szCs w:val="28"/>
          <w:lang w:val="en-US"/>
        </w:rPr>
        <w:t>dBm</w:t>
      </w:r>
      <w:proofErr w:type="spellEnd"/>
      <w:r w:rsidR="00402A43" w:rsidRPr="009D6B89">
        <w:rPr>
          <w:rFonts w:ascii="Times New Roman" w:hAnsi="Times New Roman" w:cs="Times New Roman"/>
          <w:sz w:val="28"/>
          <w:szCs w:val="28"/>
        </w:rPr>
        <w:t>.</w:t>
      </w:r>
    </w:p>
    <w:p w:rsidR="00EE3F82" w:rsidRPr="009D6B89" w:rsidRDefault="00735B44" w:rsidP="00B54F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2076" cy="2128552"/>
            <wp:effectExtent l="19050" t="0" r="7974" b="0"/>
            <wp:docPr id="19" name="Рисунок 4" descr="C:\Users\Александр\Pictures\Screenshots\Снимок экрана (4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\Pictures\Screenshots\Снимок экрана (42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62" cy="212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15" w:rsidRPr="009D6B89" w:rsidRDefault="00C52D15" w:rsidP="00EE3F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D6B89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spellStart"/>
      <w:r w:rsidRPr="009D6B89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9D6B89">
        <w:rPr>
          <w:rFonts w:ascii="Times New Roman" w:hAnsi="Times New Roman" w:cs="Times New Roman"/>
          <w:sz w:val="28"/>
          <w:szCs w:val="28"/>
        </w:rPr>
        <w:t xml:space="preserve"> 2.2.4/2.1.8.055-96 </w:t>
      </w:r>
      <w:r w:rsidR="009D6B89" w:rsidRPr="009D6B89">
        <w:rPr>
          <w:rFonts w:ascii="Times New Roman" w:hAnsi="Times New Roman" w:cs="Times New Roman"/>
          <w:sz w:val="28"/>
          <w:szCs w:val="28"/>
        </w:rPr>
        <w:t xml:space="preserve">[11] </w:t>
      </w:r>
      <w:r w:rsidRPr="009D6B89">
        <w:rPr>
          <w:rFonts w:ascii="Times New Roman" w:hAnsi="Times New Roman" w:cs="Times New Roman"/>
          <w:sz w:val="28"/>
          <w:szCs w:val="28"/>
        </w:rPr>
        <w:t xml:space="preserve">"Электромагнитные излучения радиочастотного диапазона (ЭМИ РЧ)", используемые в условиях производства источники ЭМИ РЧ, если они не работают на открытый волновод, антенну или другой элемент, предназначенный для излучения в пространство, и их максимальная высокочастотная мощность согласно </w:t>
      </w:r>
      <w:r w:rsidRPr="009D6B89">
        <w:rPr>
          <w:rFonts w:ascii="Times New Roman" w:hAnsi="Times New Roman" w:cs="Times New Roman"/>
          <w:sz w:val="28"/>
          <w:szCs w:val="28"/>
        </w:rPr>
        <w:lastRenderedPageBreak/>
        <w:t xml:space="preserve">паспортным данным не превышает: </w:t>
      </w:r>
      <w:r w:rsidRPr="009D6B89">
        <w:rPr>
          <w:rFonts w:ascii="Times New Roman" w:hAnsi="Times New Roman" w:cs="Times New Roman"/>
          <w:sz w:val="28"/>
          <w:szCs w:val="28"/>
        </w:rPr>
        <w:sym w:font="Symbol" w:char="F06A"/>
      </w:r>
      <w:r w:rsidRPr="009D6B8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D6B89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r w:rsidRPr="009D6B89">
        <w:rPr>
          <w:rFonts w:ascii="Times New Roman" w:hAnsi="Times New Roman" w:cs="Times New Roman"/>
          <w:sz w:val="28"/>
          <w:szCs w:val="28"/>
        </w:rPr>
        <w:t xml:space="preserve"> = 0,2 Вт - в диапазоне частот 30 МГц - 300 ГГц.</w:t>
      </w:r>
    </w:p>
    <w:p w:rsidR="00C35AEF" w:rsidRPr="009D6B89" w:rsidRDefault="00C35AEF" w:rsidP="009D6B8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4C67" w:rsidRDefault="00402A43" w:rsidP="005E55B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D6B89">
        <w:rPr>
          <w:rFonts w:ascii="Times New Roman" w:hAnsi="Times New Roman" w:cs="Times New Roman"/>
          <w:b/>
          <w:sz w:val="32"/>
          <w:szCs w:val="32"/>
        </w:rPr>
        <w:t>Вычисление показателей безопасности источников опасности</w:t>
      </w:r>
    </w:p>
    <w:p w:rsidR="005E55B8" w:rsidRPr="005E55B8" w:rsidRDefault="005E55B8" w:rsidP="005E55B8">
      <w:pPr>
        <w:spacing w:after="0" w:line="360" w:lineRule="auto"/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1F4CCC" w:rsidRPr="005E55B8" w:rsidRDefault="001F4CCC" w:rsidP="009D6B89">
      <w:pPr>
        <w:pStyle w:val="a9"/>
        <w:numPr>
          <w:ilvl w:val="0"/>
          <w:numId w:val="18"/>
        </w:numPr>
        <w:spacing w:line="360" w:lineRule="auto"/>
        <w:ind w:left="0" w:firstLine="0"/>
        <w:rPr>
          <w:b/>
          <w:i/>
          <w:sz w:val="28"/>
          <w:szCs w:val="28"/>
        </w:rPr>
      </w:pPr>
      <w:r w:rsidRPr="005E55B8">
        <w:rPr>
          <w:b/>
          <w:i/>
          <w:sz w:val="28"/>
          <w:szCs w:val="28"/>
        </w:rPr>
        <w:t>Повышенное значение напряжения в электрической цепи, замыкание которой может пройти через тело человека.</w:t>
      </w:r>
    </w:p>
    <w:p w:rsidR="001F4CCC" w:rsidRDefault="002E5F4A" w:rsidP="009D6B89">
      <w:pPr>
        <w:pStyle w:val="a9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 w:rsidR="001F4CCC" w:rsidRPr="009D6B89">
        <w:rPr>
          <w:sz w:val="28"/>
          <w:szCs w:val="28"/>
        </w:rPr>
        <w:t xml:space="preserve">  = 0 т.к. фактическое з</w:t>
      </w:r>
      <w:r w:rsidR="00735B44">
        <w:rPr>
          <w:sz w:val="28"/>
          <w:szCs w:val="28"/>
        </w:rPr>
        <w:t>начение превышает допустимое (23</w:t>
      </w:r>
      <w:r w:rsidR="001F4CCC" w:rsidRPr="009D6B89">
        <w:rPr>
          <w:sz w:val="28"/>
          <w:szCs w:val="28"/>
        </w:rPr>
        <w:t>0</w:t>
      </w:r>
      <w:proofErr w:type="gramStart"/>
      <w:r w:rsidR="001F4CCC" w:rsidRPr="009D6B89">
        <w:rPr>
          <w:sz w:val="28"/>
          <w:szCs w:val="28"/>
        </w:rPr>
        <w:t xml:space="preserve"> В</w:t>
      </w:r>
      <w:proofErr w:type="gramEnd"/>
      <w:r w:rsidR="001F4CCC" w:rsidRPr="009D6B89">
        <w:rPr>
          <w:sz w:val="28"/>
          <w:szCs w:val="28"/>
        </w:rPr>
        <w:t xml:space="preserve"> &gt; 20 В)</w:t>
      </w:r>
    </w:p>
    <w:p w:rsidR="00735B44" w:rsidRPr="009D6B89" w:rsidRDefault="00735B44" w:rsidP="009D6B89">
      <w:pPr>
        <w:pStyle w:val="a9"/>
        <w:spacing w:line="360" w:lineRule="auto"/>
        <w:rPr>
          <w:sz w:val="28"/>
          <w:szCs w:val="28"/>
        </w:rPr>
      </w:pPr>
    </w:p>
    <w:p w:rsidR="001F4CCC" w:rsidRPr="005E55B8" w:rsidRDefault="001F4CCC" w:rsidP="009D6B89">
      <w:pPr>
        <w:pStyle w:val="a3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5E55B8">
        <w:rPr>
          <w:rFonts w:ascii="Times New Roman" w:hAnsi="Times New Roman" w:cs="Times New Roman"/>
          <w:b/>
          <w:i/>
          <w:sz w:val="28"/>
          <w:szCs w:val="28"/>
        </w:rPr>
        <w:t>Недостаточная освещенность рабочего места</w:t>
      </w:r>
    </w:p>
    <w:p w:rsidR="005E55B8" w:rsidRDefault="002E5F4A" w:rsidP="009D6B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</m:t>
        </m:r>
      </m:oMath>
      <w:r w:rsidR="001F4CCC" w:rsidRPr="009D6B89">
        <w:rPr>
          <w:rFonts w:ascii="Times New Roman" w:hAnsi="Times New Roman" w:cs="Times New Roman"/>
          <w:sz w:val="28"/>
          <w:szCs w:val="28"/>
        </w:rPr>
        <w:t xml:space="preserve"> т.к. фактическое значение = 36,54 лк,</w:t>
      </w:r>
      <w:r w:rsidR="00735B44">
        <w:rPr>
          <w:rFonts w:ascii="Times New Roman" w:hAnsi="Times New Roman" w:cs="Times New Roman"/>
          <w:sz w:val="28"/>
          <w:szCs w:val="28"/>
        </w:rPr>
        <w:t xml:space="preserve"> а</w:t>
      </w:r>
      <w:r w:rsidR="001F4CCC" w:rsidRPr="009D6B89">
        <w:rPr>
          <w:rFonts w:ascii="Times New Roman" w:hAnsi="Times New Roman" w:cs="Times New Roman"/>
          <w:sz w:val="28"/>
          <w:szCs w:val="28"/>
        </w:rPr>
        <w:t xml:space="preserve"> допустимое = 300 лк.</w:t>
      </w:r>
      <w:r w:rsidR="00735B44">
        <w:rPr>
          <w:rFonts w:ascii="Times New Roman" w:hAnsi="Times New Roman" w:cs="Times New Roman"/>
          <w:sz w:val="28"/>
          <w:szCs w:val="28"/>
        </w:rPr>
        <w:t xml:space="preserve"> Освещенность гораздо ниже </w:t>
      </w:r>
      <w:proofErr w:type="gramStart"/>
      <w:r w:rsidR="00735B44">
        <w:rPr>
          <w:rFonts w:ascii="Times New Roman" w:hAnsi="Times New Roman" w:cs="Times New Roman"/>
          <w:sz w:val="28"/>
          <w:szCs w:val="28"/>
        </w:rPr>
        <w:t>допустимой</w:t>
      </w:r>
      <w:proofErr w:type="gramEnd"/>
      <w:r w:rsidR="00735B44">
        <w:rPr>
          <w:rFonts w:ascii="Times New Roman" w:hAnsi="Times New Roman" w:cs="Times New Roman"/>
          <w:sz w:val="28"/>
          <w:szCs w:val="28"/>
        </w:rPr>
        <w:t>.</w:t>
      </w:r>
    </w:p>
    <w:p w:rsidR="00C35AEF" w:rsidRPr="005E55B8" w:rsidRDefault="00C35AEF" w:rsidP="009D6B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4CCC" w:rsidRPr="005E55B8" w:rsidRDefault="001F4CCC" w:rsidP="009D6B89">
      <w:pPr>
        <w:pStyle w:val="a3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5E55B8">
        <w:rPr>
          <w:rFonts w:ascii="Times New Roman" w:hAnsi="Times New Roman" w:cs="Times New Roman"/>
          <w:b/>
          <w:i/>
          <w:sz w:val="28"/>
          <w:szCs w:val="28"/>
        </w:rPr>
        <w:t>Повышение или понижение температуры воздуха рабочей зоны</w:t>
      </w:r>
    </w:p>
    <w:p w:rsidR="005E55B8" w:rsidRDefault="00B54F5F" w:rsidP="009D6B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4F5F">
        <w:rPr>
          <w:rFonts w:ascii="Times New Roman" w:eastAsiaTheme="minorEastAsia" w:hAnsi="Times New Roman" w:cs="Times New Roman"/>
          <w:sz w:val="28"/>
          <w:szCs w:val="28"/>
        </w:rPr>
        <w:t>Очевидно, что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</m:t>
        </m:r>
      </m:oMath>
      <w:r w:rsidR="009D6B89" w:rsidRPr="009D6B89">
        <w:rPr>
          <w:rFonts w:ascii="Times New Roman" w:hAnsi="Times New Roman" w:cs="Times New Roman"/>
          <w:sz w:val="28"/>
          <w:szCs w:val="28"/>
        </w:rPr>
        <w:t xml:space="preserve"> т.к. фактическое значение = +17</w:t>
      </w:r>
      <w:r w:rsidR="001F4CCC" w:rsidRPr="009D6B89">
        <w:rPr>
          <w:rFonts w:ascii="Times New Roman" w:hAnsi="Times New Roman" w:cs="Times New Roman"/>
          <w:sz w:val="28"/>
          <w:szCs w:val="28"/>
        </w:rPr>
        <w:t xml:space="preserve"> °C, допустимое = +24 °C (берем допустимое значение в зимнее время, так как исследование проводились зимой)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5B44" w:rsidRPr="00E64A04" w:rsidRDefault="00735B44" w:rsidP="009D6B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4CCC" w:rsidRPr="005E55B8" w:rsidRDefault="001F4CCC" w:rsidP="009D6B89">
      <w:pPr>
        <w:pStyle w:val="a3"/>
        <w:numPr>
          <w:ilvl w:val="0"/>
          <w:numId w:val="18"/>
        </w:numPr>
        <w:spacing w:after="0" w:line="36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5E55B8">
        <w:rPr>
          <w:rFonts w:ascii="Times New Roman" w:hAnsi="Times New Roman" w:cs="Times New Roman"/>
          <w:b/>
          <w:i/>
          <w:sz w:val="28"/>
          <w:szCs w:val="28"/>
        </w:rPr>
        <w:t>Повышенный уровень шума на рабочем месте;</w:t>
      </w:r>
    </w:p>
    <w:p w:rsidR="005E55B8" w:rsidRDefault="002E5F4A" w:rsidP="009D6B89">
      <w:pPr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50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=0,18,</m:t>
        </m:r>
      </m:oMath>
      <w:r w:rsidR="001F4CCC" w:rsidRPr="009D6B89">
        <w:rPr>
          <w:rFonts w:ascii="Times New Roman" w:hAnsi="Times New Roman" w:cs="Times New Roman"/>
          <w:sz w:val="28"/>
          <w:szCs w:val="28"/>
        </w:rPr>
        <w:t xml:space="preserve"> т.к. фактическое значение = 36 дБ, допустимое = 50 дБ.</w:t>
      </w:r>
    </w:p>
    <w:p w:rsidR="00735B44" w:rsidRPr="00E64A04" w:rsidRDefault="00735B44" w:rsidP="009D6B89">
      <w:pPr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1F4CCC" w:rsidRPr="005E55B8" w:rsidRDefault="001F4CCC" w:rsidP="009D6B89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5E55B8">
        <w:rPr>
          <w:rFonts w:ascii="Times New Roman" w:hAnsi="Times New Roman" w:cs="Times New Roman"/>
          <w:b/>
          <w:i/>
          <w:sz w:val="28"/>
          <w:szCs w:val="28"/>
        </w:rPr>
        <w:t>Повышенный уровень электромагнитных излучений</w:t>
      </w:r>
    </w:p>
    <w:p w:rsidR="009C41AF" w:rsidRPr="009D6B89" w:rsidRDefault="002E5F4A" w:rsidP="009D6B89">
      <w:pPr>
        <w:pStyle w:val="a3"/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0,2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=0,5,</m:t>
        </m:r>
      </m:oMath>
      <w:r w:rsidR="009C41AF" w:rsidRPr="009D6B89">
        <w:rPr>
          <w:rFonts w:ascii="Times New Roman" w:hAnsi="Times New Roman" w:cs="Times New Roman"/>
          <w:sz w:val="28"/>
          <w:szCs w:val="28"/>
        </w:rPr>
        <w:t xml:space="preserve"> т.к</w:t>
      </w:r>
      <w:proofErr w:type="gramStart"/>
      <w:r w:rsidR="009C41AF" w:rsidRPr="009D6B89">
        <w:rPr>
          <w:rFonts w:ascii="Times New Roman" w:hAnsi="Times New Roman" w:cs="Times New Roman"/>
          <w:sz w:val="28"/>
          <w:szCs w:val="28"/>
        </w:rPr>
        <w:t>.ф</w:t>
      </w:r>
      <w:proofErr w:type="gramEnd"/>
      <w:r w:rsidR="009C41AF" w:rsidRPr="009D6B89">
        <w:rPr>
          <w:rFonts w:ascii="Times New Roman" w:hAnsi="Times New Roman" w:cs="Times New Roman"/>
          <w:sz w:val="28"/>
          <w:szCs w:val="28"/>
        </w:rPr>
        <w:t>актическое значение = 0,1 Вт, допустимое = 0,2 Вт.</w:t>
      </w:r>
    </w:p>
    <w:p w:rsidR="005E55B8" w:rsidRPr="00E64A04" w:rsidRDefault="005E55B8" w:rsidP="009D6B89">
      <w:pPr>
        <w:pStyle w:val="a3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41AF" w:rsidRPr="00C35AEF" w:rsidRDefault="009C41AF" w:rsidP="00C35AEF">
      <w:pPr>
        <w:pStyle w:val="a9"/>
        <w:spacing w:after="240" w:line="360" w:lineRule="auto"/>
        <w:jc w:val="center"/>
        <w:outlineLvl w:val="0"/>
        <w:rPr>
          <w:b/>
          <w:sz w:val="32"/>
          <w:szCs w:val="32"/>
        </w:rPr>
      </w:pPr>
      <w:r w:rsidRPr="009D6B89">
        <w:rPr>
          <w:b/>
          <w:sz w:val="32"/>
          <w:szCs w:val="32"/>
        </w:rPr>
        <w:t>Вычисление показателя безопасности рабочего места</w:t>
      </w:r>
    </w:p>
    <w:p w:rsidR="009C41AF" w:rsidRPr="009D6B89" w:rsidRDefault="009C41AF" w:rsidP="009D6B89">
      <w:pPr>
        <w:pStyle w:val="a4"/>
        <w:ind w:left="0" w:firstLine="0"/>
        <w:jc w:val="left"/>
        <w:rPr>
          <w:sz w:val="28"/>
          <w:szCs w:val="28"/>
        </w:rPr>
      </w:pPr>
      <w:r w:rsidRPr="009D6B89">
        <w:rPr>
          <w:sz w:val="28"/>
          <w:szCs w:val="28"/>
        </w:rPr>
        <w:t>Показатель безопасности рабочего места рассчитаем по следующей формуле:</w:t>
      </w:r>
    </w:p>
    <w:p w:rsidR="009C41AF" w:rsidRPr="009D6B89" w:rsidRDefault="009C41AF" w:rsidP="009D6B89">
      <w:pPr>
        <w:pStyle w:val="a4"/>
        <w:tabs>
          <w:tab w:val="left" w:pos="1470"/>
        </w:tabs>
        <w:ind w:left="0" w:firstLine="709"/>
        <w:jc w:val="center"/>
        <w:rPr>
          <w:sz w:val="28"/>
          <w:szCs w:val="28"/>
        </w:rPr>
      </w:pPr>
      <w:r w:rsidRPr="009D6B89">
        <w:rPr>
          <w:noProof/>
          <w:sz w:val="28"/>
          <w:szCs w:val="28"/>
        </w:rPr>
        <w:lastRenderedPageBreak/>
        <w:drawing>
          <wp:inline distT="0" distB="0" distL="0" distR="0">
            <wp:extent cx="4319085" cy="1095153"/>
            <wp:effectExtent l="19050" t="0" r="5265" b="0"/>
            <wp:docPr id="1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55" cy="110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89" w:rsidRPr="00E64A04" w:rsidRDefault="009C41AF" w:rsidP="009D6B89">
      <w:pPr>
        <w:shd w:val="clear" w:color="auto" w:fill="FFFFFF"/>
        <w:spacing w:after="0" w:line="360" w:lineRule="auto"/>
        <w:ind w:firstLine="6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B8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N – число рассматриваемых источников опасных и вредных производственных факторов.</w:t>
      </w:r>
    </w:p>
    <w:p w:rsidR="009C41AF" w:rsidRPr="009D6B89" w:rsidRDefault="002E5F4A" w:rsidP="009D6B8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sz w:val="28"/>
                <w:szCs w:val="28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  <m:sub>
            <m:r>
              <m:rPr>
                <m:sty m:val="b"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рм</m:t>
            </m:r>
          </m:sub>
        </m:sSub>
        <m:r>
          <m:rPr>
            <m:sty m:val="b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r>
          <m:rPr>
            <m:sty m:val="b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</m:t>
        </m:r>
      </m:oMath>
      <w:r w:rsidR="009C41AF" w:rsidRPr="009D6B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, т.к. показатель безопасности по напряжению</w:t>
      </w:r>
      <w:proofErr w:type="gramStart"/>
      <w:r w:rsidR="009C41AF" w:rsidRPr="009D6B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="009C41AF" w:rsidRPr="009D6B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End"/>
      <w:r w:rsidR="00606616" w:rsidRPr="009D6B89">
        <w:rPr>
          <w:rFonts w:ascii="Times New Roman" w:eastAsia="Times New Roman" w:hAnsi="Times New Roman" w:cs="Times New Roman"/>
          <w:b/>
          <w:sz w:val="28"/>
          <w:szCs w:val="28"/>
        </w:rPr>
        <w:t>равен</w:t>
      </w:r>
      <w:r w:rsidR="009C41AF" w:rsidRPr="009D6B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C41AF" w:rsidRPr="009D6B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0.</w:t>
      </w:r>
    </w:p>
    <w:p w:rsidR="00C35AEF" w:rsidRDefault="00C35AEF" w:rsidP="009D6B8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5AEF" w:rsidRPr="009D6B89" w:rsidRDefault="00C35AEF" w:rsidP="009D6B8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06616" w:rsidRPr="009D6B89" w:rsidRDefault="00C44C67" w:rsidP="009D6B89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D6B8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Заключение</w:t>
      </w:r>
    </w:p>
    <w:p w:rsidR="001F4CCC" w:rsidRPr="009D6B89" w:rsidRDefault="00606616" w:rsidP="009D6B89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6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Исследование показало, что рабочее </w:t>
      </w:r>
      <w:r w:rsidR="003D63E8" w:rsidRPr="009D6B8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не отвечает требованиям</w:t>
      </w:r>
      <w:r w:rsidRPr="009D6B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безопасности. Необходимо принять меры для устранения некоторых источников опасности.</w:t>
      </w:r>
    </w:p>
    <w:p w:rsidR="001E2DDB" w:rsidRPr="009D6B89" w:rsidRDefault="00DB2AD9" w:rsidP="009D6B89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D6B8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Источники</w:t>
      </w:r>
    </w:p>
    <w:p w:rsidR="008B4B64" w:rsidRPr="009D6B89" w:rsidRDefault="002E5F4A" w:rsidP="009D6B8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8B4B64" w:rsidRPr="009D6B89">
          <w:rPr>
            <w:rStyle w:val="a8"/>
            <w:rFonts w:ascii="Times New Roman" w:hAnsi="Times New Roman" w:cs="Times New Roman"/>
            <w:sz w:val="28"/>
            <w:szCs w:val="28"/>
          </w:rPr>
          <w:t>https://www.svyaznoy.ru/catalog/notebook/6667/1631008?utm_medium=cpc&amp;utm_content=1631008&amp;utm_campaign=pricelist&amp;utm_source=yandexmarketpr&amp;utm_term=acc_comp_setfiltr_Pilot_L18&amp;ymclid=211413080641650400800002</w:t>
        </w:r>
      </w:hyperlink>
    </w:p>
    <w:p w:rsidR="008B4B64" w:rsidRPr="009D6B89" w:rsidRDefault="002E5F4A" w:rsidP="009D6B8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8B4B64" w:rsidRPr="009D6B89">
          <w:rPr>
            <w:rStyle w:val="a8"/>
            <w:rFonts w:ascii="Times New Roman" w:hAnsi="Times New Roman" w:cs="Times New Roman"/>
            <w:sz w:val="28"/>
            <w:szCs w:val="28"/>
          </w:rPr>
          <w:t>http://www.svetelectrosnab.ru/items_2025.htm</w:t>
        </w:r>
      </w:hyperlink>
    </w:p>
    <w:p w:rsidR="002306B9" w:rsidRPr="009D6B89" w:rsidRDefault="002E5F4A" w:rsidP="009D6B8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2306B9" w:rsidRPr="009D6B89">
          <w:rPr>
            <w:rStyle w:val="a8"/>
            <w:rFonts w:ascii="Times New Roman" w:hAnsi="Times New Roman" w:cs="Times New Roman"/>
            <w:sz w:val="28"/>
            <w:szCs w:val="28"/>
          </w:rPr>
          <w:t>https://dell-battery.ru/prod/originalnyi-blok-pitaniya-dell-pa-12-195v-334a</w:t>
        </w:r>
      </w:hyperlink>
    </w:p>
    <w:p w:rsidR="002306B9" w:rsidRPr="009D6B89" w:rsidRDefault="002E5F4A" w:rsidP="009D6B8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notebooks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</w:rPr>
          <w:t>/900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</w:rPr>
          <w:t>4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obzor</w:t>
        </w:r>
        <w:proofErr w:type="spellEnd"/>
      </w:hyperlink>
    </w:p>
    <w:p w:rsidR="007646B0" w:rsidRPr="00E64A04" w:rsidRDefault="002E5F4A" w:rsidP="009D6B8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646B0" w:rsidRPr="00E64A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market</w:t>
        </w:r>
        <w:r w:rsidR="007646B0" w:rsidRPr="00E64A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="007646B0" w:rsidRPr="00E64A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646B0" w:rsidRPr="00E64A04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="007646B0" w:rsidRPr="00E64A04">
          <w:rPr>
            <w:rStyle w:val="a8"/>
            <w:rFonts w:ascii="Times New Roman" w:hAnsi="Times New Roman" w:cs="Times New Roman"/>
            <w:sz w:val="28"/>
            <w:szCs w:val="28"/>
          </w:rPr>
          <w:t>/2405607/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</w:t>
        </w:r>
        <w:r w:rsidR="007646B0" w:rsidRPr="00E64A04">
          <w:rPr>
            <w:rStyle w:val="a8"/>
            <w:rFonts w:ascii="Times New Roman" w:hAnsi="Times New Roman" w:cs="Times New Roman"/>
            <w:sz w:val="28"/>
            <w:szCs w:val="28"/>
          </w:rPr>
          <w:t>?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track</w:t>
        </w:r>
        <w:r w:rsidR="007646B0" w:rsidRPr="00E64A04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r w:rsidR="007646B0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tabs</w:t>
        </w:r>
      </w:hyperlink>
    </w:p>
    <w:p w:rsidR="00AE0306" w:rsidRPr="00E64A04" w:rsidRDefault="002E5F4A" w:rsidP="009D6B8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AE0306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AE0306" w:rsidRPr="00E64A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AE0306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AE0306" w:rsidRPr="00E64A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AE0306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cntd</w:t>
        </w:r>
        <w:proofErr w:type="spellEnd"/>
        <w:r w:rsidR="00AE0306" w:rsidRPr="00E64A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AE0306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AE0306" w:rsidRPr="00E64A04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AE0306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</w:t>
        </w:r>
        <w:r w:rsidR="00AE0306" w:rsidRPr="00E64A04">
          <w:rPr>
            <w:rStyle w:val="a8"/>
            <w:rFonts w:ascii="Times New Roman" w:hAnsi="Times New Roman" w:cs="Times New Roman"/>
            <w:sz w:val="28"/>
            <w:szCs w:val="28"/>
          </w:rPr>
          <w:t>/5200313</w:t>
        </w:r>
      </w:hyperlink>
    </w:p>
    <w:p w:rsidR="00FD05AE" w:rsidRPr="009D6B89" w:rsidRDefault="002E5F4A" w:rsidP="009D6B8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22" w:history="1">
        <w:r w:rsidR="00914366" w:rsidRPr="009D6B89">
          <w:rPr>
            <w:rStyle w:val="a8"/>
            <w:rFonts w:ascii="Times New Roman" w:hAnsi="Times New Roman" w:cs="Times New Roman"/>
            <w:sz w:val="28"/>
            <w:szCs w:val="28"/>
          </w:rPr>
          <w:t>http://russvet.ru/products/7205/334354/</w:t>
        </w:r>
      </w:hyperlink>
    </w:p>
    <w:p w:rsidR="00B42F05" w:rsidRPr="009D6B89" w:rsidRDefault="002E5F4A" w:rsidP="009D6B8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23" w:history="1">
        <w:r w:rsidR="00B42F05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http://docs.cntd.ru/document/871001026</w:t>
        </w:r>
      </w:hyperlink>
    </w:p>
    <w:p w:rsidR="00B42F05" w:rsidRPr="009D6B89" w:rsidRDefault="002E5F4A" w:rsidP="009D6B8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24" w:history="1">
        <w:r w:rsidR="007F0289"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http://www.tehbez.ru/Docum/DocumShow_DocumID_333.html</w:t>
        </w:r>
      </w:hyperlink>
    </w:p>
    <w:p w:rsidR="007F0289" w:rsidRPr="009D6B89" w:rsidRDefault="007F0289" w:rsidP="009D6B8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5" w:history="1">
        <w:r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https://znaytovar.ru/gost/2/GOST_12100383_SSBT_SHum_Obshhi.html</w:t>
        </w:r>
      </w:hyperlink>
    </w:p>
    <w:p w:rsidR="009D6B89" w:rsidRPr="007462AF" w:rsidRDefault="009D6B89" w:rsidP="009D6B8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6B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6" w:history="1">
        <w:r w:rsidRPr="009D6B8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http://www.vashdom.ru/sanpin/224_218055-96/</w:t>
        </w:r>
      </w:hyperlink>
    </w:p>
    <w:p w:rsidR="007462AF" w:rsidRPr="00B54F5F" w:rsidRDefault="007462AF" w:rsidP="00B54F5F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hyperlink r:id="rId27" w:history="1">
        <w:r w:rsidRPr="00F613AE">
          <w:rPr>
            <w:rStyle w:val="a8"/>
            <w:rFonts w:ascii="Times New Roman" w:eastAsia="Times New Roman" w:hAnsi="Times New Roman" w:cs="Times New Roman"/>
            <w:sz w:val="28"/>
            <w:szCs w:val="24"/>
            <w:lang w:val="en-US" w:eastAsia="ru-RU"/>
          </w:rPr>
          <w:t>http://buro-tech.ru/catalog/item/440850/</w:t>
        </w:r>
      </w:hyperlink>
    </w:p>
    <w:sectPr w:rsidR="007462AF" w:rsidRPr="00B54F5F" w:rsidSect="0082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B57"/>
    <w:multiLevelType w:val="hybridMultilevel"/>
    <w:tmpl w:val="8FA42B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7A26C1"/>
    <w:multiLevelType w:val="hybridMultilevel"/>
    <w:tmpl w:val="C2165A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5F3D5F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45A6A18"/>
    <w:multiLevelType w:val="hybridMultilevel"/>
    <w:tmpl w:val="F4FAD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53E5A"/>
    <w:multiLevelType w:val="hybridMultilevel"/>
    <w:tmpl w:val="7CA673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EA3543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7237E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11C8A"/>
    <w:multiLevelType w:val="hybridMultilevel"/>
    <w:tmpl w:val="0DA24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F1C97"/>
    <w:multiLevelType w:val="hybridMultilevel"/>
    <w:tmpl w:val="26587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A3DF0"/>
    <w:multiLevelType w:val="hybridMultilevel"/>
    <w:tmpl w:val="26C0E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57A5D"/>
    <w:multiLevelType w:val="hybridMultilevel"/>
    <w:tmpl w:val="92A8C598"/>
    <w:lvl w:ilvl="0" w:tplc="FE78E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177BC"/>
    <w:multiLevelType w:val="hybridMultilevel"/>
    <w:tmpl w:val="F3CA3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D5EC1"/>
    <w:multiLevelType w:val="hybridMultilevel"/>
    <w:tmpl w:val="DE3AF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AA17FD"/>
    <w:multiLevelType w:val="hybridMultilevel"/>
    <w:tmpl w:val="D164A23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5F7636"/>
    <w:multiLevelType w:val="hybridMultilevel"/>
    <w:tmpl w:val="E9F27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14C79"/>
    <w:multiLevelType w:val="hybridMultilevel"/>
    <w:tmpl w:val="B0F42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64B6E"/>
    <w:multiLevelType w:val="hybridMultilevel"/>
    <w:tmpl w:val="FA10EE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590551"/>
    <w:multiLevelType w:val="hybridMultilevel"/>
    <w:tmpl w:val="605C1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EC60C88"/>
    <w:multiLevelType w:val="hybridMultilevel"/>
    <w:tmpl w:val="4732A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E531F0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97BA2"/>
    <w:multiLevelType w:val="hybridMultilevel"/>
    <w:tmpl w:val="C1822A14"/>
    <w:lvl w:ilvl="0" w:tplc="B8CE2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182E84"/>
    <w:multiLevelType w:val="hybridMultilevel"/>
    <w:tmpl w:val="6BE23BF4"/>
    <w:lvl w:ilvl="0" w:tplc="5BA66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866907"/>
    <w:multiLevelType w:val="hybridMultilevel"/>
    <w:tmpl w:val="99DE5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735C6D"/>
    <w:multiLevelType w:val="hybridMultilevel"/>
    <w:tmpl w:val="CB3EC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1642E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0"/>
  </w:num>
  <w:num w:numId="4">
    <w:abstractNumId w:val="14"/>
  </w:num>
  <w:num w:numId="5">
    <w:abstractNumId w:val="9"/>
  </w:num>
  <w:num w:numId="6">
    <w:abstractNumId w:val="11"/>
  </w:num>
  <w:num w:numId="7">
    <w:abstractNumId w:val="7"/>
  </w:num>
  <w:num w:numId="8">
    <w:abstractNumId w:val="22"/>
  </w:num>
  <w:num w:numId="9">
    <w:abstractNumId w:val="1"/>
  </w:num>
  <w:num w:numId="10">
    <w:abstractNumId w:val="16"/>
  </w:num>
  <w:num w:numId="11">
    <w:abstractNumId w:val="13"/>
  </w:num>
  <w:num w:numId="12">
    <w:abstractNumId w:val="4"/>
  </w:num>
  <w:num w:numId="13">
    <w:abstractNumId w:val="0"/>
  </w:num>
  <w:num w:numId="14">
    <w:abstractNumId w:val="15"/>
  </w:num>
  <w:num w:numId="15">
    <w:abstractNumId w:val="3"/>
  </w:num>
  <w:num w:numId="16">
    <w:abstractNumId w:val="23"/>
  </w:num>
  <w:num w:numId="17">
    <w:abstractNumId w:val="18"/>
  </w:num>
  <w:num w:numId="18">
    <w:abstractNumId w:val="2"/>
  </w:num>
  <w:num w:numId="19">
    <w:abstractNumId w:val="19"/>
  </w:num>
  <w:num w:numId="20">
    <w:abstractNumId w:val="5"/>
  </w:num>
  <w:num w:numId="21">
    <w:abstractNumId w:val="6"/>
  </w:num>
  <w:num w:numId="22">
    <w:abstractNumId w:val="24"/>
  </w:num>
  <w:num w:numId="23">
    <w:abstractNumId w:val="17"/>
  </w:num>
  <w:num w:numId="24">
    <w:abstractNumId w:val="8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138D7"/>
    <w:rsid w:val="00035B61"/>
    <w:rsid w:val="0007660B"/>
    <w:rsid w:val="000B2F86"/>
    <w:rsid w:val="001138D7"/>
    <w:rsid w:val="00120916"/>
    <w:rsid w:val="00122A66"/>
    <w:rsid w:val="00127763"/>
    <w:rsid w:val="00131CC6"/>
    <w:rsid w:val="00135DA9"/>
    <w:rsid w:val="001E2DDB"/>
    <w:rsid w:val="001E7160"/>
    <w:rsid w:val="001F4CCC"/>
    <w:rsid w:val="0021062B"/>
    <w:rsid w:val="002306B9"/>
    <w:rsid w:val="0028652F"/>
    <w:rsid w:val="002910E8"/>
    <w:rsid w:val="0029277E"/>
    <w:rsid w:val="002B717E"/>
    <w:rsid w:val="002E5F4A"/>
    <w:rsid w:val="0031518E"/>
    <w:rsid w:val="00327AA6"/>
    <w:rsid w:val="003D63E8"/>
    <w:rsid w:val="00402A43"/>
    <w:rsid w:val="00567E5E"/>
    <w:rsid w:val="005E55B8"/>
    <w:rsid w:val="00606616"/>
    <w:rsid w:val="006D6B57"/>
    <w:rsid w:val="00714B54"/>
    <w:rsid w:val="00714C3E"/>
    <w:rsid w:val="007320F2"/>
    <w:rsid w:val="00735B44"/>
    <w:rsid w:val="007462AF"/>
    <w:rsid w:val="007646B0"/>
    <w:rsid w:val="00770D9E"/>
    <w:rsid w:val="007F0289"/>
    <w:rsid w:val="007F1CC4"/>
    <w:rsid w:val="008236FD"/>
    <w:rsid w:val="00877E49"/>
    <w:rsid w:val="008B4B64"/>
    <w:rsid w:val="008E6BB9"/>
    <w:rsid w:val="00914366"/>
    <w:rsid w:val="009771B1"/>
    <w:rsid w:val="0099153A"/>
    <w:rsid w:val="009B2905"/>
    <w:rsid w:val="009C41AF"/>
    <w:rsid w:val="009D6B89"/>
    <w:rsid w:val="00A02A97"/>
    <w:rsid w:val="00A10BD1"/>
    <w:rsid w:val="00A2592A"/>
    <w:rsid w:val="00AB32BA"/>
    <w:rsid w:val="00AB509E"/>
    <w:rsid w:val="00AC24F7"/>
    <w:rsid w:val="00AE0306"/>
    <w:rsid w:val="00AE6C97"/>
    <w:rsid w:val="00B16BBF"/>
    <w:rsid w:val="00B21826"/>
    <w:rsid w:val="00B42F05"/>
    <w:rsid w:val="00B54F5F"/>
    <w:rsid w:val="00B81ACC"/>
    <w:rsid w:val="00BA5BC5"/>
    <w:rsid w:val="00C166BE"/>
    <w:rsid w:val="00C35AEF"/>
    <w:rsid w:val="00C44C67"/>
    <w:rsid w:val="00C52D15"/>
    <w:rsid w:val="00C70053"/>
    <w:rsid w:val="00CA08C4"/>
    <w:rsid w:val="00CD215A"/>
    <w:rsid w:val="00DA0B9B"/>
    <w:rsid w:val="00DB2AD9"/>
    <w:rsid w:val="00DC4811"/>
    <w:rsid w:val="00DD583C"/>
    <w:rsid w:val="00E64A04"/>
    <w:rsid w:val="00EE3F82"/>
    <w:rsid w:val="00F56BB2"/>
    <w:rsid w:val="00F744B4"/>
    <w:rsid w:val="00FD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8D7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977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7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71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5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ody Text Indent"/>
    <w:basedOn w:val="a"/>
    <w:link w:val="a5"/>
    <w:rsid w:val="00AE6C97"/>
    <w:pPr>
      <w:spacing w:after="0" w:line="360" w:lineRule="auto"/>
      <w:ind w:left="397"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AE6C9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E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E6C9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B16BBF"/>
    <w:rPr>
      <w:color w:val="0000FF" w:themeColor="hyperlink"/>
      <w:u w:val="single"/>
    </w:rPr>
  </w:style>
  <w:style w:type="paragraph" w:styleId="a9">
    <w:name w:val="No Spacing"/>
    <w:uiPriority w:val="1"/>
    <w:qFormat/>
    <w:rsid w:val="001F4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CA08C4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DC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dell-battery.ru/prod/originalnyi-blok-pitaniya-dell-pa-12-195v-334a" TargetMode="External"/><Relationship Id="rId26" Type="http://schemas.openxmlformats.org/officeDocument/2006/relationships/hyperlink" Target="http://www.vashdom.ru/sanpin/224_218055-96/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cntd.ru/document/5200313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www.svetelectrosnab.ru/items_2025.htm" TargetMode="External"/><Relationship Id="rId25" Type="http://schemas.openxmlformats.org/officeDocument/2006/relationships/hyperlink" Target="https://znaytovar.ru/gost/2/GOST_12100383_SSBT_SHum_Obshh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vyaznoy.ru/catalog/notebook/6667/1631008?utm_medium=cpc&amp;utm_content=1631008&amp;utm_campaign=pricelist&amp;utm_source=yandexmarketpr&amp;utm_term=acc_comp_setfiltr_Pilot_L18&amp;ymclid=211413080641650400800002" TargetMode="External"/><Relationship Id="rId20" Type="http://schemas.openxmlformats.org/officeDocument/2006/relationships/hyperlink" Target="https://market.yandex.ru/product/2405607/spec?track=tab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hyperlink" Target="http://www.tehbez.ru/Docum/DocumShow_DocumID_33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docs.cntd.ru/document/871001026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product-test.ru/notebooks/900x4c/obz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russvet.ru/products/7205/334354/" TargetMode="External"/><Relationship Id="rId27" Type="http://schemas.openxmlformats.org/officeDocument/2006/relationships/hyperlink" Target="http://buro-tech.ru/catalog/item/4408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3F31EA-5CA4-484C-9AE7-AF9AA163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11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Александр</cp:lastModifiedBy>
  <cp:revision>9</cp:revision>
  <dcterms:created xsi:type="dcterms:W3CDTF">2018-03-11T18:22:00Z</dcterms:created>
  <dcterms:modified xsi:type="dcterms:W3CDTF">2018-04-12T22:37:00Z</dcterms:modified>
</cp:coreProperties>
</file>