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11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«Последовательные контейнеры библиотеки STL»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1EC6238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0F35A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D590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4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4F08A4E4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</w:p>
    <w:p w14:paraId="19AA9CF1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последовательный контейнер.</w:t>
      </w:r>
    </w:p>
    <w:p w14:paraId="4153826C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 стандартного типа (тип указан в варианте).</w:t>
      </w:r>
    </w:p>
    <w:p w14:paraId="3BBF3DE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32B6AA80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24B7B35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3667C4FB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45FCA9C0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2</w:t>
      </w:r>
    </w:p>
    <w:p w14:paraId="0908F90E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последовательный контейнер.</w:t>
      </w:r>
    </w:p>
    <w:p w14:paraId="1F99EF4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6F7D0B52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2B28402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4231D948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0D697314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21708A87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</w:t>
      </w:r>
    </w:p>
    <w:p w14:paraId="757F22B9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параметризированный класс, используя в качестве контейнера</w:t>
      </w:r>
    </w:p>
    <w:p w14:paraId="29641090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последовательный контейнер.</w:t>
      </w:r>
    </w:p>
    <w:p w14:paraId="7EDC39CD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элементами.</w:t>
      </w:r>
    </w:p>
    <w:p w14:paraId="61A2775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30C926D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2FE3BE9A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4B3CFA89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7D644118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4</w:t>
      </w:r>
    </w:p>
    <w:p w14:paraId="0A222212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адаптер контейнера.</w:t>
      </w:r>
    </w:p>
    <w:p w14:paraId="3CB641E3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370A7742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278DF7FE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0C6F9D0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30E7A92D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4251ED74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5</w:t>
      </w:r>
    </w:p>
    <w:p w14:paraId="512DEA85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параметризированный класс, используя в качестве контейнера адаптер контейнера.</w:t>
      </w:r>
    </w:p>
    <w:p w14:paraId="698AE2F4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его элементами.</w:t>
      </w:r>
    </w:p>
    <w:p w14:paraId="1031A76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5BEFB81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16762180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2AB6FE12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371E131B">
      <w:pPr>
        <w:pStyle w:val="34"/>
        <w:numPr>
          <w:ilvl w:val="0"/>
          <w:numId w:val="1"/>
        </w:numPr>
        <w:shd w:val="clear" w:color="auto" w:fill="FFFFFF"/>
        <w:spacing w:after="0" w:line="240" w:lineRule="auto"/>
        <w:ind w:left="709" w:hanging="709"/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Задача 1</w:t>
      </w:r>
    </w:p>
    <w:p w14:paraId="17CFC65B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Контейнер - вектор</w:t>
      </w:r>
    </w:p>
    <w:p w14:paraId="18F958D8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Тип элементов - float</w:t>
      </w:r>
    </w:p>
    <w:p w14:paraId="30D20A65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Задача 2</w:t>
      </w:r>
    </w:p>
    <w:p w14:paraId="04E599D0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Тип элементов Money (см. лабораторную работу №3).</w:t>
      </w:r>
    </w:p>
    <w:p w14:paraId="774A8139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Задача 3</w:t>
      </w:r>
    </w:p>
    <w:p w14:paraId="004C5E8C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Параметризированный класс – Вектор (см. лабораторную работу №7)</w:t>
      </w:r>
    </w:p>
    <w:p w14:paraId="0CD3D7A3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Задача 4</w:t>
      </w:r>
    </w:p>
    <w:p w14:paraId="3604333A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Адаптер контейнера - очередь.</w:t>
      </w:r>
    </w:p>
    <w:p w14:paraId="5A2E03F6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i/>
          <w:iCs/>
          <w:kern w:val="0"/>
          <w:sz w:val="28"/>
          <w:szCs w:val="28"/>
          <w14:ligatures w14:val="none"/>
        </w:rPr>
        <w:t>Задача 5</w:t>
      </w:r>
    </w:p>
    <w:p w14:paraId="325AE55C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Параметризированный класс – Вектор</w:t>
      </w:r>
    </w:p>
    <w:p w14:paraId="641DD0F6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Адаптер контейнера - очередь.</w:t>
      </w:r>
    </w:p>
    <w:p w14:paraId="0B861E41">
      <w:pPr>
        <w:pStyle w:val="34"/>
        <w:shd w:val="clear" w:color="auto" w:fill="FFFFFF"/>
        <w:spacing w:after="0" w:line="240" w:lineRule="auto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</w:p>
    <w:p w14:paraId="741CC02D">
      <w:pPr>
        <w:pStyle w:val="34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Найти минимальный элемент и добавить его в конец контейнера.</w:t>
      </w:r>
    </w:p>
    <w:p w14:paraId="08D7AA8E">
      <w:pPr>
        <w:pStyle w:val="34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Найти элемент с заданным ключом и удалить его из контейнера.</w:t>
      </w:r>
    </w:p>
    <w:p w14:paraId="13BF7B4F">
      <w:pPr>
        <w:pStyle w:val="34"/>
        <w:ind w:left="709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К каждому элементу добавить сумму минимального и максимального элементов контейнера.</w:t>
      </w:r>
    </w:p>
    <w:p w14:paraId="5E5B18F9">
      <w:pPr>
        <w:pStyle w:val="34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2548AE66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1 заключается в создании контейнера-вектора с типом элементов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>. Для этого необходимо использовать vector&lt;float&gt; и создать глобальные функции: make_vector - заполнение случайными числами, print_vector - вывод, find_min - поиск минимума, add_min_to_end - добавление минимума в конец (п.1), delete_by_key - удаление первого вхождения заданного ключа (п.2), add_sum_min_max - прибавление суммы min+max к каждому элементу (п.3).</w:t>
      </w:r>
    </w:p>
    <w:p w14:paraId="5C4123A7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задаче 2 требования таковы: Контейнер - вектор, тип элементов - пользовательский класс Money. Класс Money дополнить необходимыми операторами: +, &lt;, &gt;, ==, !=, ++, /, *, а также ввод/вывод. Использовать vector&lt;Money&gt;. Глобальные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аналогичны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1, </w:t>
      </w:r>
      <w:r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работают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 Money: find_min, add_min_to_end, delete_by_key, add_sum_min_max.</w:t>
      </w:r>
    </w:p>
    <w:p w14:paraId="4EAEC212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задаче 3 параметризованный класс, внутри - последовательный контейнер (вектор). Те же три операции, но оформленные как методы класса. Шаблон class Vector&lt;T&gt; с полем vector&lt;T&gt; v. Методы: Vector(int n) - конструктор, заполняющий вектор вводом с клавиатуры, Print() – вывод, FindMin() - поиск минимума, AddMinToEnd() - добавление минимума в конец, DeleteByKey(const T&amp;) - удаление по ключу, AddSumMinMax() - прибавление суммы min+max.</w:t>
      </w:r>
    </w:p>
    <w:p w14:paraId="630B8BAE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4: адаптер - очередь (queue). Тип элементов - Money. Те же три операции, оформленные как глобальные функции. Использовать queue&lt;Money&gt;.</w:t>
      </w:r>
    </w:p>
    <w:p w14:paraId="4CFA8BE5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Глобальные функции:</w:t>
      </w:r>
    </w:p>
    <w:p w14:paraId="42D5A96E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make_queue - формирование очереди (ввод).</w:t>
      </w:r>
    </w:p>
    <w:p w14:paraId="19D1C79E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print_queue - вывод (с разрушением копии).</w:t>
      </w:r>
    </w:p>
    <w:p w14:paraId="1FE3A608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find_min - поиск минимума (через копирование очереди).</w:t>
      </w:r>
    </w:p>
    <w:p w14:paraId="7B654C22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add_min_to_end - добавление минимума в конец (через push).</w:t>
      </w:r>
    </w:p>
    <w:p w14:paraId="78269C46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delete_by_key - удаление по ключу с использованием вспомогательного вектора.</w:t>
      </w:r>
    </w:p>
    <w:p w14:paraId="7C46273B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add_sum_min_max - прибавление суммы min+max к каждому элементу (через вектор-буфер).</w:t>
      </w:r>
    </w:p>
    <w:p w14:paraId="24A8E476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Параметризованный класс, внутри - адаптер контейнера (очередь). Те же три операции, оформленные как методы класса – задача 5. Шаблон class QueueContainer&lt;T&gt; с полем queue&lt;T&gt; q.</w:t>
      </w:r>
    </w:p>
    <w:p w14:paraId="7E514985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0F7E7E89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QueueContainer(int n) - конструктор заполнения.</w:t>
      </w:r>
    </w:p>
    <w:p w14:paraId="02C91422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Print() - вывод.</w:t>
      </w:r>
    </w:p>
    <w:p w14:paraId="7715FEF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FindMin(), FindMax() - поиск минимума и максимума.</w:t>
      </w:r>
    </w:p>
    <w:p w14:paraId="21E346CA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AddMinToEnd() - добавление минимума в конец.</w:t>
      </w:r>
    </w:p>
    <w:p w14:paraId="271F83EF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DeleteByKey() - удаление по ключу (с вектором).</w:t>
      </w:r>
    </w:p>
    <w:p w14:paraId="16429627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AddSumMinMax() - прибавление суммы min+max к каждому элементу.</w:t>
      </w:r>
    </w:p>
    <w:p w14:paraId="46293D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48A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A4B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C229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4FF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35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550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DF7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18C47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5213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1CA5D70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040380"/>
            <wp:effectExtent l="0" t="0" r="7620" b="7620"/>
            <wp:docPr id="12035381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817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8879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547360" cy="4411980"/>
            <wp:effectExtent l="0" t="0" r="0" b="7620"/>
            <wp:docPr id="15145472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4726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5462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351020" cy="1912620"/>
            <wp:effectExtent l="0" t="0" r="0" b="0"/>
            <wp:docPr id="10731705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7056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673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3122295"/>
            <wp:effectExtent l="0" t="0" r="3175" b="1905"/>
            <wp:docPr id="15430421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216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1C48D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114800" cy="3444240"/>
            <wp:effectExtent l="0" t="0" r="0" b="3810"/>
            <wp:docPr id="4959319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1952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373D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221480" cy="1013460"/>
            <wp:effectExtent l="0" t="0" r="7620" b="0"/>
            <wp:docPr id="3513959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5992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4EAE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139440"/>
            <wp:effectExtent l="0" t="0" r="7620" b="3810"/>
            <wp:docPr id="21110476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763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C07A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971800" cy="3116580"/>
            <wp:effectExtent l="0" t="0" r="0" b="7620"/>
            <wp:docPr id="10731712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7120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8D1E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810000" cy="2522220"/>
            <wp:effectExtent l="0" t="0" r="0" b="0"/>
            <wp:docPr id="139511095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1095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E380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101340"/>
            <wp:effectExtent l="0" t="0" r="7620" b="3810"/>
            <wp:docPr id="53541236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1236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CF5F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145280" cy="3093720"/>
            <wp:effectExtent l="0" t="0" r="7620" b="0"/>
            <wp:docPr id="43380286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286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F8AA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017520" cy="1714500"/>
            <wp:effectExtent l="0" t="0" r="0" b="0"/>
            <wp:docPr id="13225122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228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F1F5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139440"/>
            <wp:effectExtent l="0" t="0" r="7620" b="3810"/>
            <wp:docPr id="24703054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0542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7867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992880" cy="4404360"/>
            <wp:effectExtent l="0" t="0" r="7620" b="0"/>
            <wp:docPr id="51254054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40543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59C5B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392680" cy="563880"/>
            <wp:effectExtent l="0" t="0" r="7620" b="7620"/>
            <wp:docPr id="43812314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3146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0CA8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495800" cy="3581400"/>
            <wp:effectExtent l="0" t="0" r="0" b="0"/>
            <wp:docPr id="134918616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6164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13ED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108960"/>
            <wp:effectExtent l="0" t="0" r="7620" b="0"/>
            <wp:docPr id="205233277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32772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4FF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511040" cy="4427220"/>
            <wp:effectExtent l="0" t="0" r="3810" b="0"/>
            <wp:docPr id="121530955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0955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35E8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369820" cy="1394460"/>
            <wp:effectExtent l="0" t="0" r="0" b="0"/>
            <wp:docPr id="72342315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2315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9D7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718560" cy="2644140"/>
            <wp:effectExtent l="0" t="0" r="0" b="3810"/>
            <wp:docPr id="115632024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024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5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3A4B13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606040" cy="3169920"/>
            <wp:effectExtent l="0" t="0" r="3810" b="0"/>
            <wp:docPr id="2018089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8903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E1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3 и задача 5</w:t>
      </w:r>
    </w:p>
    <w:p w14:paraId="47C2D1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511040" cy="2468880"/>
            <wp:effectExtent l="0" t="0" r="3810" b="7620"/>
            <wp:docPr id="73112545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2545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08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16880" cy="3101340"/>
            <wp:effectExtent l="0" t="0" r="7620" b="3810"/>
            <wp:docPr id="18747928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2859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E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исправленный код</w:t>
      </w:r>
    </w:p>
    <w:p w14:paraId="2161945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2971800"/>
            <wp:effectExtent l="0" t="0" r="7620" b="0"/>
            <wp:docPr id="4019998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9987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84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2804160"/>
            <wp:effectExtent l="0" t="0" r="7620" b="0"/>
            <wp:docPr id="16114726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7268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AF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189220" cy="1005840"/>
            <wp:effectExtent l="0" t="0" r="0" b="3810"/>
            <wp:docPr id="14919130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309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F2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017520"/>
            <wp:effectExtent l="0" t="0" r="7620" b="0"/>
            <wp:docPr id="733161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10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E5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273040" cy="4130040"/>
            <wp:effectExtent l="0" t="0" r="3810" b="3810"/>
            <wp:docPr id="5076986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869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C92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328160" cy="2247900"/>
            <wp:effectExtent l="0" t="0" r="0" b="0"/>
            <wp:docPr id="13770376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769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F6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040380"/>
            <wp:effectExtent l="0" t="0" r="7620" b="7620"/>
            <wp:docPr id="11248776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762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B0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895600" cy="3246120"/>
            <wp:effectExtent l="0" t="0" r="0" b="0"/>
            <wp:docPr id="19249937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937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0FB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794760" cy="2651760"/>
            <wp:effectExtent l="0" t="0" r="0" b="0"/>
            <wp:docPr id="60124569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4569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EC6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3185160"/>
            <wp:effectExtent l="0" t="0" r="7620" b="0"/>
            <wp:docPr id="5110036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363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C9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627120" cy="1455420"/>
            <wp:effectExtent l="0" t="0" r="0" b="0"/>
            <wp:docPr id="48245816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816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C3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1958340"/>
            <wp:effectExtent l="0" t="0" r="7620" b="3810"/>
            <wp:docPr id="71217345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3459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9B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314700" cy="2202180"/>
            <wp:effectExtent l="0" t="0" r="0" b="7620"/>
            <wp:docPr id="132367806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7806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AC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28360" cy="3093720"/>
            <wp:effectExtent l="0" t="0" r="0" b="0"/>
            <wp:docPr id="210646017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6017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21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282440" cy="4114800"/>
            <wp:effectExtent l="0" t="0" r="3810" b="0"/>
            <wp:docPr id="210317498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74982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01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362200" cy="967740"/>
            <wp:effectExtent l="0" t="0" r="0" b="3810"/>
            <wp:docPr id="103147983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9832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22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718560" cy="2636520"/>
            <wp:effectExtent l="0" t="0" r="0" b="0"/>
            <wp:docPr id="85525092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5092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3A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2948940"/>
            <wp:effectExtent l="0" t="0" r="7620" b="3810"/>
            <wp:docPr id="140593600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6005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06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444240" cy="4061460"/>
            <wp:effectExtent l="0" t="0" r="3810" b="0"/>
            <wp:docPr id="44876954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69545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81D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35980" cy="1935480"/>
            <wp:effectExtent l="0" t="0" r="7620" b="7620"/>
            <wp:docPr id="75244490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490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67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903220" cy="1722120"/>
            <wp:effectExtent l="0" t="0" r="0" b="0"/>
            <wp:docPr id="208792102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1027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41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Vector.h</w:t>
      </w:r>
    </w:p>
    <w:p w14:paraId="0849B7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345180" cy="4244340"/>
            <wp:effectExtent l="0" t="0" r="7620" b="3810"/>
            <wp:docPr id="38444039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0399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6F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880360" cy="4122420"/>
            <wp:effectExtent l="0" t="0" r="0" b="0"/>
            <wp:docPr id="94315251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251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892C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Queue.h</w:t>
      </w:r>
    </w:p>
    <w:p w14:paraId="051F97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124200" cy="4213860"/>
            <wp:effectExtent l="0" t="0" r="0" b="0"/>
            <wp:docPr id="49579795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795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C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651760" cy="4137660"/>
            <wp:effectExtent l="0" t="0" r="0" b="0"/>
            <wp:docPr id="60663825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38258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01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095500" cy="1485900"/>
            <wp:effectExtent l="0" t="0" r="0" b="0"/>
            <wp:docPr id="201021790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7909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428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 3 и 5 задачи (исправленная версия)</w:t>
      </w:r>
    </w:p>
    <w:p w14:paraId="4DB02C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471160" cy="3360420"/>
            <wp:effectExtent l="0" t="0" r="0" b="0"/>
            <wp:docPr id="65277673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76732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F5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417820" cy="3406140"/>
            <wp:effectExtent l="0" t="0" r="0" b="3810"/>
            <wp:docPr id="178022996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29966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F8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352800"/>
            <wp:effectExtent l="0" t="0" r="7620" b="0"/>
            <wp:docPr id="189097298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72988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A6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897880" cy="3406140"/>
            <wp:effectExtent l="0" t="0" r="7620" b="3810"/>
            <wp:docPr id="60037999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79994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1C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92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C1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98C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98E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DB5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CF68C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реализованы пять задач, демонстрирующих основные возможности STL (Standard Template Library) - стандартной библиотеки шаблонов C++. Ключевым понятием является контейнер - шаблонный класс для хранения коллекции однотипных объектов. В зависимости от способа организации данных контейнеры делятся на последовательные (элементы располагаются в линейном порядке, например, “vector”) и адаптеры контейнеров, которые представляют собой надстройки над базовыми контейнерами, предоставляющие ограниченный интерфейс (например, “queue” на основе “deque” или “list”). Для единообразного доступа к элементам контейнеров используются итераторы - объекты, обобщающие указатели, позволяющие последовательно перебирать элементы и обращаться к ним через операции *, ++, ==, !=. При этом алгоритмы STL (например, “find”) являются обобщёнными функциями, работающими с диапазонами, заданными итераторами, независимо от типа контейнера. В работе также применялись параметризованные классы (шаблоны) - классы с параметром “template &lt;class T&gt;”, которые могут работать с разными типами данных (например, Vector&lt;T&gt; или QueueContainer&lt;T&gt;).</w:t>
      </w:r>
    </w:p>
    <w:p w14:paraId="5CACBB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A343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C7D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C72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0E8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DCC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DE1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68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A0C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1AF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37A3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1D5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B49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80C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D0E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166E2A08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Из каких частей состоит библиотека STL?</w:t>
      </w:r>
    </w:p>
    <w:p w14:paraId="1C24F28D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STL состоит из трёх основных частей: контейнеры (классы для хранения данных), алгоритмы (обобщённые функции обработки) и итераторы (средства доступа к элементам).</w:t>
      </w:r>
    </w:p>
    <w:p w14:paraId="1B4F271C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Какие типы контейнеров существуют в STL?</w:t>
      </w:r>
    </w:p>
    <w:p w14:paraId="3684C2DC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последовательные (vector, list, deque), ассоциативные (set, map, multiset, multimap), неупорядоченные (unordered_set, unordered_map и др.) и адаптеры контейнеров (stack, queue, priority_queue).</w:t>
      </w:r>
    </w:p>
    <w:p w14:paraId="469C2B79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Что нужно сделать для использования контейнера STL в своей программе?</w:t>
      </w:r>
    </w:p>
    <w:p w14:paraId="63D3C545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подключить соответствующий заголовочный файл (например, #include &lt;vector&gt;) и объявить объект контейнера с указанием типа элементов (vector&lt;int&gt; v;).</w:t>
      </w:r>
    </w:p>
    <w:p w14:paraId="703C93A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Что представляет собой итератор?</w:t>
      </w:r>
    </w:p>
    <w:p w14:paraId="7812CCF0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итератор - это обобщение указателя, позволяющее перемещаться по элементам контейнера и обращаться к ним (через операторы *, ++, ==, !=).</w:t>
      </w:r>
    </w:p>
    <w:p w14:paraId="5EFA4211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Какие операции можно выполнять над итераторами?</w:t>
      </w:r>
    </w:p>
    <w:p w14:paraId="3078004E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разыменование (*), присваивание, сравнение (==, !=), инкремент (++), для итераторов произвольного доступа также +, -, +=, -=, [], &lt;, &gt;.</w:t>
      </w:r>
    </w:p>
    <w:p w14:paraId="4D20BE31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Каким образом можно организовать цикл для перебора контейнера с использованием итератора?</w:t>
      </w:r>
    </w:p>
    <w:p w14:paraId="36CE3306">
      <w:pPr>
        <w:pStyle w:val="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for (auto it = container.begin(); it != container.end(); ++it) { ... }</w:t>
      </w:r>
    </w:p>
    <w:p w14:paraId="7C2D411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Какие типы итераторов существуют?</w:t>
      </w:r>
    </w:p>
    <w:p w14:paraId="26B77F9F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входные, выходные, прямые, двунаправленные, итераторы произвольного доступа.</w:t>
      </w:r>
    </w:p>
    <w:p w14:paraId="6F268FF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Перечислить операции и методы общие для всех контейнеров.</w:t>
      </w:r>
    </w:p>
    <w:p w14:paraId="6ED77361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clear(), insert(), erase(), size(), empty(), max_size(), begin(), end(), rbegin(), rend(), </w:t>
      </w:r>
      <w:r>
        <w:rPr>
          <w:rFonts w:ascii="Times New Roman" w:hAnsi="Times New Roman" w:cs="Times New Roman"/>
          <w:sz w:val="28"/>
          <w:szCs w:val="28"/>
        </w:rPr>
        <w:t>операторы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==, !=, =.</w:t>
      </w:r>
    </w:p>
    <w:p w14:paraId="356D6ED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операции являются эффективными для контейнера vector? Почему?</w:t>
      </w:r>
    </w:p>
    <w:p w14:paraId="6D4DAB2E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произвольный доступ (по индексу) и добавление/удаление в конце. Потому что элементы хранятся в непрерывной памяти.</w:t>
      </w:r>
    </w:p>
    <w:p w14:paraId="4242EB6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Какие операции являются эффективными для контейнера list? Почему?</w:t>
      </w:r>
    </w:p>
    <w:p w14:paraId="196FBF22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вставка и удаление в любой позиции (после того как найден итератор). Потому что список реализован как двусвязный список.</w:t>
      </w:r>
    </w:p>
    <w:p w14:paraId="1C4E97F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Какие операции являются эффективными для контейнера deque? Почему?</w:t>
      </w:r>
    </w:p>
    <w:p w14:paraId="6EC8D41D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добавление и удаление как в начале, так и в конце, а также произвольный доступ (но чуть медленнее вектора). Из-за блочной организации памяти.</w:t>
      </w:r>
    </w:p>
    <w:p w14:paraId="39299AE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Перечислить методы, которые поддерживает последовательный контейнер vector.</w:t>
      </w:r>
    </w:p>
    <w:p w14:paraId="02FDAC10">
      <w:pPr>
        <w:pStyle w:val="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push_back(), pop_back(), insert(), erase(), operator[], at(), front(), back(), size(), empty(), clear(), reserve(), capacity(), resize(), swap().</w:t>
      </w:r>
    </w:p>
    <w:p w14:paraId="0C294D8B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Перечислить методы, которые поддерживает последовательный контейнер list.</w:t>
      </w:r>
    </w:p>
    <w:p w14:paraId="33999271">
      <w:pPr>
        <w:pStyle w:val="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push_back(), push_front(), pop_back(), pop_front(), insert(), erase(), remove(), remove_if(), unique(), merge(), sort(), reverse(), splice(), size(), empty(), clear().</w:t>
      </w:r>
    </w:p>
    <w:p w14:paraId="6D8B43CF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Перечислить методы, которые поддерживает последовательный контейнер deque.</w:t>
      </w:r>
    </w:p>
    <w:p w14:paraId="6D488944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push_back(), push_front(), pop_back(), pop_front(), insert(), erase(), operator[], at(), front(), back(), size(), empty(), clear(), resize(), swap().</w:t>
      </w:r>
    </w:p>
    <w:p w14:paraId="12B544C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 контейнер vector. Как удалить из него элементы со 2 по 5?</w:t>
      </w:r>
    </w:p>
    <w:p w14:paraId="4443277B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v.erase(v.begin()+2, v.begin()+5); (индексы: 2,3,4 – элемент с индексом 5 не включается).</w:t>
      </w:r>
    </w:p>
    <w:p w14:paraId="4F1D35D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 контейнер vector. Как удалить из него последний элемент?</w:t>
      </w:r>
    </w:p>
    <w:p w14:paraId="7C3A66AC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v.pop_back();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v.erase(v.end()-1);</w:t>
      </w:r>
    </w:p>
    <w:p w14:paraId="2EA6D930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 контейнер list. Как удалить из него элементы со 2 по 5?</w:t>
      </w:r>
    </w:p>
    <w:p w14:paraId="1FBAF28B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auto first = next(lst.begin(), 2); auto last = next(lst.begin(), 5); lst.erase(first, last);</w:t>
      </w:r>
    </w:p>
    <w:p w14:paraId="51E6D1B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 контейнер list. Как удалить из него последний элемент?</w:t>
      </w:r>
    </w:p>
    <w:p w14:paraId="1179370B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F092E8E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 контейнер deque. Как удалить из него элементы со 2 по 5?</w:t>
      </w:r>
    </w:p>
    <w:p w14:paraId="01CCBE3A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lst.pop_back();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lst.erase(prev(lst.end()));</w:t>
      </w:r>
    </w:p>
    <w:p w14:paraId="3E4BD0D5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 контейнер deque. Как удалить из него последний элемент?</w:t>
      </w:r>
    </w:p>
    <w:p w14:paraId="0496B0B1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dq.pop_back(); или dq.erase(dq.end()-1);</w:t>
      </w:r>
    </w:p>
    <w:p w14:paraId="308AC414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Написать функцию для печати последовательного контейнера с использованием итератора.</w:t>
      </w:r>
    </w:p>
    <w:p w14:paraId="7F99C44E">
      <w:pPr>
        <w:pStyle w:val="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template&lt;typename T&gt; void print(const T&amp; cont) { for (auto it = cont.begin(); it != cont.end(); ++it) cout &lt;&lt; *it &lt;&lt; " "; }</w:t>
      </w:r>
    </w:p>
    <w:p w14:paraId="569106F6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представляют собой адаптеры контейнеров?</w:t>
      </w:r>
    </w:p>
    <w:p w14:paraId="53271FF5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это классы, которые ограничивают интерфейс базового контейнера (например, stack, queue), предоставляя только специфичные операции.</w:t>
      </w:r>
    </w:p>
    <w:p w14:paraId="14C4E117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Чем отличаются друг от друга объявления stack&lt;int&gt; s и stack&lt;int, list&lt;int&gt; &gt; s?</w:t>
      </w:r>
    </w:p>
    <w:p w14:paraId="09F4BD46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первое использует по умолчанию deque как базовый контейнер, второе явно задаёт list.</w:t>
      </w:r>
    </w:p>
    <w:p w14:paraId="5FFBDB09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Перечислить методы, которые поддерживает контейнер stack.</w:t>
      </w:r>
    </w:p>
    <w:p w14:paraId="355D505A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push(), pop(), top(), empty(), size()</w:t>
      </w:r>
    </w:p>
    <w:p w14:paraId="5C0EE480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Перечислить методы, которые поддерживает контейнер queue.</w:t>
      </w:r>
    </w:p>
    <w:p w14:paraId="3652D5A4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push(), pop(), front(), back(), empty(), size()</w:t>
      </w:r>
    </w:p>
    <w:p w14:paraId="4260E27C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Чем отличаются друг от друга контейнеры queue и priority_queue?</w:t>
      </w:r>
    </w:p>
    <w:p w14:paraId="08387423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queue обслуживает элементы в порядке FIFO (первый вошёл - первый вышел), а priority_queue всегда извлекает элемент с наибольшим приоритетом (максимальным значением).</w:t>
      </w:r>
    </w:p>
    <w:p w14:paraId="19DD7CAD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 контейнер stack. Как удалить из него элемент с заданным номером?</w:t>
      </w:r>
    </w:p>
    <w:p w14:paraId="46317F50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стек не поддерживает удаление по номеру напрямую. Нужно извлечь элементы до нужного (во вспомогательный стек), затем пропустить удаляемый, и вернуть остальные.</w:t>
      </w:r>
    </w:p>
    <w:p w14:paraId="6104B337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 контейнер queue. Как удалить из него элемент с заданным номером?</w:t>
      </w:r>
    </w:p>
    <w:p w14:paraId="1182DA88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аналогично: извлекать элементы в вектор или другую очередь до нужной позиции, пропустить удаляемый, затем добавить остальные.</w:t>
      </w:r>
    </w:p>
    <w:p w14:paraId="0C5C31EE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Написать функцию для печати контейнера stack с использованием итератора.</w:t>
      </w:r>
    </w:p>
    <w:p w14:paraId="026E3043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 xml:space="preserve">у stack нет итераторов. Печать возможна только через временное копирование: while(!s.empty()) { cout &lt;&lt;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>
        <w:rPr>
          <w:rFonts w:ascii="Times New Roman" w:hAnsi="Times New Roman" w:cs="Times New Roman"/>
          <w:sz w:val="28"/>
          <w:szCs w:val="28"/>
        </w:rPr>
        <w:t>() &lt;&lt; " "; s.pop(); }</w:t>
      </w:r>
    </w:p>
    <w:p w14:paraId="47F42EFC">
      <w:pPr>
        <w:pStyle w:val="34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Написать функцию для печати контейнера queue с использованием итератора.</w:t>
      </w:r>
    </w:p>
    <w:p w14:paraId="4344FCAC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у queue тоже нет итераторов. Печать: while(!q.empty()) { cout &lt;&lt; q.front() &lt;&lt; " "; q.pop(); }</w:t>
      </w:r>
    </w:p>
    <w:p w14:paraId="3E3BF2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  <w:iCs w:val="0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>
    <w:nsid w:val="5DDB6889"/>
    <w:multiLevelType w:val="multilevel"/>
    <w:tmpl w:val="5DDB688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2122B"/>
    <w:rsid w:val="00021C71"/>
    <w:rsid w:val="000454AD"/>
    <w:rsid w:val="00050673"/>
    <w:rsid w:val="0005333F"/>
    <w:rsid w:val="000534F2"/>
    <w:rsid w:val="00071D26"/>
    <w:rsid w:val="000929D5"/>
    <w:rsid w:val="00096819"/>
    <w:rsid w:val="000B06DA"/>
    <w:rsid w:val="000B231C"/>
    <w:rsid w:val="000B5B0F"/>
    <w:rsid w:val="000C3258"/>
    <w:rsid w:val="000C40EB"/>
    <w:rsid w:val="000D4D82"/>
    <w:rsid w:val="000F30B6"/>
    <w:rsid w:val="000F5E11"/>
    <w:rsid w:val="0010086E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00E"/>
    <w:rsid w:val="001846E3"/>
    <w:rsid w:val="0019664D"/>
    <w:rsid w:val="001A75C4"/>
    <w:rsid w:val="001B6978"/>
    <w:rsid w:val="001C432A"/>
    <w:rsid w:val="001C459A"/>
    <w:rsid w:val="001E448D"/>
    <w:rsid w:val="001F272F"/>
    <w:rsid w:val="001F281F"/>
    <w:rsid w:val="00214EAE"/>
    <w:rsid w:val="002456D3"/>
    <w:rsid w:val="0024664C"/>
    <w:rsid w:val="002507E9"/>
    <w:rsid w:val="00251A92"/>
    <w:rsid w:val="00251B81"/>
    <w:rsid w:val="00256679"/>
    <w:rsid w:val="0029554D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32E7C"/>
    <w:rsid w:val="00346EF1"/>
    <w:rsid w:val="0035353E"/>
    <w:rsid w:val="00393A8A"/>
    <w:rsid w:val="003A2DB3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C7531"/>
    <w:rsid w:val="004D6DD8"/>
    <w:rsid w:val="004D75D9"/>
    <w:rsid w:val="004E4D80"/>
    <w:rsid w:val="004E7702"/>
    <w:rsid w:val="004F263B"/>
    <w:rsid w:val="004F5201"/>
    <w:rsid w:val="004F55F7"/>
    <w:rsid w:val="00516A97"/>
    <w:rsid w:val="005233E2"/>
    <w:rsid w:val="0053052E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B2F8A"/>
    <w:rsid w:val="005C1AD5"/>
    <w:rsid w:val="005D5CE7"/>
    <w:rsid w:val="005E5CE6"/>
    <w:rsid w:val="005F4E29"/>
    <w:rsid w:val="005F7034"/>
    <w:rsid w:val="005F7611"/>
    <w:rsid w:val="006031F5"/>
    <w:rsid w:val="00605388"/>
    <w:rsid w:val="0060661B"/>
    <w:rsid w:val="00607E28"/>
    <w:rsid w:val="00611454"/>
    <w:rsid w:val="00613C20"/>
    <w:rsid w:val="00614601"/>
    <w:rsid w:val="00625346"/>
    <w:rsid w:val="00650B82"/>
    <w:rsid w:val="0067105C"/>
    <w:rsid w:val="00677552"/>
    <w:rsid w:val="0068020C"/>
    <w:rsid w:val="00681AB3"/>
    <w:rsid w:val="006840DC"/>
    <w:rsid w:val="00686FB8"/>
    <w:rsid w:val="006A4419"/>
    <w:rsid w:val="006D1B10"/>
    <w:rsid w:val="006D5B59"/>
    <w:rsid w:val="006E366E"/>
    <w:rsid w:val="00707D07"/>
    <w:rsid w:val="007260B2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460A"/>
    <w:rsid w:val="00867549"/>
    <w:rsid w:val="00873CFF"/>
    <w:rsid w:val="00880132"/>
    <w:rsid w:val="00890D56"/>
    <w:rsid w:val="008B00E1"/>
    <w:rsid w:val="008B4404"/>
    <w:rsid w:val="008B5320"/>
    <w:rsid w:val="008B64B0"/>
    <w:rsid w:val="008D52EB"/>
    <w:rsid w:val="008E2401"/>
    <w:rsid w:val="008F0CC0"/>
    <w:rsid w:val="008F28B6"/>
    <w:rsid w:val="0090085C"/>
    <w:rsid w:val="009059A4"/>
    <w:rsid w:val="009315B9"/>
    <w:rsid w:val="00935A81"/>
    <w:rsid w:val="00937B3E"/>
    <w:rsid w:val="00942506"/>
    <w:rsid w:val="00946942"/>
    <w:rsid w:val="00953211"/>
    <w:rsid w:val="009715F9"/>
    <w:rsid w:val="009821E8"/>
    <w:rsid w:val="009A5C87"/>
    <w:rsid w:val="009A75DE"/>
    <w:rsid w:val="009A79A7"/>
    <w:rsid w:val="009C11BC"/>
    <w:rsid w:val="009D677C"/>
    <w:rsid w:val="009E1607"/>
    <w:rsid w:val="009F4B65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A520B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86B40"/>
    <w:rsid w:val="00B923D9"/>
    <w:rsid w:val="00B9581D"/>
    <w:rsid w:val="00BA0A59"/>
    <w:rsid w:val="00BB61B8"/>
    <w:rsid w:val="00BB665E"/>
    <w:rsid w:val="00BC509F"/>
    <w:rsid w:val="00BC5662"/>
    <w:rsid w:val="00BC6058"/>
    <w:rsid w:val="00BD6FFE"/>
    <w:rsid w:val="00BD75CF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71946"/>
    <w:rsid w:val="00C71986"/>
    <w:rsid w:val="00C75914"/>
    <w:rsid w:val="00C824D0"/>
    <w:rsid w:val="00C90833"/>
    <w:rsid w:val="00CA68CA"/>
    <w:rsid w:val="00CA7555"/>
    <w:rsid w:val="00CC45C1"/>
    <w:rsid w:val="00CD4289"/>
    <w:rsid w:val="00CE401F"/>
    <w:rsid w:val="00CF1584"/>
    <w:rsid w:val="00CF2B11"/>
    <w:rsid w:val="00CF2CA3"/>
    <w:rsid w:val="00CF3698"/>
    <w:rsid w:val="00D239F7"/>
    <w:rsid w:val="00D50ADB"/>
    <w:rsid w:val="00D542C3"/>
    <w:rsid w:val="00D61681"/>
    <w:rsid w:val="00D7031F"/>
    <w:rsid w:val="00D73292"/>
    <w:rsid w:val="00D90D3D"/>
    <w:rsid w:val="00DA131B"/>
    <w:rsid w:val="00DB7B41"/>
    <w:rsid w:val="00DC2387"/>
    <w:rsid w:val="00DC6070"/>
    <w:rsid w:val="00DD68A6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  <w:rsid w:val="00FE29FC"/>
    <w:rsid w:val="7878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3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sc-itonen"/>
    <w:basedOn w:val="11"/>
    <w:qFormat/>
    <w:uiPriority w:val="0"/>
  </w:style>
  <w:style w:type="character" w:customStyle="1" w:styleId="41">
    <w:name w:val="katex-mathml"/>
    <w:basedOn w:val="11"/>
    <w:qFormat/>
    <w:uiPriority w:val="0"/>
  </w:style>
  <w:style w:type="character" w:customStyle="1" w:styleId="42">
    <w:name w:val="mord"/>
    <w:basedOn w:val="11"/>
    <w:qFormat/>
    <w:uiPriority w:val="0"/>
  </w:style>
  <w:style w:type="character" w:customStyle="1" w:styleId="43">
    <w:name w:val="Стандартный HTML Знак"/>
    <w:basedOn w:val="11"/>
    <w:link w:val="19"/>
    <w:semiHidden/>
    <w:qFormat/>
    <w:uiPriority w:val="99"/>
    <w:rPr>
      <w:rFonts w:ascii="Consolas" w:hAnsi="Consolas"/>
      <w:sz w:val="20"/>
      <w:szCs w:val="20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image" Target="media/image1.png"/><Relationship Id="rId59" Type="http://schemas.openxmlformats.org/officeDocument/2006/relationships/numbering" Target="numbering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1261</Words>
  <Characters>8792</Characters>
  <Lines>84</Lines>
  <Paragraphs>23</Paragraphs>
  <TotalTime>1</TotalTime>
  <ScaleCrop>false</ScaleCrop>
  <LinksUpToDate>false</LinksUpToDate>
  <CharactersWithSpaces>9934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2026-05-03T18:40:01Z</dcterms:modified>
  <cp:revision>176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4D7A3385CAFA406EA2E80FF9386D6C4D_13</vt:lpwstr>
  </property>
</Properties>
</file>