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B23B4" w14:textId="77777777" w:rsidR="006669B5" w:rsidRPr="006669B5" w:rsidRDefault="006669B5" w:rsidP="006669B5">
      <w:pPr>
        <w:spacing w:after="0" w:line="360" w:lineRule="auto"/>
        <w:jc w:val="both"/>
        <w:rPr>
          <w:rFonts w:ascii="Times New Roman" w:hAnsi="Times New Roman" w:cs="Times New Roman"/>
          <w:sz w:val="32"/>
          <w:szCs w:val="32"/>
        </w:rPr>
      </w:pPr>
      <w:r w:rsidRPr="006669B5">
        <w:rPr>
          <w:rFonts w:ascii="Times New Roman" w:hAnsi="Times New Roman" w:cs="Times New Roman"/>
          <w:sz w:val="32"/>
          <w:szCs w:val="32"/>
        </w:rPr>
        <w:t>Serge Nane</w:t>
      </w:r>
    </w:p>
    <w:p w14:paraId="45857B8B" w14:textId="77777777" w:rsidR="006669B5" w:rsidRPr="006669B5" w:rsidRDefault="006669B5" w:rsidP="006669B5">
      <w:pPr>
        <w:spacing w:after="0" w:line="360" w:lineRule="auto"/>
        <w:jc w:val="both"/>
        <w:rPr>
          <w:rFonts w:ascii="Times New Roman" w:hAnsi="Times New Roman" w:cs="Times New Roman"/>
          <w:sz w:val="32"/>
          <w:szCs w:val="32"/>
        </w:rPr>
      </w:pPr>
      <w:r w:rsidRPr="006669B5">
        <w:rPr>
          <w:rFonts w:ascii="Times New Roman" w:hAnsi="Times New Roman" w:cs="Times New Roman"/>
          <w:sz w:val="32"/>
          <w:szCs w:val="32"/>
        </w:rPr>
        <w:t>Student ID: 21415521</w:t>
      </w:r>
    </w:p>
    <w:p w14:paraId="2CE16474" w14:textId="77777777" w:rsidR="006669B5" w:rsidRPr="006669B5" w:rsidRDefault="006669B5" w:rsidP="006669B5">
      <w:pPr>
        <w:spacing w:after="0" w:line="360" w:lineRule="auto"/>
        <w:jc w:val="both"/>
        <w:rPr>
          <w:rFonts w:ascii="Times New Roman" w:hAnsi="Times New Roman" w:cs="Times New Roman"/>
        </w:rPr>
      </w:pPr>
      <w:r w:rsidRPr="006669B5">
        <w:rPr>
          <w:rFonts w:ascii="Times New Roman" w:hAnsi="Times New Roman" w:cs="Times New Roman"/>
          <w:sz w:val="32"/>
          <w:szCs w:val="32"/>
        </w:rPr>
        <w:t>DSC 680 – T302_2261_1</w:t>
      </w:r>
    </w:p>
    <w:p w14:paraId="5DD791A0" w14:textId="77777777" w:rsidR="006669B5" w:rsidRPr="006669B5" w:rsidRDefault="006669B5" w:rsidP="006669B5">
      <w:pPr>
        <w:spacing w:after="0" w:line="360" w:lineRule="auto"/>
        <w:jc w:val="both"/>
        <w:rPr>
          <w:rFonts w:ascii="Times New Roman" w:hAnsi="Times New Roman" w:cs="Times New Roman"/>
        </w:rPr>
      </w:pPr>
    </w:p>
    <w:p w14:paraId="25823431" w14:textId="77777777" w:rsidR="002036C1" w:rsidRDefault="002036C1" w:rsidP="006669B5">
      <w:pPr>
        <w:spacing w:after="0" w:line="360" w:lineRule="auto"/>
        <w:jc w:val="both"/>
        <w:rPr>
          <w:rFonts w:ascii="Times New Roman" w:hAnsi="Times New Roman" w:cs="Times New Roman"/>
          <w:b/>
          <w:bCs/>
          <w:sz w:val="32"/>
          <w:szCs w:val="32"/>
        </w:rPr>
      </w:pPr>
    </w:p>
    <w:p w14:paraId="31FA9F03" w14:textId="2387A2ED" w:rsidR="006669B5" w:rsidRPr="006669B5" w:rsidRDefault="006669B5" w:rsidP="002036C1">
      <w:pPr>
        <w:spacing w:after="0" w:line="276" w:lineRule="auto"/>
        <w:jc w:val="both"/>
        <w:rPr>
          <w:rFonts w:ascii="Times New Roman" w:hAnsi="Times New Roman" w:cs="Times New Roman"/>
          <w:sz w:val="32"/>
          <w:szCs w:val="32"/>
        </w:rPr>
      </w:pPr>
      <w:r w:rsidRPr="006669B5">
        <w:rPr>
          <w:rFonts w:ascii="Times New Roman" w:hAnsi="Times New Roman" w:cs="Times New Roman"/>
          <w:b/>
          <w:bCs/>
          <w:sz w:val="32"/>
          <w:szCs w:val="32"/>
        </w:rPr>
        <w:t>Project Domain</w:t>
      </w:r>
      <w:r w:rsidRPr="006669B5">
        <w:rPr>
          <w:rFonts w:ascii="Times New Roman" w:hAnsi="Times New Roman" w:cs="Times New Roman"/>
          <w:sz w:val="32"/>
          <w:szCs w:val="32"/>
        </w:rPr>
        <w:t>: Natural Language Processing / Text Mining</w:t>
      </w:r>
    </w:p>
    <w:p w14:paraId="76B3018A" w14:textId="77777777" w:rsidR="006669B5" w:rsidRPr="006669B5" w:rsidRDefault="006669B5" w:rsidP="002036C1">
      <w:pPr>
        <w:spacing w:after="0" w:line="276" w:lineRule="auto"/>
        <w:jc w:val="both"/>
        <w:rPr>
          <w:rFonts w:ascii="Times New Roman" w:hAnsi="Times New Roman" w:cs="Times New Roman"/>
          <w:sz w:val="32"/>
          <w:szCs w:val="32"/>
        </w:rPr>
      </w:pPr>
    </w:p>
    <w:p w14:paraId="4C4F07F7" w14:textId="77777777" w:rsidR="006669B5" w:rsidRPr="006669B5" w:rsidRDefault="006669B5" w:rsidP="002036C1">
      <w:pPr>
        <w:spacing w:after="0" w:line="276" w:lineRule="auto"/>
        <w:jc w:val="both"/>
        <w:rPr>
          <w:rFonts w:ascii="Times New Roman" w:hAnsi="Times New Roman" w:cs="Times New Roman"/>
          <w:sz w:val="32"/>
          <w:szCs w:val="32"/>
        </w:rPr>
      </w:pPr>
      <w:r w:rsidRPr="006669B5">
        <w:rPr>
          <w:rFonts w:ascii="Times New Roman" w:hAnsi="Times New Roman" w:cs="Times New Roman"/>
          <w:b/>
          <w:bCs/>
          <w:sz w:val="32"/>
          <w:szCs w:val="32"/>
        </w:rPr>
        <w:t>Milestone 1</w:t>
      </w:r>
      <w:r w:rsidRPr="006669B5">
        <w:rPr>
          <w:rFonts w:ascii="Times New Roman" w:hAnsi="Times New Roman" w:cs="Times New Roman"/>
          <w:sz w:val="32"/>
          <w:szCs w:val="32"/>
        </w:rPr>
        <w:t>: Proposal and Data Selection</w:t>
      </w:r>
    </w:p>
    <w:p w14:paraId="0EF159E3" w14:textId="77777777" w:rsidR="006669B5" w:rsidRPr="006669B5" w:rsidRDefault="006669B5" w:rsidP="002036C1">
      <w:pPr>
        <w:spacing w:after="0" w:line="276" w:lineRule="auto"/>
        <w:jc w:val="both"/>
        <w:rPr>
          <w:rFonts w:ascii="Times New Roman" w:hAnsi="Times New Roman" w:cs="Times New Roman"/>
          <w:sz w:val="32"/>
          <w:szCs w:val="32"/>
        </w:rPr>
      </w:pPr>
    </w:p>
    <w:p w14:paraId="5C12140F" w14:textId="77777777" w:rsidR="006669B5" w:rsidRPr="006669B5" w:rsidRDefault="006669B5" w:rsidP="002036C1">
      <w:pPr>
        <w:spacing w:after="0" w:line="276" w:lineRule="auto"/>
        <w:jc w:val="both"/>
        <w:rPr>
          <w:rFonts w:ascii="Times New Roman" w:hAnsi="Times New Roman" w:cs="Times New Roman"/>
        </w:rPr>
      </w:pPr>
      <w:r w:rsidRPr="000B5511">
        <w:rPr>
          <w:rFonts w:ascii="Times New Roman" w:hAnsi="Times New Roman" w:cs="Times New Roman"/>
          <w:b/>
          <w:bCs/>
          <w:sz w:val="32"/>
          <w:szCs w:val="32"/>
        </w:rPr>
        <w:t>Topic: Fine-Grained Sentiment and Aspect Extraction from Movie Reviews Using Transformer-Based Natural Language Processing Models</w:t>
      </w:r>
    </w:p>
    <w:p w14:paraId="3C985EF0" w14:textId="77777777" w:rsidR="006669B5" w:rsidRDefault="006669B5" w:rsidP="006669B5">
      <w:pPr>
        <w:spacing w:after="0" w:line="360" w:lineRule="auto"/>
        <w:jc w:val="both"/>
        <w:rPr>
          <w:rFonts w:ascii="Times New Roman" w:hAnsi="Times New Roman" w:cs="Times New Roman"/>
        </w:rPr>
      </w:pPr>
    </w:p>
    <w:p w14:paraId="682C7648" w14:textId="77777777" w:rsidR="002036C1" w:rsidRDefault="002036C1" w:rsidP="006669B5">
      <w:pPr>
        <w:spacing w:after="0" w:line="360" w:lineRule="auto"/>
        <w:jc w:val="both"/>
        <w:rPr>
          <w:rFonts w:ascii="Times New Roman" w:hAnsi="Times New Roman" w:cs="Times New Roman"/>
        </w:rPr>
      </w:pPr>
    </w:p>
    <w:p w14:paraId="11C4D89F" w14:textId="77777777" w:rsidR="00552F26" w:rsidRPr="006669B5" w:rsidRDefault="00552F26" w:rsidP="006669B5">
      <w:pPr>
        <w:spacing w:after="0" w:line="360" w:lineRule="auto"/>
        <w:jc w:val="both"/>
        <w:rPr>
          <w:rFonts w:ascii="Times New Roman" w:hAnsi="Times New Roman" w:cs="Times New Roman"/>
        </w:rPr>
      </w:pPr>
    </w:p>
    <w:p w14:paraId="3C7EEEB6" w14:textId="77777777" w:rsidR="006669B5" w:rsidRPr="00552F26" w:rsidRDefault="006669B5" w:rsidP="006669B5">
      <w:pPr>
        <w:spacing w:after="0" w:line="360" w:lineRule="auto"/>
        <w:jc w:val="both"/>
        <w:rPr>
          <w:rFonts w:ascii="Times New Roman" w:hAnsi="Times New Roman" w:cs="Times New Roman"/>
          <w:b/>
          <w:bCs/>
          <w:sz w:val="32"/>
          <w:szCs w:val="32"/>
        </w:rPr>
      </w:pPr>
      <w:r w:rsidRPr="00552F26">
        <w:rPr>
          <w:rFonts w:ascii="Times New Roman" w:hAnsi="Times New Roman" w:cs="Times New Roman"/>
          <w:b/>
          <w:bCs/>
          <w:sz w:val="32"/>
          <w:szCs w:val="32"/>
        </w:rPr>
        <w:t>Business Problem</w:t>
      </w:r>
    </w:p>
    <w:p w14:paraId="3295C282" w14:textId="77777777" w:rsidR="006669B5" w:rsidRPr="006669B5" w:rsidRDefault="006669B5" w:rsidP="006669B5">
      <w:pPr>
        <w:spacing w:after="0" w:line="360" w:lineRule="auto"/>
        <w:jc w:val="both"/>
        <w:rPr>
          <w:rFonts w:ascii="Times New Roman" w:hAnsi="Times New Roman" w:cs="Times New Roman"/>
        </w:rPr>
      </w:pPr>
      <w:r w:rsidRPr="006669B5">
        <w:rPr>
          <w:rFonts w:ascii="Times New Roman" w:hAnsi="Times New Roman" w:cs="Times New Roman"/>
        </w:rPr>
        <w:t>The entertainment industry increasingly relies on audience feedback to evaluate film quality, marketing effectiveness, and creative direction. While numerical ratings offer a general view of viewer satisfaction, they fail to capture nuanced opinions about specific aspects such as acting, plot, directing, or cinematography. Manual review analysis is infeasible at scale, especially when thousands of reviews are posted daily across streaming and review platforms.</w:t>
      </w:r>
    </w:p>
    <w:p w14:paraId="46082A32" w14:textId="77777777" w:rsidR="006669B5" w:rsidRPr="006669B5" w:rsidRDefault="006669B5" w:rsidP="006669B5">
      <w:pPr>
        <w:spacing w:after="0" w:line="360" w:lineRule="auto"/>
        <w:jc w:val="both"/>
        <w:rPr>
          <w:rFonts w:ascii="Times New Roman" w:hAnsi="Times New Roman" w:cs="Times New Roman"/>
        </w:rPr>
      </w:pPr>
      <w:r w:rsidRPr="006669B5">
        <w:rPr>
          <w:rFonts w:ascii="Times New Roman" w:hAnsi="Times New Roman" w:cs="Times New Roman"/>
        </w:rPr>
        <w:t>This project seeks to apply advanced Natural Language Processing (</w:t>
      </w:r>
      <w:r w:rsidRPr="002036C1">
        <w:rPr>
          <w:rFonts w:ascii="Times New Roman" w:hAnsi="Times New Roman" w:cs="Times New Roman"/>
          <w:b/>
          <w:bCs/>
        </w:rPr>
        <w:t>NLP</w:t>
      </w:r>
      <w:r w:rsidRPr="006669B5">
        <w:rPr>
          <w:rFonts w:ascii="Times New Roman" w:hAnsi="Times New Roman" w:cs="Times New Roman"/>
        </w:rPr>
        <w:t>) techniques to automatically identify and classify audience sentiment from textual movie reviews while distinguishing which film aspects drive positive or negative opinions. The goal is to move beyond traditional binary classification and develop a fine-grained sentiment analysis model capable of extracting both overall sentiment and aspect-level opinions. The findings will provide actionable insights that can help production studios, streaming services, and film analysts better understand audience perceptions and improve creative and marketing strategies.</w:t>
      </w:r>
    </w:p>
    <w:p w14:paraId="42479BA7" w14:textId="77777777" w:rsidR="006669B5" w:rsidRPr="006669B5" w:rsidRDefault="006669B5" w:rsidP="006669B5">
      <w:pPr>
        <w:spacing w:after="0" w:line="360" w:lineRule="auto"/>
        <w:jc w:val="both"/>
        <w:rPr>
          <w:rFonts w:ascii="Times New Roman" w:hAnsi="Times New Roman" w:cs="Times New Roman"/>
        </w:rPr>
      </w:pPr>
    </w:p>
    <w:p w14:paraId="502B2730" w14:textId="77777777" w:rsidR="006669B5" w:rsidRPr="00552F26" w:rsidRDefault="006669B5" w:rsidP="006669B5">
      <w:pPr>
        <w:spacing w:after="0" w:line="360" w:lineRule="auto"/>
        <w:jc w:val="both"/>
        <w:rPr>
          <w:rFonts w:ascii="Times New Roman" w:hAnsi="Times New Roman" w:cs="Times New Roman"/>
          <w:b/>
          <w:bCs/>
          <w:sz w:val="32"/>
          <w:szCs w:val="32"/>
        </w:rPr>
      </w:pPr>
      <w:r w:rsidRPr="00552F26">
        <w:rPr>
          <w:rFonts w:ascii="Times New Roman" w:hAnsi="Times New Roman" w:cs="Times New Roman"/>
          <w:b/>
          <w:bCs/>
          <w:sz w:val="32"/>
          <w:szCs w:val="32"/>
        </w:rPr>
        <w:lastRenderedPageBreak/>
        <w:t>Dataset</w:t>
      </w:r>
    </w:p>
    <w:p w14:paraId="5545EA14" w14:textId="467408E8" w:rsidR="006669B5" w:rsidRPr="006669B5" w:rsidRDefault="006669B5" w:rsidP="006669B5">
      <w:pPr>
        <w:spacing w:after="0" w:line="360" w:lineRule="auto"/>
        <w:jc w:val="both"/>
        <w:rPr>
          <w:rFonts w:ascii="Times New Roman" w:hAnsi="Times New Roman" w:cs="Times New Roman"/>
        </w:rPr>
      </w:pPr>
      <w:r w:rsidRPr="006669B5">
        <w:rPr>
          <w:rFonts w:ascii="Times New Roman" w:hAnsi="Times New Roman" w:cs="Times New Roman"/>
        </w:rPr>
        <w:t xml:space="preserve">The dataset for this project will be obtained from the publicly available </w:t>
      </w:r>
      <w:r w:rsidRPr="00552F26">
        <w:rPr>
          <w:rFonts w:ascii="Times New Roman" w:hAnsi="Times New Roman" w:cs="Times New Roman"/>
          <w:b/>
          <w:bCs/>
        </w:rPr>
        <w:t>IMDB Large Movie Review Dataset</w:t>
      </w:r>
      <w:r w:rsidR="00552F26">
        <w:rPr>
          <w:rFonts w:ascii="Times New Roman" w:hAnsi="Times New Roman" w:cs="Times New Roman"/>
          <w:b/>
          <w:bCs/>
        </w:rPr>
        <w:t xml:space="preserve"> (</w:t>
      </w:r>
      <w:hyperlink r:id="rId7" w:history="1">
        <w:r w:rsidR="00552F26" w:rsidRPr="00351F60">
          <w:rPr>
            <w:rStyle w:val="Hyperlink"/>
            <w:rFonts w:ascii="Times New Roman" w:hAnsi="Times New Roman" w:cs="Times New Roman"/>
            <w:b/>
            <w:bCs/>
          </w:rPr>
          <w:t>https://www.kaggle.com/datasets/lakshmi25npathi/imdb-dataset-of-50k-movie-reviews</w:t>
        </w:r>
      </w:hyperlink>
      <w:r w:rsidR="00552F26">
        <w:rPr>
          <w:rFonts w:ascii="Times New Roman" w:hAnsi="Times New Roman" w:cs="Times New Roman"/>
          <w:b/>
          <w:bCs/>
        </w:rPr>
        <w:t xml:space="preserve">), </w:t>
      </w:r>
      <w:r w:rsidRPr="006669B5">
        <w:rPr>
          <w:rFonts w:ascii="Times New Roman" w:hAnsi="Times New Roman" w:cs="Times New Roman"/>
        </w:rPr>
        <w:t>originally compiled by Stanford researchers and widely used in academic sentiment analysis. It consists of 50,000 movie reviews, evenly split between positive and negative labels, ensuring balanced representation. Each review includes unstructured text describing viewers’ opinions, which makes the dataset ideal for both overall sentiment classification and deeper aspect extraction.</w:t>
      </w:r>
    </w:p>
    <w:p w14:paraId="753603DF" w14:textId="7EB791BC" w:rsidR="006669B5" w:rsidRPr="006669B5" w:rsidRDefault="006669B5" w:rsidP="006669B5">
      <w:pPr>
        <w:spacing w:after="0" w:line="360" w:lineRule="auto"/>
        <w:jc w:val="both"/>
        <w:rPr>
          <w:rFonts w:ascii="Times New Roman" w:hAnsi="Times New Roman" w:cs="Times New Roman"/>
        </w:rPr>
      </w:pPr>
      <w:r w:rsidRPr="006669B5">
        <w:rPr>
          <w:rFonts w:ascii="Times New Roman" w:hAnsi="Times New Roman" w:cs="Times New Roman"/>
        </w:rPr>
        <w:t xml:space="preserve">The dataset’s structure includes identifiers such as review ID, review text, and sentiment label. For this project, additional preprocessing will be applied to create aspect-level annotations by detecting key film-related dimensions (acting, directing, cinematography, soundtrack, and plot). The rich and diverse content of the IMDB dataset makes it </w:t>
      </w:r>
      <w:r w:rsidR="00552F26">
        <w:rPr>
          <w:rFonts w:ascii="Times New Roman" w:hAnsi="Times New Roman" w:cs="Times New Roman"/>
        </w:rPr>
        <w:t>well-suited</w:t>
      </w:r>
      <w:r w:rsidRPr="006669B5">
        <w:rPr>
          <w:rFonts w:ascii="Times New Roman" w:hAnsi="Times New Roman" w:cs="Times New Roman"/>
        </w:rPr>
        <w:t xml:space="preserve"> for training and evaluating modern transformer-based NLP models that can learn context, tone, and nuanced emotional expressions.</w:t>
      </w:r>
    </w:p>
    <w:p w14:paraId="343F65BE" w14:textId="77777777" w:rsidR="006669B5" w:rsidRPr="006669B5" w:rsidRDefault="006669B5" w:rsidP="006669B5">
      <w:pPr>
        <w:spacing w:after="0" w:line="360" w:lineRule="auto"/>
        <w:jc w:val="both"/>
        <w:rPr>
          <w:rFonts w:ascii="Times New Roman" w:hAnsi="Times New Roman" w:cs="Times New Roman"/>
        </w:rPr>
      </w:pPr>
    </w:p>
    <w:p w14:paraId="7F2EFADE" w14:textId="77777777" w:rsidR="006669B5" w:rsidRPr="00552F26" w:rsidRDefault="006669B5" w:rsidP="006669B5">
      <w:pPr>
        <w:spacing w:after="0" w:line="360" w:lineRule="auto"/>
        <w:jc w:val="both"/>
        <w:rPr>
          <w:rFonts w:ascii="Times New Roman" w:hAnsi="Times New Roman" w:cs="Times New Roman"/>
          <w:b/>
          <w:bCs/>
          <w:sz w:val="32"/>
          <w:szCs w:val="32"/>
        </w:rPr>
      </w:pPr>
      <w:r w:rsidRPr="00552F26">
        <w:rPr>
          <w:rFonts w:ascii="Times New Roman" w:hAnsi="Times New Roman" w:cs="Times New Roman"/>
          <w:b/>
          <w:bCs/>
          <w:sz w:val="32"/>
          <w:szCs w:val="32"/>
        </w:rPr>
        <w:t>Research Questions</w:t>
      </w:r>
    </w:p>
    <w:p w14:paraId="697A1BA9" w14:textId="77777777" w:rsidR="006669B5" w:rsidRPr="006669B5" w:rsidRDefault="006669B5" w:rsidP="006669B5">
      <w:pPr>
        <w:spacing w:after="0" w:line="360" w:lineRule="auto"/>
        <w:jc w:val="both"/>
        <w:rPr>
          <w:rFonts w:ascii="Times New Roman" w:hAnsi="Times New Roman" w:cs="Times New Roman"/>
        </w:rPr>
      </w:pPr>
      <w:r w:rsidRPr="006669B5">
        <w:rPr>
          <w:rFonts w:ascii="Times New Roman" w:hAnsi="Times New Roman" w:cs="Times New Roman"/>
        </w:rPr>
        <w:t>This research aims to answer the following questions:</w:t>
      </w:r>
    </w:p>
    <w:p w14:paraId="41C8CA49" w14:textId="776FF181" w:rsidR="006669B5" w:rsidRPr="006669B5" w:rsidRDefault="00552F26" w:rsidP="006669B5">
      <w:pPr>
        <w:spacing w:after="0" w:line="360" w:lineRule="auto"/>
        <w:jc w:val="both"/>
        <w:rPr>
          <w:rFonts w:ascii="Times New Roman" w:hAnsi="Times New Roman" w:cs="Times New Roman"/>
        </w:rPr>
      </w:pPr>
      <w:r>
        <w:rPr>
          <w:rFonts w:ascii="Times New Roman" w:hAnsi="Times New Roman" w:cs="Times New Roman"/>
        </w:rPr>
        <w:t>First, c</w:t>
      </w:r>
      <w:r w:rsidR="006669B5" w:rsidRPr="006669B5">
        <w:rPr>
          <w:rFonts w:ascii="Times New Roman" w:hAnsi="Times New Roman" w:cs="Times New Roman"/>
        </w:rPr>
        <w:t>an transformer-based NLP models accurately classify movie reviews according to their overall sentiment (positive, neutral, or negative)?</w:t>
      </w:r>
      <w:r>
        <w:rPr>
          <w:rFonts w:ascii="Times New Roman" w:hAnsi="Times New Roman" w:cs="Times New Roman"/>
        </w:rPr>
        <w:t xml:space="preserve"> Second, w</w:t>
      </w:r>
      <w:r w:rsidR="006669B5" w:rsidRPr="006669B5">
        <w:rPr>
          <w:rFonts w:ascii="Times New Roman" w:hAnsi="Times New Roman" w:cs="Times New Roman"/>
        </w:rPr>
        <w:t>hich movie aspects</w:t>
      </w:r>
      <w:r>
        <w:rPr>
          <w:rFonts w:ascii="Times New Roman" w:hAnsi="Times New Roman" w:cs="Times New Roman"/>
        </w:rPr>
        <w:t xml:space="preserve">, </w:t>
      </w:r>
      <w:r w:rsidR="006669B5" w:rsidRPr="006669B5">
        <w:rPr>
          <w:rFonts w:ascii="Times New Roman" w:hAnsi="Times New Roman" w:cs="Times New Roman"/>
        </w:rPr>
        <w:t>such as acting, plot, directing, or cinematography</w:t>
      </w:r>
      <w:r>
        <w:rPr>
          <w:rFonts w:ascii="Times New Roman" w:hAnsi="Times New Roman" w:cs="Times New Roman"/>
        </w:rPr>
        <w:t xml:space="preserve">, </w:t>
      </w:r>
      <w:r w:rsidR="006669B5" w:rsidRPr="006669B5">
        <w:rPr>
          <w:rFonts w:ascii="Times New Roman" w:hAnsi="Times New Roman" w:cs="Times New Roman"/>
        </w:rPr>
        <w:t>most strongly influence a reviewer’s overall opinion?</w:t>
      </w:r>
      <w:r>
        <w:rPr>
          <w:rFonts w:ascii="Times New Roman" w:hAnsi="Times New Roman" w:cs="Times New Roman"/>
        </w:rPr>
        <w:t xml:space="preserve"> Third,</w:t>
      </w:r>
      <w:r w:rsidR="002036C1">
        <w:rPr>
          <w:rFonts w:ascii="Times New Roman" w:hAnsi="Times New Roman" w:cs="Times New Roman"/>
        </w:rPr>
        <w:t xml:space="preserve"> h</w:t>
      </w:r>
      <w:r w:rsidR="006669B5" w:rsidRPr="006669B5">
        <w:rPr>
          <w:rFonts w:ascii="Times New Roman" w:hAnsi="Times New Roman" w:cs="Times New Roman"/>
        </w:rPr>
        <w:t>ow effectively can aspect-based sentiment extraction identify and classify opinions tied to specific film elements?</w:t>
      </w:r>
      <w:r w:rsidR="002036C1">
        <w:rPr>
          <w:rFonts w:ascii="Times New Roman" w:hAnsi="Times New Roman" w:cs="Times New Roman"/>
        </w:rPr>
        <w:t xml:space="preserve"> Lastly, h</w:t>
      </w:r>
      <w:r w:rsidR="006669B5" w:rsidRPr="006669B5">
        <w:rPr>
          <w:rFonts w:ascii="Times New Roman" w:hAnsi="Times New Roman" w:cs="Times New Roman"/>
        </w:rPr>
        <w:t>ow do these models compare in terms of interpretability, accuracy, and practical usefulness for stakeholders in the film industry?</w:t>
      </w:r>
    </w:p>
    <w:p w14:paraId="4F051F52" w14:textId="77777777" w:rsidR="006669B5" w:rsidRPr="006669B5" w:rsidRDefault="006669B5" w:rsidP="006669B5">
      <w:pPr>
        <w:spacing w:after="0" w:line="360" w:lineRule="auto"/>
        <w:jc w:val="both"/>
        <w:rPr>
          <w:rFonts w:ascii="Times New Roman" w:hAnsi="Times New Roman" w:cs="Times New Roman"/>
        </w:rPr>
      </w:pPr>
    </w:p>
    <w:p w14:paraId="128F6D99" w14:textId="77777777" w:rsidR="006669B5" w:rsidRPr="00552F26" w:rsidRDefault="006669B5" w:rsidP="006669B5">
      <w:pPr>
        <w:spacing w:after="0" w:line="360" w:lineRule="auto"/>
        <w:jc w:val="both"/>
        <w:rPr>
          <w:rFonts w:ascii="Times New Roman" w:hAnsi="Times New Roman" w:cs="Times New Roman"/>
          <w:b/>
          <w:bCs/>
          <w:sz w:val="32"/>
          <w:szCs w:val="32"/>
        </w:rPr>
      </w:pPr>
      <w:r w:rsidRPr="00552F26">
        <w:rPr>
          <w:rFonts w:ascii="Times New Roman" w:hAnsi="Times New Roman" w:cs="Times New Roman"/>
          <w:b/>
          <w:bCs/>
          <w:sz w:val="32"/>
          <w:szCs w:val="32"/>
        </w:rPr>
        <w:t>Methods</w:t>
      </w:r>
    </w:p>
    <w:p w14:paraId="0DE4761E" w14:textId="7D93B40A" w:rsidR="006669B5" w:rsidRPr="006669B5" w:rsidRDefault="006669B5" w:rsidP="006669B5">
      <w:pPr>
        <w:spacing w:after="0" w:line="360" w:lineRule="auto"/>
        <w:jc w:val="both"/>
        <w:rPr>
          <w:rFonts w:ascii="Times New Roman" w:hAnsi="Times New Roman" w:cs="Times New Roman"/>
        </w:rPr>
      </w:pPr>
      <w:r w:rsidRPr="006669B5">
        <w:rPr>
          <w:rFonts w:ascii="Times New Roman" w:hAnsi="Times New Roman" w:cs="Times New Roman"/>
        </w:rPr>
        <w:t xml:space="preserve">The project will begin with data cleaning and preprocessing to prepare the review text for analysis. This will include removing punctuation, special characters, and </w:t>
      </w:r>
      <w:proofErr w:type="spellStart"/>
      <w:r w:rsidRPr="006669B5">
        <w:rPr>
          <w:rFonts w:ascii="Times New Roman" w:hAnsi="Times New Roman" w:cs="Times New Roman"/>
        </w:rPr>
        <w:t>stopwords</w:t>
      </w:r>
      <w:proofErr w:type="spellEnd"/>
      <w:r w:rsidRPr="006669B5">
        <w:rPr>
          <w:rFonts w:ascii="Times New Roman" w:hAnsi="Times New Roman" w:cs="Times New Roman"/>
        </w:rPr>
        <w:t xml:space="preserve">, </w:t>
      </w:r>
      <w:r w:rsidR="002036C1">
        <w:rPr>
          <w:rFonts w:ascii="Times New Roman" w:hAnsi="Times New Roman" w:cs="Times New Roman"/>
        </w:rPr>
        <w:t>converting text to lowercase,</w:t>
      </w:r>
      <w:r w:rsidRPr="006669B5">
        <w:rPr>
          <w:rFonts w:ascii="Times New Roman" w:hAnsi="Times New Roman" w:cs="Times New Roman"/>
        </w:rPr>
        <w:t xml:space="preserve"> and tokenizing sentences. Exploratory Data Analysis (</w:t>
      </w:r>
      <w:r w:rsidRPr="002036C1">
        <w:rPr>
          <w:rFonts w:ascii="Times New Roman" w:hAnsi="Times New Roman" w:cs="Times New Roman"/>
          <w:b/>
          <w:bCs/>
        </w:rPr>
        <w:t>EDA</w:t>
      </w:r>
      <w:r w:rsidRPr="006669B5">
        <w:rPr>
          <w:rFonts w:ascii="Times New Roman" w:hAnsi="Times New Roman" w:cs="Times New Roman"/>
        </w:rPr>
        <w:t>) will be conducted to explore review distributions, frequent terms, and sentiment polarity.</w:t>
      </w:r>
    </w:p>
    <w:p w14:paraId="1094279B" w14:textId="77777777" w:rsidR="006669B5" w:rsidRPr="006669B5" w:rsidRDefault="006669B5" w:rsidP="006669B5">
      <w:pPr>
        <w:spacing w:after="0" w:line="360" w:lineRule="auto"/>
        <w:jc w:val="both"/>
        <w:rPr>
          <w:rFonts w:ascii="Times New Roman" w:hAnsi="Times New Roman" w:cs="Times New Roman"/>
        </w:rPr>
      </w:pPr>
    </w:p>
    <w:p w14:paraId="1EC01C75" w14:textId="77777777" w:rsidR="006669B5" w:rsidRPr="006669B5" w:rsidRDefault="006669B5" w:rsidP="006669B5">
      <w:pPr>
        <w:spacing w:after="0" w:line="360" w:lineRule="auto"/>
        <w:jc w:val="both"/>
        <w:rPr>
          <w:rFonts w:ascii="Times New Roman" w:hAnsi="Times New Roman" w:cs="Times New Roman"/>
        </w:rPr>
      </w:pPr>
      <w:r w:rsidRPr="006669B5">
        <w:rPr>
          <w:rFonts w:ascii="Times New Roman" w:hAnsi="Times New Roman" w:cs="Times New Roman"/>
        </w:rPr>
        <w:t xml:space="preserve">For modeling, two main approaches will be used. First, a baseline model using </w:t>
      </w:r>
      <w:r w:rsidRPr="002036C1">
        <w:rPr>
          <w:rFonts w:ascii="Times New Roman" w:hAnsi="Times New Roman" w:cs="Times New Roman"/>
          <w:b/>
          <w:bCs/>
        </w:rPr>
        <w:t>Term Frequency–Inverse Document Frequency</w:t>
      </w:r>
      <w:r w:rsidRPr="006669B5">
        <w:rPr>
          <w:rFonts w:ascii="Times New Roman" w:hAnsi="Times New Roman" w:cs="Times New Roman"/>
        </w:rPr>
        <w:t xml:space="preserve"> (</w:t>
      </w:r>
      <w:r w:rsidRPr="002036C1">
        <w:rPr>
          <w:rFonts w:ascii="Times New Roman" w:hAnsi="Times New Roman" w:cs="Times New Roman"/>
          <w:b/>
          <w:bCs/>
        </w:rPr>
        <w:t>TF-IDF</w:t>
      </w:r>
      <w:r w:rsidRPr="006669B5">
        <w:rPr>
          <w:rFonts w:ascii="Times New Roman" w:hAnsi="Times New Roman" w:cs="Times New Roman"/>
        </w:rPr>
        <w:t xml:space="preserve">) vectors combined with Logistic Regression will establish foundational performance and interpretability. Second, a transformer-based approach using a pre-trained </w:t>
      </w:r>
      <w:r w:rsidRPr="002036C1">
        <w:rPr>
          <w:rFonts w:ascii="Times New Roman" w:hAnsi="Times New Roman" w:cs="Times New Roman"/>
          <w:b/>
          <w:bCs/>
        </w:rPr>
        <w:t>BERT</w:t>
      </w:r>
      <w:r w:rsidRPr="006669B5">
        <w:rPr>
          <w:rFonts w:ascii="Times New Roman" w:hAnsi="Times New Roman" w:cs="Times New Roman"/>
        </w:rPr>
        <w:t xml:space="preserve"> model (</w:t>
      </w:r>
      <w:r w:rsidRPr="002036C1">
        <w:rPr>
          <w:rFonts w:ascii="Times New Roman" w:hAnsi="Times New Roman" w:cs="Times New Roman"/>
          <w:b/>
          <w:bCs/>
        </w:rPr>
        <w:t>Bidirectional Encoder Representations from Transformers</w:t>
      </w:r>
      <w:r w:rsidRPr="006669B5">
        <w:rPr>
          <w:rFonts w:ascii="Times New Roman" w:hAnsi="Times New Roman" w:cs="Times New Roman"/>
        </w:rPr>
        <w:t>) will be fine-tuned on the IMDB dataset for superior contextual understanding. Aspect extraction will be conducted using a hybrid approach: unsupervised topic modeling (</w:t>
      </w:r>
      <w:r w:rsidRPr="002036C1">
        <w:rPr>
          <w:rFonts w:ascii="Times New Roman" w:hAnsi="Times New Roman" w:cs="Times New Roman"/>
          <w:b/>
          <w:bCs/>
        </w:rPr>
        <w:t>Latent Dirichlet Allocation</w:t>
      </w:r>
      <w:r w:rsidRPr="006669B5">
        <w:rPr>
          <w:rFonts w:ascii="Times New Roman" w:hAnsi="Times New Roman" w:cs="Times New Roman"/>
        </w:rPr>
        <w:t>) to identify potential aspects, followed by supervised fine-tuning on manually annotated samples for multi-aspect sentiment classification.</w:t>
      </w:r>
    </w:p>
    <w:p w14:paraId="5365AC55" w14:textId="77777777" w:rsidR="006669B5" w:rsidRPr="006669B5" w:rsidRDefault="006669B5" w:rsidP="006669B5">
      <w:pPr>
        <w:spacing w:after="0" w:line="360" w:lineRule="auto"/>
        <w:jc w:val="both"/>
        <w:rPr>
          <w:rFonts w:ascii="Times New Roman" w:hAnsi="Times New Roman" w:cs="Times New Roman"/>
        </w:rPr>
      </w:pPr>
      <w:r w:rsidRPr="006669B5">
        <w:rPr>
          <w:rFonts w:ascii="Times New Roman" w:hAnsi="Times New Roman" w:cs="Times New Roman"/>
        </w:rPr>
        <w:t xml:space="preserve">Performance will be evaluated using accuracy, precision, recall, and </w:t>
      </w:r>
      <w:r w:rsidRPr="002036C1">
        <w:rPr>
          <w:rFonts w:ascii="Times New Roman" w:hAnsi="Times New Roman" w:cs="Times New Roman"/>
          <w:b/>
          <w:bCs/>
        </w:rPr>
        <w:t>F1-score</w:t>
      </w:r>
      <w:r w:rsidRPr="006669B5">
        <w:rPr>
          <w:rFonts w:ascii="Times New Roman" w:hAnsi="Times New Roman" w:cs="Times New Roman"/>
        </w:rPr>
        <w:t xml:space="preserve"> metrics for overall sentiment, and </w:t>
      </w:r>
      <w:r w:rsidRPr="002036C1">
        <w:rPr>
          <w:rFonts w:ascii="Times New Roman" w:hAnsi="Times New Roman" w:cs="Times New Roman"/>
          <w:b/>
          <w:bCs/>
        </w:rPr>
        <w:t>precision–recall</w:t>
      </w:r>
      <w:r w:rsidRPr="006669B5">
        <w:rPr>
          <w:rFonts w:ascii="Times New Roman" w:hAnsi="Times New Roman" w:cs="Times New Roman"/>
        </w:rPr>
        <w:t xml:space="preserve"> per aspect for fine-grained analysis. Visualizations will include confusion matrices, aspect-frequency charts, and sentiment distribution plots.</w:t>
      </w:r>
    </w:p>
    <w:p w14:paraId="7E911975" w14:textId="77777777" w:rsidR="006669B5" w:rsidRPr="006669B5" w:rsidRDefault="006669B5" w:rsidP="006669B5">
      <w:pPr>
        <w:spacing w:after="0" w:line="360" w:lineRule="auto"/>
        <w:jc w:val="both"/>
        <w:rPr>
          <w:rFonts w:ascii="Times New Roman" w:hAnsi="Times New Roman" w:cs="Times New Roman"/>
        </w:rPr>
      </w:pPr>
    </w:p>
    <w:p w14:paraId="1F8AA2E1" w14:textId="77777777" w:rsidR="006669B5" w:rsidRPr="002036C1" w:rsidRDefault="006669B5" w:rsidP="006669B5">
      <w:pPr>
        <w:spacing w:after="0" w:line="360" w:lineRule="auto"/>
        <w:jc w:val="both"/>
        <w:rPr>
          <w:rFonts w:ascii="Times New Roman" w:hAnsi="Times New Roman" w:cs="Times New Roman"/>
          <w:b/>
          <w:bCs/>
          <w:sz w:val="32"/>
          <w:szCs w:val="32"/>
        </w:rPr>
      </w:pPr>
      <w:r w:rsidRPr="002036C1">
        <w:rPr>
          <w:rFonts w:ascii="Times New Roman" w:hAnsi="Times New Roman" w:cs="Times New Roman"/>
          <w:b/>
          <w:bCs/>
          <w:sz w:val="32"/>
          <w:szCs w:val="32"/>
        </w:rPr>
        <w:t>Ethical Considerations</w:t>
      </w:r>
    </w:p>
    <w:p w14:paraId="5C1E8B71" w14:textId="77777777" w:rsidR="006669B5" w:rsidRPr="006669B5" w:rsidRDefault="006669B5" w:rsidP="006669B5">
      <w:pPr>
        <w:spacing w:after="0" w:line="360" w:lineRule="auto"/>
        <w:jc w:val="both"/>
        <w:rPr>
          <w:rFonts w:ascii="Times New Roman" w:hAnsi="Times New Roman" w:cs="Times New Roman"/>
        </w:rPr>
      </w:pPr>
      <w:r w:rsidRPr="006669B5">
        <w:rPr>
          <w:rFonts w:ascii="Times New Roman" w:hAnsi="Times New Roman" w:cs="Times New Roman"/>
        </w:rPr>
        <w:t>Although the IMDB dataset is publicly available and anonymized, ethical standards will be strictly observed. All data will be used solely for research and educational purposes, in compliance with data-sharing terms. Potential model biases will be monitored, as language-based sentiment analysis may reflect cultural or linguistic disparities. Transparency in methodology will ensure that any limitations or errors are clearly acknowledged. Furthermore, the interpretability of the models will be emphasized to prevent misuse in manipulating or misrepresenting public opinions.</w:t>
      </w:r>
    </w:p>
    <w:p w14:paraId="1AD85621" w14:textId="77777777" w:rsidR="006669B5" w:rsidRPr="006669B5" w:rsidRDefault="006669B5" w:rsidP="006669B5">
      <w:pPr>
        <w:spacing w:after="0" w:line="360" w:lineRule="auto"/>
        <w:jc w:val="both"/>
        <w:rPr>
          <w:rFonts w:ascii="Times New Roman" w:hAnsi="Times New Roman" w:cs="Times New Roman"/>
        </w:rPr>
      </w:pPr>
    </w:p>
    <w:p w14:paraId="786CEEED" w14:textId="77777777" w:rsidR="006669B5" w:rsidRPr="002036C1" w:rsidRDefault="006669B5" w:rsidP="006669B5">
      <w:pPr>
        <w:spacing w:after="0" w:line="360" w:lineRule="auto"/>
        <w:jc w:val="both"/>
        <w:rPr>
          <w:rFonts w:ascii="Times New Roman" w:hAnsi="Times New Roman" w:cs="Times New Roman"/>
          <w:b/>
          <w:bCs/>
          <w:sz w:val="32"/>
          <w:szCs w:val="32"/>
        </w:rPr>
      </w:pPr>
      <w:r w:rsidRPr="002036C1">
        <w:rPr>
          <w:rFonts w:ascii="Times New Roman" w:hAnsi="Times New Roman" w:cs="Times New Roman"/>
          <w:b/>
          <w:bCs/>
          <w:sz w:val="32"/>
          <w:szCs w:val="32"/>
        </w:rPr>
        <w:t>Challenges and Limitations</w:t>
      </w:r>
    </w:p>
    <w:p w14:paraId="382049A8" w14:textId="77777777" w:rsidR="006669B5" w:rsidRPr="006669B5" w:rsidRDefault="006669B5" w:rsidP="006669B5">
      <w:pPr>
        <w:spacing w:after="0" w:line="360" w:lineRule="auto"/>
        <w:jc w:val="both"/>
        <w:rPr>
          <w:rFonts w:ascii="Times New Roman" w:hAnsi="Times New Roman" w:cs="Times New Roman"/>
        </w:rPr>
      </w:pPr>
      <w:r w:rsidRPr="006669B5">
        <w:rPr>
          <w:rFonts w:ascii="Times New Roman" w:hAnsi="Times New Roman" w:cs="Times New Roman"/>
        </w:rPr>
        <w:t>The primary challenge expected in this project involves the extraction and classification of aspect-level sentiments, as this requires the model to detect subtle contextual cues within text. Sarcasm, figurative language, and mixed opinions within a single review may reduce classification accuracy. Additionally, creating reliable aspect annotations may require manual effort, limiting dataset expansion. Balancing model complexity with interpretability also presents a trade-off, as advanced transformers often behave as “black boxes.” Despite these challenges, the combination of baseline and transformer approaches is expected to yield a balanced view of performance and interpretability.</w:t>
      </w:r>
    </w:p>
    <w:p w14:paraId="49B673D1" w14:textId="77777777" w:rsidR="006669B5" w:rsidRPr="006669B5" w:rsidRDefault="006669B5" w:rsidP="006669B5">
      <w:pPr>
        <w:spacing w:after="0" w:line="360" w:lineRule="auto"/>
        <w:jc w:val="both"/>
        <w:rPr>
          <w:rFonts w:ascii="Times New Roman" w:hAnsi="Times New Roman" w:cs="Times New Roman"/>
        </w:rPr>
      </w:pPr>
    </w:p>
    <w:p w14:paraId="77860532" w14:textId="77777777" w:rsidR="006669B5" w:rsidRPr="002036C1" w:rsidRDefault="006669B5" w:rsidP="006669B5">
      <w:pPr>
        <w:spacing w:after="0" w:line="360" w:lineRule="auto"/>
        <w:jc w:val="both"/>
        <w:rPr>
          <w:rFonts w:ascii="Times New Roman" w:hAnsi="Times New Roman" w:cs="Times New Roman"/>
          <w:b/>
          <w:bCs/>
          <w:sz w:val="32"/>
          <w:szCs w:val="32"/>
        </w:rPr>
      </w:pPr>
      <w:r w:rsidRPr="002036C1">
        <w:rPr>
          <w:rFonts w:ascii="Times New Roman" w:hAnsi="Times New Roman" w:cs="Times New Roman"/>
          <w:b/>
          <w:bCs/>
          <w:sz w:val="32"/>
          <w:szCs w:val="32"/>
        </w:rPr>
        <w:t>References</w:t>
      </w:r>
    </w:p>
    <w:p w14:paraId="7E209DDD" w14:textId="77777777" w:rsidR="006669B5" w:rsidRPr="006669B5" w:rsidRDefault="006669B5" w:rsidP="006669B5">
      <w:pPr>
        <w:spacing w:after="0" w:line="360" w:lineRule="auto"/>
        <w:jc w:val="both"/>
        <w:rPr>
          <w:rFonts w:ascii="Times New Roman" w:hAnsi="Times New Roman" w:cs="Times New Roman"/>
        </w:rPr>
      </w:pPr>
      <w:proofErr w:type="spellStart"/>
      <w:r w:rsidRPr="002036C1">
        <w:rPr>
          <w:rFonts w:ascii="Times New Roman" w:hAnsi="Times New Roman" w:cs="Times New Roman"/>
          <w:lang w:val="fr-FR"/>
        </w:rPr>
        <w:t>Devlin</w:t>
      </w:r>
      <w:proofErr w:type="spellEnd"/>
      <w:r w:rsidRPr="002036C1">
        <w:rPr>
          <w:rFonts w:ascii="Times New Roman" w:hAnsi="Times New Roman" w:cs="Times New Roman"/>
          <w:lang w:val="fr-FR"/>
        </w:rPr>
        <w:t xml:space="preserve">, J., Chang, M. W., Lee, K., &amp; </w:t>
      </w:r>
      <w:proofErr w:type="spellStart"/>
      <w:r w:rsidRPr="002036C1">
        <w:rPr>
          <w:rFonts w:ascii="Times New Roman" w:hAnsi="Times New Roman" w:cs="Times New Roman"/>
          <w:lang w:val="fr-FR"/>
        </w:rPr>
        <w:t>Toutanova</w:t>
      </w:r>
      <w:proofErr w:type="spellEnd"/>
      <w:r w:rsidRPr="002036C1">
        <w:rPr>
          <w:rFonts w:ascii="Times New Roman" w:hAnsi="Times New Roman" w:cs="Times New Roman"/>
          <w:lang w:val="fr-FR"/>
        </w:rPr>
        <w:t xml:space="preserve">, K. (2019). </w:t>
      </w:r>
      <w:r w:rsidRPr="006669B5">
        <w:rPr>
          <w:rFonts w:ascii="Times New Roman" w:hAnsi="Times New Roman" w:cs="Times New Roman"/>
        </w:rPr>
        <w:t>BERT: Pre-training of Deep Bidirectional Transformers for Language Understanding. Proceedings of NAACL-HLT.</w:t>
      </w:r>
    </w:p>
    <w:p w14:paraId="126E316F" w14:textId="77777777" w:rsidR="006669B5" w:rsidRPr="006669B5" w:rsidRDefault="006669B5" w:rsidP="006669B5">
      <w:pPr>
        <w:spacing w:after="0" w:line="360" w:lineRule="auto"/>
        <w:jc w:val="both"/>
        <w:rPr>
          <w:rFonts w:ascii="Times New Roman" w:hAnsi="Times New Roman" w:cs="Times New Roman"/>
        </w:rPr>
      </w:pPr>
      <w:r w:rsidRPr="006669B5">
        <w:rPr>
          <w:rFonts w:ascii="Times New Roman" w:hAnsi="Times New Roman" w:cs="Times New Roman"/>
        </w:rPr>
        <w:t>Pang, B., &amp; Lee, L. (2008). Opinion Mining and Sentiment Analysis. Foundations and Trends in Information Retrieval.</w:t>
      </w:r>
    </w:p>
    <w:p w14:paraId="347E5D7A" w14:textId="213A082F" w:rsidR="006669B5" w:rsidRPr="006669B5" w:rsidRDefault="006669B5" w:rsidP="006669B5">
      <w:pPr>
        <w:spacing w:after="0" w:line="360" w:lineRule="auto"/>
        <w:jc w:val="both"/>
        <w:rPr>
          <w:rFonts w:ascii="Times New Roman" w:hAnsi="Times New Roman" w:cs="Times New Roman"/>
        </w:rPr>
      </w:pPr>
      <w:proofErr w:type="spellStart"/>
      <w:r w:rsidRPr="002036C1">
        <w:rPr>
          <w:rFonts w:ascii="Times New Roman" w:hAnsi="Times New Roman" w:cs="Times New Roman"/>
          <w:lang w:val="fr-FR"/>
        </w:rPr>
        <w:t>Pontiki</w:t>
      </w:r>
      <w:proofErr w:type="spellEnd"/>
      <w:r w:rsidRPr="002036C1">
        <w:rPr>
          <w:rFonts w:ascii="Times New Roman" w:hAnsi="Times New Roman" w:cs="Times New Roman"/>
          <w:lang w:val="fr-FR"/>
        </w:rPr>
        <w:t xml:space="preserve">, M., </w:t>
      </w:r>
      <w:proofErr w:type="spellStart"/>
      <w:r w:rsidRPr="002036C1">
        <w:rPr>
          <w:rFonts w:ascii="Times New Roman" w:hAnsi="Times New Roman" w:cs="Times New Roman"/>
          <w:lang w:val="fr-FR"/>
        </w:rPr>
        <w:t>Galanis</w:t>
      </w:r>
      <w:proofErr w:type="spellEnd"/>
      <w:r w:rsidRPr="002036C1">
        <w:rPr>
          <w:rFonts w:ascii="Times New Roman" w:hAnsi="Times New Roman" w:cs="Times New Roman"/>
          <w:lang w:val="fr-FR"/>
        </w:rPr>
        <w:t xml:space="preserve">, D., </w:t>
      </w:r>
      <w:proofErr w:type="spellStart"/>
      <w:r w:rsidRPr="002036C1">
        <w:rPr>
          <w:rFonts w:ascii="Times New Roman" w:hAnsi="Times New Roman" w:cs="Times New Roman"/>
          <w:lang w:val="fr-FR"/>
        </w:rPr>
        <w:t>Pavlopoulos</w:t>
      </w:r>
      <w:proofErr w:type="spellEnd"/>
      <w:r w:rsidRPr="002036C1">
        <w:rPr>
          <w:rFonts w:ascii="Times New Roman" w:hAnsi="Times New Roman" w:cs="Times New Roman"/>
          <w:lang w:val="fr-FR"/>
        </w:rPr>
        <w:t xml:space="preserve">, J., </w:t>
      </w:r>
      <w:proofErr w:type="spellStart"/>
      <w:r w:rsidRPr="002036C1">
        <w:rPr>
          <w:rFonts w:ascii="Times New Roman" w:hAnsi="Times New Roman" w:cs="Times New Roman"/>
          <w:lang w:val="fr-FR"/>
        </w:rPr>
        <w:t>Papageorgiou</w:t>
      </w:r>
      <w:proofErr w:type="spellEnd"/>
      <w:r w:rsidRPr="002036C1">
        <w:rPr>
          <w:rFonts w:ascii="Times New Roman" w:hAnsi="Times New Roman" w:cs="Times New Roman"/>
          <w:lang w:val="fr-FR"/>
        </w:rPr>
        <w:t xml:space="preserve">, H., </w:t>
      </w:r>
      <w:proofErr w:type="spellStart"/>
      <w:r w:rsidRPr="002036C1">
        <w:rPr>
          <w:rFonts w:ascii="Times New Roman" w:hAnsi="Times New Roman" w:cs="Times New Roman"/>
          <w:lang w:val="fr-FR"/>
        </w:rPr>
        <w:t>Androutsopoulos</w:t>
      </w:r>
      <w:proofErr w:type="spellEnd"/>
      <w:r w:rsidRPr="002036C1">
        <w:rPr>
          <w:rFonts w:ascii="Times New Roman" w:hAnsi="Times New Roman" w:cs="Times New Roman"/>
          <w:lang w:val="fr-FR"/>
        </w:rPr>
        <w:t xml:space="preserve">, I., &amp; </w:t>
      </w:r>
      <w:proofErr w:type="spellStart"/>
      <w:r w:rsidRPr="002036C1">
        <w:rPr>
          <w:rFonts w:ascii="Times New Roman" w:hAnsi="Times New Roman" w:cs="Times New Roman"/>
          <w:lang w:val="fr-FR"/>
        </w:rPr>
        <w:t>Manandhar</w:t>
      </w:r>
      <w:proofErr w:type="spellEnd"/>
      <w:r w:rsidRPr="002036C1">
        <w:rPr>
          <w:rFonts w:ascii="Times New Roman" w:hAnsi="Times New Roman" w:cs="Times New Roman"/>
          <w:lang w:val="fr-FR"/>
        </w:rPr>
        <w:t xml:space="preserve">, S. (2014). </w:t>
      </w:r>
      <w:r w:rsidRPr="006669B5">
        <w:rPr>
          <w:rFonts w:ascii="Times New Roman" w:hAnsi="Times New Roman" w:cs="Times New Roman"/>
        </w:rPr>
        <w:t xml:space="preserve">SemEval-2014 Task 4: </w:t>
      </w:r>
      <w:r w:rsidR="002036C1">
        <w:rPr>
          <w:rFonts w:ascii="Times New Roman" w:hAnsi="Times New Roman" w:cs="Times New Roman"/>
        </w:rPr>
        <w:t>Aspect-Based</w:t>
      </w:r>
      <w:r w:rsidRPr="006669B5">
        <w:rPr>
          <w:rFonts w:ascii="Times New Roman" w:hAnsi="Times New Roman" w:cs="Times New Roman"/>
        </w:rPr>
        <w:t xml:space="preserve"> Sentiment Analysis. Proceedings of the 8th International Workshop on Semantic Evaluation.</w:t>
      </w:r>
    </w:p>
    <w:p w14:paraId="605F66D0" w14:textId="77777777" w:rsidR="006669B5" w:rsidRDefault="006669B5" w:rsidP="006669B5">
      <w:pPr>
        <w:spacing w:after="0" w:line="360" w:lineRule="auto"/>
        <w:jc w:val="both"/>
        <w:rPr>
          <w:rFonts w:ascii="Times New Roman" w:hAnsi="Times New Roman" w:cs="Times New Roman"/>
        </w:rPr>
      </w:pPr>
      <w:r w:rsidRPr="006669B5">
        <w:rPr>
          <w:rFonts w:ascii="Times New Roman" w:hAnsi="Times New Roman" w:cs="Times New Roman"/>
        </w:rPr>
        <w:t>Kaggle. (n.d.). IMDB Large Movie Review Dataset. Retrieved from</w:t>
      </w:r>
    </w:p>
    <w:p w14:paraId="2BD33DDB" w14:textId="5321811F" w:rsidR="006669B5" w:rsidRPr="006669B5" w:rsidRDefault="002036C1" w:rsidP="006669B5">
      <w:pPr>
        <w:spacing w:after="0" w:line="360" w:lineRule="auto"/>
        <w:jc w:val="both"/>
        <w:rPr>
          <w:rFonts w:ascii="Times New Roman" w:hAnsi="Times New Roman" w:cs="Times New Roman"/>
        </w:rPr>
      </w:pPr>
      <w:hyperlink r:id="rId8" w:history="1">
        <w:r w:rsidRPr="00351F60">
          <w:rPr>
            <w:rStyle w:val="Hyperlink"/>
            <w:rFonts w:ascii="Times New Roman" w:hAnsi="Times New Roman" w:cs="Times New Roman"/>
          </w:rPr>
          <w:t>https://www.kaggle.com/datasets/lakshmi25npathi/imdb-dataset-of-50k-movie-reviews</w:t>
        </w:r>
      </w:hyperlink>
      <w:r>
        <w:rPr>
          <w:rFonts w:ascii="Times New Roman" w:hAnsi="Times New Roman" w:cs="Times New Roman"/>
        </w:rPr>
        <w:t xml:space="preserve">. </w:t>
      </w:r>
    </w:p>
    <w:sectPr w:rsidR="006669B5" w:rsidRPr="006669B5">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62D4C" w14:textId="77777777" w:rsidR="00952D2A" w:rsidRDefault="00952D2A" w:rsidP="009E5748">
      <w:pPr>
        <w:spacing w:after="0" w:line="240" w:lineRule="auto"/>
      </w:pPr>
      <w:r>
        <w:separator/>
      </w:r>
    </w:p>
  </w:endnote>
  <w:endnote w:type="continuationSeparator" w:id="0">
    <w:p w14:paraId="4CDE97EC" w14:textId="77777777" w:rsidR="00952D2A" w:rsidRDefault="00952D2A" w:rsidP="009E57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4344959"/>
      <w:docPartObj>
        <w:docPartGallery w:val="Page Numbers (Bottom of Page)"/>
        <w:docPartUnique/>
      </w:docPartObj>
    </w:sdtPr>
    <w:sdtEndPr>
      <w:rPr>
        <w:noProof/>
      </w:rPr>
    </w:sdtEndPr>
    <w:sdtContent>
      <w:p w14:paraId="41187BA8" w14:textId="0ECAD7DA" w:rsidR="00594E74" w:rsidRDefault="00594E7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A7F4DD0" w14:textId="77777777" w:rsidR="009E5748" w:rsidRDefault="009E57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540A1" w14:textId="77777777" w:rsidR="00952D2A" w:rsidRDefault="00952D2A" w:rsidP="009E5748">
      <w:pPr>
        <w:spacing w:after="0" w:line="240" w:lineRule="auto"/>
      </w:pPr>
      <w:r>
        <w:separator/>
      </w:r>
    </w:p>
  </w:footnote>
  <w:footnote w:type="continuationSeparator" w:id="0">
    <w:p w14:paraId="556F7A60" w14:textId="77777777" w:rsidR="00952D2A" w:rsidRDefault="00952D2A" w:rsidP="009E57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2767F"/>
    <w:multiLevelType w:val="multilevel"/>
    <w:tmpl w:val="59A80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E73C71"/>
    <w:multiLevelType w:val="hybridMultilevel"/>
    <w:tmpl w:val="D4B26CA6"/>
    <w:lvl w:ilvl="0" w:tplc="0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C4D2F5B"/>
    <w:multiLevelType w:val="multilevel"/>
    <w:tmpl w:val="E16C9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281B1E"/>
    <w:multiLevelType w:val="multilevel"/>
    <w:tmpl w:val="0A7C8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4936452">
    <w:abstractNumId w:val="0"/>
  </w:num>
  <w:num w:numId="2" w16cid:durableId="2079816590">
    <w:abstractNumId w:val="3"/>
  </w:num>
  <w:num w:numId="3" w16cid:durableId="779102395">
    <w:abstractNumId w:val="2"/>
  </w:num>
  <w:num w:numId="4" w16cid:durableId="14193316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7D5"/>
    <w:rsid w:val="000B5511"/>
    <w:rsid w:val="002036C1"/>
    <w:rsid w:val="00552F26"/>
    <w:rsid w:val="00594E74"/>
    <w:rsid w:val="006347D5"/>
    <w:rsid w:val="006669B5"/>
    <w:rsid w:val="00721853"/>
    <w:rsid w:val="00835992"/>
    <w:rsid w:val="00952D2A"/>
    <w:rsid w:val="009A5E81"/>
    <w:rsid w:val="009A7F30"/>
    <w:rsid w:val="009D1F35"/>
    <w:rsid w:val="009E5748"/>
    <w:rsid w:val="00BD7DD9"/>
    <w:rsid w:val="00BF2DBF"/>
    <w:rsid w:val="00D826BC"/>
    <w:rsid w:val="00DC756E"/>
    <w:rsid w:val="00ED54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B09EFE"/>
  <w15:chartTrackingRefBased/>
  <w15:docId w15:val="{E21AB9C0-73E4-44A6-9476-8704DE97B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47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47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47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47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47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47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7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7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7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7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47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47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47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47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47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7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7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7D5"/>
    <w:rPr>
      <w:rFonts w:eastAsiaTheme="majorEastAsia" w:cstheme="majorBidi"/>
      <w:color w:val="272727" w:themeColor="text1" w:themeTint="D8"/>
    </w:rPr>
  </w:style>
  <w:style w:type="paragraph" w:styleId="Title">
    <w:name w:val="Title"/>
    <w:basedOn w:val="Normal"/>
    <w:next w:val="Normal"/>
    <w:link w:val="TitleChar"/>
    <w:uiPriority w:val="10"/>
    <w:qFormat/>
    <w:rsid w:val="006347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7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7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7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7D5"/>
    <w:pPr>
      <w:spacing w:before="160"/>
      <w:jc w:val="center"/>
    </w:pPr>
    <w:rPr>
      <w:i/>
      <w:iCs/>
      <w:color w:val="404040" w:themeColor="text1" w:themeTint="BF"/>
    </w:rPr>
  </w:style>
  <w:style w:type="character" w:customStyle="1" w:styleId="QuoteChar">
    <w:name w:val="Quote Char"/>
    <w:basedOn w:val="DefaultParagraphFont"/>
    <w:link w:val="Quote"/>
    <w:uiPriority w:val="29"/>
    <w:rsid w:val="006347D5"/>
    <w:rPr>
      <w:i/>
      <w:iCs/>
      <w:color w:val="404040" w:themeColor="text1" w:themeTint="BF"/>
    </w:rPr>
  </w:style>
  <w:style w:type="paragraph" w:styleId="ListParagraph">
    <w:name w:val="List Paragraph"/>
    <w:basedOn w:val="Normal"/>
    <w:uiPriority w:val="34"/>
    <w:qFormat/>
    <w:rsid w:val="006347D5"/>
    <w:pPr>
      <w:ind w:left="720"/>
      <w:contextualSpacing/>
    </w:pPr>
  </w:style>
  <w:style w:type="character" w:styleId="IntenseEmphasis">
    <w:name w:val="Intense Emphasis"/>
    <w:basedOn w:val="DefaultParagraphFont"/>
    <w:uiPriority w:val="21"/>
    <w:qFormat/>
    <w:rsid w:val="006347D5"/>
    <w:rPr>
      <w:i/>
      <w:iCs/>
      <w:color w:val="2F5496" w:themeColor="accent1" w:themeShade="BF"/>
    </w:rPr>
  </w:style>
  <w:style w:type="paragraph" w:styleId="IntenseQuote">
    <w:name w:val="Intense Quote"/>
    <w:basedOn w:val="Normal"/>
    <w:next w:val="Normal"/>
    <w:link w:val="IntenseQuoteChar"/>
    <w:uiPriority w:val="30"/>
    <w:qFormat/>
    <w:rsid w:val="006347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47D5"/>
    <w:rPr>
      <w:i/>
      <w:iCs/>
      <w:color w:val="2F5496" w:themeColor="accent1" w:themeShade="BF"/>
    </w:rPr>
  </w:style>
  <w:style w:type="character" w:styleId="IntenseReference">
    <w:name w:val="Intense Reference"/>
    <w:basedOn w:val="DefaultParagraphFont"/>
    <w:uiPriority w:val="32"/>
    <w:qFormat/>
    <w:rsid w:val="006347D5"/>
    <w:rPr>
      <w:b/>
      <w:bCs/>
      <w:smallCaps/>
      <w:color w:val="2F5496" w:themeColor="accent1" w:themeShade="BF"/>
      <w:spacing w:val="5"/>
    </w:rPr>
  </w:style>
  <w:style w:type="paragraph" w:styleId="Header">
    <w:name w:val="header"/>
    <w:basedOn w:val="Normal"/>
    <w:link w:val="HeaderChar"/>
    <w:uiPriority w:val="99"/>
    <w:unhideWhenUsed/>
    <w:rsid w:val="009E57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5748"/>
  </w:style>
  <w:style w:type="paragraph" w:styleId="Footer">
    <w:name w:val="footer"/>
    <w:basedOn w:val="Normal"/>
    <w:link w:val="FooterChar"/>
    <w:uiPriority w:val="99"/>
    <w:unhideWhenUsed/>
    <w:rsid w:val="009E57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5748"/>
  </w:style>
  <w:style w:type="character" w:styleId="Hyperlink">
    <w:name w:val="Hyperlink"/>
    <w:basedOn w:val="DefaultParagraphFont"/>
    <w:uiPriority w:val="99"/>
    <w:unhideWhenUsed/>
    <w:rsid w:val="009E5748"/>
    <w:rPr>
      <w:color w:val="0563C1" w:themeColor="hyperlink"/>
      <w:u w:val="single"/>
    </w:rPr>
  </w:style>
  <w:style w:type="character" w:styleId="UnresolvedMention">
    <w:name w:val="Unresolved Mention"/>
    <w:basedOn w:val="DefaultParagraphFont"/>
    <w:uiPriority w:val="99"/>
    <w:semiHidden/>
    <w:unhideWhenUsed/>
    <w:rsid w:val="009E5748"/>
    <w:rPr>
      <w:color w:val="605E5C"/>
      <w:shd w:val="clear" w:color="auto" w:fill="E1DFDD"/>
    </w:rPr>
  </w:style>
  <w:style w:type="table" w:styleId="TableGrid">
    <w:name w:val="Table Grid"/>
    <w:basedOn w:val="TableNormal"/>
    <w:uiPriority w:val="39"/>
    <w:rsid w:val="008359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lakshmi25npathi/imdb-dataset-of-50k-movie-reviews" TargetMode="External"/><Relationship Id="rId3" Type="http://schemas.openxmlformats.org/officeDocument/2006/relationships/settings" Target="settings.xml"/><Relationship Id="rId7" Type="http://schemas.openxmlformats.org/officeDocument/2006/relationships/hyperlink" Target="https://www.kaggle.com/datasets/lakshmi25npathi/imdb-dataset-of-50k-movie-review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850</Words>
  <Characters>5770</Characters>
  <Application>Microsoft Office Word</Application>
  <DocSecurity>0</DocSecurity>
  <Lines>99</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Serge Nane</dc:creator>
  <cp:keywords/>
  <dc:description/>
  <cp:lastModifiedBy>Serge Nane</cp:lastModifiedBy>
  <cp:revision>2</cp:revision>
  <dcterms:created xsi:type="dcterms:W3CDTF">2025-11-02T03:47:00Z</dcterms:created>
  <dcterms:modified xsi:type="dcterms:W3CDTF">2025-11-02T03:47:00Z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83261241-9a99-491d-a5ad-b5eb498c774d</vt:lpwstr>
  </property>
</Properties>
</file>