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29F50F" w14:textId="77777777" w:rsidR="00474FE1" w:rsidRPr="00474FE1" w:rsidRDefault="00474FE1" w:rsidP="00474FE1">
      <w:pPr>
        <w:spacing w:after="0" w:line="240" w:lineRule="auto"/>
        <w:jc w:val="both"/>
        <w:rPr>
          <w:rFonts w:ascii="Times New Roman" w:hAnsi="Times New Roman" w:cs="Times New Roman"/>
          <w:sz w:val="32"/>
          <w:szCs w:val="32"/>
        </w:rPr>
      </w:pPr>
      <w:r w:rsidRPr="00474FE1">
        <w:rPr>
          <w:rFonts w:ascii="Times New Roman" w:hAnsi="Times New Roman" w:cs="Times New Roman"/>
          <w:sz w:val="32"/>
          <w:szCs w:val="32"/>
        </w:rPr>
        <w:t>Serge Nane</w:t>
      </w:r>
    </w:p>
    <w:p w14:paraId="47AB260D" w14:textId="77777777" w:rsidR="00474FE1" w:rsidRPr="00474FE1" w:rsidRDefault="00474FE1" w:rsidP="00474FE1">
      <w:pPr>
        <w:spacing w:after="0" w:line="240" w:lineRule="auto"/>
        <w:jc w:val="both"/>
        <w:rPr>
          <w:rFonts w:ascii="Times New Roman" w:hAnsi="Times New Roman" w:cs="Times New Roman"/>
          <w:sz w:val="32"/>
          <w:szCs w:val="32"/>
        </w:rPr>
      </w:pPr>
      <w:r w:rsidRPr="00474FE1">
        <w:rPr>
          <w:rFonts w:ascii="Times New Roman" w:hAnsi="Times New Roman" w:cs="Times New Roman"/>
          <w:sz w:val="32"/>
          <w:szCs w:val="32"/>
        </w:rPr>
        <w:t>Student ID: 21415521</w:t>
      </w:r>
    </w:p>
    <w:p w14:paraId="5A4A67C9" w14:textId="14102FE9" w:rsidR="007B00F2" w:rsidRPr="00474FE1" w:rsidRDefault="00474FE1" w:rsidP="00474FE1">
      <w:pPr>
        <w:jc w:val="both"/>
        <w:rPr>
          <w:rFonts w:ascii="Times New Roman" w:hAnsi="Times New Roman" w:cs="Times New Roman"/>
          <w:sz w:val="32"/>
          <w:szCs w:val="32"/>
        </w:rPr>
      </w:pPr>
      <w:r w:rsidRPr="00474FE1">
        <w:rPr>
          <w:rFonts w:ascii="Times New Roman" w:hAnsi="Times New Roman" w:cs="Times New Roman"/>
          <w:sz w:val="32"/>
          <w:szCs w:val="32"/>
        </w:rPr>
        <w:t>DSC 6</w:t>
      </w:r>
      <w:r w:rsidRPr="00474FE1">
        <w:rPr>
          <w:rFonts w:ascii="Times New Roman" w:hAnsi="Times New Roman" w:cs="Times New Roman"/>
          <w:sz w:val="32"/>
          <w:szCs w:val="32"/>
        </w:rPr>
        <w:t>80</w:t>
      </w:r>
      <w:r w:rsidRPr="00474FE1">
        <w:rPr>
          <w:rFonts w:ascii="Times New Roman" w:hAnsi="Times New Roman" w:cs="Times New Roman"/>
          <w:sz w:val="32"/>
          <w:szCs w:val="32"/>
        </w:rPr>
        <w:t xml:space="preserve"> – T30</w:t>
      </w:r>
      <w:r w:rsidRPr="00474FE1">
        <w:rPr>
          <w:rFonts w:ascii="Times New Roman" w:hAnsi="Times New Roman" w:cs="Times New Roman"/>
          <w:sz w:val="32"/>
          <w:szCs w:val="32"/>
        </w:rPr>
        <w:t>2</w:t>
      </w:r>
      <w:r w:rsidRPr="00474FE1">
        <w:rPr>
          <w:rFonts w:ascii="Times New Roman" w:hAnsi="Times New Roman" w:cs="Times New Roman"/>
          <w:sz w:val="32"/>
          <w:szCs w:val="32"/>
        </w:rPr>
        <w:t>_22</w:t>
      </w:r>
      <w:r w:rsidRPr="00474FE1">
        <w:rPr>
          <w:rFonts w:ascii="Times New Roman" w:hAnsi="Times New Roman" w:cs="Times New Roman"/>
          <w:sz w:val="32"/>
          <w:szCs w:val="32"/>
        </w:rPr>
        <w:t>61</w:t>
      </w:r>
      <w:r w:rsidRPr="00474FE1">
        <w:rPr>
          <w:rFonts w:ascii="Times New Roman" w:hAnsi="Times New Roman" w:cs="Times New Roman"/>
          <w:sz w:val="32"/>
          <w:szCs w:val="32"/>
        </w:rPr>
        <w:t>_1</w:t>
      </w:r>
    </w:p>
    <w:p w14:paraId="669B74E0" w14:textId="77777777" w:rsidR="00474FE1" w:rsidRDefault="00474FE1" w:rsidP="00474FE1">
      <w:pPr>
        <w:jc w:val="both"/>
        <w:rPr>
          <w:rFonts w:ascii="Times New Roman" w:hAnsi="Times New Roman" w:cs="Times New Roman"/>
          <w:sz w:val="32"/>
          <w:szCs w:val="32"/>
        </w:rPr>
      </w:pPr>
    </w:p>
    <w:p w14:paraId="4A978A4C" w14:textId="27C6C471" w:rsidR="000F21DA" w:rsidRPr="00474FE1" w:rsidRDefault="000F21DA" w:rsidP="004E6FC9">
      <w:pPr>
        <w:spacing w:after="0" w:line="276" w:lineRule="auto"/>
        <w:jc w:val="both"/>
        <w:rPr>
          <w:rFonts w:ascii="Times New Roman" w:hAnsi="Times New Roman" w:cs="Times New Roman"/>
          <w:sz w:val="32"/>
          <w:szCs w:val="32"/>
        </w:rPr>
      </w:pPr>
      <w:r w:rsidRPr="004E6FC9">
        <w:rPr>
          <w:rFonts w:ascii="Times New Roman" w:hAnsi="Times New Roman" w:cs="Times New Roman"/>
          <w:b/>
          <w:bCs/>
          <w:sz w:val="32"/>
          <w:szCs w:val="32"/>
        </w:rPr>
        <w:t>Project domain:</w:t>
      </w:r>
      <w:r>
        <w:rPr>
          <w:rFonts w:ascii="Times New Roman" w:hAnsi="Times New Roman" w:cs="Times New Roman"/>
          <w:sz w:val="32"/>
          <w:szCs w:val="32"/>
        </w:rPr>
        <w:t xml:space="preserve"> </w:t>
      </w:r>
      <w:r w:rsidR="004E6FC9" w:rsidRPr="004E6FC9">
        <w:rPr>
          <w:rFonts w:ascii="Times New Roman" w:hAnsi="Times New Roman" w:cs="Times New Roman"/>
          <w:sz w:val="32"/>
          <w:szCs w:val="32"/>
        </w:rPr>
        <w:t>Healthcare / Medicine (Predictive Analytics in Chronic Disease Management)</w:t>
      </w:r>
    </w:p>
    <w:p w14:paraId="09861751" w14:textId="77777777" w:rsidR="004E6FC9" w:rsidRDefault="004E6FC9" w:rsidP="004E6FC9">
      <w:pPr>
        <w:spacing w:after="0" w:line="276" w:lineRule="auto"/>
        <w:jc w:val="both"/>
        <w:rPr>
          <w:rFonts w:ascii="Times New Roman" w:hAnsi="Times New Roman" w:cs="Times New Roman"/>
          <w:b/>
          <w:bCs/>
          <w:sz w:val="32"/>
          <w:szCs w:val="32"/>
        </w:rPr>
      </w:pPr>
    </w:p>
    <w:p w14:paraId="4545C070" w14:textId="43BB750C" w:rsidR="00474FE1" w:rsidRDefault="00474FE1" w:rsidP="004E6FC9">
      <w:pPr>
        <w:spacing w:after="0" w:line="276" w:lineRule="auto"/>
        <w:jc w:val="both"/>
        <w:rPr>
          <w:rFonts w:ascii="Times New Roman" w:hAnsi="Times New Roman" w:cs="Times New Roman"/>
          <w:sz w:val="32"/>
          <w:szCs w:val="32"/>
        </w:rPr>
      </w:pPr>
      <w:r w:rsidRPr="00474FE1">
        <w:rPr>
          <w:rFonts w:ascii="Times New Roman" w:hAnsi="Times New Roman" w:cs="Times New Roman"/>
          <w:b/>
          <w:bCs/>
          <w:sz w:val="32"/>
          <w:szCs w:val="32"/>
        </w:rPr>
        <w:t>Milestone 1</w:t>
      </w:r>
      <w:r>
        <w:rPr>
          <w:rFonts w:ascii="Times New Roman" w:hAnsi="Times New Roman" w:cs="Times New Roman"/>
        </w:rPr>
        <w:t xml:space="preserve">: </w:t>
      </w:r>
      <w:r w:rsidRPr="004E6FC9">
        <w:rPr>
          <w:rFonts w:ascii="Times New Roman" w:hAnsi="Times New Roman" w:cs="Times New Roman"/>
          <w:sz w:val="32"/>
          <w:szCs w:val="32"/>
        </w:rPr>
        <w:t>Proposal and Data Selection</w:t>
      </w:r>
    </w:p>
    <w:p w14:paraId="46D74A19" w14:textId="77777777" w:rsidR="004E6FC9" w:rsidRDefault="004E6FC9" w:rsidP="004E6FC9">
      <w:pPr>
        <w:spacing w:after="0" w:line="276" w:lineRule="auto"/>
        <w:jc w:val="both"/>
        <w:rPr>
          <w:rFonts w:ascii="Times New Roman" w:hAnsi="Times New Roman" w:cs="Times New Roman"/>
          <w:b/>
          <w:bCs/>
          <w:sz w:val="32"/>
          <w:szCs w:val="32"/>
        </w:rPr>
      </w:pPr>
    </w:p>
    <w:p w14:paraId="03A1D964" w14:textId="78393C9D" w:rsidR="00474FE1" w:rsidRDefault="00474FE1" w:rsidP="004E6FC9">
      <w:pPr>
        <w:spacing w:after="0" w:line="276" w:lineRule="auto"/>
        <w:jc w:val="both"/>
        <w:rPr>
          <w:rFonts w:ascii="Times New Roman" w:hAnsi="Times New Roman" w:cs="Times New Roman"/>
          <w:b/>
          <w:bCs/>
          <w:sz w:val="32"/>
          <w:szCs w:val="32"/>
        </w:rPr>
      </w:pPr>
      <w:r w:rsidRPr="00474FE1">
        <w:rPr>
          <w:rFonts w:ascii="Times New Roman" w:hAnsi="Times New Roman" w:cs="Times New Roman"/>
          <w:b/>
          <w:bCs/>
          <w:sz w:val="32"/>
          <w:szCs w:val="32"/>
        </w:rPr>
        <w:t>Topic</w:t>
      </w:r>
      <w:r>
        <w:rPr>
          <w:rFonts w:ascii="Times New Roman" w:hAnsi="Times New Roman" w:cs="Times New Roman"/>
          <w:b/>
          <w:bCs/>
          <w:sz w:val="32"/>
          <w:szCs w:val="32"/>
        </w:rPr>
        <w:t xml:space="preserve">: </w:t>
      </w:r>
      <w:r w:rsidRPr="00474FE1">
        <w:rPr>
          <w:rFonts w:ascii="Times New Roman" w:hAnsi="Times New Roman" w:cs="Times New Roman"/>
          <w:b/>
          <w:bCs/>
          <w:sz w:val="32"/>
          <w:szCs w:val="32"/>
        </w:rPr>
        <w:t>Predicting Diabetes Risk Using Patient Health Indicators</w:t>
      </w:r>
    </w:p>
    <w:p w14:paraId="1640FF9C" w14:textId="77777777" w:rsidR="00474FE1" w:rsidRDefault="00474FE1" w:rsidP="00474FE1">
      <w:pPr>
        <w:jc w:val="both"/>
        <w:rPr>
          <w:rFonts w:ascii="Times New Roman" w:hAnsi="Times New Roman" w:cs="Times New Roman"/>
          <w:b/>
          <w:bCs/>
          <w:sz w:val="32"/>
          <w:szCs w:val="32"/>
        </w:rPr>
      </w:pPr>
    </w:p>
    <w:p w14:paraId="0B7AC958" w14:textId="77777777" w:rsidR="00474FE1" w:rsidRPr="00474FE1" w:rsidRDefault="00474FE1" w:rsidP="00474FE1">
      <w:pPr>
        <w:jc w:val="both"/>
        <w:rPr>
          <w:rFonts w:ascii="Times New Roman" w:hAnsi="Times New Roman" w:cs="Times New Roman"/>
          <w:b/>
          <w:bCs/>
          <w:sz w:val="28"/>
          <w:szCs w:val="28"/>
        </w:rPr>
      </w:pPr>
      <w:r w:rsidRPr="00474FE1">
        <w:rPr>
          <w:rFonts w:ascii="Times New Roman" w:hAnsi="Times New Roman" w:cs="Times New Roman"/>
          <w:b/>
          <w:bCs/>
          <w:sz w:val="28"/>
          <w:szCs w:val="28"/>
        </w:rPr>
        <w:t>Business Problem</w:t>
      </w:r>
    </w:p>
    <w:p w14:paraId="008AF988" w14:textId="77777777" w:rsidR="00474FE1" w:rsidRPr="00474FE1" w:rsidRDefault="00474FE1" w:rsidP="004B6877">
      <w:pPr>
        <w:spacing w:after="0" w:line="360" w:lineRule="auto"/>
        <w:jc w:val="both"/>
        <w:rPr>
          <w:rFonts w:ascii="Times New Roman" w:hAnsi="Times New Roman" w:cs="Times New Roman"/>
        </w:rPr>
      </w:pPr>
      <w:r w:rsidRPr="00474FE1">
        <w:rPr>
          <w:rFonts w:ascii="Times New Roman" w:hAnsi="Times New Roman" w:cs="Times New Roman"/>
        </w:rPr>
        <w:t>Diabetes is one of the leading chronic diseases worldwide, associated with life-threatening complications such as cardiovascular disease, kidney failure, and blindness. Early identification of individuals at high risk is critical for prevention and intervention. Currently, healthcare practitioners rely on diagnostic tests administered after symptoms appear, which may be too late for effective prevention.</w:t>
      </w:r>
    </w:p>
    <w:p w14:paraId="2E458775" w14:textId="77777777" w:rsidR="00474FE1" w:rsidRDefault="00474FE1" w:rsidP="004B6877">
      <w:pPr>
        <w:spacing w:after="0" w:line="360" w:lineRule="auto"/>
        <w:jc w:val="both"/>
        <w:rPr>
          <w:rFonts w:ascii="Times New Roman" w:hAnsi="Times New Roman" w:cs="Times New Roman"/>
        </w:rPr>
      </w:pPr>
      <w:r w:rsidRPr="00474FE1">
        <w:rPr>
          <w:rFonts w:ascii="Times New Roman" w:hAnsi="Times New Roman" w:cs="Times New Roman"/>
        </w:rPr>
        <w:t>This project proposes the development of predictive models using patient health indicators to estimate the likelihood of diabetes onset. By leveraging data-driven insights, the project aims to demonstrate how machine learning tools can support healthcare professionals in making earlier, more informed decisions, ultimately improving patient outcomes and reducing healthcare costs.</w:t>
      </w:r>
    </w:p>
    <w:p w14:paraId="4B454D4E" w14:textId="77777777" w:rsidR="004B6877" w:rsidRDefault="004B6877" w:rsidP="00474FE1">
      <w:pPr>
        <w:jc w:val="both"/>
        <w:rPr>
          <w:rFonts w:ascii="Times New Roman" w:hAnsi="Times New Roman" w:cs="Times New Roman"/>
        </w:rPr>
      </w:pPr>
    </w:p>
    <w:p w14:paraId="1B494E43" w14:textId="77777777" w:rsidR="004B6877" w:rsidRPr="004B6877" w:rsidRDefault="004B6877" w:rsidP="004B6877">
      <w:pPr>
        <w:jc w:val="both"/>
        <w:rPr>
          <w:rFonts w:ascii="Times New Roman" w:hAnsi="Times New Roman" w:cs="Times New Roman"/>
          <w:b/>
          <w:bCs/>
          <w:sz w:val="28"/>
          <w:szCs w:val="28"/>
        </w:rPr>
      </w:pPr>
      <w:r w:rsidRPr="004B6877">
        <w:rPr>
          <w:rFonts w:ascii="Times New Roman" w:hAnsi="Times New Roman" w:cs="Times New Roman"/>
          <w:b/>
          <w:bCs/>
          <w:sz w:val="28"/>
          <w:szCs w:val="28"/>
        </w:rPr>
        <w:t>Datasets</w:t>
      </w:r>
    </w:p>
    <w:p w14:paraId="4E652FA4" w14:textId="3DB51A1E" w:rsidR="004B6877" w:rsidRDefault="004B6877" w:rsidP="004B6877">
      <w:pPr>
        <w:pStyle w:val="ListParagraph"/>
        <w:numPr>
          <w:ilvl w:val="0"/>
          <w:numId w:val="7"/>
        </w:numPr>
        <w:spacing w:after="0" w:line="360" w:lineRule="auto"/>
        <w:jc w:val="both"/>
        <w:rPr>
          <w:rFonts w:ascii="Times New Roman" w:hAnsi="Times New Roman" w:cs="Times New Roman"/>
        </w:rPr>
      </w:pPr>
      <w:r w:rsidRPr="004B6877">
        <w:rPr>
          <w:rFonts w:ascii="Times New Roman" w:hAnsi="Times New Roman" w:cs="Times New Roman"/>
        </w:rPr>
        <w:t>Name: Pima Indians Diabetes Database</w:t>
      </w:r>
    </w:p>
    <w:p w14:paraId="124B166E" w14:textId="77777777" w:rsidR="004B6877" w:rsidRPr="004B6877" w:rsidRDefault="004B6877" w:rsidP="004B6877">
      <w:pPr>
        <w:spacing w:after="0" w:line="360" w:lineRule="auto"/>
        <w:jc w:val="both"/>
        <w:rPr>
          <w:rFonts w:ascii="Times New Roman" w:hAnsi="Times New Roman" w:cs="Times New Roman"/>
        </w:rPr>
      </w:pPr>
    </w:p>
    <w:p w14:paraId="1C7FEECD" w14:textId="77777777" w:rsidR="004B6877" w:rsidRPr="004B6877" w:rsidRDefault="004B6877" w:rsidP="004B6877">
      <w:pPr>
        <w:spacing w:after="0" w:line="360" w:lineRule="auto"/>
        <w:ind w:left="360"/>
        <w:jc w:val="both"/>
        <w:rPr>
          <w:rFonts w:ascii="Times New Roman" w:hAnsi="Times New Roman" w:cs="Times New Roman"/>
          <w:b/>
          <w:bCs/>
          <w:sz w:val="26"/>
          <w:szCs w:val="26"/>
        </w:rPr>
      </w:pPr>
      <w:r w:rsidRPr="004B6877">
        <w:rPr>
          <w:rFonts w:ascii="Times New Roman" w:hAnsi="Times New Roman" w:cs="Times New Roman"/>
          <w:b/>
          <w:bCs/>
          <w:sz w:val="26"/>
          <w:szCs w:val="26"/>
        </w:rPr>
        <w:t>Source:</w:t>
      </w:r>
    </w:p>
    <w:p w14:paraId="0CFF863F" w14:textId="77777777" w:rsidR="004B6877" w:rsidRDefault="004B6877" w:rsidP="004B6877">
      <w:pPr>
        <w:pStyle w:val="ListParagraph"/>
        <w:numPr>
          <w:ilvl w:val="0"/>
          <w:numId w:val="7"/>
        </w:numPr>
        <w:spacing w:after="0" w:line="360" w:lineRule="auto"/>
        <w:jc w:val="both"/>
        <w:rPr>
          <w:rFonts w:ascii="Times New Roman" w:hAnsi="Times New Roman" w:cs="Times New Roman"/>
        </w:rPr>
      </w:pPr>
      <w:r w:rsidRPr="004B6877">
        <w:rPr>
          <w:rFonts w:ascii="Times New Roman" w:hAnsi="Times New Roman" w:cs="Times New Roman"/>
        </w:rPr>
        <w:t>UCI Machine Learning Repository:</w:t>
      </w:r>
    </w:p>
    <w:p w14:paraId="72F8EF95" w14:textId="1B14EFEE" w:rsidR="004B6877" w:rsidRPr="004B6877" w:rsidRDefault="004B6877" w:rsidP="004B6877">
      <w:pPr>
        <w:pStyle w:val="ListParagraph"/>
        <w:spacing w:after="0" w:line="360" w:lineRule="auto"/>
        <w:jc w:val="both"/>
        <w:rPr>
          <w:rFonts w:ascii="Times New Roman" w:hAnsi="Times New Roman" w:cs="Times New Roman"/>
        </w:rPr>
      </w:pPr>
      <w:hyperlink r:id="rId5" w:history="1">
        <w:r w:rsidRPr="005641C4">
          <w:rPr>
            <w:rStyle w:val="Hyperlink"/>
            <w:rFonts w:ascii="Times New Roman" w:hAnsi="Times New Roman" w:cs="Times New Roman"/>
          </w:rPr>
          <w:t>https://archive.ics.uci.edu/ml/datasets/pima+indians+diabetes</w:t>
        </w:r>
      </w:hyperlink>
      <w:r>
        <w:rPr>
          <w:rFonts w:ascii="Times New Roman" w:hAnsi="Times New Roman" w:cs="Times New Roman"/>
        </w:rPr>
        <w:t xml:space="preserve">. </w:t>
      </w:r>
    </w:p>
    <w:p w14:paraId="530C2169" w14:textId="6B4E3916" w:rsidR="004B6877" w:rsidRDefault="004B6877" w:rsidP="004B6877">
      <w:pPr>
        <w:pStyle w:val="ListParagraph"/>
        <w:numPr>
          <w:ilvl w:val="0"/>
          <w:numId w:val="7"/>
        </w:numPr>
        <w:spacing w:after="0" w:line="360" w:lineRule="auto"/>
        <w:jc w:val="both"/>
        <w:rPr>
          <w:rFonts w:ascii="Times New Roman" w:hAnsi="Times New Roman" w:cs="Times New Roman"/>
        </w:rPr>
      </w:pPr>
      <w:r w:rsidRPr="004B6877">
        <w:rPr>
          <w:rFonts w:ascii="Times New Roman" w:hAnsi="Times New Roman" w:cs="Times New Roman"/>
        </w:rPr>
        <w:t xml:space="preserve">Kaggle: </w:t>
      </w:r>
      <w:hyperlink r:id="rId6" w:history="1">
        <w:r w:rsidRPr="005641C4">
          <w:rPr>
            <w:rStyle w:val="Hyperlink"/>
            <w:rFonts w:ascii="Times New Roman" w:hAnsi="Times New Roman" w:cs="Times New Roman"/>
          </w:rPr>
          <w:t>https://www.kaggle.com/datasets/uciml/pima-indians-diabetes-database</w:t>
        </w:r>
      </w:hyperlink>
      <w:r>
        <w:rPr>
          <w:rFonts w:ascii="Times New Roman" w:hAnsi="Times New Roman" w:cs="Times New Roman"/>
        </w:rPr>
        <w:t xml:space="preserve">. </w:t>
      </w:r>
    </w:p>
    <w:p w14:paraId="43F6C2AB" w14:textId="77777777" w:rsidR="004B6877" w:rsidRPr="004B6877" w:rsidRDefault="004B6877" w:rsidP="004B6877">
      <w:pPr>
        <w:spacing w:after="0" w:line="360" w:lineRule="auto"/>
        <w:jc w:val="both"/>
        <w:rPr>
          <w:rFonts w:ascii="Times New Roman" w:hAnsi="Times New Roman" w:cs="Times New Roman"/>
        </w:rPr>
      </w:pPr>
    </w:p>
    <w:p w14:paraId="136AA3C5" w14:textId="77777777" w:rsidR="004B6877" w:rsidRPr="004B6877" w:rsidRDefault="004B6877" w:rsidP="004B6877">
      <w:pPr>
        <w:spacing w:after="0" w:line="360" w:lineRule="auto"/>
        <w:ind w:left="360"/>
        <w:jc w:val="both"/>
        <w:rPr>
          <w:rFonts w:ascii="Times New Roman" w:hAnsi="Times New Roman" w:cs="Times New Roman"/>
          <w:b/>
          <w:bCs/>
          <w:sz w:val="26"/>
          <w:szCs w:val="26"/>
        </w:rPr>
      </w:pPr>
      <w:r w:rsidRPr="004B6877">
        <w:rPr>
          <w:rFonts w:ascii="Times New Roman" w:hAnsi="Times New Roman" w:cs="Times New Roman"/>
          <w:b/>
          <w:bCs/>
          <w:sz w:val="26"/>
          <w:szCs w:val="26"/>
        </w:rPr>
        <w:t>Description:</w:t>
      </w:r>
    </w:p>
    <w:p w14:paraId="7D19823F" w14:textId="77777777" w:rsidR="004B6877" w:rsidRPr="004B6877" w:rsidRDefault="004B6877" w:rsidP="004B6877">
      <w:pPr>
        <w:pStyle w:val="ListParagraph"/>
        <w:numPr>
          <w:ilvl w:val="0"/>
          <w:numId w:val="7"/>
        </w:numPr>
        <w:spacing w:after="0" w:line="360" w:lineRule="auto"/>
        <w:jc w:val="both"/>
        <w:rPr>
          <w:rFonts w:ascii="Times New Roman" w:hAnsi="Times New Roman" w:cs="Times New Roman"/>
        </w:rPr>
      </w:pPr>
      <w:r w:rsidRPr="004B6877">
        <w:rPr>
          <w:rFonts w:ascii="Times New Roman" w:hAnsi="Times New Roman" w:cs="Times New Roman"/>
          <w:b/>
          <w:bCs/>
        </w:rPr>
        <w:t>768 records</w:t>
      </w:r>
      <w:r w:rsidRPr="004B6877">
        <w:rPr>
          <w:rFonts w:ascii="Times New Roman" w:hAnsi="Times New Roman" w:cs="Times New Roman"/>
        </w:rPr>
        <w:t xml:space="preserve"> of female patients of Pima Indian heritage</w:t>
      </w:r>
    </w:p>
    <w:p w14:paraId="56A6A83E" w14:textId="77777777" w:rsidR="004B6877" w:rsidRPr="004B6877" w:rsidRDefault="004B6877" w:rsidP="004B6877">
      <w:pPr>
        <w:pStyle w:val="ListParagraph"/>
        <w:numPr>
          <w:ilvl w:val="0"/>
          <w:numId w:val="7"/>
        </w:numPr>
        <w:spacing w:after="0" w:line="360" w:lineRule="auto"/>
        <w:jc w:val="both"/>
        <w:rPr>
          <w:rFonts w:ascii="Times New Roman" w:hAnsi="Times New Roman" w:cs="Times New Roman"/>
        </w:rPr>
      </w:pPr>
      <w:r w:rsidRPr="004B6877">
        <w:rPr>
          <w:rFonts w:ascii="Times New Roman" w:hAnsi="Times New Roman" w:cs="Times New Roman"/>
        </w:rPr>
        <w:t xml:space="preserve">8 predictor variables: </w:t>
      </w:r>
      <w:r w:rsidRPr="004B6877">
        <w:rPr>
          <w:rFonts w:ascii="Times New Roman" w:hAnsi="Times New Roman" w:cs="Times New Roman"/>
          <w:b/>
          <w:bCs/>
        </w:rPr>
        <w:t>pregnancies, plasma glucose concentration, diastolic blood pressure, triceps skinfold thickness, serum insulin, body mass index (BMI), diabetes pedigree function, and age</w:t>
      </w:r>
    </w:p>
    <w:p w14:paraId="7323E4EE" w14:textId="52912804" w:rsidR="004B6877" w:rsidRDefault="004B6877" w:rsidP="004B6877">
      <w:pPr>
        <w:pStyle w:val="ListParagraph"/>
        <w:numPr>
          <w:ilvl w:val="0"/>
          <w:numId w:val="7"/>
        </w:numPr>
        <w:jc w:val="both"/>
        <w:rPr>
          <w:rFonts w:ascii="Times New Roman" w:hAnsi="Times New Roman" w:cs="Times New Roman"/>
        </w:rPr>
      </w:pPr>
      <w:r w:rsidRPr="004B6877">
        <w:rPr>
          <w:rFonts w:ascii="Times New Roman" w:hAnsi="Times New Roman" w:cs="Times New Roman"/>
        </w:rPr>
        <w:t>Target variable: Outcome (1 = diabetes, 0 = no diabetes)</w:t>
      </w:r>
    </w:p>
    <w:p w14:paraId="2260DD56" w14:textId="77777777" w:rsidR="00AB0788" w:rsidRDefault="00AB0788" w:rsidP="00AB0788">
      <w:pPr>
        <w:jc w:val="both"/>
        <w:rPr>
          <w:rFonts w:ascii="Times New Roman" w:hAnsi="Times New Roman" w:cs="Times New Roman"/>
        </w:rPr>
      </w:pPr>
    </w:p>
    <w:p w14:paraId="289DC053" w14:textId="77777777" w:rsidR="004B6877" w:rsidRPr="004B6877" w:rsidRDefault="004B6877" w:rsidP="004B6877">
      <w:pPr>
        <w:jc w:val="both"/>
        <w:rPr>
          <w:rFonts w:ascii="Times New Roman" w:hAnsi="Times New Roman" w:cs="Times New Roman"/>
          <w:b/>
          <w:bCs/>
          <w:sz w:val="28"/>
          <w:szCs w:val="28"/>
        </w:rPr>
      </w:pPr>
      <w:r w:rsidRPr="004B6877">
        <w:rPr>
          <w:rFonts w:ascii="Times New Roman" w:hAnsi="Times New Roman" w:cs="Times New Roman"/>
          <w:b/>
          <w:bCs/>
          <w:sz w:val="28"/>
          <w:szCs w:val="28"/>
        </w:rPr>
        <w:t>Research Questions</w:t>
      </w:r>
    </w:p>
    <w:p w14:paraId="4A565AAD" w14:textId="77777777" w:rsidR="004B6877" w:rsidRPr="004B6877" w:rsidRDefault="004B6877" w:rsidP="00AB0788">
      <w:pPr>
        <w:pStyle w:val="ListParagraph"/>
        <w:numPr>
          <w:ilvl w:val="0"/>
          <w:numId w:val="8"/>
        </w:numPr>
        <w:spacing w:after="0" w:line="360" w:lineRule="auto"/>
        <w:jc w:val="both"/>
        <w:rPr>
          <w:rFonts w:ascii="Times New Roman" w:hAnsi="Times New Roman" w:cs="Times New Roman"/>
        </w:rPr>
      </w:pPr>
      <w:r w:rsidRPr="004B6877">
        <w:rPr>
          <w:rFonts w:ascii="Times New Roman" w:hAnsi="Times New Roman" w:cs="Times New Roman"/>
        </w:rPr>
        <w:t>Can machine learning models accurately predict diabetes onset based on patient health indicators?</w:t>
      </w:r>
    </w:p>
    <w:p w14:paraId="6DE17709" w14:textId="77777777" w:rsidR="004B6877" w:rsidRPr="004B6877" w:rsidRDefault="004B6877" w:rsidP="00AB0788">
      <w:pPr>
        <w:pStyle w:val="ListParagraph"/>
        <w:numPr>
          <w:ilvl w:val="0"/>
          <w:numId w:val="8"/>
        </w:numPr>
        <w:spacing w:after="0" w:line="360" w:lineRule="auto"/>
        <w:jc w:val="both"/>
        <w:rPr>
          <w:rFonts w:ascii="Times New Roman" w:hAnsi="Times New Roman" w:cs="Times New Roman"/>
        </w:rPr>
      </w:pPr>
      <w:r w:rsidRPr="004B6877">
        <w:rPr>
          <w:rFonts w:ascii="Times New Roman" w:hAnsi="Times New Roman" w:cs="Times New Roman"/>
        </w:rPr>
        <w:t>Which variables (e.g., glucose, BMI, age) have the strongest influence on diabetes prediction?</w:t>
      </w:r>
    </w:p>
    <w:p w14:paraId="7DA08C73" w14:textId="77777777" w:rsidR="004B6877" w:rsidRPr="004B6877" w:rsidRDefault="004B6877" w:rsidP="00AB0788">
      <w:pPr>
        <w:pStyle w:val="ListParagraph"/>
        <w:numPr>
          <w:ilvl w:val="0"/>
          <w:numId w:val="8"/>
        </w:numPr>
        <w:spacing w:after="0" w:line="360" w:lineRule="auto"/>
        <w:jc w:val="both"/>
        <w:rPr>
          <w:rFonts w:ascii="Times New Roman" w:hAnsi="Times New Roman" w:cs="Times New Roman"/>
        </w:rPr>
      </w:pPr>
      <w:r w:rsidRPr="004B6877">
        <w:rPr>
          <w:rFonts w:ascii="Times New Roman" w:hAnsi="Times New Roman" w:cs="Times New Roman"/>
        </w:rPr>
        <w:t xml:space="preserve">How do different algorithms (Logistic Regression, Decision Tree, Random Forest, </w:t>
      </w:r>
      <w:proofErr w:type="spellStart"/>
      <w:r w:rsidRPr="004B6877">
        <w:rPr>
          <w:rFonts w:ascii="Times New Roman" w:hAnsi="Times New Roman" w:cs="Times New Roman"/>
        </w:rPr>
        <w:t>XGBoost</w:t>
      </w:r>
      <w:proofErr w:type="spellEnd"/>
      <w:r w:rsidRPr="004B6877">
        <w:rPr>
          <w:rFonts w:ascii="Times New Roman" w:hAnsi="Times New Roman" w:cs="Times New Roman"/>
        </w:rPr>
        <w:t>) compare in terms of performance?</w:t>
      </w:r>
    </w:p>
    <w:p w14:paraId="0A766734" w14:textId="13392578" w:rsidR="00474FE1" w:rsidRDefault="004B6877" w:rsidP="00AB0788">
      <w:pPr>
        <w:pStyle w:val="ListParagraph"/>
        <w:numPr>
          <w:ilvl w:val="0"/>
          <w:numId w:val="8"/>
        </w:numPr>
        <w:spacing w:after="0" w:line="360" w:lineRule="auto"/>
        <w:jc w:val="both"/>
        <w:rPr>
          <w:rFonts w:ascii="Times New Roman" w:hAnsi="Times New Roman" w:cs="Times New Roman"/>
        </w:rPr>
      </w:pPr>
      <w:r w:rsidRPr="004B6877">
        <w:rPr>
          <w:rFonts w:ascii="Times New Roman" w:hAnsi="Times New Roman" w:cs="Times New Roman"/>
        </w:rPr>
        <w:t>What actionable insights can healthcare professionals gain to support preventative care strategies?</w:t>
      </w:r>
    </w:p>
    <w:p w14:paraId="50BF326C" w14:textId="77777777" w:rsidR="00AB0788" w:rsidRDefault="00AB0788" w:rsidP="00AB0788">
      <w:pPr>
        <w:spacing w:after="0" w:line="360" w:lineRule="auto"/>
        <w:jc w:val="both"/>
        <w:rPr>
          <w:rFonts w:ascii="Times New Roman" w:hAnsi="Times New Roman" w:cs="Times New Roman"/>
        </w:rPr>
      </w:pPr>
    </w:p>
    <w:p w14:paraId="0A9E9036" w14:textId="77777777" w:rsidR="00AB0788" w:rsidRDefault="00AB0788" w:rsidP="00AB0788">
      <w:pPr>
        <w:spacing w:after="0" w:line="360" w:lineRule="auto"/>
        <w:jc w:val="both"/>
        <w:rPr>
          <w:rFonts w:ascii="Times New Roman" w:hAnsi="Times New Roman" w:cs="Times New Roman"/>
        </w:rPr>
      </w:pPr>
    </w:p>
    <w:p w14:paraId="05EDA584" w14:textId="77777777" w:rsidR="00AB0788" w:rsidRPr="00AB0788" w:rsidRDefault="00AB0788" w:rsidP="00AB0788">
      <w:pPr>
        <w:spacing w:after="0" w:line="360" w:lineRule="auto"/>
        <w:jc w:val="both"/>
        <w:rPr>
          <w:rFonts w:ascii="Times New Roman" w:hAnsi="Times New Roman" w:cs="Times New Roman"/>
          <w:b/>
          <w:bCs/>
          <w:sz w:val="32"/>
          <w:szCs w:val="32"/>
        </w:rPr>
      </w:pPr>
      <w:r w:rsidRPr="00AB0788">
        <w:rPr>
          <w:rFonts w:ascii="Times New Roman" w:hAnsi="Times New Roman" w:cs="Times New Roman"/>
          <w:b/>
          <w:bCs/>
          <w:sz w:val="32"/>
          <w:szCs w:val="32"/>
        </w:rPr>
        <w:t>Methods</w:t>
      </w:r>
    </w:p>
    <w:p w14:paraId="7DEF857E" w14:textId="77777777" w:rsidR="00AB0788" w:rsidRPr="00AB0788" w:rsidRDefault="00AB0788" w:rsidP="00AB0788">
      <w:pPr>
        <w:pStyle w:val="ListParagraph"/>
        <w:numPr>
          <w:ilvl w:val="0"/>
          <w:numId w:val="9"/>
        </w:numPr>
        <w:spacing w:after="0" w:line="360" w:lineRule="auto"/>
        <w:jc w:val="both"/>
        <w:rPr>
          <w:rFonts w:ascii="Times New Roman" w:hAnsi="Times New Roman" w:cs="Times New Roman"/>
        </w:rPr>
      </w:pPr>
      <w:r w:rsidRPr="00AB0788">
        <w:rPr>
          <w:rFonts w:ascii="Times New Roman" w:hAnsi="Times New Roman" w:cs="Times New Roman"/>
        </w:rPr>
        <w:t>Data preprocessing: handle missing values, normalize or scale features, and address potential class imbalance.</w:t>
      </w:r>
    </w:p>
    <w:p w14:paraId="68E121BD" w14:textId="77777777" w:rsidR="00AB0788" w:rsidRPr="00AB0788" w:rsidRDefault="00AB0788" w:rsidP="00AB0788">
      <w:pPr>
        <w:pStyle w:val="ListParagraph"/>
        <w:numPr>
          <w:ilvl w:val="0"/>
          <w:numId w:val="9"/>
        </w:numPr>
        <w:spacing w:after="0" w:line="360" w:lineRule="auto"/>
        <w:jc w:val="both"/>
        <w:rPr>
          <w:rFonts w:ascii="Times New Roman" w:hAnsi="Times New Roman" w:cs="Times New Roman"/>
        </w:rPr>
      </w:pPr>
      <w:r w:rsidRPr="00AB0788">
        <w:rPr>
          <w:rFonts w:ascii="Times New Roman" w:hAnsi="Times New Roman" w:cs="Times New Roman"/>
        </w:rPr>
        <w:t>Exploratory Data Analysis: visualize feature distributions, correlations, and class balance.</w:t>
      </w:r>
    </w:p>
    <w:p w14:paraId="1FD85050" w14:textId="77777777" w:rsidR="00AB0788" w:rsidRPr="00AB0788" w:rsidRDefault="00AB0788" w:rsidP="00AB0788">
      <w:pPr>
        <w:pStyle w:val="ListParagraph"/>
        <w:numPr>
          <w:ilvl w:val="0"/>
          <w:numId w:val="9"/>
        </w:numPr>
        <w:spacing w:after="0" w:line="360" w:lineRule="auto"/>
        <w:jc w:val="both"/>
        <w:rPr>
          <w:rFonts w:ascii="Times New Roman" w:hAnsi="Times New Roman" w:cs="Times New Roman"/>
        </w:rPr>
      </w:pPr>
      <w:r w:rsidRPr="00AB0788">
        <w:rPr>
          <w:rFonts w:ascii="Times New Roman" w:hAnsi="Times New Roman" w:cs="Times New Roman"/>
        </w:rPr>
        <w:t xml:space="preserve">Modeling: implement and compare Logistic Regression, Decision Tree, Random Forest, and </w:t>
      </w:r>
      <w:proofErr w:type="spellStart"/>
      <w:r w:rsidRPr="00AB0788">
        <w:rPr>
          <w:rFonts w:ascii="Times New Roman" w:hAnsi="Times New Roman" w:cs="Times New Roman"/>
        </w:rPr>
        <w:t>XGBoost</w:t>
      </w:r>
      <w:proofErr w:type="spellEnd"/>
      <w:r w:rsidRPr="00AB0788">
        <w:rPr>
          <w:rFonts w:ascii="Times New Roman" w:hAnsi="Times New Roman" w:cs="Times New Roman"/>
        </w:rPr>
        <w:t>.</w:t>
      </w:r>
    </w:p>
    <w:p w14:paraId="488DE22E" w14:textId="77777777" w:rsidR="00AB0788" w:rsidRPr="00AB0788" w:rsidRDefault="00AB0788" w:rsidP="00AB0788">
      <w:pPr>
        <w:pStyle w:val="ListParagraph"/>
        <w:numPr>
          <w:ilvl w:val="0"/>
          <w:numId w:val="9"/>
        </w:numPr>
        <w:spacing w:after="0" w:line="360" w:lineRule="auto"/>
        <w:jc w:val="both"/>
        <w:rPr>
          <w:rFonts w:ascii="Times New Roman" w:hAnsi="Times New Roman" w:cs="Times New Roman"/>
        </w:rPr>
      </w:pPr>
      <w:r w:rsidRPr="00AB0788">
        <w:rPr>
          <w:rFonts w:ascii="Times New Roman" w:hAnsi="Times New Roman" w:cs="Times New Roman"/>
        </w:rPr>
        <w:t>Evaluation metrics: Accuracy, Precision, Recall, F1-score, and ROC-AUC.</w:t>
      </w:r>
    </w:p>
    <w:p w14:paraId="5C58F2DE" w14:textId="062AE5BE" w:rsidR="00AB0788" w:rsidRDefault="00AB0788" w:rsidP="00AB0788">
      <w:pPr>
        <w:pStyle w:val="ListParagraph"/>
        <w:numPr>
          <w:ilvl w:val="0"/>
          <w:numId w:val="9"/>
        </w:numPr>
        <w:spacing w:after="0" w:line="360" w:lineRule="auto"/>
        <w:jc w:val="both"/>
        <w:rPr>
          <w:rFonts w:ascii="Times New Roman" w:hAnsi="Times New Roman" w:cs="Times New Roman"/>
        </w:rPr>
      </w:pPr>
      <w:r w:rsidRPr="00AB0788">
        <w:rPr>
          <w:rFonts w:ascii="Times New Roman" w:hAnsi="Times New Roman" w:cs="Times New Roman"/>
        </w:rPr>
        <w:t>Visualization tools: correlation heatmaps, ROC curves, confusion matrices, feature importance charts, and distribution plots.</w:t>
      </w:r>
    </w:p>
    <w:p w14:paraId="5CD8CD33" w14:textId="77777777" w:rsidR="00AB0788" w:rsidRDefault="00AB0788" w:rsidP="00AB0788">
      <w:pPr>
        <w:spacing w:after="0" w:line="360" w:lineRule="auto"/>
        <w:jc w:val="both"/>
        <w:rPr>
          <w:rFonts w:ascii="Times New Roman" w:hAnsi="Times New Roman" w:cs="Times New Roman"/>
        </w:rPr>
      </w:pPr>
    </w:p>
    <w:p w14:paraId="6DD4C587" w14:textId="77777777" w:rsidR="00AB0788" w:rsidRDefault="00AB0788" w:rsidP="00AB0788">
      <w:pPr>
        <w:spacing w:after="0" w:line="360" w:lineRule="auto"/>
        <w:jc w:val="both"/>
        <w:rPr>
          <w:rFonts w:ascii="Times New Roman" w:hAnsi="Times New Roman" w:cs="Times New Roman"/>
        </w:rPr>
      </w:pPr>
    </w:p>
    <w:p w14:paraId="26F9D17B" w14:textId="66C2EFB1" w:rsidR="00AB0788" w:rsidRPr="00AB0788" w:rsidRDefault="00AB0788" w:rsidP="00AB0788">
      <w:pPr>
        <w:spacing w:after="0" w:line="360" w:lineRule="auto"/>
        <w:jc w:val="both"/>
        <w:rPr>
          <w:rFonts w:ascii="Times New Roman" w:hAnsi="Times New Roman" w:cs="Times New Roman"/>
          <w:b/>
          <w:bCs/>
          <w:sz w:val="32"/>
          <w:szCs w:val="32"/>
        </w:rPr>
      </w:pPr>
      <w:r w:rsidRPr="00AB0788">
        <w:rPr>
          <w:rFonts w:ascii="Times New Roman" w:hAnsi="Times New Roman" w:cs="Times New Roman"/>
          <w:b/>
          <w:bCs/>
          <w:sz w:val="32"/>
          <w:szCs w:val="32"/>
        </w:rPr>
        <w:t>Ethical Considerations</w:t>
      </w:r>
    </w:p>
    <w:p w14:paraId="58E6360C" w14:textId="77777777" w:rsidR="00AB0788" w:rsidRPr="00AB0788" w:rsidRDefault="00AB0788" w:rsidP="00AB0788">
      <w:pPr>
        <w:pStyle w:val="ListParagraph"/>
        <w:numPr>
          <w:ilvl w:val="0"/>
          <w:numId w:val="10"/>
        </w:numPr>
        <w:spacing w:after="0" w:line="360" w:lineRule="auto"/>
        <w:jc w:val="both"/>
        <w:rPr>
          <w:rFonts w:ascii="Times New Roman" w:hAnsi="Times New Roman" w:cs="Times New Roman"/>
        </w:rPr>
      </w:pPr>
      <w:r w:rsidRPr="00AB0788">
        <w:rPr>
          <w:rFonts w:ascii="Times New Roman" w:hAnsi="Times New Roman" w:cs="Times New Roman"/>
          <w:b/>
          <w:bCs/>
        </w:rPr>
        <w:t>Data privacy:</w:t>
      </w:r>
      <w:r w:rsidRPr="00AB0788">
        <w:rPr>
          <w:rFonts w:ascii="Times New Roman" w:hAnsi="Times New Roman" w:cs="Times New Roman"/>
        </w:rPr>
        <w:t xml:space="preserve"> all dataset records are anonymized, but continued emphasis on protecting sensitive health data is necessary.</w:t>
      </w:r>
    </w:p>
    <w:p w14:paraId="12B44673" w14:textId="77777777" w:rsidR="00AB0788" w:rsidRPr="00AB0788" w:rsidRDefault="00AB0788" w:rsidP="00AB0788">
      <w:pPr>
        <w:pStyle w:val="ListParagraph"/>
        <w:numPr>
          <w:ilvl w:val="0"/>
          <w:numId w:val="10"/>
        </w:numPr>
        <w:spacing w:after="0" w:line="360" w:lineRule="auto"/>
        <w:jc w:val="both"/>
        <w:rPr>
          <w:rFonts w:ascii="Times New Roman" w:hAnsi="Times New Roman" w:cs="Times New Roman"/>
        </w:rPr>
      </w:pPr>
      <w:r w:rsidRPr="00AB0788">
        <w:rPr>
          <w:rFonts w:ascii="Times New Roman" w:hAnsi="Times New Roman" w:cs="Times New Roman"/>
          <w:b/>
          <w:bCs/>
        </w:rPr>
        <w:t>Bias and fairness:</w:t>
      </w:r>
      <w:r w:rsidRPr="00AB0788">
        <w:rPr>
          <w:rFonts w:ascii="Times New Roman" w:hAnsi="Times New Roman" w:cs="Times New Roman"/>
        </w:rPr>
        <w:t xml:space="preserve"> predictive bias could occur if the model overemphasizes certain features (e.g., age or pregnancy). The analysis must discuss fairness and limitations.</w:t>
      </w:r>
    </w:p>
    <w:p w14:paraId="28FF6652" w14:textId="1CAC1E9B" w:rsidR="00AB0788" w:rsidRPr="00AB0788" w:rsidRDefault="00AB0788" w:rsidP="00AB0788">
      <w:pPr>
        <w:pStyle w:val="ListParagraph"/>
        <w:numPr>
          <w:ilvl w:val="0"/>
          <w:numId w:val="10"/>
        </w:numPr>
        <w:spacing w:after="0" w:line="360" w:lineRule="auto"/>
        <w:jc w:val="both"/>
        <w:rPr>
          <w:rFonts w:ascii="Times New Roman" w:hAnsi="Times New Roman" w:cs="Times New Roman"/>
        </w:rPr>
      </w:pPr>
      <w:r w:rsidRPr="00AB0788">
        <w:rPr>
          <w:rFonts w:ascii="Times New Roman" w:hAnsi="Times New Roman" w:cs="Times New Roman"/>
          <w:b/>
          <w:bCs/>
        </w:rPr>
        <w:t>Interpretability:</w:t>
      </w:r>
      <w:r w:rsidRPr="00AB0788">
        <w:rPr>
          <w:rFonts w:ascii="Times New Roman" w:hAnsi="Times New Roman" w:cs="Times New Roman"/>
        </w:rPr>
        <w:t xml:space="preserve"> </w:t>
      </w:r>
      <w:r>
        <w:rPr>
          <w:rFonts w:ascii="Times New Roman" w:hAnsi="Times New Roman" w:cs="Times New Roman"/>
        </w:rPr>
        <w:t>While</w:t>
      </w:r>
      <w:r w:rsidRPr="00AB0788">
        <w:rPr>
          <w:rFonts w:ascii="Times New Roman" w:hAnsi="Times New Roman" w:cs="Times New Roman"/>
        </w:rPr>
        <w:t xml:space="preserve"> advanced algorithms may achieve higher accuracy, they may lack transparency. Models should be explained carefully to ensure trust among clinicians.</w:t>
      </w:r>
    </w:p>
    <w:p w14:paraId="2D28EF93" w14:textId="690528A2" w:rsidR="00AB0788" w:rsidRDefault="00AB0788" w:rsidP="00AB0788">
      <w:pPr>
        <w:pStyle w:val="ListParagraph"/>
        <w:numPr>
          <w:ilvl w:val="0"/>
          <w:numId w:val="10"/>
        </w:numPr>
        <w:spacing w:after="0" w:line="360" w:lineRule="auto"/>
        <w:jc w:val="both"/>
        <w:rPr>
          <w:rFonts w:ascii="Times New Roman" w:hAnsi="Times New Roman" w:cs="Times New Roman"/>
        </w:rPr>
      </w:pPr>
      <w:r w:rsidRPr="00AB0788">
        <w:rPr>
          <w:rFonts w:ascii="Times New Roman" w:hAnsi="Times New Roman" w:cs="Times New Roman"/>
          <w:b/>
          <w:bCs/>
        </w:rPr>
        <w:t>Appropriate use:</w:t>
      </w:r>
      <w:r w:rsidRPr="00AB0788">
        <w:rPr>
          <w:rFonts w:ascii="Times New Roman" w:hAnsi="Times New Roman" w:cs="Times New Roman"/>
        </w:rPr>
        <w:t xml:space="preserve"> predictions should not replace clinical judgment but rather serve as decision-support tools.</w:t>
      </w:r>
    </w:p>
    <w:p w14:paraId="009EF111" w14:textId="77777777" w:rsidR="00AB0788" w:rsidRDefault="00AB0788" w:rsidP="00AB0788">
      <w:pPr>
        <w:spacing w:after="0" w:line="360" w:lineRule="auto"/>
        <w:jc w:val="both"/>
        <w:rPr>
          <w:rFonts w:ascii="Times New Roman" w:hAnsi="Times New Roman" w:cs="Times New Roman"/>
        </w:rPr>
      </w:pPr>
    </w:p>
    <w:p w14:paraId="57D9D713" w14:textId="77777777" w:rsidR="00AB0788" w:rsidRDefault="00AB0788" w:rsidP="00AB0788">
      <w:pPr>
        <w:spacing w:after="0" w:line="360" w:lineRule="auto"/>
        <w:jc w:val="both"/>
        <w:rPr>
          <w:rFonts w:ascii="Times New Roman" w:hAnsi="Times New Roman" w:cs="Times New Roman"/>
        </w:rPr>
      </w:pPr>
    </w:p>
    <w:p w14:paraId="1E9E2815" w14:textId="77777777" w:rsidR="00AB0788" w:rsidRPr="00AB0788" w:rsidRDefault="00AB0788" w:rsidP="00AB0788">
      <w:pPr>
        <w:spacing w:after="0" w:line="360" w:lineRule="auto"/>
        <w:jc w:val="both"/>
        <w:rPr>
          <w:rFonts w:ascii="Times New Roman" w:hAnsi="Times New Roman" w:cs="Times New Roman"/>
          <w:b/>
          <w:bCs/>
          <w:sz w:val="32"/>
          <w:szCs w:val="32"/>
        </w:rPr>
      </w:pPr>
      <w:r w:rsidRPr="00AB0788">
        <w:rPr>
          <w:rFonts w:ascii="Times New Roman" w:hAnsi="Times New Roman" w:cs="Times New Roman"/>
          <w:b/>
          <w:bCs/>
          <w:sz w:val="32"/>
          <w:szCs w:val="32"/>
        </w:rPr>
        <w:t>Challenges/Issues</w:t>
      </w:r>
    </w:p>
    <w:p w14:paraId="6F28A134" w14:textId="77777777" w:rsidR="00AB0788" w:rsidRPr="00AB0788" w:rsidRDefault="00AB0788" w:rsidP="00AB0788">
      <w:pPr>
        <w:pStyle w:val="ListParagraph"/>
        <w:numPr>
          <w:ilvl w:val="0"/>
          <w:numId w:val="11"/>
        </w:numPr>
        <w:spacing w:after="0" w:line="360" w:lineRule="auto"/>
        <w:jc w:val="both"/>
        <w:rPr>
          <w:rFonts w:ascii="Times New Roman" w:hAnsi="Times New Roman" w:cs="Times New Roman"/>
        </w:rPr>
      </w:pPr>
      <w:r w:rsidRPr="00AB0788">
        <w:rPr>
          <w:rFonts w:ascii="Times New Roman" w:hAnsi="Times New Roman" w:cs="Times New Roman"/>
          <w:b/>
          <w:bCs/>
        </w:rPr>
        <w:t>Small dataset size:</w:t>
      </w:r>
      <w:r w:rsidRPr="00AB0788">
        <w:rPr>
          <w:rFonts w:ascii="Times New Roman" w:hAnsi="Times New Roman" w:cs="Times New Roman"/>
        </w:rPr>
        <w:t xml:space="preserve"> only 768 records, which may limit model generalizability.</w:t>
      </w:r>
    </w:p>
    <w:p w14:paraId="04BD37C3" w14:textId="77777777" w:rsidR="00AB0788" w:rsidRPr="00AB0788" w:rsidRDefault="00AB0788" w:rsidP="00AB0788">
      <w:pPr>
        <w:pStyle w:val="ListParagraph"/>
        <w:numPr>
          <w:ilvl w:val="0"/>
          <w:numId w:val="11"/>
        </w:numPr>
        <w:spacing w:after="0" w:line="360" w:lineRule="auto"/>
        <w:jc w:val="both"/>
        <w:rPr>
          <w:rFonts w:ascii="Times New Roman" w:hAnsi="Times New Roman" w:cs="Times New Roman"/>
        </w:rPr>
      </w:pPr>
      <w:r w:rsidRPr="00AB0788">
        <w:rPr>
          <w:rFonts w:ascii="Times New Roman" w:hAnsi="Times New Roman" w:cs="Times New Roman"/>
          <w:b/>
          <w:bCs/>
        </w:rPr>
        <w:t>Class imbalance:</w:t>
      </w:r>
      <w:r w:rsidRPr="00AB0788">
        <w:rPr>
          <w:rFonts w:ascii="Times New Roman" w:hAnsi="Times New Roman" w:cs="Times New Roman"/>
        </w:rPr>
        <w:t xml:space="preserve"> fewer positive diabetes cases could reduce predictive performance.</w:t>
      </w:r>
    </w:p>
    <w:p w14:paraId="7C89329F" w14:textId="6A10EEA8" w:rsidR="00AB0788" w:rsidRDefault="00AB0788" w:rsidP="00AB0788">
      <w:pPr>
        <w:pStyle w:val="ListParagraph"/>
        <w:numPr>
          <w:ilvl w:val="0"/>
          <w:numId w:val="11"/>
        </w:numPr>
        <w:spacing w:after="0" w:line="360" w:lineRule="auto"/>
        <w:jc w:val="both"/>
        <w:rPr>
          <w:rFonts w:ascii="Times New Roman" w:hAnsi="Times New Roman" w:cs="Times New Roman"/>
        </w:rPr>
      </w:pPr>
      <w:r w:rsidRPr="00AB0788">
        <w:rPr>
          <w:rFonts w:ascii="Times New Roman" w:hAnsi="Times New Roman" w:cs="Times New Roman"/>
          <w:b/>
          <w:bCs/>
        </w:rPr>
        <w:t>Interpretability vs. accuracy:</w:t>
      </w:r>
      <w:r w:rsidRPr="00AB0788">
        <w:rPr>
          <w:rFonts w:ascii="Times New Roman" w:hAnsi="Times New Roman" w:cs="Times New Roman"/>
        </w:rPr>
        <w:t xml:space="preserve"> complex models may perform better but could be harder to explain to non-technical stakeholders.</w:t>
      </w:r>
    </w:p>
    <w:p w14:paraId="5CB6A51A" w14:textId="77777777" w:rsidR="00AB0788" w:rsidRDefault="00AB0788" w:rsidP="00AB0788">
      <w:pPr>
        <w:spacing w:after="0" w:line="360" w:lineRule="auto"/>
        <w:jc w:val="both"/>
        <w:rPr>
          <w:rFonts w:ascii="Times New Roman" w:hAnsi="Times New Roman" w:cs="Times New Roman"/>
        </w:rPr>
      </w:pPr>
    </w:p>
    <w:p w14:paraId="31514D95" w14:textId="77777777" w:rsidR="00AB0788" w:rsidRDefault="00AB0788" w:rsidP="00AB0788">
      <w:pPr>
        <w:spacing w:after="0" w:line="360" w:lineRule="auto"/>
        <w:jc w:val="both"/>
        <w:rPr>
          <w:rFonts w:ascii="Times New Roman" w:hAnsi="Times New Roman" w:cs="Times New Roman"/>
        </w:rPr>
      </w:pPr>
    </w:p>
    <w:p w14:paraId="22008029" w14:textId="77777777" w:rsidR="00AB0788" w:rsidRPr="00AB0788" w:rsidRDefault="00AB0788" w:rsidP="00AB0788">
      <w:pPr>
        <w:spacing w:after="0" w:line="360" w:lineRule="auto"/>
        <w:jc w:val="both"/>
        <w:rPr>
          <w:rFonts w:ascii="Times New Roman" w:hAnsi="Times New Roman" w:cs="Times New Roman"/>
          <w:b/>
          <w:bCs/>
          <w:sz w:val="32"/>
          <w:szCs w:val="32"/>
        </w:rPr>
      </w:pPr>
      <w:r w:rsidRPr="00AB0788">
        <w:rPr>
          <w:rFonts w:ascii="Times New Roman" w:hAnsi="Times New Roman" w:cs="Times New Roman"/>
          <w:b/>
          <w:bCs/>
          <w:sz w:val="32"/>
          <w:szCs w:val="32"/>
        </w:rPr>
        <w:t>References</w:t>
      </w:r>
    </w:p>
    <w:p w14:paraId="0841712D" w14:textId="77777777" w:rsidR="00AB0788" w:rsidRPr="00AB0788" w:rsidRDefault="00AB0788" w:rsidP="00AB0788">
      <w:pPr>
        <w:spacing w:after="0" w:line="360" w:lineRule="auto"/>
        <w:jc w:val="both"/>
        <w:rPr>
          <w:rFonts w:ascii="Times New Roman" w:hAnsi="Times New Roman" w:cs="Times New Roman"/>
        </w:rPr>
      </w:pPr>
    </w:p>
    <w:p w14:paraId="519F7B60" w14:textId="77777777" w:rsidR="00AB0788" w:rsidRPr="00AB0788" w:rsidRDefault="00AB0788" w:rsidP="00AB0788">
      <w:pPr>
        <w:pStyle w:val="ListParagraph"/>
        <w:numPr>
          <w:ilvl w:val="0"/>
          <w:numId w:val="12"/>
        </w:numPr>
        <w:spacing w:after="0" w:line="360" w:lineRule="auto"/>
        <w:jc w:val="both"/>
        <w:rPr>
          <w:rFonts w:ascii="Times New Roman" w:hAnsi="Times New Roman" w:cs="Times New Roman"/>
        </w:rPr>
      </w:pPr>
      <w:r w:rsidRPr="00AB0788">
        <w:rPr>
          <w:rFonts w:ascii="Times New Roman" w:hAnsi="Times New Roman" w:cs="Times New Roman"/>
        </w:rPr>
        <w:t xml:space="preserve">Smith, J. W., Everhart, J. E., Dickson, W. C., Knowler, W. C., &amp; Johannes, R. S. (1988). Using the ADAP learning algorithm to forecast the onset of diabetes mellitus. </w:t>
      </w:r>
      <w:r w:rsidRPr="00AB0788">
        <w:rPr>
          <w:rFonts w:ascii="Times New Roman" w:hAnsi="Times New Roman" w:cs="Times New Roman"/>
          <w:i/>
          <w:iCs/>
        </w:rPr>
        <w:t>Proceedings of the Annual Symposium on Computer Application in Medical Care, 261–265.</w:t>
      </w:r>
    </w:p>
    <w:p w14:paraId="6E4CFC45" w14:textId="77777777" w:rsidR="00AB0788" w:rsidRPr="00AB0788" w:rsidRDefault="00AB0788" w:rsidP="00AB0788">
      <w:pPr>
        <w:pStyle w:val="ListParagraph"/>
        <w:numPr>
          <w:ilvl w:val="0"/>
          <w:numId w:val="12"/>
        </w:numPr>
        <w:spacing w:after="0" w:line="360" w:lineRule="auto"/>
        <w:jc w:val="both"/>
        <w:rPr>
          <w:rFonts w:ascii="Times New Roman" w:hAnsi="Times New Roman" w:cs="Times New Roman"/>
        </w:rPr>
      </w:pPr>
      <w:r w:rsidRPr="00AB0788">
        <w:rPr>
          <w:rFonts w:ascii="Times New Roman" w:hAnsi="Times New Roman" w:cs="Times New Roman"/>
        </w:rPr>
        <w:t xml:space="preserve">Han, J., Kamber, M., &amp; Pei, J. (2011). </w:t>
      </w:r>
      <w:r w:rsidRPr="00AB0788">
        <w:rPr>
          <w:rFonts w:ascii="Times New Roman" w:hAnsi="Times New Roman" w:cs="Times New Roman"/>
          <w:i/>
          <w:iCs/>
        </w:rPr>
        <w:t>Data Mining: Concepts and Techniques</w:t>
      </w:r>
      <w:r w:rsidRPr="00AB0788">
        <w:rPr>
          <w:rFonts w:ascii="Times New Roman" w:hAnsi="Times New Roman" w:cs="Times New Roman"/>
        </w:rPr>
        <w:t xml:space="preserve"> (3rd ed.). Morgan Kaufmann.</w:t>
      </w:r>
    </w:p>
    <w:p w14:paraId="0538ED6A" w14:textId="229CAB92" w:rsidR="00AB0788" w:rsidRPr="00AB0788" w:rsidRDefault="00AB0788" w:rsidP="00AB0788">
      <w:pPr>
        <w:pStyle w:val="ListParagraph"/>
        <w:numPr>
          <w:ilvl w:val="0"/>
          <w:numId w:val="12"/>
        </w:numPr>
        <w:spacing w:after="0" w:line="360" w:lineRule="auto"/>
        <w:jc w:val="both"/>
        <w:rPr>
          <w:rFonts w:ascii="Times New Roman" w:hAnsi="Times New Roman" w:cs="Times New Roman"/>
        </w:rPr>
      </w:pPr>
      <w:r w:rsidRPr="00AB0788">
        <w:rPr>
          <w:rFonts w:ascii="Times New Roman" w:hAnsi="Times New Roman" w:cs="Times New Roman"/>
        </w:rPr>
        <w:t xml:space="preserve">UCI Machine Learning Repository. (n.d.). </w:t>
      </w:r>
      <w:r w:rsidRPr="00AB0788">
        <w:rPr>
          <w:rFonts w:ascii="Times New Roman" w:hAnsi="Times New Roman" w:cs="Times New Roman"/>
          <w:i/>
          <w:iCs/>
        </w:rPr>
        <w:t>Pima Indians Diabetes Database</w:t>
      </w:r>
      <w:r w:rsidRPr="00AB0788">
        <w:rPr>
          <w:rFonts w:ascii="Times New Roman" w:hAnsi="Times New Roman" w:cs="Times New Roman"/>
        </w:rPr>
        <w:t xml:space="preserve">. Retrieved from </w:t>
      </w:r>
      <w:hyperlink r:id="rId7" w:history="1">
        <w:r w:rsidRPr="00AB0788">
          <w:rPr>
            <w:rStyle w:val="Hyperlink"/>
            <w:rFonts w:ascii="Times New Roman" w:hAnsi="Times New Roman" w:cs="Times New Roman"/>
          </w:rPr>
          <w:t>https://archive.ics.uci.edu/ml/datasets/pima+indians+diabetes</w:t>
        </w:r>
      </w:hyperlink>
      <w:r w:rsidRPr="00AB0788">
        <w:rPr>
          <w:rFonts w:ascii="Times New Roman" w:hAnsi="Times New Roman" w:cs="Times New Roman"/>
        </w:rPr>
        <w:t xml:space="preserve">. </w:t>
      </w:r>
    </w:p>
    <w:sectPr w:rsidR="00AB0788" w:rsidRPr="00AB0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77A41"/>
    <w:multiLevelType w:val="hybridMultilevel"/>
    <w:tmpl w:val="BA725462"/>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776B6"/>
    <w:multiLevelType w:val="hybridMultilevel"/>
    <w:tmpl w:val="F8824676"/>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418C9"/>
    <w:multiLevelType w:val="multilevel"/>
    <w:tmpl w:val="1FA2D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644574"/>
    <w:multiLevelType w:val="hybridMultilevel"/>
    <w:tmpl w:val="79460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9D7D9E"/>
    <w:multiLevelType w:val="multilevel"/>
    <w:tmpl w:val="E39C6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425B4C"/>
    <w:multiLevelType w:val="multilevel"/>
    <w:tmpl w:val="6BC8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4E2C70"/>
    <w:multiLevelType w:val="hybridMultilevel"/>
    <w:tmpl w:val="FD94A202"/>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4C7CB1"/>
    <w:multiLevelType w:val="hybridMultilevel"/>
    <w:tmpl w:val="D610C216"/>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BF1C1B"/>
    <w:multiLevelType w:val="multilevel"/>
    <w:tmpl w:val="C500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BB21A0"/>
    <w:multiLevelType w:val="hybridMultilevel"/>
    <w:tmpl w:val="73CA870C"/>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B662B1"/>
    <w:multiLevelType w:val="multilevel"/>
    <w:tmpl w:val="F482C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142543"/>
    <w:multiLevelType w:val="multilevel"/>
    <w:tmpl w:val="6646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3346096">
    <w:abstractNumId w:val="4"/>
  </w:num>
  <w:num w:numId="2" w16cid:durableId="24597866">
    <w:abstractNumId w:val="10"/>
  </w:num>
  <w:num w:numId="3" w16cid:durableId="1948731628">
    <w:abstractNumId w:val="11"/>
  </w:num>
  <w:num w:numId="4" w16cid:durableId="800463413">
    <w:abstractNumId w:val="5"/>
  </w:num>
  <w:num w:numId="5" w16cid:durableId="1825899111">
    <w:abstractNumId w:val="2"/>
  </w:num>
  <w:num w:numId="6" w16cid:durableId="829059787">
    <w:abstractNumId w:val="8"/>
  </w:num>
  <w:num w:numId="7" w16cid:durableId="398795934">
    <w:abstractNumId w:val="0"/>
  </w:num>
  <w:num w:numId="8" w16cid:durableId="1648437114">
    <w:abstractNumId w:val="3"/>
  </w:num>
  <w:num w:numId="9" w16cid:durableId="1576083026">
    <w:abstractNumId w:val="7"/>
  </w:num>
  <w:num w:numId="10" w16cid:durableId="310868962">
    <w:abstractNumId w:val="9"/>
  </w:num>
  <w:num w:numId="11" w16cid:durableId="1791778965">
    <w:abstractNumId w:val="1"/>
  </w:num>
  <w:num w:numId="12" w16cid:durableId="5014295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0F2"/>
    <w:rsid w:val="000F21DA"/>
    <w:rsid w:val="00474FE1"/>
    <w:rsid w:val="004B6877"/>
    <w:rsid w:val="004E6FC9"/>
    <w:rsid w:val="006550E9"/>
    <w:rsid w:val="007B00F2"/>
    <w:rsid w:val="00AB0788"/>
    <w:rsid w:val="00D35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3D3AA9"/>
  <w15:chartTrackingRefBased/>
  <w15:docId w15:val="{89C93E32-D6ED-4A61-BD67-78EA283B0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FE1"/>
  </w:style>
  <w:style w:type="paragraph" w:styleId="Heading1">
    <w:name w:val="heading 1"/>
    <w:basedOn w:val="Normal"/>
    <w:next w:val="Normal"/>
    <w:link w:val="Heading1Char"/>
    <w:uiPriority w:val="9"/>
    <w:qFormat/>
    <w:rsid w:val="007B00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B00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B00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B00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00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00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00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00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00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0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B00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B00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00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00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00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00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00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00F2"/>
    <w:rPr>
      <w:rFonts w:eastAsiaTheme="majorEastAsia" w:cstheme="majorBidi"/>
      <w:color w:val="272727" w:themeColor="text1" w:themeTint="D8"/>
    </w:rPr>
  </w:style>
  <w:style w:type="paragraph" w:styleId="Title">
    <w:name w:val="Title"/>
    <w:basedOn w:val="Normal"/>
    <w:next w:val="Normal"/>
    <w:link w:val="TitleChar"/>
    <w:uiPriority w:val="10"/>
    <w:qFormat/>
    <w:rsid w:val="007B00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0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00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00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00F2"/>
    <w:pPr>
      <w:spacing w:before="160"/>
      <w:jc w:val="center"/>
    </w:pPr>
    <w:rPr>
      <w:i/>
      <w:iCs/>
      <w:color w:val="404040" w:themeColor="text1" w:themeTint="BF"/>
    </w:rPr>
  </w:style>
  <w:style w:type="character" w:customStyle="1" w:styleId="QuoteChar">
    <w:name w:val="Quote Char"/>
    <w:basedOn w:val="DefaultParagraphFont"/>
    <w:link w:val="Quote"/>
    <w:uiPriority w:val="29"/>
    <w:rsid w:val="007B00F2"/>
    <w:rPr>
      <w:i/>
      <w:iCs/>
      <w:color w:val="404040" w:themeColor="text1" w:themeTint="BF"/>
    </w:rPr>
  </w:style>
  <w:style w:type="paragraph" w:styleId="ListParagraph">
    <w:name w:val="List Paragraph"/>
    <w:basedOn w:val="Normal"/>
    <w:uiPriority w:val="34"/>
    <w:qFormat/>
    <w:rsid w:val="007B00F2"/>
    <w:pPr>
      <w:ind w:left="720"/>
      <w:contextualSpacing/>
    </w:pPr>
  </w:style>
  <w:style w:type="character" w:styleId="IntenseEmphasis">
    <w:name w:val="Intense Emphasis"/>
    <w:basedOn w:val="DefaultParagraphFont"/>
    <w:uiPriority w:val="21"/>
    <w:qFormat/>
    <w:rsid w:val="007B00F2"/>
    <w:rPr>
      <w:i/>
      <w:iCs/>
      <w:color w:val="2F5496" w:themeColor="accent1" w:themeShade="BF"/>
    </w:rPr>
  </w:style>
  <w:style w:type="paragraph" w:styleId="IntenseQuote">
    <w:name w:val="Intense Quote"/>
    <w:basedOn w:val="Normal"/>
    <w:next w:val="Normal"/>
    <w:link w:val="IntenseQuoteChar"/>
    <w:uiPriority w:val="30"/>
    <w:qFormat/>
    <w:rsid w:val="007B00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00F2"/>
    <w:rPr>
      <w:i/>
      <w:iCs/>
      <w:color w:val="2F5496" w:themeColor="accent1" w:themeShade="BF"/>
    </w:rPr>
  </w:style>
  <w:style w:type="character" w:styleId="IntenseReference">
    <w:name w:val="Intense Reference"/>
    <w:basedOn w:val="DefaultParagraphFont"/>
    <w:uiPriority w:val="32"/>
    <w:qFormat/>
    <w:rsid w:val="007B00F2"/>
    <w:rPr>
      <w:b/>
      <w:bCs/>
      <w:smallCaps/>
      <w:color w:val="2F5496" w:themeColor="accent1" w:themeShade="BF"/>
      <w:spacing w:val="5"/>
    </w:rPr>
  </w:style>
  <w:style w:type="character" w:styleId="Hyperlink">
    <w:name w:val="Hyperlink"/>
    <w:basedOn w:val="DefaultParagraphFont"/>
    <w:uiPriority w:val="99"/>
    <w:unhideWhenUsed/>
    <w:rsid w:val="007B00F2"/>
    <w:rPr>
      <w:color w:val="0563C1" w:themeColor="hyperlink"/>
      <w:u w:val="single"/>
    </w:rPr>
  </w:style>
  <w:style w:type="character" w:styleId="UnresolvedMention">
    <w:name w:val="Unresolved Mention"/>
    <w:basedOn w:val="DefaultParagraphFont"/>
    <w:uiPriority w:val="99"/>
    <w:semiHidden/>
    <w:unhideWhenUsed/>
    <w:rsid w:val="007B00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ics.uci.edu/ml/datasets/pima+indians+diabe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uciml/pima-indians-diabetes-database" TargetMode="External"/><Relationship Id="rId5" Type="http://schemas.openxmlformats.org/officeDocument/2006/relationships/hyperlink" Target="https://archive.ics.uci.edu/ml/datasets/pima+indians+diabet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533</Words>
  <Characters>3690</Characters>
  <Application>Microsoft Office Word</Application>
  <DocSecurity>0</DocSecurity>
  <Lines>92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Nane</dc:creator>
  <cp:keywords/>
  <dc:description/>
  <cp:lastModifiedBy>Serge Nane</cp:lastModifiedBy>
  <cp:revision>3</cp:revision>
  <dcterms:created xsi:type="dcterms:W3CDTF">2025-09-11T05:41:00Z</dcterms:created>
  <dcterms:modified xsi:type="dcterms:W3CDTF">2025-09-11T06:00:00Z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a76d9759-9c3d-4dbc-baee-d5ddba927ce0</vt:lpwstr>
  </property>
</Properties>
</file>