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se desactiva una mesa, se debe verificar que no esté en uso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Permitir deshabilitar cualquier usuario, menos el primero, que es el administrador, solo debería poder modificarse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