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1B641" w14:textId="77777777" w:rsidR="00802394" w:rsidRPr="00802394" w:rsidRDefault="00802394" w:rsidP="00802394">
      <w:pPr>
        <w:rPr>
          <w:lang w:val="en-US"/>
        </w:rPr>
      </w:pPr>
      <w:r w:rsidRPr="00802394">
        <w:rPr>
          <w:lang w:val="en-US"/>
        </w:rPr>
        <w:t>Question:</w:t>
      </w:r>
    </w:p>
    <w:p w14:paraId="4349C08B" w14:textId="77777777" w:rsidR="00802394" w:rsidRPr="00802394" w:rsidRDefault="00802394" w:rsidP="00802394">
      <w:pPr>
        <w:rPr>
          <w:lang w:val="en-US"/>
        </w:rPr>
      </w:pPr>
    </w:p>
    <w:p w14:paraId="7F6C61BE" w14:textId="77777777" w:rsidR="00802394" w:rsidRPr="00802394" w:rsidRDefault="00802394" w:rsidP="00802394">
      <w:pPr>
        <w:rPr>
          <w:lang w:val="en-US"/>
        </w:rPr>
      </w:pPr>
      <w:r w:rsidRPr="00802394">
        <w:rPr>
          <w:lang w:val="en-US"/>
        </w:rPr>
        <w:t>"What do I need to know if I want to use AI for managing my heating, cooling, switches, and at the same time optimizing their efficiency?"</w:t>
      </w:r>
    </w:p>
    <w:p w14:paraId="7BEEC0A3" w14:textId="77777777" w:rsidR="00802394" w:rsidRPr="00802394" w:rsidRDefault="00802394" w:rsidP="00802394">
      <w:pPr>
        <w:rPr>
          <w:lang w:val="en-US"/>
        </w:rPr>
      </w:pPr>
    </w:p>
    <w:p w14:paraId="15D3ADB1" w14:textId="77777777" w:rsidR="00802394" w:rsidRPr="00802394" w:rsidRDefault="00802394" w:rsidP="00802394">
      <w:pPr>
        <w:rPr>
          <w:lang w:val="en-US"/>
        </w:rPr>
      </w:pPr>
    </w:p>
    <w:p w14:paraId="74BB2ECC" w14:textId="1AA23AC6" w:rsidR="00802394" w:rsidRDefault="00802394" w:rsidP="00802394">
      <w:pPr>
        <w:rPr>
          <w:lang w:val="en-US"/>
        </w:rPr>
      </w:pPr>
      <w:r>
        <w:rPr>
          <w:lang w:val="en-US"/>
        </w:rPr>
        <w:t>A</w:t>
      </w:r>
      <w:r w:rsidRPr="00802394">
        <w:rPr>
          <w:lang w:val="en-US"/>
        </w:rPr>
        <w:t>nswer:</w:t>
      </w:r>
    </w:p>
    <w:p w14:paraId="37CF5453" w14:textId="77777777" w:rsidR="00802394" w:rsidRPr="00802394" w:rsidRDefault="00802394" w:rsidP="00802394">
      <w:pPr>
        <w:rPr>
          <w:lang w:val="en-US"/>
        </w:rPr>
      </w:pPr>
    </w:p>
    <w:p w14:paraId="514D860C" w14:textId="77777777" w:rsidR="00802394" w:rsidRDefault="00802394" w:rsidP="00802394">
      <w:pPr>
        <w:rPr>
          <w:lang w:val="en-US"/>
        </w:rPr>
      </w:pPr>
      <w:r w:rsidRPr="00802394">
        <w:rPr>
          <w:lang w:val="en-US"/>
        </w:rPr>
        <w:t>If you want to use AI for managing your heating, cooling, switches, and optimize their efficiency, there are several key concepts and considerations you need to be aware of. Here's a comprehensive list:</w:t>
      </w:r>
    </w:p>
    <w:p w14:paraId="468EA40C" w14:textId="77777777" w:rsidR="00802394" w:rsidRPr="00802394" w:rsidRDefault="00802394" w:rsidP="00802394">
      <w:pPr>
        <w:rPr>
          <w:lang w:val="en-US"/>
        </w:rPr>
      </w:pPr>
    </w:p>
    <w:p w14:paraId="261C692E" w14:textId="77777777" w:rsidR="00802394" w:rsidRPr="00802394" w:rsidRDefault="00802394" w:rsidP="00802394">
      <w:pPr>
        <w:pStyle w:val="Paragraphedeliste"/>
        <w:numPr>
          <w:ilvl w:val="0"/>
          <w:numId w:val="3"/>
        </w:numPr>
        <w:rPr>
          <w:lang w:val="en-US"/>
        </w:rPr>
      </w:pPr>
      <w:r w:rsidRPr="00802394">
        <w:rPr>
          <w:lang w:val="en-US"/>
        </w:rPr>
        <w:t>Understanding of AI and Machine Learning: Have a basic understanding of AI and machine learning concepts, including supervised learning, unsupervised learning, reinforcement learning, and optimization algorithms.</w:t>
      </w:r>
    </w:p>
    <w:p w14:paraId="2AFBD5FD" w14:textId="77777777" w:rsidR="00802394" w:rsidRPr="00802394" w:rsidRDefault="00802394" w:rsidP="00802394">
      <w:pPr>
        <w:pStyle w:val="Paragraphedeliste"/>
        <w:numPr>
          <w:ilvl w:val="0"/>
          <w:numId w:val="3"/>
        </w:numPr>
        <w:rPr>
          <w:lang w:val="en-US"/>
        </w:rPr>
      </w:pPr>
      <w:r w:rsidRPr="00802394">
        <w:rPr>
          <w:lang w:val="en-US"/>
        </w:rPr>
        <w:t>Data Collection: Gather relevant data about your home's temperature, humidity, occupancy, and energy consumption. This data will be used to train and fine-tune your AI model.</w:t>
      </w:r>
    </w:p>
    <w:p w14:paraId="1A4D214E" w14:textId="77777777" w:rsidR="00802394" w:rsidRPr="00802394" w:rsidRDefault="00802394" w:rsidP="00802394">
      <w:pPr>
        <w:pStyle w:val="Paragraphedeliste"/>
        <w:numPr>
          <w:ilvl w:val="0"/>
          <w:numId w:val="3"/>
        </w:numPr>
        <w:rPr>
          <w:lang w:val="en-US"/>
        </w:rPr>
      </w:pPr>
      <w:r w:rsidRPr="00802394">
        <w:rPr>
          <w:lang w:val="en-US"/>
        </w:rPr>
        <w:t>IoT Devices and Sensors: Invest in suitable Internet of Things (IoT) devices and sensors, such as smart thermostats, occupancy sensors, smart switches, etc., to collect real-time data.</w:t>
      </w:r>
    </w:p>
    <w:p w14:paraId="1C037160" w14:textId="77777777" w:rsidR="00802394" w:rsidRPr="00802394" w:rsidRDefault="00802394" w:rsidP="00802394">
      <w:pPr>
        <w:pStyle w:val="Paragraphedeliste"/>
        <w:numPr>
          <w:ilvl w:val="0"/>
          <w:numId w:val="3"/>
        </w:numPr>
        <w:rPr>
          <w:lang w:val="en-US"/>
        </w:rPr>
      </w:pPr>
      <w:r w:rsidRPr="00802394">
        <w:rPr>
          <w:lang w:val="en-US"/>
        </w:rPr>
        <w:t>Data Preprocessing and Integration: Clean, preprocess, and integrate the collected data to create a coherent dataset for AI model training.</w:t>
      </w:r>
    </w:p>
    <w:p w14:paraId="4B2120A7" w14:textId="77777777" w:rsidR="00802394" w:rsidRPr="00802394" w:rsidRDefault="00802394" w:rsidP="00802394">
      <w:pPr>
        <w:pStyle w:val="Paragraphedeliste"/>
        <w:numPr>
          <w:ilvl w:val="0"/>
          <w:numId w:val="3"/>
        </w:numPr>
        <w:rPr>
          <w:lang w:val="en-US"/>
        </w:rPr>
      </w:pPr>
      <w:r w:rsidRPr="00802394">
        <w:rPr>
          <w:lang w:val="en-US"/>
        </w:rPr>
        <w:t>Selecting AI Algorithms: Choose appropriate AI algorithms that can handle time-series data and make real-time decisions. Some suitable algorithms include Long Short-Term Memory (LSTM) networks, Deep Q-Networks (DQNs), or Proportional-Integral-Derivative (PID) controllers.</w:t>
      </w:r>
    </w:p>
    <w:p w14:paraId="50EE8A06" w14:textId="77777777" w:rsidR="00802394" w:rsidRPr="00802394" w:rsidRDefault="00802394" w:rsidP="00802394">
      <w:pPr>
        <w:pStyle w:val="Paragraphedeliste"/>
        <w:numPr>
          <w:ilvl w:val="0"/>
          <w:numId w:val="3"/>
        </w:numPr>
        <w:rPr>
          <w:lang w:val="en-US"/>
        </w:rPr>
      </w:pPr>
      <w:r w:rsidRPr="00802394">
        <w:rPr>
          <w:lang w:val="en-US"/>
        </w:rPr>
        <w:t>Model Training: Train your AI model using historical data to learn patterns and make predictions about temperature changes, occupancy, and energy consumption.</w:t>
      </w:r>
    </w:p>
    <w:p w14:paraId="6A31DC79" w14:textId="77777777" w:rsidR="00802394" w:rsidRPr="00802394" w:rsidRDefault="00802394" w:rsidP="00802394">
      <w:pPr>
        <w:pStyle w:val="Paragraphedeliste"/>
        <w:numPr>
          <w:ilvl w:val="0"/>
          <w:numId w:val="3"/>
        </w:numPr>
        <w:rPr>
          <w:lang w:val="en-US"/>
        </w:rPr>
      </w:pPr>
      <w:r w:rsidRPr="00802394">
        <w:rPr>
          <w:lang w:val="en-US"/>
        </w:rPr>
        <w:t>Optimization and Efficiency Metrics: Define efficiency metrics, such as energy consumption per unit of time or temperature fluctuation ranges. Use these metrics to optimize your AI model's performance.</w:t>
      </w:r>
    </w:p>
    <w:p w14:paraId="15E3F510" w14:textId="77777777" w:rsidR="00802394" w:rsidRPr="00802394" w:rsidRDefault="00802394" w:rsidP="00802394">
      <w:pPr>
        <w:pStyle w:val="Paragraphedeliste"/>
        <w:numPr>
          <w:ilvl w:val="0"/>
          <w:numId w:val="3"/>
        </w:numPr>
        <w:rPr>
          <w:lang w:val="en-US"/>
        </w:rPr>
      </w:pPr>
      <w:r w:rsidRPr="00802394">
        <w:rPr>
          <w:lang w:val="en-US"/>
        </w:rPr>
        <w:t>Real-Time Decision Making: Implement your trained AI model to make real-time decisions on heating, cooling, and switch control based on sensor data and occupancy patterns.</w:t>
      </w:r>
    </w:p>
    <w:p w14:paraId="653D17E3" w14:textId="77777777" w:rsidR="00802394" w:rsidRPr="00802394" w:rsidRDefault="00802394" w:rsidP="00802394">
      <w:pPr>
        <w:pStyle w:val="Paragraphedeliste"/>
        <w:numPr>
          <w:ilvl w:val="0"/>
          <w:numId w:val="3"/>
        </w:numPr>
        <w:rPr>
          <w:lang w:val="en-US"/>
        </w:rPr>
      </w:pPr>
      <w:r w:rsidRPr="00802394">
        <w:rPr>
          <w:lang w:val="en-US"/>
        </w:rPr>
        <w:t>Energy Management Strategies: Understand various energy management strategies and how they can be integrated into your AI system. For example, load balancing, demand-response, and predictive control.</w:t>
      </w:r>
    </w:p>
    <w:p w14:paraId="73CA5EB1" w14:textId="77777777" w:rsidR="00802394" w:rsidRPr="00802394" w:rsidRDefault="00802394" w:rsidP="00802394">
      <w:pPr>
        <w:pStyle w:val="Paragraphedeliste"/>
        <w:numPr>
          <w:ilvl w:val="0"/>
          <w:numId w:val="3"/>
        </w:numPr>
        <w:rPr>
          <w:lang w:val="en-US"/>
        </w:rPr>
      </w:pPr>
      <w:r w:rsidRPr="00802394">
        <w:rPr>
          <w:lang w:val="en-US"/>
        </w:rPr>
        <w:t>Safety Considerations: Ensure that your AI system has safety mechanisms to prevent extreme temperature fluctuations or other hazards.</w:t>
      </w:r>
    </w:p>
    <w:p w14:paraId="359F967A" w14:textId="77777777" w:rsidR="00802394" w:rsidRPr="00802394" w:rsidRDefault="00802394" w:rsidP="00802394">
      <w:pPr>
        <w:pStyle w:val="Paragraphedeliste"/>
        <w:numPr>
          <w:ilvl w:val="0"/>
          <w:numId w:val="3"/>
        </w:numPr>
        <w:rPr>
          <w:lang w:val="en-US"/>
        </w:rPr>
      </w:pPr>
      <w:r w:rsidRPr="00802394">
        <w:rPr>
          <w:lang w:val="en-US"/>
        </w:rPr>
        <w:t>User Preferences: Allow for user preferences and overrides in the AI system to accommodate individual comfort levels.</w:t>
      </w:r>
    </w:p>
    <w:p w14:paraId="465C88A2" w14:textId="77777777" w:rsidR="00802394" w:rsidRPr="00802394" w:rsidRDefault="00802394" w:rsidP="00802394">
      <w:pPr>
        <w:pStyle w:val="Paragraphedeliste"/>
        <w:numPr>
          <w:ilvl w:val="0"/>
          <w:numId w:val="3"/>
        </w:numPr>
        <w:rPr>
          <w:lang w:val="en-US"/>
        </w:rPr>
      </w:pPr>
      <w:r w:rsidRPr="00802394">
        <w:rPr>
          <w:lang w:val="en-US"/>
        </w:rPr>
        <w:lastRenderedPageBreak/>
        <w:t>User Interface: Create an intuitive user interface, such as a mobile app or a web interface, to interact with the AI system and monitor its performance.</w:t>
      </w:r>
    </w:p>
    <w:p w14:paraId="66F27F2C" w14:textId="77777777" w:rsidR="00802394" w:rsidRPr="00802394" w:rsidRDefault="00802394" w:rsidP="00802394">
      <w:pPr>
        <w:pStyle w:val="Paragraphedeliste"/>
        <w:numPr>
          <w:ilvl w:val="0"/>
          <w:numId w:val="3"/>
        </w:numPr>
        <w:rPr>
          <w:lang w:val="en-US"/>
        </w:rPr>
      </w:pPr>
      <w:r w:rsidRPr="00802394">
        <w:rPr>
          <w:lang w:val="en-US"/>
        </w:rPr>
        <w:t>Testing and Validation: Thoroughly test your AI system under various scenarios to ensure its reliability and effectiveness.</w:t>
      </w:r>
    </w:p>
    <w:p w14:paraId="0005B067" w14:textId="77777777" w:rsidR="00802394" w:rsidRPr="00802394" w:rsidRDefault="00802394" w:rsidP="00802394">
      <w:pPr>
        <w:pStyle w:val="Paragraphedeliste"/>
        <w:numPr>
          <w:ilvl w:val="0"/>
          <w:numId w:val="3"/>
        </w:numPr>
        <w:rPr>
          <w:lang w:val="en-US"/>
        </w:rPr>
      </w:pPr>
      <w:r w:rsidRPr="00802394">
        <w:rPr>
          <w:lang w:val="en-US"/>
        </w:rPr>
        <w:t>Energy Efficiency Tips: Educate yourself and your household members about general energy-saving techniques to complement the AI system's efforts.</w:t>
      </w:r>
    </w:p>
    <w:p w14:paraId="754D04BB" w14:textId="77777777" w:rsidR="00802394" w:rsidRPr="00802394" w:rsidRDefault="00802394" w:rsidP="00802394">
      <w:pPr>
        <w:pStyle w:val="Paragraphedeliste"/>
        <w:numPr>
          <w:ilvl w:val="0"/>
          <w:numId w:val="3"/>
        </w:numPr>
        <w:rPr>
          <w:lang w:val="en-US"/>
        </w:rPr>
      </w:pPr>
      <w:r w:rsidRPr="00802394">
        <w:rPr>
          <w:lang w:val="en-US"/>
        </w:rPr>
        <w:t>Continuous Monitoring and Improvement: Set up a mechanism to continuously monitor the AI system's performance and make updates to improve its efficiency over time.</w:t>
      </w:r>
    </w:p>
    <w:p w14:paraId="26BB654F" w14:textId="28655FC9" w:rsidR="00802394" w:rsidRPr="00802394" w:rsidRDefault="00802394" w:rsidP="00802394">
      <w:pPr>
        <w:pStyle w:val="Paragraphedeliste"/>
        <w:numPr>
          <w:ilvl w:val="0"/>
          <w:numId w:val="3"/>
        </w:numPr>
        <w:rPr>
          <w:lang w:val="en-US"/>
        </w:rPr>
      </w:pPr>
      <w:r w:rsidRPr="00802394">
        <w:rPr>
          <w:lang w:val="en-US"/>
        </w:rPr>
        <w:t xml:space="preserve">Security and Privacy: Implement security measures to protect your home automation system from potential cyber </w:t>
      </w:r>
      <w:r w:rsidRPr="00802394">
        <w:rPr>
          <w:lang w:val="en-US"/>
        </w:rPr>
        <w:t>threats and</w:t>
      </w:r>
      <w:r w:rsidRPr="00802394">
        <w:rPr>
          <w:lang w:val="en-US"/>
        </w:rPr>
        <w:t xml:space="preserve"> consider privacy implications of data collection.</w:t>
      </w:r>
    </w:p>
    <w:p w14:paraId="7E2A5433" w14:textId="77777777" w:rsidR="00802394" w:rsidRPr="00802394" w:rsidRDefault="00802394" w:rsidP="00802394">
      <w:pPr>
        <w:pStyle w:val="Paragraphedeliste"/>
        <w:numPr>
          <w:ilvl w:val="0"/>
          <w:numId w:val="3"/>
        </w:numPr>
        <w:rPr>
          <w:lang w:val="en-US"/>
        </w:rPr>
      </w:pPr>
      <w:r w:rsidRPr="00802394">
        <w:rPr>
          <w:lang w:val="en-US"/>
        </w:rPr>
        <w:t>Integration with Energy Providers: Explore the possibility of integrating your AI system with energy providers to take advantage of dynamic pricing and demand-response programs.</w:t>
      </w:r>
    </w:p>
    <w:p w14:paraId="38ED13D3" w14:textId="77777777" w:rsidR="00802394" w:rsidRPr="00802394" w:rsidRDefault="00802394" w:rsidP="00802394">
      <w:pPr>
        <w:pStyle w:val="Paragraphedeliste"/>
        <w:numPr>
          <w:ilvl w:val="0"/>
          <w:numId w:val="3"/>
        </w:numPr>
        <w:rPr>
          <w:lang w:val="en-US"/>
        </w:rPr>
      </w:pPr>
      <w:r w:rsidRPr="00802394">
        <w:rPr>
          <w:lang w:val="en-US"/>
        </w:rPr>
        <w:t>Energy Regulations: Stay informed about local energy regulations and incentives that could influence your AI system's operation.</w:t>
      </w:r>
    </w:p>
    <w:p w14:paraId="7A1E63AF" w14:textId="77777777" w:rsidR="00802394" w:rsidRPr="00802394" w:rsidRDefault="00802394" w:rsidP="00802394">
      <w:pPr>
        <w:pStyle w:val="Paragraphedeliste"/>
        <w:numPr>
          <w:ilvl w:val="0"/>
          <w:numId w:val="3"/>
        </w:numPr>
        <w:rPr>
          <w:lang w:val="en-US"/>
        </w:rPr>
      </w:pPr>
      <w:r w:rsidRPr="00802394">
        <w:rPr>
          <w:lang w:val="en-US"/>
        </w:rPr>
        <w:t>Power Backup: Plan for power backup solutions in case of power outages to ensure the system's continuous operation.</w:t>
      </w:r>
    </w:p>
    <w:p w14:paraId="7AE32F33" w14:textId="77777777" w:rsidR="00802394" w:rsidRPr="00802394" w:rsidRDefault="00802394" w:rsidP="00802394">
      <w:pPr>
        <w:pStyle w:val="Paragraphedeliste"/>
        <w:numPr>
          <w:ilvl w:val="0"/>
          <w:numId w:val="3"/>
        </w:numPr>
        <w:rPr>
          <w:lang w:val="en-US"/>
        </w:rPr>
      </w:pPr>
      <w:r w:rsidRPr="00802394">
        <w:rPr>
          <w:lang w:val="en-US"/>
        </w:rPr>
        <w:t>Professional Assistance: If you lack expertise in AI and automation, consider seeking professional assistance or using pre-built AI-powered home automation solutions.</w:t>
      </w:r>
    </w:p>
    <w:p w14:paraId="3B21C0C4" w14:textId="77777777" w:rsidR="00802394" w:rsidRDefault="00802394" w:rsidP="00802394">
      <w:pPr>
        <w:pStyle w:val="Paragraphedeliste"/>
        <w:rPr>
          <w:lang w:val="en-US"/>
        </w:rPr>
      </w:pPr>
    </w:p>
    <w:p w14:paraId="7896B6D4" w14:textId="55297788" w:rsidR="00802394" w:rsidRPr="00802394" w:rsidRDefault="00802394" w:rsidP="00802394">
      <w:pPr>
        <w:pStyle w:val="Paragraphedeliste"/>
        <w:rPr>
          <w:lang w:val="en-US"/>
        </w:rPr>
      </w:pPr>
      <w:r w:rsidRPr="00802394">
        <w:rPr>
          <w:lang w:val="en-US"/>
        </w:rPr>
        <w:t xml:space="preserve">Remember that developing an AI system for optimizing heating, cooling, and switches can be complex, but it can offer significant benefits in terms of energy efficiency and comfort. Take your time to plan and implement the system </w:t>
      </w:r>
      <w:r w:rsidRPr="00802394">
        <w:rPr>
          <w:lang w:val="en-US"/>
        </w:rPr>
        <w:t>properly and</w:t>
      </w:r>
      <w:r w:rsidRPr="00802394">
        <w:rPr>
          <w:lang w:val="en-US"/>
        </w:rPr>
        <w:t xml:space="preserve"> be open to learning and refining your approach as needed.</w:t>
      </w:r>
    </w:p>
    <w:p w14:paraId="1C705200" w14:textId="38DEAADC" w:rsidR="00000000" w:rsidRPr="00802394" w:rsidRDefault="00000000" w:rsidP="00802394">
      <w:pPr>
        <w:rPr>
          <w:lang w:val="en-US"/>
        </w:rPr>
      </w:pPr>
    </w:p>
    <w:sectPr w:rsidR="00CD2B00" w:rsidRPr="0080239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D4A15"/>
    <w:multiLevelType w:val="hybridMultilevel"/>
    <w:tmpl w:val="B478D38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E146F62"/>
    <w:multiLevelType w:val="hybridMultilevel"/>
    <w:tmpl w:val="98A2E88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6BCB19E3"/>
    <w:multiLevelType w:val="hybridMultilevel"/>
    <w:tmpl w:val="BF42D56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025207220">
    <w:abstractNumId w:val="2"/>
  </w:num>
  <w:num w:numId="2" w16cid:durableId="1756828796">
    <w:abstractNumId w:val="0"/>
  </w:num>
  <w:num w:numId="3" w16cid:durableId="1679574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94"/>
    <w:rsid w:val="001C6F04"/>
    <w:rsid w:val="003120CF"/>
    <w:rsid w:val="00447FBD"/>
    <w:rsid w:val="006D2481"/>
    <w:rsid w:val="006F6B19"/>
    <w:rsid w:val="007A428A"/>
    <w:rsid w:val="00802394"/>
    <w:rsid w:val="008419C0"/>
    <w:rsid w:val="00C14E30"/>
    <w:rsid w:val="00E82B8D"/>
    <w:rsid w:val="00F1152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400882FE"/>
  <w15:chartTrackingRefBased/>
  <w15:docId w15:val="{8054E262-44CD-094E-B928-CE757833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023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53047">
      <w:bodyDiv w:val="1"/>
      <w:marLeft w:val="0"/>
      <w:marRight w:val="0"/>
      <w:marTop w:val="0"/>
      <w:marBottom w:val="0"/>
      <w:divBdr>
        <w:top w:val="none" w:sz="0" w:space="0" w:color="auto"/>
        <w:left w:val="none" w:sz="0" w:space="0" w:color="auto"/>
        <w:bottom w:val="none" w:sz="0" w:space="0" w:color="auto"/>
        <w:right w:val="none" w:sz="0" w:space="0" w:color="auto"/>
      </w:divBdr>
      <w:divsChild>
        <w:div w:id="1124733133">
          <w:marLeft w:val="0"/>
          <w:marRight w:val="0"/>
          <w:marTop w:val="0"/>
          <w:marBottom w:val="0"/>
          <w:divBdr>
            <w:top w:val="none" w:sz="0" w:space="0" w:color="auto"/>
            <w:left w:val="none" w:sz="0" w:space="0" w:color="auto"/>
            <w:bottom w:val="none" w:sz="0" w:space="0" w:color="auto"/>
            <w:right w:val="none" w:sz="0" w:space="0" w:color="auto"/>
          </w:divBdr>
          <w:divsChild>
            <w:div w:id="382365239">
              <w:marLeft w:val="0"/>
              <w:marRight w:val="0"/>
              <w:marTop w:val="0"/>
              <w:marBottom w:val="0"/>
              <w:divBdr>
                <w:top w:val="none" w:sz="0" w:space="0" w:color="auto"/>
                <w:left w:val="none" w:sz="0" w:space="0" w:color="auto"/>
                <w:bottom w:val="none" w:sz="0" w:space="0" w:color="auto"/>
                <w:right w:val="none" w:sz="0" w:space="0" w:color="auto"/>
              </w:divBdr>
            </w:div>
            <w:div w:id="1240754208">
              <w:marLeft w:val="0"/>
              <w:marRight w:val="0"/>
              <w:marTop w:val="0"/>
              <w:marBottom w:val="0"/>
              <w:divBdr>
                <w:top w:val="none" w:sz="0" w:space="0" w:color="auto"/>
                <w:left w:val="none" w:sz="0" w:space="0" w:color="auto"/>
                <w:bottom w:val="none" w:sz="0" w:space="0" w:color="auto"/>
                <w:right w:val="none" w:sz="0" w:space="0" w:color="auto"/>
              </w:divBdr>
            </w:div>
            <w:div w:id="1209760202">
              <w:marLeft w:val="0"/>
              <w:marRight w:val="0"/>
              <w:marTop w:val="0"/>
              <w:marBottom w:val="0"/>
              <w:divBdr>
                <w:top w:val="none" w:sz="0" w:space="0" w:color="auto"/>
                <w:left w:val="none" w:sz="0" w:space="0" w:color="auto"/>
                <w:bottom w:val="none" w:sz="0" w:space="0" w:color="auto"/>
                <w:right w:val="none" w:sz="0" w:space="0" w:color="auto"/>
              </w:divBdr>
            </w:div>
            <w:div w:id="1643656787">
              <w:marLeft w:val="0"/>
              <w:marRight w:val="0"/>
              <w:marTop w:val="0"/>
              <w:marBottom w:val="0"/>
              <w:divBdr>
                <w:top w:val="none" w:sz="0" w:space="0" w:color="auto"/>
                <w:left w:val="none" w:sz="0" w:space="0" w:color="auto"/>
                <w:bottom w:val="none" w:sz="0" w:space="0" w:color="auto"/>
                <w:right w:val="none" w:sz="0" w:space="0" w:color="auto"/>
              </w:divBdr>
            </w:div>
            <w:div w:id="801849098">
              <w:marLeft w:val="0"/>
              <w:marRight w:val="0"/>
              <w:marTop w:val="0"/>
              <w:marBottom w:val="0"/>
              <w:divBdr>
                <w:top w:val="none" w:sz="0" w:space="0" w:color="auto"/>
                <w:left w:val="none" w:sz="0" w:space="0" w:color="auto"/>
                <w:bottom w:val="none" w:sz="0" w:space="0" w:color="auto"/>
                <w:right w:val="none" w:sz="0" w:space="0" w:color="auto"/>
              </w:divBdr>
            </w:div>
            <w:div w:id="159469426">
              <w:marLeft w:val="0"/>
              <w:marRight w:val="0"/>
              <w:marTop w:val="0"/>
              <w:marBottom w:val="0"/>
              <w:divBdr>
                <w:top w:val="none" w:sz="0" w:space="0" w:color="auto"/>
                <w:left w:val="none" w:sz="0" w:space="0" w:color="auto"/>
                <w:bottom w:val="none" w:sz="0" w:space="0" w:color="auto"/>
                <w:right w:val="none" w:sz="0" w:space="0" w:color="auto"/>
              </w:divBdr>
            </w:div>
            <w:div w:id="1946889776">
              <w:marLeft w:val="0"/>
              <w:marRight w:val="0"/>
              <w:marTop w:val="0"/>
              <w:marBottom w:val="0"/>
              <w:divBdr>
                <w:top w:val="none" w:sz="0" w:space="0" w:color="auto"/>
                <w:left w:val="none" w:sz="0" w:space="0" w:color="auto"/>
                <w:bottom w:val="none" w:sz="0" w:space="0" w:color="auto"/>
                <w:right w:val="none" w:sz="0" w:space="0" w:color="auto"/>
              </w:divBdr>
            </w:div>
            <w:div w:id="2075347075">
              <w:marLeft w:val="0"/>
              <w:marRight w:val="0"/>
              <w:marTop w:val="0"/>
              <w:marBottom w:val="0"/>
              <w:divBdr>
                <w:top w:val="none" w:sz="0" w:space="0" w:color="auto"/>
                <w:left w:val="none" w:sz="0" w:space="0" w:color="auto"/>
                <w:bottom w:val="none" w:sz="0" w:space="0" w:color="auto"/>
                <w:right w:val="none" w:sz="0" w:space="0" w:color="auto"/>
              </w:divBdr>
            </w:div>
            <w:div w:id="1488017901">
              <w:marLeft w:val="0"/>
              <w:marRight w:val="0"/>
              <w:marTop w:val="0"/>
              <w:marBottom w:val="0"/>
              <w:divBdr>
                <w:top w:val="none" w:sz="0" w:space="0" w:color="auto"/>
                <w:left w:val="none" w:sz="0" w:space="0" w:color="auto"/>
                <w:bottom w:val="none" w:sz="0" w:space="0" w:color="auto"/>
                <w:right w:val="none" w:sz="0" w:space="0" w:color="auto"/>
              </w:divBdr>
            </w:div>
            <w:div w:id="140468752">
              <w:marLeft w:val="0"/>
              <w:marRight w:val="0"/>
              <w:marTop w:val="0"/>
              <w:marBottom w:val="0"/>
              <w:divBdr>
                <w:top w:val="none" w:sz="0" w:space="0" w:color="auto"/>
                <w:left w:val="none" w:sz="0" w:space="0" w:color="auto"/>
                <w:bottom w:val="none" w:sz="0" w:space="0" w:color="auto"/>
                <w:right w:val="none" w:sz="0" w:space="0" w:color="auto"/>
              </w:divBdr>
            </w:div>
            <w:div w:id="664935710">
              <w:marLeft w:val="0"/>
              <w:marRight w:val="0"/>
              <w:marTop w:val="0"/>
              <w:marBottom w:val="0"/>
              <w:divBdr>
                <w:top w:val="none" w:sz="0" w:space="0" w:color="auto"/>
                <w:left w:val="none" w:sz="0" w:space="0" w:color="auto"/>
                <w:bottom w:val="none" w:sz="0" w:space="0" w:color="auto"/>
                <w:right w:val="none" w:sz="0" w:space="0" w:color="auto"/>
              </w:divBdr>
            </w:div>
            <w:div w:id="653683427">
              <w:marLeft w:val="0"/>
              <w:marRight w:val="0"/>
              <w:marTop w:val="0"/>
              <w:marBottom w:val="0"/>
              <w:divBdr>
                <w:top w:val="none" w:sz="0" w:space="0" w:color="auto"/>
                <w:left w:val="none" w:sz="0" w:space="0" w:color="auto"/>
                <w:bottom w:val="none" w:sz="0" w:space="0" w:color="auto"/>
                <w:right w:val="none" w:sz="0" w:space="0" w:color="auto"/>
              </w:divBdr>
            </w:div>
            <w:div w:id="964458736">
              <w:marLeft w:val="0"/>
              <w:marRight w:val="0"/>
              <w:marTop w:val="0"/>
              <w:marBottom w:val="0"/>
              <w:divBdr>
                <w:top w:val="none" w:sz="0" w:space="0" w:color="auto"/>
                <w:left w:val="none" w:sz="0" w:space="0" w:color="auto"/>
                <w:bottom w:val="none" w:sz="0" w:space="0" w:color="auto"/>
                <w:right w:val="none" w:sz="0" w:space="0" w:color="auto"/>
              </w:divBdr>
            </w:div>
            <w:div w:id="717166997">
              <w:marLeft w:val="0"/>
              <w:marRight w:val="0"/>
              <w:marTop w:val="0"/>
              <w:marBottom w:val="0"/>
              <w:divBdr>
                <w:top w:val="none" w:sz="0" w:space="0" w:color="auto"/>
                <w:left w:val="none" w:sz="0" w:space="0" w:color="auto"/>
                <w:bottom w:val="none" w:sz="0" w:space="0" w:color="auto"/>
                <w:right w:val="none" w:sz="0" w:space="0" w:color="auto"/>
              </w:divBdr>
            </w:div>
            <w:div w:id="100883935">
              <w:marLeft w:val="0"/>
              <w:marRight w:val="0"/>
              <w:marTop w:val="0"/>
              <w:marBottom w:val="0"/>
              <w:divBdr>
                <w:top w:val="none" w:sz="0" w:space="0" w:color="auto"/>
                <w:left w:val="none" w:sz="0" w:space="0" w:color="auto"/>
                <w:bottom w:val="none" w:sz="0" w:space="0" w:color="auto"/>
                <w:right w:val="none" w:sz="0" w:space="0" w:color="auto"/>
              </w:divBdr>
            </w:div>
            <w:div w:id="1473477382">
              <w:marLeft w:val="0"/>
              <w:marRight w:val="0"/>
              <w:marTop w:val="0"/>
              <w:marBottom w:val="0"/>
              <w:divBdr>
                <w:top w:val="none" w:sz="0" w:space="0" w:color="auto"/>
                <w:left w:val="none" w:sz="0" w:space="0" w:color="auto"/>
                <w:bottom w:val="none" w:sz="0" w:space="0" w:color="auto"/>
                <w:right w:val="none" w:sz="0" w:space="0" w:color="auto"/>
              </w:divBdr>
            </w:div>
            <w:div w:id="1360165063">
              <w:marLeft w:val="0"/>
              <w:marRight w:val="0"/>
              <w:marTop w:val="0"/>
              <w:marBottom w:val="0"/>
              <w:divBdr>
                <w:top w:val="none" w:sz="0" w:space="0" w:color="auto"/>
                <w:left w:val="none" w:sz="0" w:space="0" w:color="auto"/>
                <w:bottom w:val="none" w:sz="0" w:space="0" w:color="auto"/>
                <w:right w:val="none" w:sz="0" w:space="0" w:color="auto"/>
              </w:divBdr>
            </w:div>
            <w:div w:id="410084592">
              <w:marLeft w:val="0"/>
              <w:marRight w:val="0"/>
              <w:marTop w:val="0"/>
              <w:marBottom w:val="0"/>
              <w:divBdr>
                <w:top w:val="none" w:sz="0" w:space="0" w:color="auto"/>
                <w:left w:val="none" w:sz="0" w:space="0" w:color="auto"/>
                <w:bottom w:val="none" w:sz="0" w:space="0" w:color="auto"/>
                <w:right w:val="none" w:sz="0" w:space="0" w:color="auto"/>
              </w:divBdr>
            </w:div>
            <w:div w:id="1895460873">
              <w:marLeft w:val="0"/>
              <w:marRight w:val="0"/>
              <w:marTop w:val="0"/>
              <w:marBottom w:val="0"/>
              <w:divBdr>
                <w:top w:val="none" w:sz="0" w:space="0" w:color="auto"/>
                <w:left w:val="none" w:sz="0" w:space="0" w:color="auto"/>
                <w:bottom w:val="none" w:sz="0" w:space="0" w:color="auto"/>
                <w:right w:val="none" w:sz="0" w:space="0" w:color="auto"/>
              </w:divBdr>
            </w:div>
            <w:div w:id="544803826">
              <w:marLeft w:val="0"/>
              <w:marRight w:val="0"/>
              <w:marTop w:val="0"/>
              <w:marBottom w:val="0"/>
              <w:divBdr>
                <w:top w:val="none" w:sz="0" w:space="0" w:color="auto"/>
                <w:left w:val="none" w:sz="0" w:space="0" w:color="auto"/>
                <w:bottom w:val="none" w:sz="0" w:space="0" w:color="auto"/>
                <w:right w:val="none" w:sz="0" w:space="0" w:color="auto"/>
              </w:divBdr>
            </w:div>
            <w:div w:id="1162508581">
              <w:marLeft w:val="0"/>
              <w:marRight w:val="0"/>
              <w:marTop w:val="0"/>
              <w:marBottom w:val="0"/>
              <w:divBdr>
                <w:top w:val="none" w:sz="0" w:space="0" w:color="auto"/>
                <w:left w:val="none" w:sz="0" w:space="0" w:color="auto"/>
                <w:bottom w:val="none" w:sz="0" w:space="0" w:color="auto"/>
                <w:right w:val="none" w:sz="0" w:space="0" w:color="auto"/>
              </w:divBdr>
            </w:div>
            <w:div w:id="564996651">
              <w:marLeft w:val="0"/>
              <w:marRight w:val="0"/>
              <w:marTop w:val="0"/>
              <w:marBottom w:val="0"/>
              <w:divBdr>
                <w:top w:val="none" w:sz="0" w:space="0" w:color="auto"/>
                <w:left w:val="none" w:sz="0" w:space="0" w:color="auto"/>
                <w:bottom w:val="none" w:sz="0" w:space="0" w:color="auto"/>
                <w:right w:val="none" w:sz="0" w:space="0" w:color="auto"/>
              </w:divBdr>
            </w:div>
            <w:div w:id="1520042442">
              <w:marLeft w:val="0"/>
              <w:marRight w:val="0"/>
              <w:marTop w:val="0"/>
              <w:marBottom w:val="0"/>
              <w:divBdr>
                <w:top w:val="none" w:sz="0" w:space="0" w:color="auto"/>
                <w:left w:val="none" w:sz="0" w:space="0" w:color="auto"/>
                <w:bottom w:val="none" w:sz="0" w:space="0" w:color="auto"/>
                <w:right w:val="none" w:sz="0" w:space="0" w:color="auto"/>
              </w:divBdr>
            </w:div>
            <w:div w:id="433983691">
              <w:marLeft w:val="0"/>
              <w:marRight w:val="0"/>
              <w:marTop w:val="0"/>
              <w:marBottom w:val="0"/>
              <w:divBdr>
                <w:top w:val="none" w:sz="0" w:space="0" w:color="auto"/>
                <w:left w:val="none" w:sz="0" w:space="0" w:color="auto"/>
                <w:bottom w:val="none" w:sz="0" w:space="0" w:color="auto"/>
                <w:right w:val="none" w:sz="0" w:space="0" w:color="auto"/>
              </w:divBdr>
            </w:div>
            <w:div w:id="107729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613</Words>
  <Characters>3374</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Villeneuve</dc:creator>
  <cp:keywords/>
  <dc:description/>
  <cp:lastModifiedBy>Serge Villeneuve</cp:lastModifiedBy>
  <cp:revision>2</cp:revision>
  <dcterms:created xsi:type="dcterms:W3CDTF">2023-07-28T15:45:00Z</dcterms:created>
  <dcterms:modified xsi:type="dcterms:W3CDTF">2023-07-28T22:25:00Z</dcterms:modified>
</cp:coreProperties>
</file>