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___________________________________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(наименование или Ф.И.О. продавца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иного лица, к которому направляется претензия)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адрес: ____________________________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от _____________________________________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(Ф.И.О. покупателя)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адрес: ___________________________,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телефон: _________________________,</w:t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адрес электронной почты: _________________________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ПРЕТЕНЗИЯ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"___"_________ ____ г. (дата покупки) я, __________________________ (Ф.И.О. покупателя) приобрел(а) на маркетплейсе _________________ (наименование маркетплейса) у продавца _______________________________ (наименование продавца) по договору розничной купли-продажи, товар _________________________ (наименование товара) стоимостью ____________ (указать стоимость), что подтверждается __________________________ (указать приложенный документ, подтверждающий оплату товара).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Товар был приобретен дистанционным способом, исключающим возможность непосредственного ознакомления с товаром либо образцом товара при заключении такого договора.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Товар был доставлен "___"______________ 20___ г (указать дату доставки)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эксплуатации товара по истечении ___________ (указать срок) со дня покупки мною был обнаружен недостаток: _____________________________________________________________________________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(указать недостаток).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Гарантийный срок на товар не истек и составляет ______________________ (указать срок).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Согласно п. 1 ст. 4 Закона Российской Федерации от 07.02.1992 N 2300-1 "О защите прав потребителей" продавец (исполнитель) обязан передать потребителю товар (выполнить работу, оказать услугу), качество которого соответствует договору.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Согласно п. 1 ст. 18 Закона Российской Федерации от 07.02.1992 N 2300-1 "О защите прав потребителей" потребитель в случае обнаружения в товаре недостатков, если они не были оговорены продавцом, вправе потребовать: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потребовать замены на товар этой же марки (этих же модели и (или) артикула);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потребовать замены на такой же товар другой марки (модели, артикула) с соответствующим перерасчетом покупной цены;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потребовать соразмерного уменьшения покупной цены;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потребовать незамедлительного безвозмездного устранения недостатков товара или возмещения расходов на их исправление потребителем или третьим лицом;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отказаться от исполнения договора купли-продажи и потребовать возврата уплаченной за товар суммы. 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потребитель вправе потребовать также полного возмещения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убытков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причиненных ему вследствие продажи товара ненадлежащего качества.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Согласно абз. 1 п. 1 ст. 19 Закона Российской Федерации от 07.02.1992 N 2300-1 "О защите прав потребителей" потребитель вправе предъявить предусмотренные ст. 18 Закона Российской Федерации от 07.02.1992 N 2300-1 "О защите прав потребителей" требования к продавцу (изготовителю, уполномоченной организации или уполномоченному индивидуальному предпринимателю, импортеру) в отношении недостатков товара, если они обнаружены в течение гарантийного срока или срока годности.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вышеизложенного и в соответствии с п. 1 ст. 18, п. 1 ст. 19 Закона Российской Федерации от 07.02.1992 N 2300-1 "О защите прав потребителей", требую: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(указать соответствующее требование)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полного или частичного отказа в удовлетворении настоящего требования (претензии) в установленный срок я буду вынужден(а) обратиться в суд с исковым заявлением для защиты своих прав и законных интересов.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Приложение: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Документы, подтверждающие приобретение покупателем товара у продавца.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Иные документы, подтверждающие обстоятельства, на которых основаны требования.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"___"___________ ____ г.   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Покупатель: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_____________________/_________________________/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                                  (Ф.И.О.)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ConsPlusNonformat" w:customStyle="1">
    <w:name w:val="ConsPlusNonformat"/>
    <w:rsid w:val="00D6346F"/>
    <w:pPr>
      <w:widowControl w:val="0"/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 w:val="1"/>
    <w:rsid w:val="006E09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YbA3m9qkP87yQC1dmMYAsvB6g==">CgMxLjA4AHIhMU5LcndpRDJsd0hXWTRXX2VNRDk2bzFJdFB4RkNPU0dz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2025-07-17T10:51:00Z</dcterms:created>
  <dc:creator>София Пиляева</dc:creator>
</cp:coreProperties>
</file>