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AA19" w14:textId="7A221258" w:rsidR="00275DBE" w:rsidRDefault="00275DBE" w:rsidP="008D2697">
      <w:pPr>
        <w:rPr>
          <w:b/>
          <w:bCs/>
        </w:rPr>
      </w:pPr>
      <w:r>
        <w:rPr>
          <w:b/>
          <w:bCs/>
        </w:rPr>
        <w:t>HTML content is not directly supported by Document Assembler.  If you have HTML in your XML then you should pre-process the HTML so that it is HTML compliant.</w:t>
      </w:r>
    </w:p>
    <w:p w14:paraId="51E62E8A" w14:textId="44D8F25C" w:rsidR="00275DBE" w:rsidRPr="00275DBE" w:rsidRDefault="00275DBE" w:rsidP="008D2697">
      <w:pPr>
        <w:rPr>
          <w:b/>
          <w:bCs/>
        </w:rPr>
      </w:pPr>
      <w:hyperlink r:id="rId4" w:history="1">
        <w:r w:rsidRPr="00275DBE">
          <w:rPr>
            <w:rStyle w:val="Hyperlink"/>
            <w:b/>
            <w:bCs/>
          </w:rPr>
          <w:t>HTML Agility Pack</w:t>
        </w:r>
      </w:hyperlink>
      <w:r>
        <w:rPr>
          <w:b/>
          <w:bCs/>
        </w:rPr>
        <w:t xml:space="preserve"> is a library that can help perform this task.</w:t>
      </w:r>
    </w:p>
    <w:sdt>
      <w:sdtPr>
        <w:id w:val="529840400"/>
        <w:placeholder>
          <w:docPart w:val="DefaultPlaceholder_-1854013440"/>
        </w:placeholder>
      </w:sdtPr>
      <w:sdtContent>
        <w:p w14:paraId="45C6F6B5" w14:textId="0F6EE123" w:rsidR="003B5026" w:rsidRPr="008D2697" w:rsidRDefault="003B5026" w:rsidP="008D2697">
          <w:r>
            <w:t>&lt;Content Select=</w:t>
          </w:r>
          <w:r w:rsidRPr="008D2697">
            <w:rPr>
              <w:rStyle w:val="PlaceholderText"/>
              <w:color w:val="auto"/>
            </w:rPr>
            <w:t>"</w:t>
          </w:r>
          <w:proofErr w:type="spellStart"/>
          <w:r w:rsidR="00D15380">
            <w:t>NotXHTML</w:t>
          </w:r>
          <w:proofErr w:type="spellEnd"/>
          <w:r w:rsidRPr="008D2697">
            <w:rPr>
              <w:rStyle w:val="PlaceholderText"/>
              <w:color w:val="auto"/>
            </w:rPr>
            <w:t>"</w:t>
          </w:r>
          <w:r>
            <w:t xml:space="preserve"> /&gt;</w:t>
          </w:r>
        </w:p>
      </w:sdtContent>
    </w:sdt>
    <w:sectPr w:rsidR="003B5026" w:rsidRPr="008D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C1E6C"/>
    <w:rsid w:val="001942F2"/>
    <w:rsid w:val="001C6522"/>
    <w:rsid w:val="00224097"/>
    <w:rsid w:val="00255A03"/>
    <w:rsid w:val="00275DBE"/>
    <w:rsid w:val="003B5026"/>
    <w:rsid w:val="0060278B"/>
    <w:rsid w:val="00845CFB"/>
    <w:rsid w:val="00873203"/>
    <w:rsid w:val="008D2697"/>
    <w:rsid w:val="00BB5D4A"/>
    <w:rsid w:val="00D1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82"/>
  <w15:chartTrackingRefBased/>
  <w15:docId w15:val="{4773F722-D680-4416-A7F6-02F53F7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5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html-agility-pack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DFDF-16E8-4C7D-981D-EF5A44A01CED}"/>
      </w:docPartPr>
      <w:docPartBody>
        <w:p w:rsidR="00B80AC9" w:rsidRDefault="00F009AC">
          <w:r w:rsidRPr="00A06D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1C4F96"/>
    <w:rsid w:val="00224097"/>
    <w:rsid w:val="002A380E"/>
    <w:rsid w:val="003469B5"/>
    <w:rsid w:val="00A475DE"/>
    <w:rsid w:val="00B80AC9"/>
    <w:rsid w:val="00BB5D4A"/>
    <w:rsid w:val="00BB6065"/>
    <w:rsid w:val="00CF4083"/>
    <w:rsid w:val="00D95E79"/>
    <w:rsid w:val="00DA2BDB"/>
    <w:rsid w:val="00F009AC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AC9"/>
    <w:rPr>
      <w:color w:val="808080"/>
    </w:rPr>
  </w:style>
  <w:style w:type="paragraph" w:customStyle="1" w:styleId="906BAF6BEB8C48258F88357986CA45B6">
    <w:name w:val="906BAF6BEB8C48258F88357986CA45B6"/>
    <w:rsid w:val="00B80AC9"/>
    <w:rPr>
      <w:rFonts w:eastAsiaTheme="minorHAnsi"/>
      <w:lang w:eastAsia="en-US"/>
    </w:rPr>
  </w:style>
  <w:style w:type="paragraph" w:customStyle="1" w:styleId="CB0AEFBDA53440138404C9F59657CCF9">
    <w:name w:val="CB0AEFBDA53440138404C9F59657CCF9"/>
    <w:rsid w:val="00B80AC9"/>
    <w:rPr>
      <w:rFonts w:eastAsiaTheme="minorHAnsi"/>
      <w:lang w:eastAsia="en-US"/>
    </w:rPr>
  </w:style>
  <w:style w:type="paragraph" w:customStyle="1" w:styleId="B135CEF219244B38A61E9627FC53DE1C">
    <w:name w:val="B135CEF219244B38A61E9627FC53DE1C"/>
    <w:rsid w:val="00B80AC9"/>
    <w:rPr>
      <w:rFonts w:eastAsiaTheme="minorHAnsi"/>
      <w:lang w:eastAsia="en-US"/>
    </w:rPr>
  </w:style>
  <w:style w:type="paragraph" w:customStyle="1" w:styleId="58A8D2707558407BAA5D418399D11EF7">
    <w:name w:val="58A8D2707558407BAA5D418399D11EF7"/>
    <w:rsid w:val="00B80AC9"/>
    <w:rPr>
      <w:rFonts w:eastAsiaTheme="minorHAnsi"/>
      <w:lang w:eastAsia="en-US"/>
    </w:rPr>
  </w:style>
  <w:style w:type="paragraph" w:customStyle="1" w:styleId="C22A64F23B3D48D1ABEC343A3CFF515B">
    <w:name w:val="C22A64F23B3D48D1ABEC343A3CFF515B"/>
    <w:rsid w:val="00B80AC9"/>
    <w:rPr>
      <w:rFonts w:eastAsiaTheme="minorHAnsi"/>
      <w:lang w:eastAsia="en-US"/>
    </w:rPr>
  </w:style>
  <w:style w:type="paragraph" w:customStyle="1" w:styleId="49A6133917CB468780E097F1AEF0A560">
    <w:name w:val="49A6133917CB468780E097F1AEF0A560"/>
    <w:rsid w:val="00B80AC9"/>
    <w:rPr>
      <w:rFonts w:eastAsiaTheme="minorHAnsi"/>
      <w:lang w:eastAsia="en-US"/>
    </w:rPr>
  </w:style>
  <w:style w:type="paragraph" w:customStyle="1" w:styleId="41A709D86FBA4828BDC3EBE9945EEFCC">
    <w:name w:val="41A709D86FBA4828BDC3EBE9945EEFCC"/>
    <w:rsid w:val="00B80AC9"/>
    <w:rPr>
      <w:rFonts w:eastAsiaTheme="minorHAnsi"/>
      <w:lang w:eastAsia="en-US"/>
    </w:rPr>
  </w:style>
  <w:style w:type="paragraph" w:customStyle="1" w:styleId="2320EFB29FE4418FBAE3C4C94C7BAC00">
    <w:name w:val="2320EFB29FE4418FBAE3C4C94C7BAC00"/>
    <w:rsid w:val="00B80AC9"/>
    <w:rPr>
      <w:rFonts w:eastAsiaTheme="minorHAnsi"/>
      <w:lang w:eastAsia="en-US"/>
    </w:rPr>
  </w:style>
  <w:style w:type="paragraph" w:customStyle="1" w:styleId="24110095F15842D192FAB04A32A660C9">
    <w:name w:val="24110095F15842D192FAB04A32A660C9"/>
    <w:rsid w:val="00B80AC9"/>
    <w:rPr>
      <w:rFonts w:eastAsiaTheme="minorHAnsi"/>
      <w:lang w:eastAsia="en-US"/>
    </w:rPr>
  </w:style>
  <w:style w:type="paragraph" w:customStyle="1" w:styleId="734611F218A144FCB708C0B0B3F6EABE">
    <w:name w:val="734611F218A144FCB708C0B0B3F6EABE"/>
    <w:rsid w:val="00B80AC9"/>
    <w:rPr>
      <w:rFonts w:eastAsiaTheme="minorHAnsi"/>
      <w:lang w:eastAsia="en-US"/>
    </w:rPr>
  </w:style>
  <w:style w:type="paragraph" w:customStyle="1" w:styleId="0AF30338B1C644F6B3D0D8FA50003211">
    <w:name w:val="0AF30338B1C644F6B3D0D8FA50003211"/>
    <w:rsid w:val="00B80AC9"/>
    <w:rPr>
      <w:rFonts w:eastAsiaTheme="minorHAnsi"/>
      <w:lang w:eastAsia="en-US"/>
    </w:rPr>
  </w:style>
  <w:style w:type="paragraph" w:customStyle="1" w:styleId="ED3B900EE3C440B98CBFA65E2531CFFB">
    <w:name w:val="ED3B900EE3C440B98CBFA65E2531CFFB"/>
    <w:rsid w:val="00B80AC9"/>
    <w:rPr>
      <w:rFonts w:eastAsiaTheme="minorHAnsi"/>
      <w:lang w:eastAsia="en-US"/>
    </w:rPr>
  </w:style>
  <w:style w:type="paragraph" w:customStyle="1" w:styleId="B4EE0C2EBA55489D8C124A1DB3F99055">
    <w:name w:val="B4EE0C2EBA55489D8C124A1DB3F99055"/>
    <w:rsid w:val="00B80AC9"/>
    <w:rPr>
      <w:rFonts w:eastAsiaTheme="minorHAnsi"/>
      <w:lang w:eastAsia="en-US"/>
    </w:rPr>
  </w:style>
  <w:style w:type="paragraph" w:customStyle="1" w:styleId="A7048E6A81A2495CB79F768D657E0C43">
    <w:name w:val="A7048E6A81A2495CB79F768D657E0C43"/>
    <w:rsid w:val="00B80AC9"/>
    <w:rPr>
      <w:rFonts w:eastAsiaTheme="minorHAnsi"/>
      <w:lang w:eastAsia="en-US"/>
    </w:rPr>
  </w:style>
  <w:style w:type="paragraph" w:customStyle="1" w:styleId="08684C1B95084F9E9FEB565BA205117A">
    <w:name w:val="08684C1B95084F9E9FEB565BA205117A"/>
    <w:rsid w:val="00B80AC9"/>
    <w:rPr>
      <w:rFonts w:eastAsiaTheme="minorHAnsi"/>
      <w:lang w:eastAsia="en-US"/>
    </w:rPr>
  </w:style>
  <w:style w:type="paragraph" w:customStyle="1" w:styleId="61A6F411B9784C5093A43D06385AD559">
    <w:name w:val="61A6F411B9784C5093A43D06385AD559"/>
    <w:rsid w:val="00B80AC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Adamson</dc:creator>
  <cp:keywords/>
  <dc:description/>
  <cp:lastModifiedBy>Malcolm Johnston</cp:lastModifiedBy>
  <cp:revision>9</cp:revision>
  <dcterms:created xsi:type="dcterms:W3CDTF">2019-09-11T10:51:00Z</dcterms:created>
  <dcterms:modified xsi:type="dcterms:W3CDTF">2024-11-19T16:22:00Z</dcterms:modified>
</cp:coreProperties>
</file>