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5A50" w:rsidRDefault="009E0681" w:rsidP="00825A50">
      <w:pPr>
        <w:pStyle w:val="a3"/>
        <w:numPr>
          <w:ilvl w:val="0"/>
          <w:numId w:val="3"/>
        </w:numPr>
        <w:tabs>
          <w:tab w:val="left" w:pos="426"/>
        </w:tabs>
        <w:spacing w:line="257" w:lineRule="auto"/>
        <w:ind w:left="0" w:firstLine="0"/>
      </w:pPr>
      <w:r>
        <w:t>Сделать аппроксимаци</w:t>
      </w:r>
      <w:r w:rsidR="007013BB">
        <w:t>ю табличных данных 2 способами –</w:t>
      </w:r>
      <w:r>
        <w:t xml:space="preserve"> ку</w:t>
      </w:r>
      <w:r w:rsidR="007013BB">
        <w:t>сочно-линейным и через полиномы:</w:t>
      </w:r>
    </w:p>
    <w:p w:rsidR="00825A50" w:rsidRDefault="00825A50" w:rsidP="00825A50">
      <w:pPr>
        <w:pStyle w:val="a3"/>
        <w:numPr>
          <w:ilvl w:val="0"/>
          <w:numId w:val="4"/>
        </w:numPr>
      </w:pPr>
      <w:r>
        <w:t>для кривой Напор-Расход использовать полином 3 порядка;</w:t>
      </w:r>
    </w:p>
    <w:p w:rsidR="00825A50" w:rsidRDefault="00825A50" w:rsidP="00825A50">
      <w:pPr>
        <w:pStyle w:val="a3"/>
        <w:numPr>
          <w:ilvl w:val="0"/>
          <w:numId w:val="4"/>
        </w:numPr>
      </w:pPr>
      <w:r>
        <w:t>для кривой КПД – полином 4 порядка.</w:t>
      </w:r>
    </w:p>
    <w:p w:rsidR="00825A50" w:rsidRDefault="00EC22CF" w:rsidP="009E0681">
      <w:pPr>
        <w:pStyle w:val="a3"/>
        <w:numPr>
          <w:ilvl w:val="0"/>
          <w:numId w:val="3"/>
        </w:numPr>
        <w:tabs>
          <w:tab w:val="left" w:pos="426"/>
        </w:tabs>
        <w:spacing w:line="257" w:lineRule="auto"/>
        <w:ind w:left="0" w:firstLine="0"/>
      </w:pPr>
      <w:r>
        <w:t xml:space="preserve">Добавить диапазоны погрешностей характеристик по </w:t>
      </w:r>
      <w:r w:rsidR="00584183" w:rsidRPr="00584183">
        <w:t xml:space="preserve">ISO 9906-2015 </w:t>
      </w:r>
      <w:r w:rsidR="00584183">
        <w:t>в соответствии с классом насоса.</w:t>
      </w:r>
    </w:p>
    <w:p w:rsidR="009E0681" w:rsidRDefault="00825A50" w:rsidP="009E0681">
      <w:pPr>
        <w:pStyle w:val="a3"/>
        <w:numPr>
          <w:ilvl w:val="0"/>
          <w:numId w:val="3"/>
        </w:numPr>
        <w:tabs>
          <w:tab w:val="left" w:pos="426"/>
        </w:tabs>
        <w:spacing w:line="257" w:lineRule="auto"/>
        <w:ind w:left="0" w:firstLine="0"/>
      </w:pPr>
      <w:r>
        <w:t>Задавать режимы регулирования: задвижкой на напоре, задвижкой байпас, частотным преобразователем.</w:t>
      </w:r>
    </w:p>
    <w:p w:rsidR="00825A50" w:rsidRDefault="00825A50" w:rsidP="009E0681">
      <w:pPr>
        <w:pStyle w:val="a3"/>
        <w:numPr>
          <w:ilvl w:val="0"/>
          <w:numId w:val="3"/>
        </w:numPr>
        <w:tabs>
          <w:tab w:val="left" w:pos="426"/>
        </w:tabs>
        <w:spacing w:line="257" w:lineRule="auto"/>
        <w:ind w:left="0" w:firstLine="0"/>
      </w:pPr>
      <w:r>
        <w:t xml:space="preserve">Экспорт графиков в файлы </w:t>
      </w:r>
      <w:r w:rsidRPr="00825A50">
        <w:t>*.</w:t>
      </w:r>
      <w:proofErr w:type="spellStart"/>
      <w:r>
        <w:rPr>
          <w:lang w:val="en-US"/>
        </w:rPr>
        <w:t>png</w:t>
      </w:r>
      <w:proofErr w:type="spellEnd"/>
      <w:r w:rsidRPr="00825A50">
        <w:t>, *.</w:t>
      </w:r>
      <w:r>
        <w:rPr>
          <w:lang w:val="en-US"/>
        </w:rPr>
        <w:t>jpeg</w:t>
      </w:r>
      <w:r w:rsidRPr="00825A50">
        <w:t>, *</w:t>
      </w:r>
      <w:proofErr w:type="spellStart"/>
      <w:r>
        <w:rPr>
          <w:lang w:val="en-US"/>
        </w:rPr>
        <w:t>svg</w:t>
      </w:r>
      <w:proofErr w:type="spellEnd"/>
      <w:r>
        <w:t>.</w:t>
      </w:r>
    </w:p>
    <w:p w:rsidR="00825A50" w:rsidRDefault="00825A50" w:rsidP="009E0681">
      <w:pPr>
        <w:pStyle w:val="a3"/>
        <w:numPr>
          <w:ilvl w:val="0"/>
          <w:numId w:val="3"/>
        </w:numPr>
        <w:tabs>
          <w:tab w:val="left" w:pos="426"/>
        </w:tabs>
        <w:spacing w:line="257" w:lineRule="auto"/>
        <w:ind w:left="0" w:firstLine="0"/>
      </w:pPr>
      <w:r>
        <w:t xml:space="preserve">Экспорт таблиц в файлы </w:t>
      </w:r>
      <w:r w:rsidRPr="00825A50">
        <w:t>*.</w:t>
      </w:r>
      <w:r>
        <w:rPr>
          <w:lang w:val="en-US"/>
        </w:rPr>
        <w:t>csv</w:t>
      </w:r>
      <w:r w:rsidRPr="00825A50">
        <w:t>, *.</w:t>
      </w:r>
      <w:proofErr w:type="spellStart"/>
      <w:r>
        <w:rPr>
          <w:lang w:val="en-US"/>
        </w:rPr>
        <w:t>xlsx</w:t>
      </w:r>
      <w:proofErr w:type="spellEnd"/>
      <w:r w:rsidRPr="00825A50">
        <w:t>.</w:t>
      </w:r>
    </w:p>
    <w:p w:rsidR="00825A50" w:rsidRPr="00825A50" w:rsidRDefault="007013BB" w:rsidP="009E0681">
      <w:pPr>
        <w:pStyle w:val="a3"/>
        <w:numPr>
          <w:ilvl w:val="0"/>
          <w:numId w:val="3"/>
        </w:numPr>
        <w:tabs>
          <w:tab w:val="left" w:pos="426"/>
        </w:tabs>
        <w:spacing w:line="257" w:lineRule="auto"/>
        <w:ind w:left="0" w:firstLine="0"/>
      </w:pPr>
      <w:r>
        <w:t>Автоматический в</w:t>
      </w:r>
      <w:r w:rsidR="00825A50">
        <w:t xml:space="preserve">ыбор шага изменения </w:t>
      </w:r>
      <w:r w:rsidR="00825A50">
        <w:rPr>
          <w:lang w:val="en-US"/>
        </w:rPr>
        <w:t>Q</w:t>
      </w:r>
      <w:r w:rsidR="00825A50" w:rsidRPr="00825A50">
        <w:t xml:space="preserve"> </w:t>
      </w:r>
      <w:r w:rsidR="00825A50">
        <w:t xml:space="preserve">и </w:t>
      </w:r>
      <w:r w:rsidR="00825A50">
        <w:rPr>
          <w:lang w:val="en-US"/>
        </w:rPr>
        <w:t>H</w:t>
      </w:r>
      <w:r w:rsidR="00825A50" w:rsidRPr="00825A50">
        <w:t>.</w:t>
      </w:r>
    </w:p>
    <w:p w:rsidR="00825A50" w:rsidRDefault="00825A50" w:rsidP="009E0681">
      <w:pPr>
        <w:pStyle w:val="a3"/>
        <w:numPr>
          <w:ilvl w:val="0"/>
          <w:numId w:val="3"/>
        </w:numPr>
        <w:tabs>
          <w:tab w:val="left" w:pos="426"/>
        </w:tabs>
        <w:spacing w:line="257" w:lineRule="auto"/>
        <w:ind w:left="0" w:firstLine="0"/>
      </w:pPr>
      <w:r>
        <w:t>Задание времени между</w:t>
      </w:r>
      <w:r w:rsidR="007013BB">
        <w:t xml:space="preserve"> предполагаемыми</w:t>
      </w:r>
      <w:r>
        <w:t xml:space="preserve"> включениями и выключениями насосов.</w:t>
      </w:r>
    </w:p>
    <w:p w:rsidR="00825A50" w:rsidRDefault="007013BB" w:rsidP="009E0681">
      <w:pPr>
        <w:pStyle w:val="a3"/>
        <w:numPr>
          <w:ilvl w:val="0"/>
          <w:numId w:val="3"/>
        </w:numPr>
        <w:tabs>
          <w:tab w:val="left" w:pos="426"/>
        </w:tabs>
        <w:spacing w:line="257" w:lineRule="auto"/>
        <w:ind w:left="0" w:firstLine="0"/>
      </w:pPr>
      <w:r>
        <w:t>Задание времени для экстремальных случаев (например, пики расхода).</w:t>
      </w:r>
      <w:bookmarkStart w:id="0" w:name="_GoBack"/>
      <w:bookmarkEnd w:id="0"/>
    </w:p>
    <w:p w:rsidR="007013BB" w:rsidRDefault="007013BB" w:rsidP="009E0681">
      <w:pPr>
        <w:pStyle w:val="a3"/>
        <w:numPr>
          <w:ilvl w:val="0"/>
          <w:numId w:val="3"/>
        </w:numPr>
        <w:tabs>
          <w:tab w:val="left" w:pos="426"/>
        </w:tabs>
        <w:spacing w:line="257" w:lineRule="auto"/>
        <w:ind w:left="0" w:firstLine="0"/>
      </w:pPr>
      <w:r>
        <w:t>Цвет графиков для насосов (типовой по всему проекту) и возможность задавать для каждого графика.</w:t>
      </w:r>
    </w:p>
    <w:p w:rsidR="007013BB" w:rsidRPr="007013BB" w:rsidRDefault="007013BB" w:rsidP="009E0681">
      <w:pPr>
        <w:pStyle w:val="a3"/>
        <w:numPr>
          <w:ilvl w:val="0"/>
          <w:numId w:val="3"/>
        </w:numPr>
        <w:tabs>
          <w:tab w:val="left" w:pos="426"/>
        </w:tabs>
        <w:spacing w:line="257" w:lineRule="auto"/>
        <w:ind w:left="0" w:firstLine="0"/>
      </w:pPr>
      <w:r>
        <w:t xml:space="preserve">Ускорение расчетов, оптимизация работы с массивами с помощью библиотеки </w:t>
      </w:r>
      <w:proofErr w:type="spellStart"/>
      <w:r>
        <w:rPr>
          <w:lang w:val="en-US"/>
        </w:rPr>
        <w:t>NumPy</w:t>
      </w:r>
      <w:proofErr w:type="spellEnd"/>
      <w:r w:rsidRPr="007013BB">
        <w:t>.</w:t>
      </w:r>
    </w:p>
    <w:p w:rsidR="007013BB" w:rsidRDefault="007013BB" w:rsidP="009E0681">
      <w:pPr>
        <w:pStyle w:val="a3"/>
        <w:numPr>
          <w:ilvl w:val="0"/>
          <w:numId w:val="3"/>
        </w:numPr>
        <w:tabs>
          <w:tab w:val="left" w:pos="426"/>
        </w:tabs>
        <w:spacing w:line="257" w:lineRule="auto"/>
        <w:ind w:left="0" w:firstLine="0"/>
      </w:pPr>
      <w:r>
        <w:t>Добавить ограничения на максимальную гидравлическую мощность в зависимости от номинала двигателя (случай, когда для насоса могут использоваться двигатели разного номинала).</w:t>
      </w:r>
    </w:p>
    <w:p w:rsidR="007013BB" w:rsidRDefault="007013BB" w:rsidP="009E0681">
      <w:pPr>
        <w:pStyle w:val="a3"/>
        <w:numPr>
          <w:ilvl w:val="0"/>
          <w:numId w:val="3"/>
        </w:numPr>
        <w:tabs>
          <w:tab w:val="left" w:pos="426"/>
        </w:tabs>
        <w:spacing w:line="257" w:lineRule="auto"/>
        <w:ind w:left="0" w:firstLine="0"/>
      </w:pPr>
    </w:p>
    <w:p w:rsidR="00825A50" w:rsidRPr="00825A50" w:rsidRDefault="00825A50" w:rsidP="009E0681"/>
    <w:p w:rsidR="009E0681" w:rsidRDefault="009E0681" w:rsidP="009E0681"/>
    <w:p w:rsidR="009E0681" w:rsidRDefault="009E0681" w:rsidP="009E0681"/>
    <w:p w:rsidR="009E0681" w:rsidRDefault="009E0681" w:rsidP="009E0681"/>
    <w:p w:rsidR="009E0681" w:rsidRDefault="009E0681" w:rsidP="009E0681">
      <w:r>
        <w:t>Этапы работы по проекту</w:t>
      </w:r>
    </w:p>
    <w:p w:rsidR="009E0681" w:rsidRDefault="009E0681" w:rsidP="009E0681"/>
    <w:p w:rsidR="009E0681" w:rsidRDefault="009E0681" w:rsidP="009E0681">
      <w:pPr>
        <w:pStyle w:val="a3"/>
        <w:numPr>
          <w:ilvl w:val="0"/>
          <w:numId w:val="1"/>
        </w:numPr>
      </w:pPr>
      <w:r>
        <w:t>Создание проекта</w:t>
      </w:r>
      <w:r>
        <w:rPr>
          <w:lang w:val="en-US"/>
        </w:rPr>
        <w:t>.</w:t>
      </w:r>
    </w:p>
    <w:p w:rsidR="009E0681" w:rsidRDefault="009E0681" w:rsidP="009E0681">
      <w:pPr>
        <w:pStyle w:val="a3"/>
        <w:numPr>
          <w:ilvl w:val="1"/>
          <w:numId w:val="1"/>
        </w:numPr>
      </w:pPr>
      <w:r>
        <w:t>Определение типа проекта – реконструкция или новый объект.</w:t>
      </w:r>
    </w:p>
    <w:p w:rsidR="009E0681" w:rsidRDefault="009E0681" w:rsidP="009E0681">
      <w:pPr>
        <w:pStyle w:val="a3"/>
        <w:numPr>
          <w:ilvl w:val="0"/>
          <w:numId w:val="1"/>
        </w:numPr>
      </w:pPr>
      <w:r>
        <w:t>Описание текущей ситуации на объекте.</w:t>
      </w:r>
    </w:p>
    <w:p w:rsidR="009E0681" w:rsidRDefault="009E0681" w:rsidP="009E0681">
      <w:pPr>
        <w:pStyle w:val="a3"/>
        <w:numPr>
          <w:ilvl w:val="1"/>
          <w:numId w:val="1"/>
        </w:numPr>
      </w:pPr>
      <w:r>
        <w:t>Задание количества насосов.</w:t>
      </w:r>
    </w:p>
    <w:p w:rsidR="009E0681" w:rsidRDefault="009E0681" w:rsidP="009E0681">
      <w:pPr>
        <w:pStyle w:val="a3"/>
        <w:numPr>
          <w:ilvl w:val="1"/>
          <w:numId w:val="1"/>
        </w:numPr>
      </w:pPr>
      <w:r>
        <w:t>Задание параметров каждого насоса (</w:t>
      </w:r>
      <w:r>
        <w:rPr>
          <w:lang w:val="en-US"/>
        </w:rPr>
        <w:t>HQ</w:t>
      </w:r>
      <w:r>
        <w:t xml:space="preserve">, </w:t>
      </w:r>
      <w:r>
        <w:rPr>
          <w:lang w:val="en-US"/>
        </w:rPr>
        <w:t>PQ</w:t>
      </w:r>
      <w:r>
        <w:t xml:space="preserve">, </w:t>
      </w:r>
      <w:r>
        <w:rPr>
          <w:rFonts w:cstheme="minorHAnsi"/>
          <w:lang w:val="en-US"/>
        </w:rPr>
        <w:t>η</w:t>
      </w:r>
      <w:r>
        <w:rPr>
          <w:rFonts w:cstheme="minorHAnsi"/>
        </w:rPr>
        <w:t>, наличие ЧРП</w:t>
      </w:r>
      <w:r>
        <w:t>).</w:t>
      </w:r>
    </w:p>
    <w:p w:rsidR="009E0681" w:rsidRDefault="009E0681" w:rsidP="009E0681">
      <w:pPr>
        <w:pStyle w:val="a3"/>
        <w:numPr>
          <w:ilvl w:val="1"/>
          <w:numId w:val="1"/>
        </w:numPr>
      </w:pPr>
      <w:r>
        <w:t>Задание параметров каждого двигателя.</w:t>
      </w:r>
    </w:p>
    <w:p w:rsidR="009E0681" w:rsidRDefault="009E0681" w:rsidP="009E0681">
      <w:pPr>
        <w:pStyle w:val="a3"/>
        <w:numPr>
          <w:ilvl w:val="1"/>
          <w:numId w:val="1"/>
        </w:numPr>
      </w:pPr>
      <w:r>
        <w:t>Задание параметров ЧРП.</w:t>
      </w:r>
    </w:p>
    <w:p w:rsidR="009E0681" w:rsidRDefault="009E0681" w:rsidP="009E0681">
      <w:pPr>
        <w:pStyle w:val="a3"/>
        <w:numPr>
          <w:ilvl w:val="1"/>
          <w:numId w:val="1"/>
        </w:numPr>
      </w:pPr>
      <w:r>
        <w:t>Задание параметров трубопроводов.</w:t>
      </w:r>
    </w:p>
    <w:p w:rsidR="009E0681" w:rsidRDefault="009E0681" w:rsidP="009E0681">
      <w:pPr>
        <w:pStyle w:val="a3"/>
        <w:numPr>
          <w:ilvl w:val="1"/>
          <w:numId w:val="1"/>
        </w:numPr>
      </w:pPr>
      <w:r>
        <w:t>Задание нагрузочной характеристики сети (если есть).</w:t>
      </w:r>
    </w:p>
    <w:p w:rsidR="009E0681" w:rsidRDefault="009E0681" w:rsidP="009E0681">
      <w:pPr>
        <w:pStyle w:val="a3"/>
        <w:numPr>
          <w:ilvl w:val="1"/>
          <w:numId w:val="1"/>
        </w:numPr>
      </w:pPr>
      <w:r>
        <w:t>Определение местоположения датчиков (высота, место на трубопроводе и т.п.).</w:t>
      </w:r>
    </w:p>
    <w:p w:rsidR="009E0681" w:rsidRDefault="009E0681" w:rsidP="009E0681">
      <w:pPr>
        <w:pStyle w:val="a3"/>
        <w:numPr>
          <w:ilvl w:val="1"/>
          <w:numId w:val="1"/>
        </w:numPr>
      </w:pPr>
      <w:r>
        <w:t>Указание текущего режима работы объекта – поддержание давления, перепада и т.д.</w:t>
      </w:r>
    </w:p>
    <w:p w:rsidR="009E0681" w:rsidRDefault="009E0681" w:rsidP="009E0681">
      <w:pPr>
        <w:pStyle w:val="a3"/>
        <w:numPr>
          <w:ilvl w:val="1"/>
          <w:numId w:val="1"/>
        </w:numPr>
      </w:pPr>
      <w:r>
        <w:t>Указание рабочей точки, определяющей режим работы.</w:t>
      </w:r>
    </w:p>
    <w:p w:rsidR="009E0681" w:rsidRDefault="009E0681" w:rsidP="009E0681">
      <w:pPr>
        <w:pStyle w:val="a3"/>
        <w:numPr>
          <w:ilvl w:val="0"/>
          <w:numId w:val="1"/>
        </w:numPr>
      </w:pPr>
      <w:r>
        <w:t>Загрузка данных измерений.</w:t>
      </w:r>
    </w:p>
    <w:p w:rsidR="009E0681" w:rsidRDefault="009E0681" w:rsidP="009E0681">
      <w:pPr>
        <w:pStyle w:val="a3"/>
        <w:numPr>
          <w:ilvl w:val="1"/>
          <w:numId w:val="1"/>
        </w:numPr>
      </w:pPr>
      <w:r>
        <w:t>Загрузка данных с наших измерений в указанных в п. 2.7 местах.</w:t>
      </w:r>
    </w:p>
    <w:p w:rsidR="009E0681" w:rsidRDefault="009E0681" w:rsidP="009E0681">
      <w:pPr>
        <w:pStyle w:val="a3"/>
        <w:numPr>
          <w:ilvl w:val="1"/>
          <w:numId w:val="1"/>
        </w:numPr>
      </w:pPr>
      <w:r>
        <w:t>Загрузка данных из журналов наблюдений в заданном формате.</w:t>
      </w:r>
    </w:p>
    <w:p w:rsidR="009E0681" w:rsidRDefault="009E0681" w:rsidP="009E0681">
      <w:pPr>
        <w:pStyle w:val="a3"/>
        <w:numPr>
          <w:ilvl w:val="0"/>
          <w:numId w:val="1"/>
        </w:numPr>
      </w:pPr>
      <w:r>
        <w:t>Задание требуемых параметров работы.</w:t>
      </w:r>
    </w:p>
    <w:p w:rsidR="009E0681" w:rsidRDefault="009E0681" w:rsidP="009E0681">
      <w:pPr>
        <w:pStyle w:val="a3"/>
        <w:numPr>
          <w:ilvl w:val="1"/>
          <w:numId w:val="1"/>
        </w:numPr>
      </w:pPr>
      <w:r>
        <w:t>Задание требуемого режима работы объекта – поддержание давления, перепада и т.д.</w:t>
      </w:r>
    </w:p>
    <w:p w:rsidR="009E0681" w:rsidRDefault="009E0681" w:rsidP="009E0681">
      <w:pPr>
        <w:pStyle w:val="a3"/>
        <w:numPr>
          <w:ilvl w:val="1"/>
          <w:numId w:val="1"/>
        </w:numPr>
      </w:pPr>
      <w:r>
        <w:t>Задание рабочей точки.</w:t>
      </w:r>
    </w:p>
    <w:p w:rsidR="009E0681" w:rsidRDefault="009E0681" w:rsidP="009E0681">
      <w:pPr>
        <w:pStyle w:val="a3"/>
        <w:numPr>
          <w:ilvl w:val="1"/>
          <w:numId w:val="1"/>
        </w:numPr>
      </w:pPr>
      <w:r>
        <w:t>Задание количества насосов (от … до …).</w:t>
      </w:r>
    </w:p>
    <w:p w:rsidR="009E0681" w:rsidRDefault="009E0681" w:rsidP="009E0681">
      <w:pPr>
        <w:pStyle w:val="a3"/>
        <w:numPr>
          <w:ilvl w:val="1"/>
          <w:numId w:val="1"/>
        </w:numPr>
      </w:pPr>
      <w:r>
        <w:t>Выбор подходящих насосов из БД.</w:t>
      </w:r>
    </w:p>
    <w:p w:rsidR="009E0681" w:rsidRDefault="009E0681" w:rsidP="009E0681">
      <w:pPr>
        <w:pStyle w:val="a3"/>
        <w:numPr>
          <w:ilvl w:val="1"/>
          <w:numId w:val="1"/>
        </w:numPr>
      </w:pPr>
      <w:r>
        <w:lastRenderedPageBreak/>
        <w:t>Выбор конкретного варианта насоса или расчёт всех комбинаций (сценариев).</w:t>
      </w:r>
    </w:p>
    <w:p w:rsidR="009E0681" w:rsidRDefault="009E0681" w:rsidP="009E0681">
      <w:pPr>
        <w:pStyle w:val="a3"/>
        <w:numPr>
          <w:ilvl w:val="1"/>
          <w:numId w:val="1"/>
        </w:numPr>
      </w:pPr>
      <w:r>
        <w:t>Задание ограничений на работу насосов, запас, пожарный минимум, категория потребителя (определяется СП).</w:t>
      </w:r>
    </w:p>
    <w:p w:rsidR="009E0681" w:rsidRDefault="009E0681" w:rsidP="009E0681">
      <w:pPr>
        <w:pStyle w:val="a3"/>
        <w:numPr>
          <w:ilvl w:val="0"/>
          <w:numId w:val="1"/>
        </w:numPr>
      </w:pPr>
      <w:r>
        <w:t>Расчёт.</w:t>
      </w:r>
    </w:p>
    <w:p w:rsidR="009E0681" w:rsidRDefault="009E0681" w:rsidP="009E0681">
      <w:pPr>
        <w:pStyle w:val="a3"/>
        <w:numPr>
          <w:ilvl w:val="1"/>
          <w:numId w:val="1"/>
        </w:numPr>
      </w:pPr>
      <w:r>
        <w:t>Список сценариев с краткими результатами. Каждый результат со сроком окупаемости.</w:t>
      </w:r>
    </w:p>
    <w:p w:rsidR="009E0681" w:rsidRDefault="009E0681" w:rsidP="009E0681">
      <w:pPr>
        <w:pStyle w:val="a3"/>
        <w:numPr>
          <w:ilvl w:val="1"/>
          <w:numId w:val="1"/>
        </w:numPr>
      </w:pPr>
      <w:r>
        <w:t>Детальный просмотр результатов по каждому сценарию.</w:t>
      </w:r>
    </w:p>
    <w:p w:rsidR="009E0681" w:rsidRDefault="009E0681" w:rsidP="009E0681">
      <w:pPr>
        <w:pStyle w:val="a3"/>
        <w:numPr>
          <w:ilvl w:val="1"/>
          <w:numId w:val="1"/>
        </w:numPr>
      </w:pPr>
      <w:r>
        <w:t>Сохранение результатов с указанием исходных данных для расчёта.</w:t>
      </w:r>
    </w:p>
    <w:p w:rsidR="009E0681" w:rsidRDefault="009E0681" w:rsidP="009E0681">
      <w:pPr>
        <w:pStyle w:val="a3"/>
        <w:numPr>
          <w:ilvl w:val="0"/>
          <w:numId w:val="1"/>
        </w:numPr>
      </w:pPr>
      <w:r>
        <w:t>Изменение исходных данных.</w:t>
      </w:r>
    </w:p>
    <w:p w:rsidR="009E0681" w:rsidRDefault="009E0681" w:rsidP="009E0681">
      <w:pPr>
        <w:pStyle w:val="a3"/>
        <w:numPr>
          <w:ilvl w:val="1"/>
          <w:numId w:val="1"/>
        </w:numPr>
      </w:pPr>
      <w:r>
        <w:t>При изменении исходных данных в п. 4 сохраняется промежуточный результат.</w:t>
      </w:r>
    </w:p>
    <w:p w:rsidR="009E0681" w:rsidRDefault="009E0681" w:rsidP="009E0681">
      <w:pPr>
        <w:pStyle w:val="a3"/>
        <w:numPr>
          <w:ilvl w:val="1"/>
          <w:numId w:val="1"/>
        </w:numPr>
      </w:pPr>
    </w:p>
    <w:p w:rsidR="009E0681" w:rsidRDefault="009E0681" w:rsidP="009E0681">
      <w:pPr>
        <w:pStyle w:val="a3"/>
        <w:numPr>
          <w:ilvl w:val="1"/>
          <w:numId w:val="1"/>
        </w:numPr>
      </w:pPr>
    </w:p>
    <w:p w:rsidR="00D77502" w:rsidRDefault="00D77502"/>
    <w:sectPr w:rsidR="00D775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7079C3"/>
    <w:multiLevelType w:val="hybridMultilevel"/>
    <w:tmpl w:val="1EBEE3A8"/>
    <w:lvl w:ilvl="0" w:tplc="A62EE5D0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4D7764"/>
    <w:multiLevelType w:val="multilevel"/>
    <w:tmpl w:val="A0C8A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abstractNum w:abstractNumId="2" w15:restartNumberingAfterBreak="0">
    <w:nsid w:val="5D376149"/>
    <w:multiLevelType w:val="hybridMultilevel"/>
    <w:tmpl w:val="D9F04BE4"/>
    <w:lvl w:ilvl="0" w:tplc="A62EE5D0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" w15:restartNumberingAfterBreak="0">
    <w:nsid w:val="7E137253"/>
    <w:multiLevelType w:val="hybridMultilevel"/>
    <w:tmpl w:val="4A9210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681"/>
    <w:rsid w:val="00584183"/>
    <w:rsid w:val="007013BB"/>
    <w:rsid w:val="00825A50"/>
    <w:rsid w:val="009E0681"/>
    <w:rsid w:val="00D77502"/>
    <w:rsid w:val="00EC2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083E6"/>
  <w15:chartTrackingRefBased/>
  <w15:docId w15:val="{1D5C9993-4497-4DAA-ADC7-1D7B90023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068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06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53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sergeyyushanov@gmail.com</dc:creator>
  <cp:keywords/>
  <dc:description/>
  <cp:lastModifiedBy>sergeyyushanov@gmail.com</cp:lastModifiedBy>
  <cp:revision>1</cp:revision>
  <dcterms:created xsi:type="dcterms:W3CDTF">2019-07-22T12:46:00Z</dcterms:created>
  <dcterms:modified xsi:type="dcterms:W3CDTF">2019-07-23T08:07:00Z</dcterms:modified>
</cp:coreProperties>
</file>