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46B" w:rsidRPr="00073EA7" w:rsidRDefault="00073EA7" w:rsidP="00073EA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3EA7">
        <w:rPr>
          <w:rFonts w:ascii="Times New Roman" w:hAnsi="Times New Roman" w:cs="Times New Roman"/>
          <w:b/>
          <w:sz w:val="28"/>
          <w:szCs w:val="28"/>
        </w:rPr>
        <w:t>Вопросы к кандидатскому</w:t>
      </w:r>
      <w:r w:rsidR="00D1230E">
        <w:rPr>
          <w:rFonts w:ascii="Times New Roman" w:hAnsi="Times New Roman" w:cs="Times New Roman"/>
          <w:b/>
          <w:sz w:val="28"/>
          <w:szCs w:val="28"/>
        </w:rPr>
        <w:t xml:space="preserve"> экзамену (отправлены 11.02. 202</w:t>
      </w:r>
      <w:r w:rsidR="009D5FBE">
        <w:rPr>
          <w:rFonts w:ascii="Times New Roman" w:hAnsi="Times New Roman" w:cs="Times New Roman"/>
          <w:b/>
          <w:sz w:val="28"/>
          <w:szCs w:val="28"/>
        </w:rPr>
        <w:t>5)</w:t>
      </w:r>
      <w:r w:rsidRPr="00073EA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73EA7" w:rsidRDefault="00073E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 Электронное охлаждение пучка в накопительном кольце.</w:t>
      </w:r>
    </w:p>
    <w:p w:rsidR="00073EA7" w:rsidRDefault="00073E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Фазовые колебания в резонансных ускорителях. Принцип автофазировки.</w:t>
      </w:r>
    </w:p>
    <w:p w:rsidR="00073EA7" w:rsidRDefault="00073EA7" w:rsidP="00073EA7">
      <w:pPr>
        <w:jc w:val="both"/>
        <w:rPr>
          <w:rFonts w:ascii="Times New Roman" w:hAnsi="Times New Roman" w:cs="Times New Roman"/>
          <w:sz w:val="28"/>
          <w:szCs w:val="28"/>
        </w:rPr>
      </w:pPr>
      <w:r w:rsidRPr="00073EA7">
        <w:rPr>
          <w:rFonts w:ascii="Times New Roman" w:hAnsi="Times New Roman" w:cs="Times New Roman"/>
          <w:sz w:val="28"/>
          <w:szCs w:val="28"/>
        </w:rPr>
        <w:t>3. Нагрузка током в линейном резонансном ускорителе электронов.</w:t>
      </w:r>
    </w:p>
    <w:p w:rsidR="00073EA7" w:rsidRPr="00073EA7" w:rsidRDefault="00073EA7" w:rsidP="00073EA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Магнетрон.</w:t>
      </w:r>
    </w:p>
    <w:p w:rsidR="00073EA7" w:rsidRPr="00073EA7" w:rsidRDefault="00073EA7" w:rsidP="00073EA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73EA7" w:rsidRPr="00073EA7" w:rsidSect="00015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savePreviewPicture/>
  <w:compat/>
  <w:rsids>
    <w:rsidRoot w:val="00073EA7"/>
    <w:rsid w:val="0001546B"/>
    <w:rsid w:val="00073EA7"/>
    <w:rsid w:val="009D5FBE"/>
    <w:rsid w:val="00D1230E"/>
    <w:rsid w:val="00D648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54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3E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</Words>
  <Characters>227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2025-02-11T11:40:00Z</dcterms:created>
  <dcterms:modified xsi:type="dcterms:W3CDTF">2025-02-11T11:55:00Z</dcterms:modified>
</cp:coreProperties>
</file>