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36CEB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7A3777">
        <w:rPr>
          <w:b/>
          <w:sz w:val="28"/>
          <w:szCs w:val="28"/>
        </w:rPr>
        <w:t xml:space="preserve"> </w:t>
      </w:r>
      <w:r w:rsidR="00735970">
        <w:rPr>
          <w:b/>
          <w:sz w:val="28"/>
          <w:szCs w:val="28"/>
        </w:rPr>
        <w:t>Делегаты и события</w:t>
      </w:r>
      <w:r>
        <w:rPr>
          <w:b/>
          <w:bCs/>
          <w:sz w:val="28"/>
          <w:szCs w:val="28"/>
        </w:rPr>
        <w:t>.</w:t>
      </w:r>
    </w:p>
    <w:p w:rsidR="00E07D97" w:rsidRDefault="00E07D97" w:rsidP="00E07D97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bookmarkStart w:id="0" w:name="_GoBack"/>
      <w:bookmarkEnd w:id="0"/>
    </w:p>
    <w:p w:rsidR="00271A1B" w:rsidRDefault="00271A1B" w:rsidP="00271A1B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 xml:space="preserve">Задание </w:t>
      </w:r>
      <w:r w:rsidR="00735970" w:rsidRPr="00B02BC7">
        <w:rPr>
          <w:b/>
          <w:sz w:val="28"/>
          <w:szCs w:val="28"/>
          <w:lang w:eastAsia="ru-RU"/>
        </w:rPr>
        <w:t>1</w:t>
      </w:r>
      <w:r>
        <w:rPr>
          <w:b/>
          <w:sz w:val="28"/>
          <w:szCs w:val="28"/>
          <w:lang w:eastAsia="ru-RU"/>
        </w:rPr>
        <w:t>. Программа «Автомобиль в пути»</w:t>
      </w:r>
    </w:p>
    <w:p w:rsidR="00271A1B" w:rsidRDefault="00271A1B" w:rsidP="00271A1B">
      <w:pPr>
        <w:tabs>
          <w:tab w:val="left" w:pos="720"/>
          <w:tab w:val="left" w:pos="900"/>
        </w:tabs>
        <w:suppressAutoHyphens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использованием механизма событий и стандартного делегата </w:t>
      </w:r>
      <w:r>
        <w:rPr>
          <w:b/>
          <w:sz w:val="28"/>
          <w:szCs w:val="28"/>
          <w:lang w:val="en-US"/>
        </w:rPr>
        <w:t>EventHandler</w:t>
      </w:r>
      <w:r w:rsidRPr="00271A1B">
        <w:rPr>
          <w:sz w:val="28"/>
          <w:szCs w:val="28"/>
        </w:rPr>
        <w:t xml:space="preserve"> </w:t>
      </w:r>
      <w:r>
        <w:rPr>
          <w:sz w:val="28"/>
          <w:szCs w:val="28"/>
        </w:rPr>
        <w:t>создать модель движения автомобиля, в которой моделируются следующие процессы:</w:t>
      </w:r>
    </w:p>
    <w:p w:rsidR="00271A1B" w:rsidRDefault="00271A1B" w:rsidP="00271A1B">
      <w:pPr>
        <w:tabs>
          <w:tab w:val="num" w:pos="0"/>
          <w:tab w:val="left" w:pos="720"/>
          <w:tab w:val="left" w:pos="900"/>
        </w:tabs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инициализация модели;</w:t>
      </w:r>
    </w:p>
    <w:p w:rsidR="00271A1B" w:rsidRDefault="00271A1B" w:rsidP="00271A1B">
      <w:pPr>
        <w:tabs>
          <w:tab w:val="num" w:pos="0"/>
          <w:tab w:val="left" w:pos="720"/>
          <w:tab w:val="left" w:pos="900"/>
        </w:tabs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движение машины;</w:t>
      </w:r>
    </w:p>
    <w:p w:rsidR="00271A1B" w:rsidRDefault="00271A1B" w:rsidP="00271A1B">
      <w:pPr>
        <w:tabs>
          <w:tab w:val="num" w:pos="0"/>
          <w:tab w:val="left" w:pos="720"/>
          <w:tab w:val="left" w:pos="900"/>
        </w:tabs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уменьшение топлива;</w:t>
      </w:r>
    </w:p>
    <w:p w:rsidR="00271A1B" w:rsidRDefault="00271A1B" w:rsidP="00271A1B">
      <w:pPr>
        <w:tabs>
          <w:tab w:val="num" w:pos="0"/>
          <w:tab w:val="left" w:pos="720"/>
          <w:tab w:val="left" w:pos="900"/>
        </w:tabs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уменьшение уровня масла;</w:t>
      </w:r>
    </w:p>
    <w:p w:rsidR="00271A1B" w:rsidRDefault="00271A1B" w:rsidP="00271A1B">
      <w:pPr>
        <w:tabs>
          <w:tab w:val="num" w:pos="0"/>
          <w:tab w:val="left" w:pos="720"/>
          <w:tab w:val="left" w:pos="900"/>
        </w:tabs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перегрев двигателя.</w:t>
      </w:r>
    </w:p>
    <w:p w:rsidR="00271A1B" w:rsidRDefault="00271A1B" w:rsidP="00271A1B">
      <w:pPr>
        <w:tabs>
          <w:tab w:val="num" w:pos="0"/>
          <w:tab w:val="left" w:pos="720"/>
          <w:tab w:val="left" w:pos="900"/>
        </w:tabs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Создать события, в результате наступлении которых машина остановиться. При реализации событий учитывать требования, предъявляемые  платформой  .NET  к  событиям. Работа модели должна сопровождаться выдачей соответствующих сообщений на экран.</w:t>
      </w:r>
    </w:p>
    <w:p w:rsidR="00271A1B" w:rsidRDefault="00271A1B" w:rsidP="00271A1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Создавать необходимые для модели классы в библиотеке классов. Вывод сообщений и работу модели проверить  в функции Main().  Пример работы программы представлен на рисунке 1. </w:t>
      </w:r>
    </w:p>
    <w:p w:rsidR="00271A1B" w:rsidRDefault="00271A1B" w:rsidP="00271A1B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086475" cy="261874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07" t="23254" r="38733" b="50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A1B" w:rsidRDefault="00271A1B" w:rsidP="00271A1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 – Пример работы программы</w:t>
      </w:r>
    </w:p>
    <w:p w:rsidR="00271A1B" w:rsidRDefault="00271A1B" w:rsidP="00271A1B">
      <w:pPr>
        <w:tabs>
          <w:tab w:val="num" w:pos="1080"/>
        </w:tabs>
        <w:suppressAutoHyphens w:val="0"/>
        <w:jc w:val="both"/>
        <w:rPr>
          <w:sz w:val="28"/>
          <w:szCs w:val="28"/>
        </w:rPr>
      </w:pPr>
    </w:p>
    <w:p w:rsidR="00271A1B" w:rsidRDefault="00271A1B" w:rsidP="00271A1B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271A1B" w:rsidRDefault="00271A1B" w:rsidP="00271A1B">
      <w:pPr>
        <w:tabs>
          <w:tab w:val="num" w:pos="1080"/>
        </w:tabs>
        <w:suppressAutoHyphens w:val="0"/>
        <w:jc w:val="both"/>
        <w:rPr>
          <w:sz w:val="28"/>
          <w:szCs w:val="28"/>
        </w:rPr>
      </w:pPr>
      <w:r>
        <w:rPr>
          <w:b/>
          <w:sz w:val="28"/>
          <w:szCs w:val="28"/>
          <w:lang w:eastAsia="ru-RU"/>
        </w:rPr>
        <w:t xml:space="preserve">Задание </w:t>
      </w:r>
      <w:r w:rsidR="00735970" w:rsidRPr="00B02BC7">
        <w:rPr>
          <w:b/>
          <w:sz w:val="28"/>
          <w:szCs w:val="28"/>
          <w:lang w:eastAsia="ru-RU"/>
        </w:rPr>
        <w:t>2</w:t>
      </w:r>
      <w:r>
        <w:rPr>
          <w:b/>
          <w:sz w:val="28"/>
          <w:szCs w:val="28"/>
          <w:lang w:eastAsia="ru-RU"/>
        </w:rPr>
        <w:t>. Игра</w:t>
      </w:r>
      <w:r>
        <w:rPr>
          <w:sz w:val="28"/>
          <w:szCs w:val="28"/>
        </w:rPr>
        <w:t xml:space="preserve"> «</w:t>
      </w:r>
      <w:r>
        <w:rPr>
          <w:b/>
          <w:sz w:val="28"/>
          <w:szCs w:val="28"/>
        </w:rPr>
        <w:t>Автомобильные гонки</w:t>
      </w:r>
      <w:r>
        <w:rPr>
          <w:sz w:val="28"/>
          <w:szCs w:val="28"/>
        </w:rPr>
        <w:t xml:space="preserve">». </w:t>
      </w:r>
    </w:p>
    <w:p w:rsidR="00271A1B" w:rsidRDefault="00271A1B" w:rsidP="00271A1B">
      <w:pPr>
        <w:pStyle w:val="a0"/>
        <w:tabs>
          <w:tab w:val="left" w:pos="567"/>
        </w:tabs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игру "</w:t>
      </w:r>
      <w:r>
        <w:rPr>
          <w:b/>
          <w:sz w:val="28"/>
          <w:szCs w:val="28"/>
        </w:rPr>
        <w:t>Автомобильные гонки</w:t>
      </w:r>
      <w:r>
        <w:rPr>
          <w:sz w:val="28"/>
          <w:szCs w:val="28"/>
        </w:rPr>
        <w:t>" с использованием делегатов.</w:t>
      </w:r>
    </w:p>
    <w:p w:rsidR="00271A1B" w:rsidRDefault="00271A1B" w:rsidP="00271A1B">
      <w:pPr>
        <w:pStyle w:val="a0"/>
        <w:tabs>
          <w:tab w:val="left" w:pos="567"/>
          <w:tab w:val="left" w:pos="1134"/>
        </w:tabs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В игре использовать несколько типов автомобилей: спортивные, легковые, грузовые и автобусы.</w:t>
      </w:r>
    </w:p>
    <w:p w:rsidR="00271A1B" w:rsidRDefault="00271A1B" w:rsidP="00271A1B">
      <w:pPr>
        <w:pStyle w:val="a0"/>
        <w:tabs>
          <w:tab w:val="left" w:pos="567"/>
          <w:tab w:val="left" w:pos="1134"/>
        </w:tabs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Реализовать игру «Гонки». Принцип  игры: Автомобили двигаются от старта к финишу со скоростями, которые изменяются в установленных пределах случайным образом. Победителем считается автомобиль, пришедший к финишу первым</w:t>
      </w:r>
    </w:p>
    <w:p w:rsidR="00271A1B" w:rsidRDefault="00271A1B" w:rsidP="00271A1B">
      <w:pPr>
        <w:pStyle w:val="a0"/>
        <w:tabs>
          <w:tab w:val="left" w:pos="567"/>
        </w:tabs>
        <w:spacing w:after="0"/>
        <w:ind w:firstLine="567"/>
        <w:jc w:val="both"/>
        <w:rPr>
          <w:b/>
          <w:sz w:val="28"/>
          <w:szCs w:val="28"/>
        </w:rPr>
      </w:pPr>
    </w:p>
    <w:p w:rsidR="00271A1B" w:rsidRDefault="00271A1B" w:rsidP="00271A1B">
      <w:pPr>
        <w:pStyle w:val="a0"/>
        <w:tabs>
          <w:tab w:val="left" w:pos="567"/>
        </w:tabs>
        <w:spacing w:after="0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 по выполнению работы</w:t>
      </w:r>
    </w:p>
    <w:p w:rsidR="00271A1B" w:rsidRDefault="00271A1B" w:rsidP="00271A1B">
      <w:pPr>
        <w:pStyle w:val="a0"/>
        <w:tabs>
          <w:tab w:val="left" w:pos="567"/>
          <w:tab w:val="left" w:pos="1134"/>
        </w:tabs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Разработать абстрактный класс «</w:t>
      </w:r>
      <w:r>
        <w:rPr>
          <w:b/>
          <w:sz w:val="28"/>
          <w:szCs w:val="28"/>
        </w:rPr>
        <w:t>автомобиль</w:t>
      </w:r>
      <w:r>
        <w:rPr>
          <w:sz w:val="28"/>
          <w:szCs w:val="28"/>
        </w:rPr>
        <w:t xml:space="preserve">» (класс </w:t>
      </w:r>
      <w:r>
        <w:rPr>
          <w:sz w:val="28"/>
          <w:szCs w:val="28"/>
          <w:lang w:val="en-US"/>
        </w:rPr>
        <w:t>Car</w:t>
      </w:r>
      <w:r>
        <w:rPr>
          <w:sz w:val="28"/>
          <w:szCs w:val="28"/>
        </w:rPr>
        <w:t>). Собрать в нем все общие поля, свойства (например, скорость) методы (например, ехать).</w:t>
      </w:r>
    </w:p>
    <w:p w:rsidR="00271A1B" w:rsidRDefault="00271A1B" w:rsidP="00271A1B">
      <w:pPr>
        <w:pStyle w:val="a0"/>
        <w:tabs>
          <w:tab w:val="left" w:pos="567"/>
          <w:tab w:val="left" w:pos="1134"/>
        </w:tabs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>
        <w:rPr>
          <w:sz w:val="28"/>
          <w:szCs w:val="28"/>
        </w:rPr>
        <w:tab/>
        <w:t>Разработать классы автомобилей с конкретной реализацией конструкторов и методов, свойств. В классы автомобилей добавить необходимые события  (например, финиш).</w:t>
      </w:r>
    </w:p>
    <w:p w:rsidR="00271A1B" w:rsidRDefault="00271A1B" w:rsidP="00271A1B">
      <w:pPr>
        <w:pStyle w:val="a0"/>
        <w:tabs>
          <w:tab w:val="left" w:pos="567"/>
          <w:tab w:val="left" w:pos="1134"/>
        </w:tabs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="00B02BC7">
        <w:rPr>
          <w:sz w:val="28"/>
          <w:szCs w:val="28"/>
        </w:rPr>
        <w:t xml:space="preserve">Создать класс «Игра». </w:t>
      </w:r>
      <w:r>
        <w:rPr>
          <w:sz w:val="28"/>
          <w:szCs w:val="28"/>
        </w:rPr>
        <w:t xml:space="preserve">Класс </w:t>
      </w:r>
      <w:r w:rsidR="00B02BC7">
        <w:rPr>
          <w:sz w:val="28"/>
          <w:szCs w:val="28"/>
        </w:rPr>
        <w:t>«Игра»</w:t>
      </w:r>
      <w:r>
        <w:rPr>
          <w:sz w:val="28"/>
          <w:szCs w:val="28"/>
        </w:rPr>
        <w:t xml:space="preserve"> должен производить запуск соревнований автомобилей, выводить сообщения о текущем положении автомобилей, выводить сообщение об автомобиле, победившем в гонках. Создать </w:t>
      </w:r>
      <w:r>
        <w:rPr>
          <w:b/>
          <w:sz w:val="28"/>
          <w:szCs w:val="28"/>
        </w:rPr>
        <w:t>делегаты</w:t>
      </w:r>
      <w:r>
        <w:rPr>
          <w:sz w:val="28"/>
          <w:szCs w:val="28"/>
        </w:rPr>
        <w:t xml:space="preserve">, обеспечивающие вызов методов из классов автомобилей (например, выйти на старт, начать гонку). </w:t>
      </w:r>
    </w:p>
    <w:p w:rsidR="00271A1B" w:rsidRDefault="00271A1B" w:rsidP="00271A1B">
      <w:pPr>
        <w:pStyle w:val="a0"/>
        <w:tabs>
          <w:tab w:val="left" w:pos="567"/>
          <w:tab w:val="left" w:pos="1134"/>
        </w:tabs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Игра заканчивается, когда какой-то из автомобилей проехал определенное расстояние (старт в положении  0, финиш в положении 100).   Уведомление об окончании гонки (прибытии какого-либо автомобиля на финиш) реализовать с помощью событий.</w:t>
      </w:r>
    </w:p>
    <w:p w:rsidR="00A95525" w:rsidRDefault="00A95525">
      <w:pPr>
        <w:rPr>
          <w:sz w:val="28"/>
          <w:szCs w:val="28"/>
        </w:rPr>
      </w:pPr>
    </w:p>
    <w:p w:rsidR="00A36CEB" w:rsidRPr="00B02BC7" w:rsidRDefault="00A36CEB" w:rsidP="00735970">
      <w:pPr>
        <w:rPr>
          <w:sz w:val="28"/>
          <w:szCs w:val="28"/>
        </w:rPr>
      </w:pPr>
    </w:p>
    <w:p w:rsidR="009963EC" w:rsidRPr="00B02BC7" w:rsidRDefault="009963EC" w:rsidP="00735970"/>
    <w:sectPr w:rsidR="009963EC" w:rsidRPr="00B02BC7">
      <w:headerReference w:type="default" r:id="rId8"/>
      <w:headerReference w:type="first" r:id="rId9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2DD" w:rsidRDefault="00EE02DD">
      <w:r>
        <w:separator/>
      </w:r>
    </w:p>
  </w:endnote>
  <w:endnote w:type="continuationSeparator" w:id="0">
    <w:p w:rsidR="00EE02DD" w:rsidRDefault="00EE0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2DD" w:rsidRDefault="00EE02DD">
      <w:r>
        <w:separator/>
      </w:r>
    </w:p>
  </w:footnote>
  <w:footnote w:type="continuationSeparator" w:id="0">
    <w:p w:rsidR="00EE02DD" w:rsidRDefault="00EE02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CEB" w:rsidRDefault="00A36CEB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8AE0B3D"/>
    <w:multiLevelType w:val="hybridMultilevel"/>
    <w:tmpl w:val="27BCC3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3"/>
  </w:num>
  <w:num w:numId="7">
    <w:abstractNumId w:val="13"/>
  </w:num>
  <w:num w:numId="8">
    <w:abstractNumId w:val="12"/>
  </w:num>
  <w:num w:numId="9">
    <w:abstractNumId w:val="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8"/>
  </w:num>
  <w:num w:numId="13">
    <w:abstractNumId w:val="11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F9"/>
    <w:rsid w:val="0005773F"/>
    <w:rsid w:val="000977CD"/>
    <w:rsid w:val="000C558D"/>
    <w:rsid w:val="00103815"/>
    <w:rsid w:val="00157CF7"/>
    <w:rsid w:val="00166655"/>
    <w:rsid w:val="001D65BB"/>
    <w:rsid w:val="001F20B8"/>
    <w:rsid w:val="00232646"/>
    <w:rsid w:val="00271A1B"/>
    <w:rsid w:val="002F5975"/>
    <w:rsid w:val="002F7EC0"/>
    <w:rsid w:val="003028F1"/>
    <w:rsid w:val="00307C32"/>
    <w:rsid w:val="003A0C54"/>
    <w:rsid w:val="003A46A6"/>
    <w:rsid w:val="003B6EFA"/>
    <w:rsid w:val="00517476"/>
    <w:rsid w:val="0055687C"/>
    <w:rsid w:val="005F418C"/>
    <w:rsid w:val="00626043"/>
    <w:rsid w:val="00644EC8"/>
    <w:rsid w:val="00646791"/>
    <w:rsid w:val="006863C4"/>
    <w:rsid w:val="00695ADA"/>
    <w:rsid w:val="00697713"/>
    <w:rsid w:val="00735970"/>
    <w:rsid w:val="00770026"/>
    <w:rsid w:val="00791D51"/>
    <w:rsid w:val="007A3074"/>
    <w:rsid w:val="007A3777"/>
    <w:rsid w:val="007D3977"/>
    <w:rsid w:val="007F7C74"/>
    <w:rsid w:val="008739F8"/>
    <w:rsid w:val="009963EC"/>
    <w:rsid w:val="009D2AC7"/>
    <w:rsid w:val="00A3697E"/>
    <w:rsid w:val="00A36CEB"/>
    <w:rsid w:val="00A532E7"/>
    <w:rsid w:val="00A6383F"/>
    <w:rsid w:val="00A95525"/>
    <w:rsid w:val="00AF6960"/>
    <w:rsid w:val="00B02BC7"/>
    <w:rsid w:val="00B47C7C"/>
    <w:rsid w:val="00B7689F"/>
    <w:rsid w:val="00BF5BF0"/>
    <w:rsid w:val="00C04627"/>
    <w:rsid w:val="00C274B8"/>
    <w:rsid w:val="00C50E43"/>
    <w:rsid w:val="00C50EF9"/>
    <w:rsid w:val="00C80855"/>
    <w:rsid w:val="00CB0FF9"/>
    <w:rsid w:val="00D147B1"/>
    <w:rsid w:val="00D25B99"/>
    <w:rsid w:val="00DE44B2"/>
    <w:rsid w:val="00E00FD1"/>
    <w:rsid w:val="00E07D97"/>
    <w:rsid w:val="00E07EF4"/>
    <w:rsid w:val="00E33366"/>
    <w:rsid w:val="00EE02DD"/>
    <w:rsid w:val="00EE679A"/>
    <w:rsid w:val="00EE7936"/>
    <w:rsid w:val="00F70E28"/>
    <w:rsid w:val="00F83FEA"/>
    <w:rsid w:val="00F92F9C"/>
    <w:rsid w:val="00F97A52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661DCB6-2943-4FFB-8A60-3A8D0096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link w:val="a7"/>
    <w:semiHidden/>
    <w:pPr>
      <w:spacing w:after="120"/>
    </w:pPr>
  </w:style>
  <w:style w:type="paragraph" w:styleId="a8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9">
    <w:name w:val="header"/>
    <w:basedOn w:val="a"/>
    <w:semiHidden/>
    <w:pPr>
      <w:tabs>
        <w:tab w:val="center" w:pos="4677"/>
        <w:tab w:val="right" w:pos="9355"/>
      </w:tabs>
    </w:pPr>
  </w:style>
  <w:style w:type="paragraph" w:styleId="aa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d">
    <w:name w:val="Balloon Text"/>
    <w:basedOn w:val="a"/>
    <w:link w:val="ae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f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7">
    <w:name w:val="Основной текст Знак"/>
    <w:basedOn w:val="a1"/>
    <w:link w:val="a0"/>
    <w:semiHidden/>
    <w:rsid w:val="00271A1B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3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Пользователь Windows</cp:lastModifiedBy>
  <cp:revision>2</cp:revision>
  <cp:lastPrinted>1900-12-31T21:00:00Z</cp:lastPrinted>
  <dcterms:created xsi:type="dcterms:W3CDTF">2017-02-28T13:57:00Z</dcterms:created>
  <dcterms:modified xsi:type="dcterms:W3CDTF">2017-02-28T13:57:00Z</dcterms:modified>
</cp:coreProperties>
</file>