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1EB57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Министерство науки и высшего образования Российской Федерации</w:t>
      </w:r>
    </w:p>
    <w:p w14:paraId="2FAE3CD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Федеральное государственное бюджетное учреждение высшего образования</w:t>
      </w:r>
    </w:p>
    <w:p w14:paraId="4A604AC9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«Новгородский государственный университет имени Ярослава Мудрого»</w:t>
      </w:r>
    </w:p>
    <w:p w14:paraId="6B21DC94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Институт «Электронных и информационных систем»</w:t>
      </w:r>
    </w:p>
    <w:p w14:paraId="0D18189F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0A50A" wp14:editId="54083531">
                <wp:simplePos x="0" y="0"/>
                <wp:positionH relativeFrom="column">
                  <wp:posOffset>-514351</wp:posOffset>
                </wp:positionH>
                <wp:positionV relativeFrom="paragraph">
                  <wp:posOffset>102235</wp:posOffset>
                </wp:positionV>
                <wp:extent cx="6829425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0D02EF" id="Прямая соединительная линия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8.05pt" to="497.2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" strokecolor="windowText" strokeweight=".5pt">
                <v:stroke joinstyle="miter"/>
              </v:line>
            </w:pict>
          </mc:Fallback>
        </mc:AlternateContent>
      </w:r>
    </w:p>
    <w:p w14:paraId="7075532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Кафедра «Информационных технология и систем»</w:t>
      </w:r>
    </w:p>
    <w:p w14:paraId="6004766E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264043B0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0A7175BB" w14:textId="7731631F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Лабораторная работа №</w:t>
      </w:r>
      <w:r w:rsidR="00AB3784">
        <w:rPr>
          <w:rFonts w:eastAsia="Calibri" w:cs="Times New Roman"/>
          <w:szCs w:val="28"/>
        </w:rPr>
        <w:t>2</w:t>
      </w:r>
    </w:p>
    <w:p w14:paraId="3DBE42A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C09AA">
        <w:rPr>
          <w:rFonts w:ascii="Times New Roman" w:hAnsi="Times New Roman" w:cs="Times New Roman"/>
          <w:sz w:val="28"/>
          <w:szCs w:val="28"/>
        </w:rPr>
        <w:t>по дисциплине:</w:t>
      </w:r>
    </w:p>
    <w:p w14:paraId="470FD197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C09A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Arial" w:hAnsi="Arial" w:cs="Arial"/>
          <w:color w:val="000000"/>
          <w:sz w:val="18"/>
          <w:szCs w:val="18"/>
          <w:shd w:val="clear" w:color="auto" w:fill="F7F7F1"/>
        </w:rPr>
        <w:t> </w:t>
      </w:r>
      <w:r w:rsidRPr="005D1B62">
        <w:rPr>
          <w:rFonts w:ascii="Times New Roman" w:hAnsi="Times New Roman" w:cs="Times New Roman"/>
          <w:color w:val="000000"/>
          <w:sz w:val="28"/>
          <w:szCs w:val="28"/>
          <w:shd w:val="clear" w:color="auto" w:fill="F7F7F1"/>
        </w:rPr>
        <w:t>ЭВМ и периферийные устройства</w:t>
      </w:r>
      <w:r w:rsidRPr="00AC09AA">
        <w:rPr>
          <w:rFonts w:ascii="Times New Roman" w:hAnsi="Times New Roman" w:cs="Times New Roman"/>
          <w:sz w:val="28"/>
          <w:szCs w:val="28"/>
        </w:rPr>
        <w:t>»</w:t>
      </w:r>
    </w:p>
    <w:p w14:paraId="44E86E4A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09AA">
        <w:rPr>
          <w:rFonts w:ascii="Times New Roman" w:hAnsi="Times New Roman" w:cs="Times New Roman"/>
          <w:b/>
          <w:sz w:val="28"/>
          <w:szCs w:val="28"/>
        </w:rPr>
        <w:t>Отчёт</w:t>
      </w:r>
    </w:p>
    <w:p w14:paraId="23DBDDF5" w14:textId="77777777" w:rsidR="00C77853" w:rsidRPr="00AC09AA" w:rsidRDefault="00C77853" w:rsidP="00C778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44DEC803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31ABE3EC" w14:textId="59ED7A5B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067BE1EF" w14:textId="77777777" w:rsidR="00C77853" w:rsidRDefault="00C77853" w:rsidP="00C77853">
      <w:pPr>
        <w:rPr>
          <w:rFonts w:eastAsia="Calibri" w:cs="Times New Roman"/>
          <w:b/>
          <w:bCs/>
          <w:szCs w:val="28"/>
        </w:rPr>
      </w:pPr>
    </w:p>
    <w:p w14:paraId="2A539D7E" w14:textId="77777777" w:rsidR="00C77853" w:rsidRPr="00AC09AA" w:rsidRDefault="00C77853" w:rsidP="00C77853">
      <w:pPr>
        <w:rPr>
          <w:rFonts w:eastAsia="Calibri" w:cs="Times New Roman"/>
          <w:b/>
          <w:bCs/>
          <w:szCs w:val="28"/>
        </w:rPr>
      </w:pPr>
    </w:p>
    <w:p w14:paraId="64CDAC8F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4161D639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ab/>
        <w:t xml:space="preserve">Принял </w:t>
      </w:r>
      <w:r w:rsidRPr="00AC09AA">
        <w:rPr>
          <w:rFonts w:eastAsia="Calibri" w:cs="Times New Roman"/>
          <w:bCs/>
          <w:szCs w:val="28"/>
        </w:rPr>
        <w:t>преподаватель</w:t>
      </w:r>
      <w:r w:rsidRPr="00AC09AA">
        <w:rPr>
          <w:rFonts w:eastAsia="Calibri" w:cs="Times New Roman"/>
          <w:szCs w:val="28"/>
        </w:rPr>
        <w:t>:</w:t>
      </w:r>
    </w:p>
    <w:p w14:paraId="61640E3D" w14:textId="576FB6FC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__________ / </w:t>
      </w:r>
      <w:proofErr w:type="spellStart"/>
      <w:r>
        <w:rPr>
          <w:rFonts w:eastAsia="Calibri" w:cs="Times New Roman"/>
          <w:szCs w:val="28"/>
        </w:rPr>
        <w:t>Шаклеин</w:t>
      </w:r>
      <w:proofErr w:type="spellEnd"/>
      <w:r w:rsidRPr="00AC09AA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В</w:t>
      </w:r>
      <w:r w:rsidRPr="00AC09AA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</w:rPr>
        <w:t>Г</w:t>
      </w:r>
    </w:p>
    <w:p w14:paraId="5683299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«____» ______________ 2022 г.</w:t>
      </w:r>
    </w:p>
    <w:p w14:paraId="00DEF06E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</w:p>
    <w:p w14:paraId="03BA6164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Выполнил студент группы 9091:</w:t>
      </w:r>
    </w:p>
    <w:p w14:paraId="2036DA00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>__________ / Чалый С. М.</w:t>
      </w:r>
    </w:p>
    <w:p w14:paraId="7355F876" w14:textId="77777777" w:rsidR="00C77853" w:rsidRPr="00AC09AA" w:rsidRDefault="00C77853" w:rsidP="00C77853">
      <w:pPr>
        <w:jc w:val="right"/>
        <w:rPr>
          <w:rFonts w:eastAsia="Calibri" w:cs="Times New Roman"/>
          <w:szCs w:val="28"/>
        </w:rPr>
      </w:pPr>
      <w:r w:rsidRPr="00AC09AA">
        <w:rPr>
          <w:rFonts w:eastAsia="Calibri" w:cs="Times New Roman"/>
          <w:szCs w:val="28"/>
        </w:rPr>
        <w:t xml:space="preserve"> ______________ 2022 г.</w:t>
      </w:r>
    </w:p>
    <w:p w14:paraId="4429CC34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28BB665" w14:textId="77777777" w:rsidR="00C77853" w:rsidRPr="00AC09AA" w:rsidRDefault="00C77853" w:rsidP="00C77853">
      <w:pPr>
        <w:rPr>
          <w:rFonts w:eastAsia="Calibri" w:cs="Times New Roman"/>
          <w:szCs w:val="28"/>
        </w:rPr>
      </w:pPr>
    </w:p>
    <w:p w14:paraId="14E0E975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1368D9CA" w14:textId="77777777" w:rsidR="00C77853" w:rsidRPr="00AC09AA" w:rsidRDefault="00C77853" w:rsidP="00C77853">
      <w:pPr>
        <w:jc w:val="center"/>
        <w:rPr>
          <w:rFonts w:eastAsia="Calibri" w:cs="Times New Roman"/>
          <w:szCs w:val="28"/>
        </w:rPr>
      </w:pPr>
    </w:p>
    <w:p w14:paraId="3877DB46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Великий Новгород</w:t>
      </w:r>
    </w:p>
    <w:p w14:paraId="6923CB71" w14:textId="77777777" w:rsidR="00C77853" w:rsidRPr="00AC09AA" w:rsidRDefault="00C77853" w:rsidP="00C77853">
      <w:pPr>
        <w:jc w:val="center"/>
        <w:rPr>
          <w:rFonts w:eastAsia="Calibri" w:cs="Times New Roman"/>
          <w:b/>
          <w:szCs w:val="28"/>
        </w:rPr>
      </w:pPr>
      <w:r w:rsidRPr="00AC09AA">
        <w:rPr>
          <w:rFonts w:eastAsia="Calibri" w:cs="Times New Roman"/>
          <w:b/>
          <w:szCs w:val="28"/>
        </w:rPr>
        <w:t>2022</w:t>
      </w:r>
    </w:p>
    <w:p w14:paraId="2EB73F3E" w14:textId="566D1C8C" w:rsidR="00C77853" w:rsidRDefault="00316CB4" w:rsidP="006C0B77">
      <w:pPr>
        <w:spacing w:after="0"/>
        <w:ind w:firstLine="709"/>
        <w:jc w:val="both"/>
      </w:pPr>
      <w:r>
        <w:lastRenderedPageBreak/>
        <w:t>Цель работы:</w:t>
      </w:r>
    </w:p>
    <w:p w14:paraId="32ED0738" w14:textId="16B3CB95" w:rsidR="00316CB4" w:rsidRDefault="00316CB4" w:rsidP="006C0B77">
      <w:pPr>
        <w:spacing w:after="0"/>
        <w:ind w:firstLine="709"/>
        <w:jc w:val="both"/>
      </w:pPr>
    </w:p>
    <w:p w14:paraId="0A95D72B" w14:textId="24AA5782" w:rsidR="00316CB4" w:rsidRDefault="00316CB4" w:rsidP="006C0B77">
      <w:pPr>
        <w:spacing w:after="0"/>
        <w:ind w:firstLine="709"/>
        <w:jc w:val="both"/>
      </w:pPr>
      <w:r>
        <w:t>Освоить базовые приемы сборки и запуска проекта.</w:t>
      </w:r>
    </w:p>
    <w:p w14:paraId="35EBDF82" w14:textId="1E82F8BD" w:rsidR="00316CB4" w:rsidRDefault="00316CB4" w:rsidP="006C0B77">
      <w:pPr>
        <w:spacing w:after="0"/>
        <w:ind w:firstLine="709"/>
        <w:jc w:val="both"/>
      </w:pPr>
      <w:r>
        <w:t>Освоить основные приемы, позволяющие вести эффективную отладку проекта, запущенного на микроконтроллере.</w:t>
      </w:r>
    </w:p>
    <w:p w14:paraId="218D2CF9" w14:textId="4559326E" w:rsidR="00316CB4" w:rsidRDefault="00316CB4" w:rsidP="006C0B77">
      <w:pPr>
        <w:spacing w:after="0"/>
        <w:ind w:firstLine="709"/>
        <w:jc w:val="both"/>
      </w:pPr>
    </w:p>
    <w:p w14:paraId="61626E14" w14:textId="682AE001" w:rsidR="008069D2" w:rsidRDefault="00316CB4" w:rsidP="00AB3784">
      <w:pPr>
        <w:spacing w:after="0"/>
        <w:ind w:firstLine="709"/>
        <w:jc w:val="both"/>
      </w:pPr>
      <w:r>
        <w:t>Ход работы:</w:t>
      </w:r>
    </w:p>
    <w:p w14:paraId="4FE06FB6" w14:textId="702A81CA" w:rsidR="00AB3784" w:rsidRDefault="00AB3784" w:rsidP="00AB3784">
      <w:pPr>
        <w:spacing w:after="0"/>
        <w:ind w:firstLine="709"/>
        <w:jc w:val="both"/>
      </w:pPr>
    </w:p>
    <w:p w14:paraId="29C21912" w14:textId="1E91EB3D" w:rsidR="00AB3784" w:rsidRPr="00AB3784" w:rsidRDefault="00AB3784" w:rsidP="00AB3784">
      <w:pPr>
        <w:pStyle w:val="a4"/>
        <w:numPr>
          <w:ilvl w:val="0"/>
          <w:numId w:val="3"/>
        </w:numPr>
        <w:spacing w:after="0"/>
        <w:jc w:val="both"/>
      </w:pPr>
      <w:r>
        <w:t xml:space="preserve">Сделать код с тестированием </w:t>
      </w:r>
      <w:r>
        <w:rPr>
          <w:lang w:val="en-US"/>
        </w:rPr>
        <w:t>GPIOA</w:t>
      </w:r>
      <w:r w:rsidRPr="00AB3784">
        <w:t xml:space="preserve"> </w:t>
      </w:r>
      <w:r>
        <w:rPr>
          <w:lang w:val="en-US"/>
        </w:rPr>
        <w:t>and</w:t>
      </w:r>
      <w:r w:rsidRPr="00AB3784">
        <w:t xml:space="preserve"> </w:t>
      </w:r>
      <w:r>
        <w:rPr>
          <w:lang w:val="en-US"/>
        </w:rPr>
        <w:t>GPIOB</w:t>
      </w:r>
    </w:p>
    <w:p w14:paraId="5EFA4FF6" w14:textId="260E4D92" w:rsidR="00AB3784" w:rsidRDefault="00AB3784" w:rsidP="00AB3784">
      <w:pPr>
        <w:pStyle w:val="a4"/>
        <w:numPr>
          <w:ilvl w:val="0"/>
          <w:numId w:val="3"/>
        </w:numPr>
        <w:spacing w:after="0"/>
        <w:jc w:val="both"/>
      </w:pPr>
      <w:r>
        <w:t xml:space="preserve">Сделать код, инициализирующий порты </w:t>
      </w:r>
      <w:r>
        <w:rPr>
          <w:lang w:val="en-US"/>
        </w:rPr>
        <w:t>PA</w:t>
      </w:r>
      <w:r w:rsidRPr="00AB3784">
        <w:t xml:space="preserve">15, </w:t>
      </w:r>
      <w:r>
        <w:rPr>
          <w:lang w:val="en-US"/>
        </w:rPr>
        <w:t>PB</w:t>
      </w:r>
      <w:r w:rsidRPr="00AB3784">
        <w:t xml:space="preserve">1, </w:t>
      </w:r>
      <w:r>
        <w:rPr>
          <w:lang w:val="en-US"/>
        </w:rPr>
        <w:t>PB</w:t>
      </w:r>
      <w:r w:rsidRPr="00AB3784">
        <w:t xml:space="preserve">5, </w:t>
      </w:r>
      <w:r>
        <w:rPr>
          <w:lang w:val="en-US"/>
        </w:rPr>
        <w:t>PB</w:t>
      </w:r>
      <w:r w:rsidRPr="00AB3784">
        <w:t xml:space="preserve">7 </w:t>
      </w:r>
      <w:r>
        <w:t>на выход</w:t>
      </w:r>
    </w:p>
    <w:p w14:paraId="0DC2B0E2" w14:textId="26BB2786" w:rsidR="005878CA" w:rsidRDefault="005878CA" w:rsidP="00AB3784">
      <w:pPr>
        <w:pStyle w:val="a4"/>
        <w:numPr>
          <w:ilvl w:val="0"/>
          <w:numId w:val="3"/>
        </w:numPr>
        <w:spacing w:after="0"/>
        <w:jc w:val="both"/>
      </w:pPr>
      <w:r>
        <w:t>Сделать код , заставляющий загораться светодиоды по кругу(10)</w:t>
      </w:r>
    </w:p>
    <w:p w14:paraId="74E80DD4" w14:textId="0A3ED851" w:rsidR="005878CA" w:rsidRPr="005878CA" w:rsidRDefault="005878CA" w:rsidP="00AB3784">
      <w:pPr>
        <w:pStyle w:val="a4"/>
        <w:numPr>
          <w:ilvl w:val="0"/>
          <w:numId w:val="3"/>
        </w:numPr>
        <w:spacing w:after="0"/>
        <w:jc w:val="both"/>
      </w:pPr>
      <w:r>
        <w:t xml:space="preserve">Добавить код для включения тактирования </w:t>
      </w:r>
      <w:r>
        <w:rPr>
          <w:lang w:val="en-US"/>
        </w:rPr>
        <w:t>GPIOC</w:t>
      </w:r>
    </w:p>
    <w:p w14:paraId="27FD410B" w14:textId="6F0ACDEB" w:rsidR="005878CA" w:rsidRDefault="005878CA" w:rsidP="00AB3784">
      <w:pPr>
        <w:pStyle w:val="a4"/>
        <w:numPr>
          <w:ilvl w:val="0"/>
          <w:numId w:val="3"/>
        </w:numPr>
        <w:spacing w:after="0"/>
        <w:jc w:val="both"/>
      </w:pPr>
      <w:r>
        <w:t xml:space="preserve">Добавить код настройки линии </w:t>
      </w:r>
      <w:r>
        <w:rPr>
          <w:lang w:val="en-US"/>
        </w:rPr>
        <w:t>PC</w:t>
      </w:r>
      <w:r w:rsidRPr="005878CA">
        <w:t xml:space="preserve">11 </w:t>
      </w:r>
      <w:r>
        <w:t>на вход</w:t>
      </w:r>
    </w:p>
    <w:p w14:paraId="0C8A9561" w14:textId="101A84AA" w:rsidR="005878CA" w:rsidRDefault="005878CA" w:rsidP="00AB3784">
      <w:pPr>
        <w:pStyle w:val="a4"/>
        <w:numPr>
          <w:ilvl w:val="0"/>
          <w:numId w:val="3"/>
        </w:numPr>
        <w:spacing w:after="0"/>
        <w:jc w:val="both"/>
      </w:pPr>
      <w:r>
        <w:t xml:space="preserve">В бесконечном цикле сделать код , при наличии нуля на входе </w:t>
      </w:r>
      <w:r>
        <w:rPr>
          <w:lang w:val="en-US"/>
        </w:rPr>
        <w:t>PC</w:t>
      </w:r>
      <w:r w:rsidRPr="005878CA">
        <w:t xml:space="preserve">10 </w:t>
      </w:r>
      <w:r>
        <w:t xml:space="preserve">зажигает светодиоды на 1 секунду и гасит  их. </w:t>
      </w:r>
    </w:p>
    <w:p w14:paraId="3581FE5A" w14:textId="34A6D9C7" w:rsidR="004E0586" w:rsidRDefault="004E0586" w:rsidP="004E0586">
      <w:pPr>
        <w:spacing w:after="0"/>
        <w:jc w:val="both"/>
      </w:pPr>
    </w:p>
    <w:p w14:paraId="7FFD7032" w14:textId="38C62440" w:rsidR="004E0586" w:rsidRDefault="004E0586" w:rsidP="004E0586">
      <w:pPr>
        <w:spacing w:after="0"/>
        <w:jc w:val="both"/>
      </w:pPr>
    </w:p>
    <w:p w14:paraId="24698F48" w14:textId="00AA8371" w:rsidR="004E0586" w:rsidRDefault="004E0586" w:rsidP="004E0586">
      <w:pPr>
        <w:spacing w:after="0"/>
        <w:jc w:val="both"/>
      </w:pPr>
    </w:p>
    <w:p w14:paraId="2AD8AD29" w14:textId="2824FDA2" w:rsidR="004E0586" w:rsidRDefault="004E0586" w:rsidP="004E0586">
      <w:pPr>
        <w:spacing w:after="0"/>
        <w:jc w:val="both"/>
      </w:pPr>
      <w:r>
        <w:t>Задание 1:</w:t>
      </w:r>
    </w:p>
    <w:p w14:paraId="2E22F0E4" w14:textId="0D8027C8" w:rsidR="004E0586" w:rsidRDefault="004E0586" w:rsidP="004E0586">
      <w:pPr>
        <w:spacing w:after="0"/>
        <w:jc w:val="both"/>
      </w:pPr>
    </w:p>
    <w:p w14:paraId="0882EC0A" w14:textId="06B4AE32" w:rsidR="004E0586" w:rsidRDefault="00DD7820" w:rsidP="004E0586">
      <w:pPr>
        <w:spacing w:after="0"/>
        <w:jc w:val="both"/>
      </w:pPr>
      <w:r>
        <w:rPr>
          <w:noProof/>
        </w:rPr>
        <w:drawing>
          <wp:inline distT="0" distB="0" distL="0" distR="0" wp14:anchorId="5C8B7892" wp14:editId="0FCE5DB5">
            <wp:extent cx="5939790" cy="37122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4305" w14:textId="09A1F228" w:rsidR="008069D2" w:rsidRDefault="008069D2" w:rsidP="001446D6">
      <w:pPr>
        <w:pStyle w:val="a4"/>
        <w:spacing w:after="0"/>
        <w:ind w:left="1294"/>
        <w:jc w:val="both"/>
      </w:pPr>
    </w:p>
    <w:p w14:paraId="24D3AC1E" w14:textId="677ECE97" w:rsidR="008069D2" w:rsidRDefault="008069D2" w:rsidP="001446D6">
      <w:pPr>
        <w:pStyle w:val="a4"/>
        <w:spacing w:after="0"/>
        <w:ind w:left="1294"/>
        <w:jc w:val="both"/>
      </w:pPr>
    </w:p>
    <w:p w14:paraId="06C872F1" w14:textId="623497AA" w:rsidR="008069D2" w:rsidRDefault="008069D2" w:rsidP="001446D6">
      <w:pPr>
        <w:pStyle w:val="a4"/>
        <w:spacing w:after="0"/>
        <w:ind w:left="1294"/>
        <w:jc w:val="both"/>
      </w:pPr>
    </w:p>
    <w:p w14:paraId="16AB5137" w14:textId="45577981" w:rsidR="004D7FE5" w:rsidRDefault="004D7FE5" w:rsidP="001446D6">
      <w:pPr>
        <w:pStyle w:val="a4"/>
        <w:spacing w:after="0"/>
        <w:ind w:left="1294"/>
        <w:jc w:val="both"/>
      </w:pPr>
    </w:p>
    <w:p w14:paraId="47DD317D" w14:textId="0BC06A45" w:rsidR="004D7FE5" w:rsidRDefault="004D7FE5" w:rsidP="001446D6">
      <w:pPr>
        <w:pStyle w:val="a4"/>
        <w:spacing w:after="0"/>
        <w:ind w:left="1294"/>
        <w:jc w:val="both"/>
      </w:pPr>
    </w:p>
    <w:p w14:paraId="6FB99515" w14:textId="3D99336D" w:rsidR="004D7FE5" w:rsidRDefault="004D7FE5" w:rsidP="001446D6">
      <w:pPr>
        <w:pStyle w:val="a4"/>
        <w:spacing w:after="0"/>
        <w:ind w:left="1294"/>
        <w:jc w:val="both"/>
      </w:pPr>
    </w:p>
    <w:p w14:paraId="50DBE13E" w14:textId="1E5CF106" w:rsidR="004D7FE5" w:rsidRDefault="004D7FE5" w:rsidP="001446D6">
      <w:pPr>
        <w:pStyle w:val="a4"/>
        <w:spacing w:after="0"/>
        <w:ind w:left="1294"/>
        <w:jc w:val="both"/>
      </w:pPr>
    </w:p>
    <w:p w14:paraId="3C029B0B" w14:textId="71185754" w:rsidR="004D7FE5" w:rsidRDefault="004D7FE5" w:rsidP="004D7FE5">
      <w:pPr>
        <w:spacing w:after="0"/>
        <w:jc w:val="both"/>
      </w:pPr>
      <w:r>
        <w:lastRenderedPageBreak/>
        <w:t>Задание 2:</w:t>
      </w:r>
    </w:p>
    <w:p w14:paraId="4DDB1B04" w14:textId="69A838B3" w:rsidR="004D7FE5" w:rsidRDefault="004D7FE5" w:rsidP="004D7FE5">
      <w:pPr>
        <w:spacing w:after="0"/>
        <w:jc w:val="both"/>
      </w:pPr>
    </w:p>
    <w:p w14:paraId="75941978" w14:textId="326200F9" w:rsidR="004D7FE5" w:rsidRDefault="00DD7820" w:rsidP="004D7FE5">
      <w:pPr>
        <w:spacing w:after="0"/>
        <w:jc w:val="both"/>
      </w:pPr>
      <w:r>
        <w:rPr>
          <w:noProof/>
        </w:rPr>
        <w:drawing>
          <wp:inline distT="0" distB="0" distL="0" distR="0" wp14:anchorId="74CC20A1" wp14:editId="040C9A3D">
            <wp:extent cx="5939790" cy="3712210"/>
            <wp:effectExtent l="0" t="0" r="3810" b="2540"/>
            <wp:docPr id="4" name="Рисунок 4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D261" w14:textId="0C3C86A5" w:rsidR="00B54C80" w:rsidRDefault="00B54C80" w:rsidP="004D7FE5">
      <w:pPr>
        <w:spacing w:after="0"/>
        <w:jc w:val="both"/>
      </w:pPr>
    </w:p>
    <w:p w14:paraId="09060C49" w14:textId="615FBA92" w:rsidR="00B54C80" w:rsidRDefault="00B54C80" w:rsidP="004D7FE5">
      <w:pPr>
        <w:spacing w:after="0"/>
        <w:jc w:val="both"/>
      </w:pPr>
      <w:r>
        <w:t>Задание 3:</w:t>
      </w:r>
    </w:p>
    <w:p w14:paraId="30856C59" w14:textId="4BCD25D1" w:rsidR="00B54C80" w:rsidRDefault="00B54C80" w:rsidP="004D7FE5">
      <w:pPr>
        <w:spacing w:after="0"/>
        <w:jc w:val="both"/>
      </w:pPr>
    </w:p>
    <w:p w14:paraId="1830A3F6" w14:textId="1088CD15" w:rsidR="006321A6" w:rsidRDefault="006321A6" w:rsidP="004D7FE5">
      <w:pPr>
        <w:spacing w:after="0"/>
        <w:jc w:val="both"/>
      </w:pPr>
      <w:r>
        <w:t>Светодиоды загорались по кругу , потухли после 10 проходов.</w:t>
      </w:r>
    </w:p>
    <w:p w14:paraId="04A4C09E" w14:textId="23CC7668" w:rsidR="00B54C80" w:rsidRDefault="006321A6" w:rsidP="004D7FE5">
      <w:pPr>
        <w:spacing w:after="0"/>
        <w:jc w:val="both"/>
      </w:pPr>
      <w:r>
        <w:rPr>
          <w:noProof/>
        </w:rPr>
        <w:drawing>
          <wp:inline distT="0" distB="0" distL="0" distR="0" wp14:anchorId="75E7454D" wp14:editId="26EF77A1">
            <wp:extent cx="5939790" cy="37122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436D" w14:textId="77777777" w:rsidR="004D7FE5" w:rsidRDefault="004D7FE5" w:rsidP="001446D6">
      <w:pPr>
        <w:pStyle w:val="a4"/>
        <w:spacing w:after="0"/>
        <w:ind w:left="1294"/>
        <w:jc w:val="both"/>
      </w:pPr>
    </w:p>
    <w:p w14:paraId="17305AAB" w14:textId="35130BBE" w:rsidR="008069D2" w:rsidRDefault="008069D2" w:rsidP="001446D6">
      <w:pPr>
        <w:pStyle w:val="a4"/>
        <w:spacing w:after="0"/>
        <w:ind w:left="1294"/>
        <w:jc w:val="both"/>
      </w:pPr>
    </w:p>
    <w:p w14:paraId="36B645A6" w14:textId="3D0F00BE" w:rsidR="008069D2" w:rsidRDefault="007571C0" w:rsidP="001446D6">
      <w:pPr>
        <w:pStyle w:val="a4"/>
        <w:spacing w:after="0"/>
        <w:ind w:left="1294"/>
        <w:jc w:val="both"/>
      </w:pPr>
      <w:r>
        <w:lastRenderedPageBreak/>
        <w:t>Задание 4:</w:t>
      </w:r>
    </w:p>
    <w:p w14:paraId="039C52DE" w14:textId="2986ADC6" w:rsidR="007571C0" w:rsidRDefault="007571C0" w:rsidP="001446D6">
      <w:pPr>
        <w:pStyle w:val="a4"/>
        <w:spacing w:after="0"/>
        <w:ind w:left="1294"/>
        <w:jc w:val="both"/>
      </w:pPr>
    </w:p>
    <w:p w14:paraId="626A58EA" w14:textId="788ABE5F" w:rsidR="007571C0" w:rsidRPr="005878CA" w:rsidRDefault="007571C0" w:rsidP="007571C0">
      <w:pPr>
        <w:pStyle w:val="a4"/>
        <w:spacing w:after="0"/>
        <w:jc w:val="both"/>
      </w:pPr>
      <w:r>
        <w:t>Добавил</w:t>
      </w:r>
      <w:r w:rsidR="004D6114">
        <w:t xml:space="preserve"> </w:t>
      </w:r>
      <w:r>
        <w:t xml:space="preserve">код для включения тактирования </w:t>
      </w:r>
      <w:r>
        <w:rPr>
          <w:lang w:val="en-US"/>
        </w:rPr>
        <w:t>GPIOC</w:t>
      </w:r>
    </w:p>
    <w:p w14:paraId="2EC54EBC" w14:textId="77777777" w:rsidR="007571C0" w:rsidRDefault="007571C0" w:rsidP="001446D6">
      <w:pPr>
        <w:pStyle w:val="a4"/>
        <w:spacing w:after="0"/>
        <w:ind w:left="1294"/>
        <w:jc w:val="both"/>
      </w:pPr>
    </w:p>
    <w:p w14:paraId="38A1C565" w14:textId="311E81EB" w:rsidR="007571C0" w:rsidRDefault="007571C0" w:rsidP="001446D6">
      <w:pPr>
        <w:pStyle w:val="a4"/>
        <w:spacing w:after="0"/>
        <w:ind w:left="1294"/>
        <w:jc w:val="both"/>
      </w:pPr>
    </w:p>
    <w:p w14:paraId="7A6AE01F" w14:textId="596525AF" w:rsidR="007571C0" w:rsidRDefault="007571C0" w:rsidP="001446D6">
      <w:pPr>
        <w:pStyle w:val="a4"/>
        <w:spacing w:after="0"/>
        <w:ind w:left="1294"/>
        <w:jc w:val="both"/>
      </w:pPr>
      <w:r w:rsidRPr="007571C0">
        <w:rPr>
          <w:noProof/>
        </w:rPr>
        <w:drawing>
          <wp:inline distT="0" distB="0" distL="0" distR="0" wp14:anchorId="1863858A" wp14:editId="3D06C63E">
            <wp:extent cx="3229426" cy="50489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9038" w14:textId="13416BDE" w:rsidR="008069D2" w:rsidRDefault="008069D2" w:rsidP="001446D6">
      <w:pPr>
        <w:pStyle w:val="a4"/>
        <w:spacing w:after="0"/>
        <w:ind w:left="1294"/>
        <w:jc w:val="both"/>
      </w:pPr>
    </w:p>
    <w:p w14:paraId="4FD3EDFA" w14:textId="29FF9E7C" w:rsidR="008069D2" w:rsidRDefault="004D6114" w:rsidP="001446D6">
      <w:pPr>
        <w:pStyle w:val="a4"/>
        <w:spacing w:after="0"/>
        <w:ind w:left="1294"/>
        <w:jc w:val="both"/>
      </w:pPr>
      <w:r>
        <w:t>Задание 5:</w:t>
      </w:r>
    </w:p>
    <w:p w14:paraId="4E6FBD6F" w14:textId="2FC3229E" w:rsidR="004D6114" w:rsidRDefault="004D6114" w:rsidP="001446D6">
      <w:pPr>
        <w:pStyle w:val="a4"/>
        <w:spacing w:after="0"/>
        <w:ind w:left="1294"/>
        <w:jc w:val="both"/>
      </w:pPr>
    </w:p>
    <w:p w14:paraId="121EB2C7" w14:textId="7EA71EA7" w:rsidR="004D6114" w:rsidRDefault="004D6114" w:rsidP="005838D1">
      <w:pPr>
        <w:pStyle w:val="a4"/>
        <w:spacing w:after="0"/>
        <w:jc w:val="both"/>
      </w:pPr>
      <w:r>
        <w:t xml:space="preserve">Добавил код настройки линии </w:t>
      </w:r>
      <w:r>
        <w:rPr>
          <w:lang w:val="en-US"/>
        </w:rPr>
        <w:t>PC</w:t>
      </w:r>
      <w:r w:rsidRPr="005878CA">
        <w:t xml:space="preserve">11 </w:t>
      </w:r>
      <w:r>
        <w:t>на вход</w:t>
      </w:r>
    </w:p>
    <w:p w14:paraId="6C13D253" w14:textId="4F78AC91" w:rsidR="004D6114" w:rsidRDefault="004D6114" w:rsidP="001446D6">
      <w:pPr>
        <w:pStyle w:val="a4"/>
        <w:spacing w:after="0"/>
        <w:ind w:left="1294"/>
        <w:jc w:val="both"/>
      </w:pPr>
    </w:p>
    <w:p w14:paraId="63811E99" w14:textId="63E2B861" w:rsidR="004D6114" w:rsidRDefault="004D6114" w:rsidP="001446D6">
      <w:pPr>
        <w:pStyle w:val="a4"/>
        <w:spacing w:after="0"/>
        <w:ind w:left="1294"/>
        <w:jc w:val="both"/>
      </w:pPr>
      <w:r w:rsidRPr="004D6114">
        <w:rPr>
          <w:noProof/>
        </w:rPr>
        <w:drawing>
          <wp:inline distT="0" distB="0" distL="0" distR="0" wp14:anchorId="4EA88C6A" wp14:editId="331F8E88">
            <wp:extent cx="2305372" cy="352474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4B7D" w14:textId="1E04C39E" w:rsidR="005838D1" w:rsidRDefault="005838D1" w:rsidP="001446D6">
      <w:pPr>
        <w:pStyle w:val="a4"/>
        <w:spacing w:after="0"/>
        <w:ind w:left="1294"/>
        <w:jc w:val="both"/>
      </w:pPr>
    </w:p>
    <w:p w14:paraId="37D149A2" w14:textId="23A3D9AD" w:rsidR="005838D1" w:rsidRDefault="005838D1" w:rsidP="001446D6">
      <w:pPr>
        <w:pStyle w:val="a4"/>
        <w:spacing w:after="0"/>
        <w:ind w:left="1294"/>
        <w:jc w:val="both"/>
      </w:pPr>
      <w:r>
        <w:t>Задание 6:</w:t>
      </w:r>
    </w:p>
    <w:p w14:paraId="5FE27818" w14:textId="0E261E0B" w:rsidR="005838D1" w:rsidRDefault="005838D1" w:rsidP="001446D6">
      <w:pPr>
        <w:pStyle w:val="a4"/>
        <w:spacing w:after="0"/>
        <w:ind w:left="1294"/>
        <w:jc w:val="both"/>
      </w:pPr>
    </w:p>
    <w:p w14:paraId="3CA68FE4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RCC-&gt;</w:t>
      </w:r>
      <w:r>
        <w:rPr>
          <w:rFonts w:ascii="Consolas" w:hAnsi="Consolas" w:cs="Consolas"/>
          <w:color w:val="0000C0"/>
          <w:sz w:val="20"/>
          <w:szCs w:val="20"/>
        </w:rPr>
        <w:t>AHB2ENR</w:t>
      </w:r>
      <w:r>
        <w:rPr>
          <w:rFonts w:ascii="Consolas" w:hAnsi="Consolas" w:cs="Consolas"/>
          <w:color w:val="000000"/>
          <w:sz w:val="20"/>
          <w:szCs w:val="20"/>
        </w:rPr>
        <w:t xml:space="preserve"> |= (1&lt;&lt;2) |(1 &lt;&lt; 1)|(1 &lt;&lt; 0);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включение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тактирования</w:t>
      </w:r>
      <w:r>
        <w:rPr>
          <w:rFonts w:ascii="Consolas" w:hAnsi="Consolas" w:cs="Consolas"/>
          <w:color w:val="3F7F5F"/>
          <w:sz w:val="20"/>
          <w:szCs w:val="20"/>
        </w:rPr>
        <w:t xml:space="preserve"> PIOA GPIOB</w:t>
      </w:r>
    </w:p>
    <w:p w14:paraId="5CEAEC0D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3B6EA0D7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GPIOA-&gt;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r>
        <w:rPr>
          <w:rFonts w:ascii="Consolas" w:hAnsi="Consolas" w:cs="Consolas"/>
          <w:color w:val="000000"/>
          <w:sz w:val="20"/>
          <w:szCs w:val="20"/>
        </w:rPr>
        <w:t xml:space="preserve"> &amp;= ~(3&lt;&lt;(15*2));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сбросил</w:t>
      </w:r>
      <w:r>
        <w:rPr>
          <w:rFonts w:ascii="Consolas" w:hAnsi="Consolas" w:cs="Consolas"/>
          <w:color w:val="3F7F5F"/>
          <w:sz w:val="20"/>
          <w:szCs w:val="20"/>
        </w:rPr>
        <w:t xml:space="preserve"> 2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бита</w:t>
      </w:r>
      <w:r>
        <w:rPr>
          <w:rFonts w:ascii="Consolas" w:hAnsi="Consolas" w:cs="Consolas"/>
          <w:color w:val="3F7F5F"/>
          <w:sz w:val="20"/>
          <w:szCs w:val="20"/>
        </w:rPr>
        <w:t xml:space="preserve">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инициализация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портов</w:t>
      </w:r>
    </w:p>
    <w:p w14:paraId="1E1D2416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GPIOA-&gt;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r>
        <w:rPr>
          <w:rFonts w:ascii="Consolas" w:hAnsi="Consolas" w:cs="Consolas"/>
          <w:color w:val="000000"/>
          <w:sz w:val="20"/>
          <w:szCs w:val="20"/>
        </w:rPr>
        <w:t xml:space="preserve"> |= (1&lt;&lt;(15*2));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втолкнул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единицу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14:paraId="5EFE1A82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554BE81C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GPIOB-&gt;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r>
        <w:rPr>
          <w:rFonts w:ascii="Consolas" w:hAnsi="Consolas" w:cs="Consolas"/>
          <w:color w:val="000000"/>
          <w:sz w:val="20"/>
          <w:szCs w:val="20"/>
        </w:rPr>
        <w:t xml:space="preserve"> &amp;= ~((3&lt;&lt;(3*2))|(3&lt;&lt;(5*2))|(3&lt;&lt;(7*2)));</w:t>
      </w:r>
      <w:r>
        <w:rPr>
          <w:rFonts w:ascii="Consolas" w:hAnsi="Consolas" w:cs="Consolas"/>
          <w:color w:val="3F7F5F"/>
          <w:sz w:val="20"/>
          <w:szCs w:val="20"/>
        </w:rPr>
        <w:t>//B</w:t>
      </w:r>
    </w:p>
    <w:p w14:paraId="5C144FD0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GPIOB-&gt;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r>
        <w:rPr>
          <w:rFonts w:ascii="Consolas" w:hAnsi="Consolas" w:cs="Consolas"/>
          <w:color w:val="000000"/>
          <w:sz w:val="20"/>
          <w:szCs w:val="20"/>
        </w:rPr>
        <w:t xml:space="preserve"> |= ((1&lt;&lt;(1*2))|(1&lt;&lt;(5*2))|(1&lt;&lt;(7*2)));</w:t>
      </w:r>
    </w:p>
    <w:p w14:paraId="1246D002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41A6905A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GPIOC-&gt;</w:t>
      </w:r>
      <w:r>
        <w:rPr>
          <w:rFonts w:ascii="Consolas" w:hAnsi="Consolas" w:cs="Consolas"/>
          <w:color w:val="0000C0"/>
          <w:sz w:val="20"/>
          <w:szCs w:val="20"/>
        </w:rPr>
        <w:t>MODER</w:t>
      </w:r>
      <w:r>
        <w:rPr>
          <w:rFonts w:ascii="Consolas" w:hAnsi="Consolas" w:cs="Consolas"/>
          <w:color w:val="000000"/>
          <w:sz w:val="20"/>
          <w:szCs w:val="20"/>
        </w:rPr>
        <w:t xml:space="preserve"> &amp;= ~(3&lt;&lt;(11*2));</w:t>
      </w:r>
    </w:p>
    <w:p w14:paraId="2DFCAC4E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</w:p>
    <w:p w14:paraId="516AFD7C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i=0;i&lt;10;i++){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цикл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количество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кругов</w:t>
      </w:r>
      <w:r>
        <w:rPr>
          <w:rFonts w:ascii="Consolas" w:hAnsi="Consolas" w:cs="Consolas"/>
          <w:color w:val="3F7F5F"/>
          <w:sz w:val="20"/>
          <w:szCs w:val="20"/>
        </w:rPr>
        <w:t xml:space="preserve"> 10,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светодиоды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включаются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кругу</w:t>
      </w:r>
    </w:p>
    <w:p w14:paraId="108B4D06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>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(1&lt;&lt;7);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//PB7</w:t>
      </w:r>
    </w:p>
    <w:p w14:paraId="4B16A3E3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HAL_Delay(1000);</w:t>
      </w:r>
    </w:p>
    <w:p w14:paraId="3E9A2AF5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~(1&lt;&lt;7);</w:t>
      </w:r>
    </w:p>
    <w:p w14:paraId="3B6EDDA2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//PA15</w:t>
      </w:r>
    </w:p>
    <w:p w14:paraId="27396785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GPIOA-&gt;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(1&lt;&lt;15);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зажег</w:t>
      </w:r>
    </w:p>
    <w:p w14:paraId="604520B9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HAL_Delay(1000);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жду</w:t>
      </w:r>
    </w:p>
    <w:p w14:paraId="57053704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GPIOA-&gt;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~(1&lt;&lt;15);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погасил</w:t>
      </w:r>
    </w:p>
    <w:p w14:paraId="7E1C7E2C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26216981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(1&lt;&lt;1);</w:t>
      </w:r>
    </w:p>
    <w:p w14:paraId="6AD935BB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HAL_Delay(1000);</w:t>
      </w:r>
    </w:p>
    <w:p w14:paraId="29EF25CB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~(1&lt;&lt;1);</w:t>
      </w:r>
    </w:p>
    <w:p w14:paraId="5689B516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7BF4ECBF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|= (1&lt;&lt;5);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 xml:space="preserve">//5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зажгли</w:t>
      </w:r>
    </w:p>
    <w:p w14:paraId="7E2B60D5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HAL_Delay(1000);</w:t>
      </w:r>
    </w:p>
    <w:p w14:paraId="612EB88C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ODR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&amp;= ~(1&lt;&lt;5);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 xml:space="preserve">//5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погасили</w:t>
      </w:r>
    </w:p>
    <w:p w14:paraId="586AC5B9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3303582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}</w:t>
      </w:r>
    </w:p>
    <w:p w14:paraId="3B8173E6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/* USER CODE END 2 */</w:t>
      </w:r>
    </w:p>
    <w:p w14:paraId="704816D1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18A04F15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/* Infinite loop */</w:t>
      </w:r>
    </w:p>
    <w:p w14:paraId="5906958B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/* USER CODE BEGIN WHILE */</w:t>
      </w:r>
    </w:p>
    <w:p w14:paraId="6CA3E92F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(1)</w:t>
      </w:r>
    </w:p>
    <w:p w14:paraId="67359B4B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{</w:t>
      </w:r>
    </w:p>
    <w:p w14:paraId="0E9389C1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/* USER CODE END WHILE */</w:t>
      </w:r>
    </w:p>
    <w:p w14:paraId="4D186E1B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</w:p>
    <w:p w14:paraId="3D44D61A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D7820">
        <w:rPr>
          <w:rFonts w:ascii="Consolas" w:hAnsi="Consolas" w:cs="Consolas"/>
          <w:color w:val="3F7F5F"/>
          <w:sz w:val="20"/>
          <w:szCs w:val="20"/>
          <w:lang w:val="en-US"/>
        </w:rPr>
        <w:t>/* USER CODE BEGIN 3 */</w:t>
      </w:r>
    </w:p>
    <w:p w14:paraId="14D68A8D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((GPIOC-&gt;</w:t>
      </w:r>
      <w:r>
        <w:rPr>
          <w:rFonts w:ascii="Consolas" w:hAnsi="Consolas" w:cs="Consolas"/>
          <w:color w:val="0000C0"/>
          <w:sz w:val="20"/>
          <w:szCs w:val="20"/>
        </w:rPr>
        <w:t>IDR</w:t>
      </w:r>
      <w:r>
        <w:rPr>
          <w:rFonts w:ascii="Consolas" w:hAnsi="Consolas" w:cs="Consolas"/>
          <w:color w:val="000000"/>
          <w:sz w:val="20"/>
          <w:szCs w:val="20"/>
        </w:rPr>
        <w:t xml:space="preserve"> &amp; (1&lt;&lt;11))==0)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при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наличии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нуля</w:t>
      </w:r>
      <w:r>
        <w:rPr>
          <w:rFonts w:ascii="Consolas" w:hAnsi="Consolas" w:cs="Consolas"/>
          <w:color w:val="3F7F5F"/>
          <w:sz w:val="20"/>
          <w:szCs w:val="20"/>
        </w:rPr>
        <w:t xml:space="preserve"> PC11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зажигает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светодиоды</w:t>
      </w:r>
      <w:r>
        <w:rPr>
          <w:rFonts w:ascii="Consolas" w:hAnsi="Consolas" w:cs="Consolas"/>
          <w:color w:val="3F7F5F"/>
          <w:sz w:val="20"/>
          <w:szCs w:val="20"/>
        </w:rPr>
        <w:t xml:space="preserve"> и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гасит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их</w:t>
      </w:r>
    </w:p>
    <w:p w14:paraId="058DF44E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14:paraId="31E206D7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GPIOA-&gt;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BSRR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>=(1&lt;&lt;15);</w:t>
      </w:r>
    </w:p>
    <w:p w14:paraId="472D29EA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GPIOB-&gt;</w:t>
      </w:r>
      <w:r w:rsidRPr="00DD7820">
        <w:rPr>
          <w:rFonts w:ascii="Consolas" w:hAnsi="Consolas" w:cs="Consolas"/>
          <w:color w:val="0000C0"/>
          <w:sz w:val="20"/>
          <w:szCs w:val="20"/>
          <w:lang w:val="en-US"/>
        </w:rPr>
        <w:t>BSRR</w:t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>=(1&lt;&lt;1)|(1&lt;&lt;5)|(1&lt;&lt;7);</w:t>
      </w:r>
    </w:p>
    <w:p w14:paraId="2AADDE9C" w14:textId="77777777" w:rsidR="00DD7820" w:rsidRP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  <w:lang w:val="en-US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HAL_Delay(1000);</w:t>
      </w:r>
    </w:p>
    <w:p w14:paraId="6B41D006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D7820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>GPIOA-&gt;</w:t>
      </w:r>
      <w:r>
        <w:rPr>
          <w:rFonts w:ascii="Consolas" w:hAnsi="Consolas" w:cs="Consolas"/>
          <w:color w:val="0000C0"/>
          <w:sz w:val="20"/>
          <w:szCs w:val="20"/>
        </w:rPr>
        <w:t>BRR</w:t>
      </w:r>
      <w:r>
        <w:rPr>
          <w:rFonts w:ascii="Consolas" w:hAnsi="Consolas" w:cs="Consolas"/>
          <w:color w:val="000000"/>
          <w:sz w:val="20"/>
          <w:szCs w:val="20"/>
        </w:rPr>
        <w:t>=(1&lt;&lt;15);</w:t>
      </w:r>
    </w:p>
    <w:p w14:paraId="56D66FB6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GPIOB-&gt;</w:t>
      </w:r>
      <w:r>
        <w:rPr>
          <w:rFonts w:ascii="Consolas" w:hAnsi="Consolas" w:cs="Consolas"/>
          <w:color w:val="0000C0"/>
          <w:sz w:val="20"/>
          <w:szCs w:val="20"/>
        </w:rPr>
        <w:t>BRR</w:t>
      </w:r>
      <w:r>
        <w:rPr>
          <w:rFonts w:ascii="Consolas" w:hAnsi="Consolas" w:cs="Consolas"/>
          <w:color w:val="000000"/>
          <w:sz w:val="20"/>
          <w:szCs w:val="20"/>
        </w:rPr>
        <w:t>=(1&lt;&lt;1)|(1&lt;&lt;5)|(1&lt;&lt;7);</w:t>
      </w:r>
    </w:p>
    <w:p w14:paraId="7B888AEE" w14:textId="77777777" w:rsidR="00DD7820" w:rsidRDefault="00DD7820" w:rsidP="00DD7820">
      <w:pPr>
        <w:autoSpaceDE w:val="0"/>
        <w:autoSpaceDN w:val="0"/>
        <w:adjustRightInd w:val="0"/>
        <w:spacing w:after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</w:t>
      </w:r>
    </w:p>
    <w:p w14:paraId="675B3FFF" w14:textId="4046C94B" w:rsidR="005838D1" w:rsidRDefault="00DD7820" w:rsidP="00DD7820">
      <w:pPr>
        <w:pStyle w:val="a4"/>
        <w:spacing w:after="0"/>
        <w:ind w:left="1294"/>
        <w:jc w:val="both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  <w:r w:rsidR="005838D1">
        <w:rPr>
          <w:rFonts w:ascii="Consolas" w:hAnsi="Consolas" w:cs="Consolas"/>
          <w:color w:val="000000"/>
          <w:sz w:val="20"/>
          <w:szCs w:val="20"/>
        </w:rPr>
        <w:t xml:space="preserve">  }</w:t>
      </w:r>
    </w:p>
    <w:p w14:paraId="37881844" w14:textId="222712AF" w:rsidR="005838D1" w:rsidRDefault="005838D1" w:rsidP="005838D1">
      <w:pPr>
        <w:pStyle w:val="a4"/>
        <w:spacing w:after="0"/>
        <w:ind w:left="1294"/>
        <w:jc w:val="both"/>
      </w:pPr>
      <w:r>
        <w:rPr>
          <w:noProof/>
        </w:rPr>
        <w:drawing>
          <wp:inline distT="0" distB="0" distL="0" distR="0" wp14:anchorId="50048283" wp14:editId="54F1574B">
            <wp:extent cx="5939790" cy="3712210"/>
            <wp:effectExtent l="0" t="0" r="381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3DA6" w14:textId="22ACFD12" w:rsidR="008069D2" w:rsidRDefault="008069D2" w:rsidP="001446D6">
      <w:pPr>
        <w:pStyle w:val="a4"/>
        <w:spacing w:after="0"/>
        <w:ind w:left="1294"/>
        <w:jc w:val="both"/>
      </w:pPr>
    </w:p>
    <w:p w14:paraId="61756771" w14:textId="700E33F6" w:rsidR="008069D2" w:rsidRDefault="008069D2" w:rsidP="001446D6">
      <w:pPr>
        <w:pStyle w:val="a4"/>
        <w:spacing w:after="0"/>
        <w:ind w:left="1294"/>
        <w:jc w:val="both"/>
      </w:pPr>
    </w:p>
    <w:p w14:paraId="6BEC635E" w14:textId="66AD08DA" w:rsidR="008069D2" w:rsidRDefault="008069D2" w:rsidP="001446D6">
      <w:pPr>
        <w:pStyle w:val="a4"/>
        <w:spacing w:after="0"/>
        <w:ind w:left="1294"/>
        <w:jc w:val="both"/>
      </w:pPr>
    </w:p>
    <w:p w14:paraId="27A944B5" w14:textId="23BDAAD3" w:rsidR="008069D2" w:rsidRDefault="008069D2" w:rsidP="001446D6">
      <w:pPr>
        <w:pStyle w:val="a4"/>
        <w:spacing w:after="0"/>
        <w:ind w:left="1294"/>
        <w:jc w:val="both"/>
      </w:pPr>
    </w:p>
    <w:p w14:paraId="3E4F16AD" w14:textId="671B8A52" w:rsidR="008069D2" w:rsidRDefault="00C415DC" w:rsidP="001446D6">
      <w:pPr>
        <w:pStyle w:val="a4"/>
        <w:spacing w:after="0"/>
        <w:ind w:left="1294"/>
        <w:jc w:val="both"/>
      </w:pPr>
      <w:r>
        <w:t>Вывод:</w:t>
      </w:r>
    </w:p>
    <w:p w14:paraId="26964DCC" w14:textId="6F335510" w:rsidR="00C415DC" w:rsidRDefault="00C415DC" w:rsidP="001446D6">
      <w:pPr>
        <w:pStyle w:val="a4"/>
        <w:spacing w:after="0"/>
        <w:ind w:left="1294"/>
        <w:jc w:val="both"/>
      </w:pPr>
    </w:p>
    <w:p w14:paraId="1F532B5E" w14:textId="201CD370" w:rsidR="00C415DC" w:rsidRDefault="00C415DC" w:rsidP="001446D6">
      <w:pPr>
        <w:pStyle w:val="a4"/>
        <w:spacing w:after="0"/>
        <w:ind w:left="1294"/>
        <w:jc w:val="both"/>
      </w:pPr>
      <w:r>
        <w:t>Таким образом , в данной лабораторной работе я научился создавать, запускать проект, налаживать частоту контроллера чтобы он работал на максимум, и освоил основные приемы при отладке проекта , а также его подключение к плате .</w:t>
      </w:r>
    </w:p>
    <w:p w14:paraId="23CA6829" w14:textId="3CB48370" w:rsidR="00F12C76" w:rsidRPr="005D19E8" w:rsidRDefault="00F12C76" w:rsidP="005D19E8">
      <w:pPr>
        <w:spacing w:after="0"/>
        <w:jc w:val="both"/>
      </w:pPr>
    </w:p>
    <w:sectPr w:rsidR="00F12C76" w:rsidRPr="005D19E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6E69"/>
    <w:multiLevelType w:val="hybridMultilevel"/>
    <w:tmpl w:val="A64E8AD8"/>
    <w:lvl w:ilvl="0" w:tplc="C39CE7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D34DA"/>
    <w:multiLevelType w:val="hybridMultilevel"/>
    <w:tmpl w:val="B1B6450E"/>
    <w:lvl w:ilvl="0" w:tplc="73783BF0">
      <w:start w:val="1"/>
      <w:numFmt w:val="decimal"/>
      <w:lvlText w:val="%1)"/>
      <w:lvlJc w:val="left"/>
      <w:pPr>
        <w:ind w:left="1294" w:hanging="5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70E1F01"/>
    <w:multiLevelType w:val="hybridMultilevel"/>
    <w:tmpl w:val="27649186"/>
    <w:lvl w:ilvl="0" w:tplc="AE186D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90954775">
    <w:abstractNumId w:val="1"/>
  </w:num>
  <w:num w:numId="2" w16cid:durableId="1482770698">
    <w:abstractNumId w:val="2"/>
  </w:num>
  <w:num w:numId="3" w16cid:durableId="15924245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E12"/>
    <w:rsid w:val="000A5E12"/>
    <w:rsid w:val="001446D6"/>
    <w:rsid w:val="001E0D67"/>
    <w:rsid w:val="00311E4E"/>
    <w:rsid w:val="00316CB4"/>
    <w:rsid w:val="00335DFF"/>
    <w:rsid w:val="00407282"/>
    <w:rsid w:val="004A6283"/>
    <w:rsid w:val="004C26F8"/>
    <w:rsid w:val="004D0464"/>
    <w:rsid w:val="004D6114"/>
    <w:rsid w:val="004D7FE5"/>
    <w:rsid w:val="004E0586"/>
    <w:rsid w:val="005838D1"/>
    <w:rsid w:val="005878CA"/>
    <w:rsid w:val="005D19E8"/>
    <w:rsid w:val="006321A6"/>
    <w:rsid w:val="006C0B77"/>
    <w:rsid w:val="006D36F2"/>
    <w:rsid w:val="007277E4"/>
    <w:rsid w:val="007571C0"/>
    <w:rsid w:val="008069D2"/>
    <w:rsid w:val="008242FF"/>
    <w:rsid w:val="00870751"/>
    <w:rsid w:val="00922C48"/>
    <w:rsid w:val="00AB16B7"/>
    <w:rsid w:val="00AB3784"/>
    <w:rsid w:val="00B54C80"/>
    <w:rsid w:val="00B7665A"/>
    <w:rsid w:val="00B915B7"/>
    <w:rsid w:val="00BC0A77"/>
    <w:rsid w:val="00C415DC"/>
    <w:rsid w:val="00C77853"/>
    <w:rsid w:val="00DD7820"/>
    <w:rsid w:val="00EA59DF"/>
    <w:rsid w:val="00EE4070"/>
    <w:rsid w:val="00F12C76"/>
    <w:rsid w:val="00F2045F"/>
    <w:rsid w:val="00FC1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8B94E"/>
  <w15:chartTrackingRefBased/>
  <w15:docId w15:val="{B0DF51FA-1AF5-4BE6-AC21-3598E1DF6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77853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4C2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5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Чалый</dc:creator>
  <cp:keywords/>
  <dc:description/>
  <cp:lastModifiedBy>Сергей Чалый</cp:lastModifiedBy>
  <cp:revision>27</cp:revision>
  <dcterms:created xsi:type="dcterms:W3CDTF">2022-09-16T22:19:00Z</dcterms:created>
  <dcterms:modified xsi:type="dcterms:W3CDTF">2022-10-12T18:47:00Z</dcterms:modified>
</cp:coreProperties>
</file>