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0AE59507" w:rsidR="0047488D" w:rsidRDefault="0047488D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92E358" w14:textId="16721592" w:rsidR="00584C59" w:rsidRPr="000E29B7" w:rsidRDefault="00584C59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4F1D84CB" w:rsidR="0047488D" w:rsidRPr="00FB2A83" w:rsidRDefault="00FB2A83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СЕМАФОРЫ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3619EB83" w14:textId="4281C4F3" w:rsidR="0047488D" w:rsidRPr="000E29B7" w:rsidRDefault="0047488D" w:rsidP="00840CA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FB2A83" w:rsidRPr="00FB2A83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232E3A3" w14:textId="79C27492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3FF094A" w14:textId="5A142649" w:rsidR="00840CA9" w:rsidRDefault="00840CA9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E9D4672" w14:textId="62A44BDE" w:rsidR="00840CA9" w:rsidRDefault="00840CA9" w:rsidP="00840CA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2BA5F24" w14:textId="02E0B170" w:rsidR="00840CA9" w:rsidRDefault="00840CA9" w:rsidP="00840CA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103C280" w14:textId="539991E5" w:rsidR="00840CA9" w:rsidRDefault="00840CA9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   Чалый С.М 9091</w:t>
      </w:r>
    </w:p>
    <w:p w14:paraId="457ED1A9" w14:textId="042C37B1" w:rsidR="00840CA9" w:rsidRDefault="00840CA9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          ___________________</w:t>
      </w:r>
    </w:p>
    <w:p w14:paraId="4480EA73" w14:textId="3024CC12" w:rsidR="00840CA9" w:rsidRDefault="00840CA9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Ананьев В.В</w:t>
      </w:r>
    </w:p>
    <w:p w14:paraId="44EEBB4D" w14:textId="1594658C" w:rsidR="00840CA9" w:rsidRDefault="00840CA9" w:rsidP="00840CA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           ___________________</w:t>
      </w:r>
    </w:p>
    <w:p w14:paraId="4F4EB969" w14:textId="77777777" w:rsidR="00D07B3F" w:rsidRPr="000E29B7" w:rsidRDefault="00D07B3F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55F210F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840CA9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474DF7D4" w14:textId="50B83AA8" w:rsidR="000F0301" w:rsidRPr="00584C59" w:rsidRDefault="00995A8D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="00584C59"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</w:t>
      </w:r>
      <w:r w:rsidR="00FB2A83">
        <w:rPr>
          <w:rFonts w:ascii="Times New Roman" w:hAnsi="Times New Roman" w:cs="Times New Roman"/>
          <w:sz w:val="24"/>
          <w:szCs w:val="24"/>
          <w:lang w:val="ru-RU"/>
        </w:rPr>
        <w:t>с семафорами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584C59">
        <w:rPr>
          <w:rFonts w:ascii="Times New Roman" w:hAnsi="Times New Roman" w:cs="Times New Roman"/>
          <w:sz w:val="24"/>
          <w:szCs w:val="24"/>
        </w:rPr>
        <w:t>UNIX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>системах</w:t>
      </w:r>
      <w:r w:rsidR="00FB2A8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316F358" w14:textId="1FC33F92" w:rsidR="00995A8D" w:rsidRPr="00E45F32" w:rsidRDefault="00995A8D" w:rsidP="000E29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EF1E749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 xml:space="preserve">Основной процесс должен выделить область разделяемой памяти и заполнить ее </w:t>
      </w:r>
      <w:r>
        <w:t>N</w:t>
      </w:r>
      <w:r w:rsidRPr="004A118B">
        <w:rPr>
          <w:lang w:val="ru-RU"/>
        </w:rPr>
        <w:t xml:space="preserve"> случайными числами. Количество чисел, а также минимальное и максимальное допустимые значения должны быть получены из параметров командной строки.</w:t>
      </w:r>
    </w:p>
    <w:p w14:paraId="5142C52B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Каждому элементу массива должен быть сопоставлен свой собственный семафор, предотвращающий одновременное обращение двух процессов к одним и тем же элементам.</w:t>
      </w:r>
    </w:p>
    <w:p w14:paraId="0992E0F6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После заполнения массива должен быть порожден второй процесс, который начнет производить сортировку чисел по возрастанию.</w:t>
      </w:r>
    </w:p>
    <w:p w14:paraId="62CCE4C7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Пока идет сортировка, первый процесс должен пытаться последовательно читать числа из массива и выводить на экран их текущее значение и результат работы с семафором: удалось ли получить доступ к числу сразу, или пришлось ждать освобождения семафора.</w:t>
      </w:r>
    </w:p>
    <w:p w14:paraId="697194F6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После окончания обхода массива первый процесс должен проверить, завершился ли уже процесс сортировки. Если да - то вывести массив и завершиться. Если еще нет - то начать новую итерацию обхода массива. В начале каждой итерации обхода требуется выводить ее порядковый номер.</w:t>
      </w:r>
    </w:p>
    <w:p w14:paraId="456C8612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 xml:space="preserve">Проверку факта завершения дочернего процесса (без перевода текущего процесса в состояние ожидания) можно сделать при помощи функции </w:t>
      </w:r>
      <w:r>
        <w:t>waitpid</w:t>
      </w:r>
      <w:r w:rsidRPr="004A118B">
        <w:rPr>
          <w:lang w:val="ru-RU"/>
        </w:rPr>
        <w:t xml:space="preserve"> с параметром </w:t>
      </w:r>
      <w:r>
        <w:t>WHOHANG</w:t>
      </w:r>
      <w:r w:rsidRPr="004A118B">
        <w:rPr>
          <w:lang w:val="ru-RU"/>
        </w:rPr>
        <w:t xml:space="preserve">. (подробнее см. </w:t>
      </w:r>
      <w:r>
        <w:t>man</w:t>
      </w:r>
      <w:r w:rsidRPr="004A118B">
        <w:rPr>
          <w:lang w:val="ru-RU"/>
        </w:rPr>
        <w:t xml:space="preserve"> </w:t>
      </w:r>
      <w:r>
        <w:t>waitpid</w:t>
      </w:r>
      <w:r w:rsidRPr="004A118B">
        <w:rPr>
          <w:lang w:val="ru-RU"/>
        </w:rPr>
        <w:t>)</w:t>
      </w:r>
    </w:p>
    <w:p w14:paraId="6F603F2C" w14:textId="77777777" w:rsidR="00FB2A83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Второй процесс в ходе сортировки также должен проверять и выставлять семафор перед обращением к каждому из элементов.</w:t>
      </w:r>
    </w:p>
    <w:p w14:paraId="5A6464A2" w14:textId="77777777" w:rsidR="00FB2A83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Далее первый процесс должен вывести на экран отсортированный массив. Второй процесс не должен осуществлять никакого вывода на экран.</w:t>
      </w:r>
    </w:p>
    <w:p w14:paraId="5875792F" w14:textId="77777777" w:rsidR="00FB2A83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Первый процесс должен самостоятельно выполнить освобождение всех выделенных ресурсов (в том числе семафоров) в конце своей работы.</w:t>
      </w:r>
    </w:p>
    <w:p w14:paraId="5A05D181" w14:textId="1473869E" w:rsidR="00E45F32" w:rsidRPr="00D07B3F" w:rsidRDefault="00995A8D" w:rsidP="00D07B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D07B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F6AE8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3349D59" w14:textId="77777777" w:rsidR="00FB1896" w:rsidRPr="000B1718" w:rsidRDefault="002E13D6" w:rsidP="002E13D6">
      <w:pPr>
        <w:spacing w:line="240" w:lineRule="auto"/>
        <w:jc w:val="both"/>
        <w:rPr>
          <w:rFonts w:ascii="Georgia" w:eastAsia="Times New Roman" w:hAnsi="Georgia"/>
          <w:color w:val="4A4A4A"/>
          <w:sz w:val="20"/>
          <w:szCs w:val="20"/>
          <w:shd w:val="clear" w:color="auto" w:fill="FFFFFF"/>
          <w:lang w:val="ru-RU"/>
        </w:rPr>
      </w:pPr>
      <w:r w:rsidRPr="002E13D6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2E13D6">
        <w:rPr>
          <w:rFonts w:ascii="Times New Roman" w:hAnsi="Times New Roman" w:cs="Times New Roman"/>
          <w:sz w:val="20"/>
          <w:szCs w:val="20"/>
        </w:rPr>
        <w:t> sem</w:t>
      </w:r>
      <w:r w:rsidRPr="000B1718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semId</w:t>
      </w:r>
      <w:r w:rsidRPr="000B1718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0B1718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state</w:t>
      </w:r>
      <w:r w:rsidRPr="000B1718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5C56F0" w:rsidRPr="000B1718">
        <w:rPr>
          <w:rFonts w:ascii="Times New Roman" w:hAnsi="Times New Roman" w:cs="Times New Roman"/>
          <w:sz w:val="20"/>
          <w:szCs w:val="20"/>
          <w:lang w:val="ru-RU"/>
        </w:rPr>
        <w:t>//</w:t>
      </w:r>
      <w:r w:rsidR="00FB1896" w:rsidRPr="000B1718">
        <w:rPr>
          <w:rFonts w:ascii="Georgia" w:eastAsia="Times New Roman" w:hAnsi="Georgia"/>
          <w:color w:val="4A4A4A"/>
          <w:sz w:val="27"/>
          <w:szCs w:val="27"/>
          <w:shd w:val="clear" w:color="auto" w:fill="FFFFFF"/>
          <w:lang w:val="ru-RU"/>
        </w:rPr>
        <w:t xml:space="preserve"> </w:t>
      </w:r>
      <w:r w:rsidR="00FB1896" w:rsidRPr="000B1718">
        <w:rPr>
          <w:rFonts w:ascii="Georgia" w:eastAsia="Times New Roman" w:hAnsi="Georgia"/>
          <w:color w:val="4A4A4A"/>
          <w:sz w:val="20"/>
          <w:szCs w:val="20"/>
          <w:shd w:val="clear" w:color="auto" w:fill="FFFFFF"/>
          <w:lang w:val="ru-RU"/>
        </w:rPr>
        <w:t>Возвращает 0 в случае успешного завершения, –1 – в случае ошибки</w:t>
      </w:r>
    </w:p>
    <w:p w14:paraId="2F272447" w14:textId="440EB4A3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{</w:t>
      </w:r>
    </w:p>
    <w:p w14:paraId="0BA7769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2E13D6">
        <w:rPr>
          <w:rFonts w:ascii="Times New Roman" w:hAnsi="Times New Roman" w:cs="Times New Roman"/>
          <w:sz w:val="20"/>
          <w:szCs w:val="20"/>
        </w:rPr>
        <w:t> sembuf op;</w:t>
      </w:r>
    </w:p>
    <w:p w14:paraId="327D1436" w14:textId="1A95C4A1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op.sem_op = state;</w:t>
      </w:r>
      <w:r w:rsidR="00620E70" w:rsidRPr="00835B7E">
        <w:rPr>
          <w:rFonts w:ascii="Times New Roman" w:hAnsi="Times New Roman" w:cs="Times New Roman"/>
          <w:sz w:val="20"/>
          <w:szCs w:val="20"/>
        </w:rPr>
        <w:t>//</w:t>
      </w:r>
      <w:r w:rsidR="00620E70">
        <w:rPr>
          <w:rFonts w:ascii="Times New Roman" w:hAnsi="Times New Roman" w:cs="Times New Roman"/>
          <w:sz w:val="20"/>
          <w:szCs w:val="20"/>
          <w:lang w:val="ru-RU"/>
        </w:rPr>
        <w:t>операция</w:t>
      </w:r>
      <w:r w:rsidR="00620E70" w:rsidRPr="00835B7E">
        <w:rPr>
          <w:rFonts w:ascii="Times New Roman" w:hAnsi="Times New Roman" w:cs="Times New Roman"/>
          <w:sz w:val="20"/>
          <w:szCs w:val="20"/>
        </w:rPr>
        <w:t xml:space="preserve"> </w:t>
      </w:r>
      <w:r w:rsidR="00620E70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="00620E70" w:rsidRPr="00835B7E">
        <w:rPr>
          <w:rFonts w:ascii="Times New Roman" w:hAnsi="Times New Roman" w:cs="Times New Roman"/>
          <w:sz w:val="20"/>
          <w:szCs w:val="20"/>
        </w:rPr>
        <w:t xml:space="preserve"> </w:t>
      </w:r>
      <w:r w:rsidR="00620E70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="00F70C38">
        <w:rPr>
          <w:rFonts w:ascii="Times New Roman" w:hAnsi="Times New Roman" w:cs="Times New Roman"/>
          <w:sz w:val="20"/>
          <w:szCs w:val="20"/>
          <w:lang w:val="ru-RU"/>
        </w:rPr>
        <w:t>емафором</w:t>
      </w:r>
    </w:p>
    <w:p w14:paraId="037D2C8B" w14:textId="18C648E2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op.sem_flg = 0;</w:t>
      </w:r>
      <w:r w:rsidR="00F70C38" w:rsidRPr="00835B7E">
        <w:rPr>
          <w:rFonts w:ascii="Times New Roman" w:hAnsi="Times New Roman" w:cs="Times New Roman"/>
          <w:sz w:val="20"/>
          <w:szCs w:val="20"/>
        </w:rPr>
        <w:t>//</w:t>
      </w:r>
      <w:r w:rsidR="00F70C38">
        <w:rPr>
          <w:rFonts w:ascii="Times New Roman" w:hAnsi="Times New Roman" w:cs="Times New Roman"/>
          <w:sz w:val="20"/>
          <w:szCs w:val="20"/>
          <w:lang w:val="ru-RU"/>
        </w:rPr>
        <w:t>флаги</w:t>
      </w:r>
      <w:r w:rsidR="00F70C38" w:rsidRPr="00835B7E">
        <w:rPr>
          <w:rFonts w:ascii="Times New Roman" w:hAnsi="Times New Roman" w:cs="Times New Roman"/>
          <w:sz w:val="20"/>
          <w:szCs w:val="20"/>
        </w:rPr>
        <w:t xml:space="preserve"> </w:t>
      </w:r>
      <w:r w:rsidR="00F70C38">
        <w:rPr>
          <w:rFonts w:ascii="Times New Roman" w:hAnsi="Times New Roman" w:cs="Times New Roman"/>
          <w:sz w:val="20"/>
          <w:szCs w:val="20"/>
          <w:lang w:val="ru-RU"/>
        </w:rPr>
        <w:t>операции</w:t>
      </w:r>
    </w:p>
    <w:p w14:paraId="74228A90" w14:textId="4E26A622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op.sem_num = n;</w:t>
      </w:r>
      <w:r w:rsidR="00725DB2" w:rsidRPr="00835B7E">
        <w:rPr>
          <w:rFonts w:ascii="Times New Roman" w:hAnsi="Times New Roman" w:cs="Times New Roman"/>
          <w:sz w:val="20"/>
          <w:szCs w:val="20"/>
        </w:rPr>
        <w:t>//</w:t>
      </w:r>
      <w:r w:rsidR="00725DB2">
        <w:rPr>
          <w:rFonts w:ascii="Times New Roman" w:hAnsi="Times New Roman" w:cs="Times New Roman"/>
          <w:sz w:val="20"/>
          <w:szCs w:val="20"/>
          <w:lang w:val="ru-RU"/>
        </w:rPr>
        <w:t>номер</w:t>
      </w:r>
      <w:r w:rsidR="00725DB2" w:rsidRPr="00835B7E">
        <w:rPr>
          <w:rFonts w:ascii="Times New Roman" w:hAnsi="Times New Roman" w:cs="Times New Roman"/>
          <w:sz w:val="20"/>
          <w:szCs w:val="20"/>
        </w:rPr>
        <w:t xml:space="preserve"> </w:t>
      </w:r>
      <w:r w:rsidR="00725DB2">
        <w:rPr>
          <w:rFonts w:ascii="Times New Roman" w:hAnsi="Times New Roman" w:cs="Times New Roman"/>
          <w:sz w:val="20"/>
          <w:szCs w:val="20"/>
          <w:lang w:val="ru-RU"/>
        </w:rPr>
        <w:t>семафора</w:t>
      </w:r>
    </w:p>
    <w:p w14:paraId="6C2AADBF" w14:textId="45E022D9" w:rsidR="002E13D6" w:rsidRPr="0069352F" w:rsidRDefault="002E13D6" w:rsidP="002E13D6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semop</w:t>
      </w:r>
      <w:r w:rsidRPr="0069352F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2E13D6">
        <w:rPr>
          <w:rFonts w:ascii="Times New Roman" w:hAnsi="Times New Roman" w:cs="Times New Roman"/>
          <w:sz w:val="20"/>
          <w:szCs w:val="20"/>
        </w:rPr>
        <w:t>semId</w:t>
      </w:r>
      <w:r w:rsidRPr="0069352F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69352F">
        <w:rPr>
          <w:rFonts w:ascii="Times New Roman" w:hAnsi="Times New Roman" w:cs="Times New Roman"/>
          <w:sz w:val="20"/>
          <w:szCs w:val="20"/>
          <w:lang w:val="ru-RU"/>
        </w:rPr>
        <w:t>&amp;</w:t>
      </w:r>
      <w:r w:rsidRPr="002E13D6">
        <w:rPr>
          <w:rFonts w:ascii="Times New Roman" w:hAnsi="Times New Roman" w:cs="Times New Roman"/>
          <w:sz w:val="20"/>
          <w:szCs w:val="20"/>
        </w:rPr>
        <w:t>op</w:t>
      </w:r>
      <w:r w:rsidRPr="0069352F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69352F">
        <w:rPr>
          <w:rFonts w:ascii="Times New Roman" w:hAnsi="Times New Roman" w:cs="Times New Roman"/>
          <w:sz w:val="20"/>
          <w:szCs w:val="20"/>
          <w:lang w:val="ru-RU"/>
        </w:rPr>
        <w:t>1);</w:t>
      </w:r>
      <w:r w:rsidR="0069352F" w:rsidRPr="0069352F">
        <w:rPr>
          <w:rFonts w:ascii="Arial" w:hAnsi="Arial" w:cs="Arial"/>
          <w:color w:val="000000"/>
          <w:shd w:val="clear" w:color="auto" w:fill="E3E4D0"/>
          <w:lang w:val="ru-RU"/>
        </w:rPr>
        <w:t xml:space="preserve"> </w:t>
      </w:r>
      <w:r w:rsidR="0069352F">
        <w:rPr>
          <w:rFonts w:ascii="Arial" w:hAnsi="Arial" w:cs="Arial"/>
          <w:color w:val="000000"/>
          <w:shd w:val="clear" w:color="auto" w:fill="E3E4D0"/>
        </w:rPr>
        <w:t> </w:t>
      </w:r>
      <w:r w:rsidR="0069352F" w:rsidRPr="0069352F">
        <w:rPr>
          <w:rFonts w:ascii="Arial" w:hAnsi="Arial" w:cs="Arial"/>
          <w:color w:val="000000"/>
          <w:shd w:val="clear" w:color="auto" w:fill="E3E4D0"/>
          <w:lang w:val="ru-RU"/>
        </w:rPr>
        <w:t>используется для атомарного выполнения массива семафорных операций над набором семафоров</w:t>
      </w:r>
    </w:p>
    <w:p w14:paraId="3C5866E8" w14:textId="77777777" w:rsidR="002E13D6" w:rsidRPr="0069352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9352F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2670A920" w14:textId="77777777" w:rsidR="002E13D6" w:rsidRPr="0069352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4B14F81B" w14:textId="5C3649B6" w:rsidR="002E13D6" w:rsidRPr="004F474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2E13D6">
        <w:rPr>
          <w:rFonts w:ascii="Times New Roman" w:hAnsi="Times New Roman" w:cs="Times New Roman"/>
          <w:sz w:val="20"/>
          <w:szCs w:val="20"/>
        </w:rPr>
        <w:t> rand(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*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arr</w:t>
      </w:r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mind</w:t>
      </w:r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maxd</w:t>
      </w:r>
      <w:r w:rsidRPr="002E13D6">
        <w:rPr>
          <w:rFonts w:ascii="Times New Roman" w:hAnsi="Times New Roman" w:cs="Times New Roman"/>
          <w:sz w:val="20"/>
          <w:szCs w:val="20"/>
        </w:rPr>
        <w:t>)</w:t>
      </w:r>
      <w:r w:rsidR="004F474F" w:rsidRPr="004F474F">
        <w:rPr>
          <w:rFonts w:ascii="Times New Roman" w:hAnsi="Times New Roman" w:cs="Times New Roman"/>
          <w:sz w:val="20"/>
          <w:szCs w:val="20"/>
        </w:rPr>
        <w:t>//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ранд</w:t>
      </w:r>
      <w:r w:rsidR="00840CA9">
        <w:rPr>
          <w:rFonts w:ascii="Times New Roman" w:hAnsi="Times New Roman" w:cs="Times New Roman"/>
          <w:sz w:val="20"/>
          <w:szCs w:val="20"/>
          <w:lang w:val="ru-RU"/>
        </w:rPr>
        <w:t>омные</w:t>
      </w:r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числа</w:t>
      </w:r>
    </w:p>
    <w:p w14:paraId="7E7F0895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{</w:t>
      </w:r>
    </w:p>
    <w:p w14:paraId="6A794818" w14:textId="52608ADA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srand(time(</w:t>
      </w:r>
      <w:r w:rsidR="00840CA9" w:rsidRPr="00840CA9">
        <w:rPr>
          <w:rFonts w:ascii="Times New Roman" w:hAnsi="Times New Roman" w:cs="Times New Roman"/>
          <w:sz w:val="20"/>
          <w:szCs w:val="20"/>
        </w:rPr>
        <w:t>0</w:t>
      </w:r>
      <w:r w:rsidRPr="002E13D6">
        <w:rPr>
          <w:rFonts w:ascii="Times New Roman" w:hAnsi="Times New Roman" w:cs="Times New Roman"/>
          <w:sz w:val="20"/>
          <w:szCs w:val="20"/>
        </w:rPr>
        <w:t>));</w:t>
      </w:r>
    </w:p>
    <w:p w14:paraId="49CFA63F" w14:textId="68AC69EE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rand</w:t>
      </w:r>
      <w:r w:rsidR="00840CA9">
        <w:rPr>
          <w:rFonts w:ascii="Times New Roman" w:hAnsi="Times New Roman" w:cs="Times New Roman"/>
          <w:sz w:val="20"/>
          <w:szCs w:val="20"/>
        </w:rPr>
        <w:t>number</w:t>
      </w:r>
      <w:r w:rsidRPr="002E13D6">
        <w:rPr>
          <w:rFonts w:ascii="Times New Roman" w:hAnsi="Times New Roman" w:cs="Times New Roman"/>
          <w:sz w:val="20"/>
          <w:szCs w:val="20"/>
        </w:rPr>
        <w:t> = maxd - mind + 1;</w:t>
      </w:r>
    </w:p>
    <w:p w14:paraId="3E299D72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i = 0; i &lt; n; ++i)</w:t>
      </w:r>
    </w:p>
    <w:p w14:paraId="5D8A011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{</w:t>
      </w:r>
    </w:p>
    <w:p w14:paraId="1258D807" w14:textId="5009BF1F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arr[i] = mind + rand() % </w:t>
      </w:r>
      <w:r w:rsidR="00840CA9" w:rsidRPr="002E13D6">
        <w:rPr>
          <w:rFonts w:ascii="Times New Roman" w:hAnsi="Times New Roman" w:cs="Times New Roman"/>
          <w:sz w:val="20"/>
          <w:szCs w:val="20"/>
        </w:rPr>
        <w:t>rand</w:t>
      </w:r>
      <w:r w:rsidR="00840CA9">
        <w:rPr>
          <w:rFonts w:ascii="Times New Roman" w:hAnsi="Times New Roman" w:cs="Times New Roman"/>
          <w:sz w:val="20"/>
          <w:szCs w:val="20"/>
        </w:rPr>
        <w:t>number</w:t>
      </w:r>
      <w:r w:rsidRPr="002E13D6">
        <w:rPr>
          <w:rFonts w:ascii="Times New Roman" w:hAnsi="Times New Roman" w:cs="Times New Roman"/>
          <w:sz w:val="20"/>
          <w:szCs w:val="20"/>
        </w:rPr>
        <w:t>;</w:t>
      </w:r>
    </w:p>
    <w:p w14:paraId="75644401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}</w:t>
      </w:r>
    </w:p>
    <w:p w14:paraId="2291D4CC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}</w:t>
      </w:r>
    </w:p>
    <w:p w14:paraId="4F9D6874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4BD1BE1" w14:textId="649CD50D" w:rsidR="002E13D6" w:rsidRPr="004F474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="00537749">
        <w:rPr>
          <w:rFonts w:ascii="Times New Roman" w:hAnsi="Times New Roman" w:cs="Times New Roman"/>
          <w:sz w:val="20"/>
          <w:szCs w:val="20"/>
        </w:rPr>
        <w:t>print</w:t>
      </w:r>
      <w:r w:rsidRPr="002E13D6">
        <w:rPr>
          <w:rFonts w:ascii="Times New Roman" w:hAnsi="Times New Roman" w:cs="Times New Roman"/>
          <w:sz w:val="20"/>
          <w:szCs w:val="20"/>
        </w:rPr>
        <w:t>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*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arr</w:t>
      </w:r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2E13D6">
        <w:rPr>
          <w:rFonts w:ascii="Times New Roman" w:hAnsi="Times New Roman" w:cs="Times New Roman"/>
          <w:sz w:val="20"/>
          <w:szCs w:val="20"/>
        </w:rPr>
        <w:t>)</w:t>
      </w:r>
      <w:r w:rsidR="004F474F" w:rsidRPr="004F474F">
        <w:rPr>
          <w:rFonts w:ascii="Times New Roman" w:hAnsi="Times New Roman" w:cs="Times New Roman"/>
          <w:sz w:val="20"/>
          <w:szCs w:val="20"/>
        </w:rPr>
        <w:t>//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вывод</w:t>
      </w:r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экран</w:t>
      </w:r>
    </w:p>
    <w:p w14:paraId="45E37C9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{</w:t>
      </w:r>
    </w:p>
    <w:p w14:paraId="432FEF12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i = 0; i &lt; n; ++i)</w:t>
      </w:r>
    </w:p>
    <w:p w14:paraId="20F35830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{</w:t>
      </w:r>
    </w:p>
    <w:p w14:paraId="328AEA54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printf("%d ", arr[i]);</w:t>
      </w:r>
    </w:p>
    <w:p w14:paraId="164C578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}</w:t>
      </w:r>
    </w:p>
    <w:p w14:paraId="09C6CD0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printf("\n");</w:t>
      </w:r>
    </w:p>
    <w:p w14:paraId="2AB4707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}</w:t>
      </w:r>
    </w:p>
    <w:p w14:paraId="674B66C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2B319E4" w14:textId="013469BB" w:rsidR="002E13D6" w:rsidRPr="004F474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2E13D6">
        <w:rPr>
          <w:rFonts w:ascii="Times New Roman" w:hAnsi="Times New Roman" w:cs="Times New Roman"/>
          <w:sz w:val="20"/>
          <w:szCs w:val="20"/>
        </w:rPr>
        <w:t> sort(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*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arr</w:t>
      </w:r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semId</w:t>
      </w:r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memId</w:t>
      </w:r>
      <w:r w:rsidRPr="002E13D6">
        <w:rPr>
          <w:rFonts w:ascii="Times New Roman" w:hAnsi="Times New Roman" w:cs="Times New Roman"/>
          <w:sz w:val="20"/>
          <w:szCs w:val="20"/>
        </w:rPr>
        <w:t>, const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size_t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2E13D6">
        <w:rPr>
          <w:rFonts w:ascii="Times New Roman" w:hAnsi="Times New Roman" w:cs="Times New Roman"/>
          <w:sz w:val="20"/>
          <w:szCs w:val="20"/>
        </w:rPr>
        <w:t>)</w:t>
      </w:r>
      <w:r w:rsidR="004F474F" w:rsidRPr="004F474F">
        <w:rPr>
          <w:rFonts w:ascii="Times New Roman" w:hAnsi="Times New Roman" w:cs="Times New Roman"/>
          <w:sz w:val="20"/>
          <w:szCs w:val="20"/>
        </w:rPr>
        <w:t>//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сортировка</w:t>
      </w:r>
    </w:p>
    <w:p w14:paraId="3BF516BF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{</w:t>
      </w:r>
    </w:p>
    <w:p w14:paraId="44766BD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i = 0; i &lt; n; ++i)</w:t>
      </w:r>
    </w:p>
    <w:p w14:paraId="0E13D16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{</w:t>
      </w:r>
    </w:p>
    <w:p w14:paraId="29551C0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mInd = i;</w:t>
      </w:r>
    </w:p>
    <w:p w14:paraId="412140E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j = i + 1; j &lt; n; ++j)</w:t>
      </w:r>
    </w:p>
    <w:p w14:paraId="33C41AF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{</w:t>
      </w:r>
    </w:p>
    <w:p w14:paraId="054B33ED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sem(semId, i, -1);</w:t>
      </w:r>
    </w:p>
    <w:p w14:paraId="3113B56F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sem(semId, j, -1);</w:t>
      </w:r>
    </w:p>
    <w:p w14:paraId="5C242ED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if (arr[j] &lt; arr[mInd])</w:t>
      </w:r>
    </w:p>
    <w:p w14:paraId="73263EA1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1D3D93BC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    mInd = j;</w:t>
      </w:r>
    </w:p>
    <w:p w14:paraId="5E5966D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26CB3440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lastRenderedPageBreak/>
        <w:t>            sem(semId, i, 1);</w:t>
      </w:r>
    </w:p>
    <w:p w14:paraId="5CA0558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sem(semId, j, 1);</w:t>
      </w:r>
    </w:p>
    <w:p w14:paraId="0DFE6441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}</w:t>
      </w:r>
    </w:p>
    <w:p w14:paraId="7358D24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if (i != mInd)</w:t>
      </w:r>
    </w:p>
    <w:p w14:paraId="3187BE44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{</w:t>
      </w:r>
    </w:p>
    <w:p w14:paraId="3F9B13D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sem(semId, i, -1);</w:t>
      </w:r>
    </w:p>
    <w:p w14:paraId="3B54F07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sem(semId, mInd, -1);</w:t>
      </w:r>
    </w:p>
    <w:p w14:paraId="449A5C33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temp = arr[i];</w:t>
      </w:r>
    </w:p>
    <w:p w14:paraId="70CFEF3C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arr[i] = arr[mInd];</w:t>
      </w:r>
    </w:p>
    <w:p w14:paraId="7419C16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arr[mInd] = temp;</w:t>
      </w:r>
    </w:p>
    <w:p w14:paraId="1B1DD9A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sleep(1);</w:t>
      </w:r>
    </w:p>
    <w:p w14:paraId="63337C8F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sem(semId, i, 1);</w:t>
      </w:r>
    </w:p>
    <w:p w14:paraId="493E7030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sem(semId, mInd, 1);</w:t>
      </w:r>
    </w:p>
    <w:p w14:paraId="7B62AD0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}</w:t>
      </w:r>
    </w:p>
    <w:p w14:paraId="13953D0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}</w:t>
      </w:r>
    </w:p>
    <w:p w14:paraId="5F536B64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exit(0);</w:t>
      </w:r>
    </w:p>
    <w:p w14:paraId="1E4BD57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}</w:t>
      </w:r>
    </w:p>
    <w:p w14:paraId="5E48EC8D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EA7D183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main(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argv</w:t>
      </w:r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2E13D6">
        <w:rPr>
          <w:rFonts w:ascii="Times New Roman" w:hAnsi="Times New Roman" w:cs="Times New Roman"/>
          <w:sz w:val="20"/>
          <w:szCs w:val="20"/>
        </w:rPr>
        <w:t> *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argc</w:t>
      </w:r>
      <w:r w:rsidRPr="002E13D6">
        <w:rPr>
          <w:rFonts w:ascii="Times New Roman" w:hAnsi="Times New Roman" w:cs="Times New Roman"/>
          <w:sz w:val="20"/>
          <w:szCs w:val="20"/>
        </w:rPr>
        <w:t>[])</w:t>
      </w:r>
    </w:p>
    <w:p w14:paraId="771D64D4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{</w:t>
      </w:r>
    </w:p>
    <w:p w14:paraId="3DB21BD7" w14:textId="1EF6FAA2" w:rsidR="002E13D6" w:rsidRPr="00835B7E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n </w:t>
      </w:r>
      <w:r w:rsidRPr="00835B7E">
        <w:rPr>
          <w:rFonts w:ascii="Times New Roman" w:hAnsi="Times New Roman" w:cs="Times New Roman"/>
          <w:sz w:val="20"/>
          <w:szCs w:val="20"/>
        </w:rPr>
        <w:t>=</w:t>
      </w:r>
      <w:r w:rsidRPr="002E13D6">
        <w:rPr>
          <w:rFonts w:ascii="Times New Roman" w:hAnsi="Times New Roman" w:cs="Times New Roman"/>
          <w:sz w:val="20"/>
          <w:szCs w:val="20"/>
        </w:rPr>
        <w:t> atoi</w:t>
      </w:r>
      <w:r w:rsidRPr="00835B7E">
        <w:rPr>
          <w:rFonts w:ascii="Times New Roman" w:hAnsi="Times New Roman" w:cs="Times New Roman"/>
          <w:sz w:val="20"/>
          <w:szCs w:val="20"/>
        </w:rPr>
        <w:t>(</w:t>
      </w:r>
      <w:r w:rsidRPr="002E13D6">
        <w:rPr>
          <w:rFonts w:ascii="Times New Roman" w:hAnsi="Times New Roman" w:cs="Times New Roman"/>
          <w:sz w:val="20"/>
          <w:szCs w:val="20"/>
        </w:rPr>
        <w:t>argc</w:t>
      </w:r>
      <w:r w:rsidRPr="00835B7E">
        <w:rPr>
          <w:rFonts w:ascii="Times New Roman" w:hAnsi="Times New Roman" w:cs="Times New Roman"/>
          <w:sz w:val="20"/>
          <w:szCs w:val="20"/>
        </w:rPr>
        <w:t>[1]);</w:t>
      </w:r>
      <w:r w:rsidR="004F474F" w:rsidRPr="00835B7E">
        <w:rPr>
          <w:rFonts w:ascii="Times New Roman" w:hAnsi="Times New Roman" w:cs="Times New Roman"/>
          <w:sz w:val="20"/>
          <w:szCs w:val="20"/>
        </w:rPr>
        <w:t>//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преобразование</w:t>
      </w:r>
    </w:p>
    <w:p w14:paraId="74E2E6A3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mind = atoi(argc[2]);</w:t>
      </w:r>
    </w:p>
    <w:p w14:paraId="3FB6EBC2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maxd = atoi(argc[3]);</w:t>
      </w:r>
    </w:p>
    <w:p w14:paraId="677F44B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87C3F7B" w14:textId="28CD5132" w:rsidR="002E13D6" w:rsidRPr="004F474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memId = shmget(IPC_PRIVATE, sizeof(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) * n, 0600 | IPC_CREAT | IPC_EXCL);</w:t>
      </w:r>
      <w:r w:rsidR="004F474F" w:rsidRPr="004F474F">
        <w:rPr>
          <w:rFonts w:ascii="Times New Roman" w:hAnsi="Times New Roman" w:cs="Times New Roman"/>
          <w:sz w:val="20"/>
          <w:szCs w:val="20"/>
        </w:rPr>
        <w:t>//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доступ</w:t>
      </w:r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разд</w:t>
      </w:r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памяти</w:t>
      </w:r>
    </w:p>
    <w:p w14:paraId="719C1617" w14:textId="10D24938" w:rsidR="002E13D6" w:rsidRPr="004F474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semId = semget(IPC_PRIVATE, n, 0600 | IPC_CREAT);</w:t>
      </w:r>
      <w:r w:rsidR="004F474F" w:rsidRPr="004F474F">
        <w:rPr>
          <w:rFonts w:ascii="Times New Roman" w:hAnsi="Times New Roman" w:cs="Times New Roman"/>
          <w:sz w:val="20"/>
          <w:szCs w:val="20"/>
        </w:rPr>
        <w:t>//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получ</w:t>
      </w:r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идент</w:t>
      </w:r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сигмента</w:t>
      </w:r>
    </w:p>
    <w:p w14:paraId="0C086A58" w14:textId="78E454F2" w:rsidR="002E13D6" w:rsidRPr="004F474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* arr =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*)shmat(memId, 0, 0);</w:t>
      </w:r>
      <w:r w:rsidR="004F474F" w:rsidRPr="004F474F">
        <w:rPr>
          <w:rFonts w:ascii="Times New Roman" w:hAnsi="Times New Roman" w:cs="Times New Roman"/>
          <w:sz w:val="20"/>
          <w:szCs w:val="20"/>
        </w:rPr>
        <w:t>//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адрес</w:t>
      </w:r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разделяемой</w:t>
      </w:r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памяти</w:t>
      </w:r>
    </w:p>
    <w:p w14:paraId="39E45A5B" w14:textId="6BEC58F3" w:rsidR="002E13D6" w:rsidRPr="004F474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rand(arr, n, mind, maxd);</w:t>
      </w:r>
      <w:r w:rsidR="004F474F" w:rsidRPr="004F474F">
        <w:rPr>
          <w:rFonts w:ascii="Times New Roman" w:hAnsi="Times New Roman" w:cs="Times New Roman"/>
          <w:sz w:val="20"/>
          <w:szCs w:val="20"/>
        </w:rPr>
        <w:t>//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ранд</w:t>
      </w:r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числами</w:t>
      </w:r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заполняем</w:t>
      </w:r>
    </w:p>
    <w:p w14:paraId="086B2B3B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printf("source: \r\n");</w:t>
      </w:r>
    </w:p>
    <w:p w14:paraId="12662591" w14:textId="0DD3BA0C" w:rsidR="002E13D6" w:rsidRPr="00835B7E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="00537749">
        <w:rPr>
          <w:rFonts w:ascii="Times New Roman" w:hAnsi="Times New Roman" w:cs="Times New Roman"/>
          <w:sz w:val="20"/>
          <w:szCs w:val="20"/>
        </w:rPr>
        <w:t>print</w:t>
      </w:r>
      <w:r w:rsidRPr="00835B7E">
        <w:rPr>
          <w:rFonts w:ascii="Times New Roman" w:hAnsi="Times New Roman" w:cs="Times New Roman"/>
          <w:sz w:val="20"/>
          <w:szCs w:val="20"/>
        </w:rPr>
        <w:t>(</w:t>
      </w:r>
      <w:r w:rsidRPr="002E13D6">
        <w:rPr>
          <w:rFonts w:ascii="Times New Roman" w:hAnsi="Times New Roman" w:cs="Times New Roman"/>
          <w:sz w:val="20"/>
          <w:szCs w:val="20"/>
        </w:rPr>
        <w:t>arr</w:t>
      </w:r>
      <w:r w:rsidRPr="00835B7E">
        <w:rPr>
          <w:rFonts w:ascii="Times New Roman" w:hAnsi="Times New Roman" w:cs="Times New Roman"/>
          <w:sz w:val="20"/>
          <w:szCs w:val="20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n</w:t>
      </w:r>
      <w:r w:rsidRPr="00835B7E">
        <w:rPr>
          <w:rFonts w:ascii="Times New Roman" w:hAnsi="Times New Roman" w:cs="Times New Roman"/>
          <w:sz w:val="20"/>
          <w:szCs w:val="20"/>
        </w:rPr>
        <w:t>);</w:t>
      </w:r>
      <w:r w:rsidR="004F474F" w:rsidRPr="00835B7E">
        <w:rPr>
          <w:rFonts w:ascii="Times New Roman" w:hAnsi="Times New Roman" w:cs="Times New Roman"/>
          <w:sz w:val="20"/>
          <w:szCs w:val="20"/>
        </w:rPr>
        <w:t>//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вывод</w:t>
      </w:r>
      <w:r w:rsidR="004F474F" w:rsidRPr="00835B7E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массива</w:t>
      </w:r>
      <w:r w:rsidR="004F474F" w:rsidRPr="00835B7E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="004F474F" w:rsidRPr="00835B7E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экран</w:t>
      </w:r>
    </w:p>
    <w:p w14:paraId="73BBE8D0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printf("\n");</w:t>
      </w:r>
    </w:p>
    <w:p w14:paraId="0ADF7C2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i = 0; i &lt; n; ++i)</w:t>
      </w:r>
    </w:p>
    <w:p w14:paraId="3AAAE97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{</w:t>
      </w:r>
    </w:p>
    <w:p w14:paraId="49CB5964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lastRenderedPageBreak/>
        <w:t>        sem(semId, i, 1);</w:t>
      </w:r>
    </w:p>
    <w:p w14:paraId="19311F0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}</w:t>
      </w:r>
    </w:p>
    <w:p w14:paraId="0C80373F" w14:textId="3FC8E96D" w:rsidR="002E13D6" w:rsidRPr="009328B1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childId </w:t>
      </w:r>
      <w:r w:rsidRPr="009328B1">
        <w:rPr>
          <w:rFonts w:ascii="Times New Roman" w:hAnsi="Times New Roman" w:cs="Times New Roman"/>
          <w:sz w:val="20"/>
          <w:szCs w:val="20"/>
        </w:rPr>
        <w:t>=</w:t>
      </w:r>
      <w:r w:rsidRPr="002E13D6">
        <w:rPr>
          <w:rFonts w:ascii="Times New Roman" w:hAnsi="Times New Roman" w:cs="Times New Roman"/>
          <w:sz w:val="20"/>
          <w:szCs w:val="20"/>
        </w:rPr>
        <w:t> fork</w:t>
      </w:r>
      <w:r w:rsidRPr="009328B1">
        <w:rPr>
          <w:rFonts w:ascii="Times New Roman" w:hAnsi="Times New Roman" w:cs="Times New Roman"/>
          <w:sz w:val="20"/>
          <w:szCs w:val="20"/>
        </w:rPr>
        <w:t>();</w:t>
      </w:r>
      <w:r w:rsidR="004F474F" w:rsidRPr="009328B1">
        <w:rPr>
          <w:rFonts w:ascii="Times New Roman" w:hAnsi="Times New Roman" w:cs="Times New Roman"/>
          <w:sz w:val="20"/>
          <w:szCs w:val="20"/>
        </w:rPr>
        <w:t>//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порождение</w:t>
      </w:r>
      <w:r w:rsidR="004F474F" w:rsidRPr="009328B1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процесса</w:t>
      </w:r>
    </w:p>
    <w:p w14:paraId="2DD42E59" w14:textId="3842145A" w:rsidR="002E13D6" w:rsidRPr="0069352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if </w:t>
      </w:r>
      <w:r w:rsidRPr="0069352F">
        <w:rPr>
          <w:rFonts w:ascii="Times New Roman" w:hAnsi="Times New Roman" w:cs="Times New Roman"/>
          <w:sz w:val="20"/>
          <w:szCs w:val="20"/>
        </w:rPr>
        <w:t>(</w:t>
      </w:r>
      <w:r w:rsidRPr="002E13D6">
        <w:rPr>
          <w:rFonts w:ascii="Times New Roman" w:hAnsi="Times New Roman" w:cs="Times New Roman"/>
          <w:sz w:val="20"/>
          <w:szCs w:val="20"/>
        </w:rPr>
        <w:t>childId </w:t>
      </w:r>
      <w:r w:rsidRPr="0069352F">
        <w:rPr>
          <w:rFonts w:ascii="Times New Roman" w:hAnsi="Times New Roman" w:cs="Times New Roman"/>
          <w:sz w:val="20"/>
          <w:szCs w:val="20"/>
        </w:rPr>
        <w:t>==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69352F">
        <w:rPr>
          <w:rFonts w:ascii="Times New Roman" w:hAnsi="Times New Roman" w:cs="Times New Roman"/>
          <w:sz w:val="20"/>
          <w:szCs w:val="20"/>
        </w:rPr>
        <w:t>0)</w:t>
      </w:r>
      <w:r w:rsidR="009328B1" w:rsidRPr="0069352F">
        <w:rPr>
          <w:rFonts w:ascii="Times New Roman" w:hAnsi="Times New Roman" w:cs="Times New Roman"/>
          <w:sz w:val="20"/>
          <w:szCs w:val="20"/>
        </w:rPr>
        <w:t>//</w:t>
      </w:r>
      <w:r w:rsidR="009328B1">
        <w:rPr>
          <w:rFonts w:ascii="Times New Roman" w:hAnsi="Times New Roman" w:cs="Times New Roman"/>
          <w:sz w:val="20"/>
          <w:szCs w:val="20"/>
          <w:lang w:val="ru-RU"/>
        </w:rPr>
        <w:t>порожден</w:t>
      </w:r>
    </w:p>
    <w:p w14:paraId="4002EA98" w14:textId="77777777" w:rsidR="002E13D6" w:rsidRPr="00835B7E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835B7E">
        <w:rPr>
          <w:rFonts w:ascii="Times New Roman" w:hAnsi="Times New Roman" w:cs="Times New Roman"/>
          <w:sz w:val="20"/>
          <w:szCs w:val="20"/>
          <w:lang w:val="ru-RU"/>
        </w:rPr>
        <w:t>{</w:t>
      </w:r>
    </w:p>
    <w:p w14:paraId="4AEE9007" w14:textId="7F8D0E4F" w:rsidR="002E13D6" w:rsidRPr="009328B1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sort</w:t>
      </w:r>
      <w:r w:rsidR="004710FF" w:rsidRPr="009328B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2E13D6">
        <w:rPr>
          <w:rFonts w:ascii="Times New Roman" w:hAnsi="Times New Roman" w:cs="Times New Roman"/>
          <w:sz w:val="20"/>
          <w:szCs w:val="20"/>
        </w:rPr>
        <w:t>arr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semId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memId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n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);</w:t>
      </w:r>
      <w:r w:rsidR="009328B1" w:rsidRPr="009328B1">
        <w:rPr>
          <w:rFonts w:ascii="Times New Roman" w:hAnsi="Times New Roman" w:cs="Times New Roman"/>
          <w:sz w:val="20"/>
          <w:szCs w:val="20"/>
          <w:lang w:val="ru-RU"/>
        </w:rPr>
        <w:t xml:space="preserve"> //</w:t>
      </w:r>
      <w:r w:rsidR="009328B1">
        <w:rPr>
          <w:rFonts w:ascii="Times New Roman" w:hAnsi="Times New Roman" w:cs="Times New Roman"/>
          <w:sz w:val="20"/>
          <w:szCs w:val="20"/>
          <w:lang w:val="ru-RU"/>
        </w:rPr>
        <w:t>сортировка</w:t>
      </w:r>
      <w:r w:rsidR="009328B1" w:rsidRPr="009328B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9328B1">
        <w:rPr>
          <w:rFonts w:ascii="Times New Roman" w:hAnsi="Times New Roman" w:cs="Times New Roman"/>
          <w:sz w:val="20"/>
          <w:szCs w:val="20"/>
          <w:lang w:val="ru-RU"/>
        </w:rPr>
        <w:t>по</w:t>
      </w:r>
      <w:r w:rsidR="009328B1" w:rsidRPr="009328B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9328B1">
        <w:rPr>
          <w:rFonts w:ascii="Times New Roman" w:hAnsi="Times New Roman" w:cs="Times New Roman"/>
          <w:sz w:val="20"/>
          <w:szCs w:val="20"/>
          <w:lang w:val="ru-RU"/>
        </w:rPr>
        <w:t>возрастанию</w:t>
      </w:r>
    </w:p>
    <w:p w14:paraId="3D1828F8" w14:textId="77777777" w:rsidR="002E13D6" w:rsidRPr="000B1718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0B1718">
        <w:rPr>
          <w:rFonts w:ascii="Times New Roman" w:hAnsi="Times New Roman" w:cs="Times New Roman"/>
          <w:sz w:val="20"/>
          <w:szCs w:val="20"/>
        </w:rPr>
        <w:t>}</w:t>
      </w:r>
    </w:p>
    <w:p w14:paraId="62E8966C" w14:textId="009B5ADE" w:rsidR="002E13D6" w:rsidRPr="000B1718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="00A76DD3">
        <w:rPr>
          <w:rFonts w:ascii="Times New Roman" w:hAnsi="Times New Roman" w:cs="Times New Roman"/>
          <w:sz w:val="20"/>
          <w:szCs w:val="20"/>
        </w:rPr>
        <w:t>e</w:t>
      </w:r>
      <w:r w:rsidRPr="002E13D6">
        <w:rPr>
          <w:rFonts w:ascii="Times New Roman" w:hAnsi="Times New Roman" w:cs="Times New Roman"/>
          <w:sz w:val="20"/>
          <w:szCs w:val="20"/>
        </w:rPr>
        <w:t>lse</w:t>
      </w:r>
    </w:p>
    <w:p w14:paraId="0FDF8F65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{</w:t>
      </w:r>
    </w:p>
    <w:p w14:paraId="0E8CC73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i = 0;</w:t>
      </w:r>
    </w:p>
    <w:p w14:paraId="49C38BA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status;</w:t>
      </w:r>
    </w:p>
    <w:p w14:paraId="6DD17D7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do</w:t>
      </w:r>
    </w:p>
    <w:p w14:paraId="18C79C2C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{</w:t>
      </w:r>
    </w:p>
    <w:p w14:paraId="3CBEF85C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printf("%d: ", i);</w:t>
      </w:r>
    </w:p>
    <w:p w14:paraId="054AB9FE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j = 0; j &lt; n; ++j)</w:t>
      </w:r>
    </w:p>
    <w:p w14:paraId="1ECDED3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5D12035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    sem(semId, j, -1);</w:t>
      </w:r>
    </w:p>
    <w:p w14:paraId="1716E87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    printf("%d ", arr[j]);</w:t>
      </w:r>
    </w:p>
    <w:p w14:paraId="64E0D81F" w14:textId="5D5C91BD" w:rsidR="002E13D6" w:rsidRPr="00B8130D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    fflush</w:t>
      </w:r>
      <w:r w:rsidRPr="00B8130D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2E13D6">
        <w:rPr>
          <w:rFonts w:ascii="Times New Roman" w:hAnsi="Times New Roman" w:cs="Times New Roman"/>
          <w:sz w:val="20"/>
          <w:szCs w:val="20"/>
        </w:rPr>
        <w:t>stdout</w:t>
      </w:r>
      <w:r w:rsidRPr="00B8130D">
        <w:rPr>
          <w:rFonts w:ascii="Times New Roman" w:hAnsi="Times New Roman" w:cs="Times New Roman"/>
          <w:sz w:val="20"/>
          <w:szCs w:val="20"/>
          <w:lang w:val="ru-RU"/>
        </w:rPr>
        <w:t>);</w:t>
      </w:r>
      <w:r w:rsidR="00B8130D" w:rsidRPr="00B8130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B8130D"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B8130D" w:rsidRPr="00B8130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запис</w:t>
      </w:r>
      <w:r w:rsidR="00B8130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ь</w:t>
      </w:r>
      <w:r w:rsidR="00B8130D" w:rsidRPr="00B8130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содержимого буфера в файл</w:t>
      </w:r>
    </w:p>
    <w:p w14:paraId="20D014A0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    sem(semId, j, 1);</w:t>
      </w:r>
    </w:p>
    <w:p w14:paraId="69B3FF2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3950BB36" w14:textId="77777777" w:rsidR="002E13D6" w:rsidRPr="0069352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printf</w:t>
      </w:r>
      <w:r w:rsidRPr="0069352F">
        <w:rPr>
          <w:rFonts w:ascii="Times New Roman" w:hAnsi="Times New Roman" w:cs="Times New Roman"/>
          <w:sz w:val="20"/>
          <w:szCs w:val="20"/>
          <w:lang w:val="ru-RU"/>
        </w:rPr>
        <w:t>("\</w:t>
      </w:r>
      <w:r w:rsidRPr="002E13D6">
        <w:rPr>
          <w:rFonts w:ascii="Times New Roman" w:hAnsi="Times New Roman" w:cs="Times New Roman"/>
          <w:sz w:val="20"/>
          <w:szCs w:val="20"/>
        </w:rPr>
        <w:t>r</w:t>
      </w:r>
      <w:r w:rsidRPr="0069352F">
        <w:rPr>
          <w:rFonts w:ascii="Times New Roman" w:hAnsi="Times New Roman" w:cs="Times New Roman"/>
          <w:sz w:val="20"/>
          <w:szCs w:val="20"/>
          <w:lang w:val="ru-RU"/>
        </w:rPr>
        <w:t>\</w:t>
      </w:r>
      <w:r w:rsidRPr="002E13D6">
        <w:rPr>
          <w:rFonts w:ascii="Times New Roman" w:hAnsi="Times New Roman" w:cs="Times New Roman"/>
          <w:sz w:val="20"/>
          <w:szCs w:val="20"/>
        </w:rPr>
        <w:t>n</w:t>
      </w:r>
      <w:r w:rsidRPr="0069352F">
        <w:rPr>
          <w:rFonts w:ascii="Times New Roman" w:hAnsi="Times New Roman" w:cs="Times New Roman"/>
          <w:sz w:val="20"/>
          <w:szCs w:val="20"/>
          <w:lang w:val="ru-RU"/>
        </w:rPr>
        <w:t>");;</w:t>
      </w:r>
    </w:p>
    <w:p w14:paraId="692ACEFF" w14:textId="5B181175" w:rsidR="002E13D6" w:rsidRPr="006A05A0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status </w:t>
      </w:r>
      <w:r w:rsidRPr="006A05A0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2E13D6">
        <w:rPr>
          <w:rFonts w:ascii="Times New Roman" w:hAnsi="Times New Roman" w:cs="Times New Roman"/>
          <w:sz w:val="20"/>
          <w:szCs w:val="20"/>
        </w:rPr>
        <w:t> waitpid</w:t>
      </w:r>
      <w:r w:rsidRPr="006A05A0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2E13D6">
        <w:rPr>
          <w:rFonts w:ascii="Times New Roman" w:hAnsi="Times New Roman" w:cs="Times New Roman"/>
          <w:sz w:val="20"/>
          <w:szCs w:val="20"/>
        </w:rPr>
        <w:t>childId</w:t>
      </w:r>
      <w:r w:rsidRPr="006A05A0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NULL</w:t>
      </w:r>
      <w:r w:rsidRPr="006A05A0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WNOHANG</w:t>
      </w:r>
      <w:r w:rsidRPr="006A05A0">
        <w:rPr>
          <w:rFonts w:ascii="Times New Roman" w:hAnsi="Times New Roman" w:cs="Times New Roman"/>
          <w:sz w:val="20"/>
          <w:szCs w:val="20"/>
          <w:lang w:val="ru-RU"/>
        </w:rPr>
        <w:t>);</w:t>
      </w:r>
      <w:r w:rsidR="006A05A0" w:rsidRPr="006A05A0">
        <w:rPr>
          <w:lang w:val="ru-RU"/>
        </w:rPr>
        <w:t xml:space="preserve"> </w:t>
      </w:r>
      <w:r w:rsidR="006A05A0" w:rsidRPr="004A118B">
        <w:rPr>
          <w:lang w:val="ru-RU"/>
        </w:rPr>
        <w:t>Проверк</w:t>
      </w:r>
      <w:r w:rsidR="001436B6">
        <w:rPr>
          <w:lang w:val="ru-RU"/>
        </w:rPr>
        <w:t>а</w:t>
      </w:r>
      <w:r w:rsidR="006A05A0" w:rsidRPr="004A118B">
        <w:rPr>
          <w:lang w:val="ru-RU"/>
        </w:rPr>
        <w:t xml:space="preserve"> факта завершения дочернего процесса (без перевода текущего процесса в состояние ожидания)</w:t>
      </w:r>
    </w:p>
    <w:p w14:paraId="2A53F84F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i++;</w:t>
      </w:r>
    </w:p>
    <w:p w14:paraId="7269C93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} while(!status);</w:t>
      </w:r>
    </w:p>
    <w:p w14:paraId="5F5906A4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5609C50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printf("\nresult: \r\n");</w:t>
      </w:r>
    </w:p>
    <w:p w14:paraId="1659A7FE" w14:textId="665748CC" w:rsidR="002E13D6" w:rsidRPr="009328B1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r w:rsidR="000264A8">
        <w:rPr>
          <w:rFonts w:ascii="Times New Roman" w:hAnsi="Times New Roman" w:cs="Times New Roman"/>
          <w:sz w:val="20"/>
          <w:szCs w:val="20"/>
          <w:lang w:val="ru-RU"/>
        </w:rPr>
        <w:t>print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2E13D6">
        <w:rPr>
          <w:rFonts w:ascii="Times New Roman" w:hAnsi="Times New Roman" w:cs="Times New Roman"/>
          <w:sz w:val="20"/>
          <w:szCs w:val="20"/>
        </w:rPr>
        <w:t>arr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n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);</w:t>
      </w:r>
      <w:r w:rsidR="009328B1" w:rsidRPr="009328B1">
        <w:rPr>
          <w:rFonts w:ascii="Times New Roman" w:hAnsi="Times New Roman" w:cs="Times New Roman"/>
          <w:sz w:val="20"/>
          <w:szCs w:val="20"/>
          <w:lang w:val="ru-RU"/>
        </w:rPr>
        <w:t>//</w:t>
      </w:r>
      <w:r w:rsidR="009328B1">
        <w:rPr>
          <w:rFonts w:ascii="Times New Roman" w:hAnsi="Times New Roman" w:cs="Times New Roman"/>
          <w:sz w:val="20"/>
          <w:szCs w:val="20"/>
          <w:lang w:val="ru-RU"/>
        </w:rPr>
        <w:t>вывод</w:t>
      </w:r>
      <w:r w:rsidR="009328B1" w:rsidRPr="009328B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9328B1">
        <w:rPr>
          <w:rFonts w:ascii="Times New Roman" w:hAnsi="Times New Roman" w:cs="Times New Roman"/>
          <w:sz w:val="20"/>
          <w:szCs w:val="20"/>
          <w:lang w:val="ru-RU"/>
        </w:rPr>
        <w:t>массива</w:t>
      </w:r>
      <w:r w:rsidR="009328B1" w:rsidRPr="009328B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9328B1">
        <w:rPr>
          <w:rFonts w:ascii="Times New Roman" w:hAnsi="Times New Roman" w:cs="Times New Roman"/>
          <w:sz w:val="20"/>
          <w:szCs w:val="20"/>
          <w:lang w:val="ru-RU"/>
        </w:rPr>
        <w:t>на экран</w:t>
      </w:r>
    </w:p>
    <w:p w14:paraId="088E89BA" w14:textId="77777777" w:rsidR="002E13D6" w:rsidRPr="009328B1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49F84DFD" w14:textId="28F26726" w:rsidR="009328B1" w:rsidRPr="009328B1" w:rsidRDefault="002E13D6" w:rsidP="009328B1">
      <w:pP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shmctl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2E13D6">
        <w:rPr>
          <w:rFonts w:ascii="Times New Roman" w:hAnsi="Times New Roman" w:cs="Times New Roman"/>
          <w:sz w:val="20"/>
          <w:szCs w:val="20"/>
        </w:rPr>
        <w:t>memId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0,</w:t>
      </w:r>
      <w:r w:rsidRPr="002E13D6">
        <w:rPr>
          <w:rFonts w:ascii="Times New Roman" w:hAnsi="Times New Roman" w:cs="Times New Roman"/>
          <w:sz w:val="20"/>
          <w:szCs w:val="20"/>
        </w:rPr>
        <w:t> IPC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2E13D6">
        <w:rPr>
          <w:rFonts w:ascii="Times New Roman" w:hAnsi="Times New Roman" w:cs="Times New Roman"/>
          <w:sz w:val="20"/>
          <w:szCs w:val="20"/>
        </w:rPr>
        <w:t>RMID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);</w:t>
      </w:r>
      <w:r w:rsidR="009328B1" w:rsidRPr="009328B1">
        <w:rPr>
          <w:rFonts w:ascii="Times New Roman" w:hAnsi="Times New Roman" w:cs="Times New Roman"/>
          <w:sz w:val="20"/>
          <w:szCs w:val="20"/>
          <w:lang w:val="ru-RU"/>
        </w:rPr>
        <w:t>//</w:t>
      </w:r>
      <w:r w:rsidR="009328B1">
        <w:rPr>
          <w:rFonts w:ascii="Times New Roman" w:hAnsi="Times New Roman" w:cs="Times New Roman"/>
          <w:sz w:val="20"/>
          <w:szCs w:val="20"/>
          <w:lang w:val="ru-RU"/>
        </w:rPr>
        <w:t>удаление данных сигмента.</w:t>
      </w:r>
      <w:r w:rsidR="009328B1" w:rsidRPr="009328B1">
        <w:rPr>
          <w:rFonts w:ascii="Arial" w:hAnsi="Arial" w:cs="Arial"/>
          <w:b/>
          <w:bCs/>
          <w:color w:val="000000"/>
          <w:lang w:val="ru-RU"/>
        </w:rPr>
        <w:t xml:space="preserve"> </w:t>
      </w:r>
      <w:r w:rsidR="009328B1" w:rsidRPr="000B1718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IPC_RMID</w:t>
      </w:r>
    </w:p>
    <w:p w14:paraId="55D4C969" w14:textId="77777777" w:rsidR="009328B1" w:rsidRPr="000B1718" w:rsidRDefault="009328B1" w:rsidP="009328B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 w:rsidRPr="000B1718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используется для пометки сегмента как удаленного. </w:t>
      </w:r>
    </w:p>
    <w:p w14:paraId="5F465EDD" w14:textId="5F3FAD90" w:rsidR="002E13D6" w:rsidRPr="009328B1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29B22A44" w14:textId="1A8CBA6C" w:rsidR="002E13D6" w:rsidRPr="004F474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semctl</w:t>
      </w:r>
      <w:r w:rsidRPr="004F474F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2E13D6">
        <w:rPr>
          <w:rFonts w:ascii="Times New Roman" w:hAnsi="Times New Roman" w:cs="Times New Roman"/>
          <w:sz w:val="20"/>
          <w:szCs w:val="20"/>
        </w:rPr>
        <w:t>semId</w:t>
      </w:r>
      <w:r w:rsidRPr="004F474F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4F474F">
        <w:rPr>
          <w:rFonts w:ascii="Times New Roman" w:hAnsi="Times New Roman" w:cs="Times New Roman"/>
          <w:sz w:val="20"/>
          <w:szCs w:val="20"/>
          <w:lang w:val="ru-RU"/>
        </w:rPr>
        <w:t>0,</w:t>
      </w:r>
      <w:r w:rsidRPr="002E13D6">
        <w:rPr>
          <w:rFonts w:ascii="Times New Roman" w:hAnsi="Times New Roman" w:cs="Times New Roman"/>
          <w:sz w:val="20"/>
          <w:szCs w:val="20"/>
        </w:rPr>
        <w:t> IPC</w:t>
      </w:r>
      <w:r w:rsidRPr="004F474F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2E13D6">
        <w:rPr>
          <w:rFonts w:ascii="Times New Roman" w:hAnsi="Times New Roman" w:cs="Times New Roman"/>
          <w:sz w:val="20"/>
          <w:szCs w:val="20"/>
        </w:rPr>
        <w:t>RMID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);</w:t>
      </w:r>
      <w:r w:rsidR="009328B1" w:rsidRPr="009328B1">
        <w:rPr>
          <w:rFonts w:ascii="Times New Roman" w:hAnsi="Times New Roman" w:cs="Times New Roman"/>
          <w:sz w:val="20"/>
          <w:szCs w:val="20"/>
          <w:lang w:val="ru-RU"/>
        </w:rPr>
        <w:t>//</w:t>
      </w:r>
      <w:r w:rsidR="009328B1" w:rsidRPr="009328B1">
        <w:rPr>
          <w:rFonts w:ascii="Arial" w:hAnsi="Arial" w:cs="Arial"/>
          <w:color w:val="000000"/>
          <w:lang w:val="ru-RU"/>
        </w:rPr>
        <w:t xml:space="preserve"> </w:t>
      </w:r>
      <w:r w:rsidR="009328B1" w:rsidRPr="009328B1">
        <w:rPr>
          <w:rFonts w:ascii="Arial" w:hAnsi="Arial" w:cs="Arial"/>
          <w:color w:val="000000"/>
        </w:rPr>
        <w:t> </w:t>
      </w:r>
      <w:r w:rsidR="009328B1" w:rsidRPr="009328B1">
        <w:rPr>
          <w:rFonts w:ascii="Arial" w:hAnsi="Arial" w:cs="Arial"/>
          <w:color w:val="000000"/>
          <w:lang w:val="ru-RU"/>
        </w:rPr>
        <w:t>производит операции управления семафорами</w:t>
      </w:r>
      <w:r w:rsidR="009328B1">
        <w:rPr>
          <w:rFonts w:ascii="Arial" w:hAnsi="Arial" w:cs="Arial"/>
          <w:color w:val="000000"/>
          <w:shd w:val="clear" w:color="auto" w:fill="E3E4D0"/>
        </w:rPr>
        <w:t> </w:t>
      </w:r>
      <w:bookmarkStart w:id="0" w:name="lbAC"/>
      <w:r w:rsidR="009328B1">
        <w:rPr>
          <w:rFonts w:ascii="Arial" w:hAnsi="Arial" w:cs="Arial"/>
          <w:color w:val="000000"/>
        </w:rPr>
        <w:t> </w:t>
      </w:r>
      <w:bookmarkEnd w:id="0"/>
    </w:p>
    <w:p w14:paraId="330C2E59" w14:textId="77777777" w:rsidR="002E13D6" w:rsidRPr="004F474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lastRenderedPageBreak/>
        <w:t>    </w:t>
      </w:r>
      <w:r w:rsidRPr="004F474F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755AD649" w14:textId="77777777" w:rsidR="002E13D6" w:rsidRPr="004F474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F474F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4D5AF818" w14:textId="0CEFE99A" w:rsidR="000E656B" w:rsidRPr="00584C59" w:rsidRDefault="000E656B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0E656B" w:rsidRPr="0058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64A8"/>
    <w:rsid w:val="000B1718"/>
    <w:rsid w:val="000E29B7"/>
    <w:rsid w:val="000E656B"/>
    <w:rsid w:val="000F0301"/>
    <w:rsid w:val="001436B6"/>
    <w:rsid w:val="00296F31"/>
    <w:rsid w:val="002E13D6"/>
    <w:rsid w:val="004710FF"/>
    <w:rsid w:val="0047488D"/>
    <w:rsid w:val="004F474F"/>
    <w:rsid w:val="00537749"/>
    <w:rsid w:val="00584C59"/>
    <w:rsid w:val="005C3A39"/>
    <w:rsid w:val="005C56F0"/>
    <w:rsid w:val="0061289D"/>
    <w:rsid w:val="00620E70"/>
    <w:rsid w:val="0069352F"/>
    <w:rsid w:val="006A05A0"/>
    <w:rsid w:val="00725DB2"/>
    <w:rsid w:val="00835B7E"/>
    <w:rsid w:val="00840CA9"/>
    <w:rsid w:val="009328B1"/>
    <w:rsid w:val="009745E7"/>
    <w:rsid w:val="00995A8D"/>
    <w:rsid w:val="00A76DD3"/>
    <w:rsid w:val="00B8130D"/>
    <w:rsid w:val="00C62851"/>
    <w:rsid w:val="00D07B3F"/>
    <w:rsid w:val="00D103AF"/>
    <w:rsid w:val="00DA0DB6"/>
    <w:rsid w:val="00DD542F"/>
    <w:rsid w:val="00E45F32"/>
    <w:rsid w:val="00F70C38"/>
    <w:rsid w:val="00FB1896"/>
    <w:rsid w:val="00FB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8D"/>
  </w:style>
  <w:style w:type="paragraph" w:styleId="2">
    <w:name w:val="heading 2"/>
    <w:basedOn w:val="a"/>
    <w:next w:val="a"/>
    <w:link w:val="20"/>
    <w:qFormat/>
    <w:rsid w:val="00DA0DB6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rsid w:val="00DA0DB6"/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Сергей Чалый</cp:lastModifiedBy>
  <cp:revision>7</cp:revision>
  <dcterms:created xsi:type="dcterms:W3CDTF">2021-04-22T15:55:00Z</dcterms:created>
  <dcterms:modified xsi:type="dcterms:W3CDTF">2021-04-23T06:37:00Z</dcterms:modified>
</cp:coreProperties>
</file>