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FB933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830916C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высшего образования</w:t>
      </w:r>
    </w:p>
    <w:p w14:paraId="7A47C967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F066749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ТОМСКИЙ ГОСУДАРСТВЕННЫЙ УНИВЕРСИТЕТ СИСТЕМ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УПРАВЛЕНИЯ И РАДИОЭЛЕКТРОНИКИ (ТУСУР)</w:t>
      </w:r>
    </w:p>
    <w:p w14:paraId="23B52088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ADC00B" w14:textId="77777777" w:rsidR="00950576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548BECDA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AD6082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95E219" w14:textId="40B31325" w:rsidR="00950576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ПРОЕКТ СИСТЕМЫ</w:t>
      </w:r>
    </w:p>
    <w:p w14:paraId="2AB05505" w14:textId="77E61BDA" w:rsidR="00950576" w:rsidRDefault="00950576" w:rsidP="0095057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>
        <w:rPr>
          <w:rFonts w:ascii="Times New Roman" w:hAnsi="Times New Roman"/>
          <w:sz w:val="28"/>
          <w:szCs w:val="28"/>
        </w:rPr>
        <w:t>Разработка плагина «По</w:t>
      </w:r>
      <w:r w:rsidR="0046418B">
        <w:rPr>
          <w:rFonts w:ascii="Times New Roman" w:hAnsi="Times New Roman"/>
          <w:sz w:val="28"/>
          <w:szCs w:val="28"/>
        </w:rPr>
        <w:t>строение втулки амортизаторной»</w:t>
      </w:r>
    </w:p>
    <w:p w14:paraId="30F256D9" w14:textId="49BA58CA" w:rsidR="00950576" w:rsidRDefault="00950576" w:rsidP="0095057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САПР «Компас-3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</w:t>
      </w:r>
    </w:p>
    <w:p w14:paraId="0CED0B29" w14:textId="1879F23B" w:rsidR="00950576" w:rsidRPr="00950576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«Основы разработки САПР»</w:t>
      </w:r>
    </w:p>
    <w:p w14:paraId="4AE21BCA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50FD35" w14:textId="77777777" w:rsidR="00950576" w:rsidRPr="00975E91" w:rsidRDefault="00950576" w:rsidP="0095057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10EB884" w14:textId="27E0BE74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CC966C2" w14:textId="6A66E882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тудент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гр. 586-1</w:t>
      </w:r>
    </w:p>
    <w:p w14:paraId="6A87FC08" w14:textId="7777777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_______С.Д. Дубинин</w:t>
      </w:r>
    </w:p>
    <w:p w14:paraId="141BBAB5" w14:textId="60A28E46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«___»____________2020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06D667C8" w14:textId="77777777" w:rsidR="00950576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0C16B9" w14:textId="7777777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A5815B5" w14:textId="2A5DCC41" w:rsidR="00950576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B71A630" w14:textId="3DB5C2A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к.т.н, доцент каф. КСУП</w:t>
      </w:r>
    </w:p>
    <w:p w14:paraId="5045A77B" w14:textId="674D6BEA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______ </w:t>
      </w:r>
      <w:r>
        <w:rPr>
          <w:rFonts w:ascii="Times New Roman" w:eastAsia="Calibri" w:hAnsi="Times New Roman" w:cs="Times New Roman"/>
          <w:sz w:val="28"/>
          <w:szCs w:val="28"/>
        </w:rPr>
        <w:t>А.А. Калентьев</w:t>
      </w:r>
    </w:p>
    <w:p w14:paraId="1B36F4A6" w14:textId="36E778A5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«___»____________2020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26544B6A" w14:textId="7777777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FD0ADAC" w14:textId="77777777" w:rsidR="00950576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3A359A1" w14:textId="7777777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F2DAB83" w14:textId="28792B71" w:rsidR="00135B63" w:rsidRDefault="00950576" w:rsidP="0095057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Томск 2020</w:t>
      </w:r>
      <w:r w:rsidR="00135B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1001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7B6F5B" w14:textId="07D0663D" w:rsidR="00A209C9" w:rsidRPr="00A209C9" w:rsidRDefault="002379E0" w:rsidP="00A209C9">
          <w:pPr>
            <w:pStyle w:val="af3"/>
            <w:spacing w:after="24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762D3797" w14:textId="77777777" w:rsidR="00A209C9" w:rsidRPr="00A209C9" w:rsidRDefault="00A209C9" w:rsidP="00BE4E9C">
          <w:pPr>
            <w:pStyle w:val="14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35299879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Описание САПР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_Toc35299879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BA868E" w14:textId="77777777" w:rsidR="00A209C9" w:rsidRPr="00A209C9" w:rsidRDefault="000D7C2A" w:rsidP="00BE4E9C">
          <w:pPr>
            <w:pStyle w:val="2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0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Описание программы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_Toc35299880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1C8C23C" w14:textId="77777777" w:rsidR="00A209C9" w:rsidRPr="00A209C9" w:rsidRDefault="000D7C2A" w:rsidP="00BE4E9C">
          <w:pPr>
            <w:pStyle w:val="2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1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1.2 Описание </w:t>
            </w:r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_Toc35299881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DD07108" w14:textId="77777777" w:rsidR="00A209C9" w:rsidRPr="00A209C9" w:rsidRDefault="000D7C2A" w:rsidP="00BE4E9C">
          <w:pPr>
            <w:pStyle w:val="2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2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 Обзор аналогов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_Toc35299882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08D15DA" w14:textId="77777777" w:rsidR="00A209C9" w:rsidRPr="00A209C9" w:rsidRDefault="000D7C2A" w:rsidP="00BE4E9C">
          <w:pPr>
            <w:pStyle w:val="3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3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1.3.1 Программа автоматического построения 3</w:t>
            </w:r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D</w:t>
            </w:r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моделей и разверток по заданным значениям в AutoCAD «Лекало». Расчет и построение механических передач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_Toc35299883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8C0CC9" w14:textId="77777777" w:rsidR="00A209C9" w:rsidRPr="00A209C9" w:rsidRDefault="000D7C2A" w:rsidP="00BE4E9C">
          <w:pPr>
            <w:pStyle w:val="3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4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1.3.2 Плагин «</w:t>
            </w:r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Fasteners</w:t>
            </w:r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» для программы FreeCAD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_Toc35299884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AD34486" w14:textId="77777777" w:rsidR="00A209C9" w:rsidRPr="00A209C9" w:rsidRDefault="000D7C2A" w:rsidP="00BE4E9C">
          <w:pPr>
            <w:pStyle w:val="14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5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Описание предмета проектирования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_Toc35299885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5F8B541" w14:textId="77777777" w:rsidR="00A209C9" w:rsidRPr="00A209C9" w:rsidRDefault="000D7C2A" w:rsidP="00BE4E9C">
          <w:pPr>
            <w:pStyle w:val="14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6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Проект программы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_Toc35299886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14E39BC" w14:textId="77777777" w:rsidR="00A209C9" w:rsidRPr="00A209C9" w:rsidRDefault="000D7C2A" w:rsidP="00BE4E9C">
          <w:pPr>
            <w:pStyle w:val="2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7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 Диаграмма вариантов использования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_Toc35299887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109A0D6" w14:textId="77777777" w:rsidR="00A209C9" w:rsidRPr="00A209C9" w:rsidRDefault="000D7C2A" w:rsidP="00BE4E9C">
          <w:pPr>
            <w:pStyle w:val="2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8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 Диаграмма классов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_Toc35299888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96C0CC8" w14:textId="77777777" w:rsidR="00A209C9" w:rsidRPr="00A209C9" w:rsidRDefault="000D7C2A" w:rsidP="00BE4E9C">
          <w:pPr>
            <w:pStyle w:val="2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9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3.3 Макет пользовательского интерфейса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_Toc35299889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1332E3C" w14:textId="77777777" w:rsidR="00A209C9" w:rsidRPr="00A209C9" w:rsidRDefault="000D7C2A" w:rsidP="00BE4E9C">
          <w:pPr>
            <w:pStyle w:val="14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90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_Toc35299890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A6BCD6D" w14:textId="43818039" w:rsidR="00A209C9" w:rsidRDefault="00A209C9" w:rsidP="00A209C9">
          <w:pPr>
            <w:jc w:val="both"/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B7E9F34" w14:textId="77777777" w:rsidR="00A209C9" w:rsidRPr="00BE4E9C" w:rsidRDefault="00A209C9">
      <w:pPr>
        <w:rPr>
          <w:rFonts w:ascii="Times New Roman" w:eastAsia="Calibri" w:hAnsi="Times New Roman" w:cs="Times New Roman"/>
          <w:b/>
          <w:kern w:val="32"/>
          <w:sz w:val="28"/>
          <w:szCs w:val="32"/>
          <w:lang w:val="en-US" w:eastAsia="x-none"/>
        </w:rPr>
      </w:pPr>
      <w:r>
        <w:br w:type="page"/>
      </w:r>
    </w:p>
    <w:p w14:paraId="5A15FD40" w14:textId="190DA4F9" w:rsidR="00817B04" w:rsidRDefault="00C43247" w:rsidP="00DB3025">
      <w:pPr>
        <w:pStyle w:val="af1"/>
        <w:outlineLvl w:val="0"/>
      </w:pPr>
      <w:bookmarkStart w:id="0" w:name="_Toc35299879"/>
      <w:r w:rsidRPr="00C43247">
        <w:lastRenderedPageBreak/>
        <w:t>1 Описание САПР</w:t>
      </w:r>
      <w:bookmarkEnd w:id="0"/>
    </w:p>
    <w:p w14:paraId="18A15A51" w14:textId="26615C52" w:rsidR="00C43247" w:rsidRDefault="00135B63" w:rsidP="00DB3025">
      <w:pPr>
        <w:pStyle w:val="af1"/>
        <w:outlineLvl w:val="1"/>
        <w:rPr>
          <w:b w:val="0"/>
        </w:rPr>
      </w:pPr>
      <w:bookmarkStart w:id="1" w:name="_Toc35299880"/>
      <w:r>
        <w:t>1.1</w:t>
      </w:r>
      <w:r w:rsidR="00C43247">
        <w:t xml:space="preserve"> Описание программы</w:t>
      </w:r>
      <w:bookmarkEnd w:id="1"/>
    </w:p>
    <w:p w14:paraId="011295A5" w14:textId="019C3288" w:rsidR="00C43247" w:rsidRDefault="00C43247" w:rsidP="00C4324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43247">
        <w:rPr>
          <w:rFonts w:ascii="Times New Roman" w:eastAsia="Calibri" w:hAnsi="Times New Roman" w:cs="Times New Roman"/>
          <w:sz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rPr>
          <w:rFonts w:ascii="Times New Roman" w:eastAsia="Calibri" w:hAnsi="Times New Roman" w:cs="Times New Roman"/>
          <w:sz w:val="28"/>
        </w:rPr>
        <w:t xml:space="preserve"> поверхностного моделирования</w:t>
      </w:r>
      <w:r w:rsidRPr="00C43247">
        <w:rPr>
          <w:rFonts w:ascii="Times New Roman" w:eastAsia="Calibri" w:hAnsi="Times New Roman" w:cs="Times New Roman"/>
          <w:sz w:val="28"/>
        </w:rPr>
        <w:t>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</w:t>
      </w:r>
      <w:r w:rsidR="008448B1">
        <w:rPr>
          <w:rFonts w:ascii="Times New Roman" w:eastAsia="Calibri" w:hAnsi="Times New Roman" w:cs="Times New Roman"/>
          <w:sz w:val="28"/>
        </w:rPr>
        <w:t xml:space="preserve"> [</w:t>
      </w:r>
      <w:r w:rsidR="008448B1" w:rsidRPr="008448B1">
        <w:rPr>
          <w:rFonts w:ascii="Times New Roman" w:eastAsia="Calibri" w:hAnsi="Times New Roman" w:cs="Times New Roman"/>
          <w:sz w:val="28"/>
        </w:rPr>
        <w:t>1</w:t>
      </w:r>
      <w:r w:rsidR="008448B1">
        <w:rPr>
          <w:rFonts w:ascii="Times New Roman" w:eastAsia="Calibri" w:hAnsi="Times New Roman" w:cs="Times New Roman"/>
          <w:sz w:val="28"/>
        </w:rPr>
        <w:t>]</w:t>
      </w:r>
      <w:r w:rsidRPr="00C43247">
        <w:rPr>
          <w:rFonts w:ascii="Times New Roman" w:eastAsia="Calibri" w:hAnsi="Times New Roman" w:cs="Times New Roman"/>
          <w:sz w:val="28"/>
        </w:rPr>
        <w:t>.</w:t>
      </w:r>
    </w:p>
    <w:p w14:paraId="4103819B" w14:textId="77777777" w:rsidR="006F24E4" w:rsidRDefault="006F24E4" w:rsidP="00C432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4E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3E8FE6A9" w14:textId="41A9D66C" w:rsidR="006F24E4" w:rsidRDefault="009F7A04" w:rsidP="00C432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="008448B1" w:rsidRPr="00844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90AE0C" w14:textId="77777777" w:rsidR="002156A0" w:rsidRDefault="002156A0" w:rsidP="009F7A04">
      <w:pPr>
        <w:spacing w:before="24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71D53C" w14:textId="77777777" w:rsidR="002156A0" w:rsidRDefault="002156A0" w:rsidP="009F7A04">
      <w:pPr>
        <w:spacing w:before="24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0E0E3A" w14:textId="001F8DE9" w:rsidR="009F7A04" w:rsidRPr="00135B63" w:rsidRDefault="009F7A04" w:rsidP="00DB3025">
      <w:pPr>
        <w:pStyle w:val="af1"/>
        <w:outlineLvl w:val="1"/>
      </w:pPr>
      <w:bookmarkStart w:id="2" w:name="_Toc35299881"/>
      <w:r w:rsidRPr="009F7A04">
        <w:lastRenderedPageBreak/>
        <w:t xml:space="preserve">1.2 Описание </w:t>
      </w:r>
      <w:r w:rsidRPr="009F7A04">
        <w:rPr>
          <w:lang w:val="en-US"/>
        </w:rPr>
        <w:t>API</w:t>
      </w:r>
      <w:bookmarkEnd w:id="2"/>
    </w:p>
    <w:p w14:paraId="3E44A016" w14:textId="77777777" w:rsidR="009F7A04" w:rsidRDefault="009F7A04" w:rsidP="009F7A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 встречаются задачи, решение которых не реализованы в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-системах. Чаще всего это очень узкоспециализированные задачи, которые встречаются на каком-то конкретном предприятии или подотрасли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Для решения подобных задач можно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платформу и на базе него создать свое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приложение, которое позволит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автоматизировать решение таких задач. Для создания таких приложений в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открытый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BE3DBD" w14:textId="0ABFA718" w:rsidR="009F7A04" w:rsidRDefault="00AD0B97" w:rsidP="009F7A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вспомогательный интерфейс разработчика программного обеспечения, позволяющий быстро создавать программы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</w:t>
      </w:r>
      <w:r w:rsidR="005251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117A3"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535C05" w14:textId="77777777" w:rsidR="00AD0B97" w:rsidRPr="00AD0B97" w:rsidRDefault="00AD0B97" w:rsidP="009F7A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 API-функции представляются в виде отдельного программного модуля, который динамически подключается извне к основному проекту в формате DLL-библиотеки.</w:t>
      </w:r>
    </w:p>
    <w:p w14:paraId="12FDF5EC" w14:textId="6305F1DC" w:rsidR="00AD0B97" w:rsidRDefault="00AD0B97" w:rsidP="00AD0B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КОМПАС на данный момент существуют API двух версий: API 5 и API 7.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 версии реализуют различные функции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взаимно дополняют друг друга. 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В основном, для создания полноценных подключаемых модулей достаточно методов и свойств интерфейсов API 5</w:t>
      </w:r>
      <w:r w:rsidR="001E7B4D"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B497E4" w14:textId="2F2E2792" w:rsidR="004F0062" w:rsidRDefault="004F0062" w:rsidP="00AD0B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1.1 представлены интерфейсы, которые буд</w:t>
      </w:r>
      <w:r w:rsidR="00D429FE">
        <w:rPr>
          <w:rFonts w:ascii="Times New Roman" w:hAnsi="Times New Roman" w:cs="Times New Roman"/>
          <w:color w:val="000000" w:themeColor="text1"/>
          <w:sz w:val="28"/>
          <w:szCs w:val="28"/>
        </w:rPr>
        <w:t>ут использованы при разработке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библиотеки.</w:t>
      </w:r>
    </w:p>
    <w:p w14:paraId="1D0F4894" w14:textId="5A1FD26E" w:rsidR="004F0062" w:rsidRPr="004F0062" w:rsidRDefault="004F0062" w:rsidP="00AD0B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1.1 – Интерфейсы, используемые при разработке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637"/>
        <w:gridCol w:w="5991"/>
      </w:tblGrid>
      <w:tr w:rsidR="0040545F" w:rsidRPr="00226F2C" w14:paraId="149AEA47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7426F47E" w14:textId="3F0810DC" w:rsidR="0040545F" w:rsidRPr="0040545F" w:rsidRDefault="0040545F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14:paraId="2F34B89B" w14:textId="337B99BF" w:rsidR="0040545F" w:rsidRPr="0040545F" w:rsidRDefault="0040545F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40545F" w:rsidRPr="00226F2C" w14:paraId="49DD5B7F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161A62B6" w14:textId="0EA3DAA8" w:rsidR="0040545F" w:rsidRPr="00A209C9" w:rsidRDefault="0040545F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111" w:type="pct"/>
            <w:vAlign w:val="center"/>
          </w:tcPr>
          <w:p w14:paraId="5E8FB346" w14:textId="45319F03" w:rsidR="0040545F" w:rsidRPr="00A209C9" w:rsidRDefault="0040545F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40545F" w:rsidRPr="00226F2C" w14:paraId="6CDCE760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4C0BF386" w14:textId="4E0558FE" w:rsidR="0040545F" w:rsidRPr="00A209C9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111" w:type="pct"/>
            <w:vAlign w:val="center"/>
          </w:tcPr>
          <w:p w14:paraId="2DFD6372" w14:textId="0B327127" w:rsidR="0040545F" w:rsidRPr="00A209C9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F76142" w:rsidRPr="00226F2C" w14:paraId="06D518F1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29F28020" w14:textId="5CC9AC55" w:rsidR="00F76142" w:rsidRPr="008F7843" w:rsidRDefault="00F76142" w:rsidP="004E1F47">
            <w:pPr>
              <w:pStyle w:val="af1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14:paraId="572A24DD" w14:textId="2D77CF41" w:rsidR="00F76142" w:rsidRPr="008F7843" w:rsidRDefault="00F76142" w:rsidP="004E1F47">
            <w:pPr>
              <w:pStyle w:val="af1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B65854" w:rsidRPr="00226F2C" w14:paraId="33144DBF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0324DBEC" w14:textId="1098930F" w:rsidR="00B65854" w:rsidRPr="004F0062" w:rsidRDefault="00B65854" w:rsidP="004E1F47">
            <w:pPr>
              <w:pStyle w:val="af1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111" w:type="pct"/>
            <w:vAlign w:val="center"/>
          </w:tcPr>
          <w:p w14:paraId="3815B02C" w14:textId="0DFEE665" w:rsidR="00B65854" w:rsidRPr="004F0062" w:rsidRDefault="00B65854" w:rsidP="004E1F47">
            <w:pPr>
              <w:pStyle w:val="af1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</w:tbl>
    <w:p w14:paraId="11D8B96E" w14:textId="77777777" w:rsidR="004F0062" w:rsidRDefault="004F0062"/>
    <w:p w14:paraId="424E60EA" w14:textId="77777777" w:rsidR="004F0062" w:rsidRDefault="004F0062"/>
    <w:p w14:paraId="53E8D470" w14:textId="21D86F6E" w:rsidR="004F0062" w:rsidRPr="004F0062" w:rsidRDefault="004F0062" w:rsidP="004F006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</w:t>
      </w:r>
      <w:r w:rsidR="00D429F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638"/>
        <w:gridCol w:w="5990"/>
      </w:tblGrid>
      <w:tr w:rsidR="0040545F" w:rsidRPr="00226F2C" w14:paraId="250BA535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71A546D8" w14:textId="1E4FFFFD" w:rsidR="0040545F" w:rsidRPr="00187F3B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14:paraId="2EA90403" w14:textId="11750E16" w:rsidR="0040545F" w:rsidRPr="00A209C9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344D21" w:rsidRPr="00226F2C" w14:paraId="01A9A583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068CABCD" w14:textId="37F34F44" w:rsidR="00344D21" w:rsidRPr="00344D21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111" w:type="pct"/>
            <w:vAlign w:val="center"/>
          </w:tcPr>
          <w:p w14:paraId="5DA7991C" w14:textId="0D0AB65A" w:rsidR="00344D21" w:rsidRPr="00344D21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344D21" w:rsidRPr="00226F2C" w14:paraId="1D7B5230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113D26D4" w14:textId="19571BF3" w:rsidR="00344D21" w:rsidRPr="00344D21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ksBaseExtrusionDefinition</w:t>
            </w:r>
          </w:p>
        </w:tc>
        <w:tc>
          <w:tcPr>
            <w:tcW w:w="3111" w:type="pct"/>
            <w:vAlign w:val="center"/>
          </w:tcPr>
          <w:p w14:paraId="72074F55" w14:textId="6816110E" w:rsidR="00344D21" w:rsidRPr="00344D21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344D21" w:rsidRPr="00226F2C" w14:paraId="632DEB7E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16E5F7C9" w14:textId="178B956D" w:rsidR="00344D21" w:rsidRPr="00344D21" w:rsidRDefault="00B75C78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</w:p>
        </w:tc>
        <w:tc>
          <w:tcPr>
            <w:tcW w:w="3111" w:type="pct"/>
            <w:vAlign w:val="center"/>
          </w:tcPr>
          <w:p w14:paraId="0F5FA447" w14:textId="02EEBED1" w:rsidR="00344D21" w:rsidRPr="00344D21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6FDC5E9F" w14:textId="77777777" w:rsidR="0040545F" w:rsidRDefault="0040545F" w:rsidP="00AD0B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EB7491" w14:textId="4015300E" w:rsidR="004B23A3" w:rsidRDefault="004B23A3" w:rsidP="00AD0B97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>В нижеописанных т</w:t>
      </w:r>
      <w:r w:rsidR="00D429FE">
        <w:rPr>
          <w:rFonts w:ascii="Times New Roman" w:hAnsi="Times New Roman" w:cs="Times New Roman"/>
          <w:color w:val="000000" w:themeColor="text1"/>
          <w:sz w:val="28"/>
          <w:szCs w:val="28"/>
        </w:rPr>
        <w:t>аблицах представлены методы</w:t>
      </w: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будут использоваться при разработке плагина</w:t>
      </w:r>
      <w:r w:rsidR="00D429FE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описание входных параметров данных методов (таблицы 1.2 – 1.15).</w:t>
      </w:r>
    </w:p>
    <w:p w14:paraId="7E6CCD4C" w14:textId="05BA4C7E" w:rsidR="00AD0B97" w:rsidRDefault="00AD0B97" w:rsidP="00AD0B97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 w:rsidR="00D429FE">
        <w:rPr>
          <w:rFonts w:ascii="Times New Roman" w:eastAsia="Calibri" w:hAnsi="Times New Roman" w:cs="Times New Roman"/>
          <w:bCs/>
          <w:sz w:val="28"/>
          <w:szCs w:val="18"/>
        </w:rPr>
        <w:t>2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="007A20F7">
        <w:rPr>
          <w:rFonts w:ascii="Times New Roman" w:eastAsia="Calibri" w:hAnsi="Times New Roman" w:cs="Times New Roman"/>
          <w:bCs/>
          <w:sz w:val="28"/>
          <w:szCs w:val="18"/>
        </w:rPr>
        <w:t>Используемые м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 xml:space="preserve">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AD0B97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KompasObject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645"/>
      </w:tblGrid>
      <w:tr w:rsidR="004B23A3" w:rsidRPr="00226F2C" w14:paraId="0C3EAD25" w14:textId="77777777" w:rsidTr="004E1F47">
        <w:trPr>
          <w:trHeight w:val="454"/>
        </w:trPr>
        <w:tc>
          <w:tcPr>
            <w:tcW w:w="1300" w:type="pct"/>
            <w:vAlign w:val="center"/>
          </w:tcPr>
          <w:p w14:paraId="65125DCB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0CA51EB3" w14:textId="1D582643" w:rsidR="004B23A3" w:rsidRPr="00187F3B" w:rsidRDefault="00187F3B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3597665C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B23A3" w:rsidRPr="00226F2C" w14:paraId="7E26B619" w14:textId="77777777" w:rsidTr="004E1F47">
        <w:trPr>
          <w:trHeight w:val="454"/>
        </w:trPr>
        <w:tc>
          <w:tcPr>
            <w:tcW w:w="1300" w:type="pct"/>
            <w:vAlign w:val="center"/>
          </w:tcPr>
          <w:p w14:paraId="5B851020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1AC8717F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14:paraId="16B6CEC2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4B23A3" w:rsidRPr="00226F2C" w14:paraId="76A4D291" w14:textId="77777777" w:rsidTr="004E1F47">
        <w:trPr>
          <w:trHeight w:val="454"/>
        </w:trPr>
        <w:tc>
          <w:tcPr>
            <w:tcW w:w="1300" w:type="pct"/>
            <w:vAlign w:val="center"/>
          </w:tcPr>
          <w:p w14:paraId="2E24E42E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14:paraId="58527F5E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6FED1E00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4B23A3" w:rsidRPr="00226F2C" w14:paraId="3F097A91" w14:textId="77777777" w:rsidTr="004E1F47">
        <w:trPr>
          <w:trHeight w:val="454"/>
        </w:trPr>
        <w:tc>
          <w:tcPr>
            <w:tcW w:w="1300" w:type="pct"/>
            <w:vAlign w:val="center"/>
          </w:tcPr>
          <w:p w14:paraId="2C2F0C86" w14:textId="06CB3714" w:rsidR="004B23A3" w:rsidRPr="00187F3B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 w:rsidR="00187F3B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2400304C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36498F41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245619FD" w14:textId="77777777" w:rsidR="00C30C75" w:rsidRDefault="00C30C75" w:rsidP="004B23A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104A7A99" w14:textId="039F125B" w:rsidR="00404D02" w:rsidRDefault="00404D02" w:rsidP="004B23A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 w:rsidR="00D429FE"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="007A20F7">
        <w:rPr>
          <w:rFonts w:ascii="Times New Roman" w:eastAsia="Calibri" w:hAnsi="Times New Roman" w:cs="Times New Roman"/>
          <w:bCs/>
          <w:sz w:val="28"/>
          <w:szCs w:val="18"/>
        </w:rPr>
        <w:t>Используемые м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ksEntity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8"/>
        <w:gridCol w:w="2303"/>
        <w:gridCol w:w="5367"/>
      </w:tblGrid>
      <w:tr w:rsidR="004B23A3" w:rsidRPr="00226F2C" w14:paraId="1B0FBD2F" w14:textId="77777777" w:rsidTr="004E1F47">
        <w:trPr>
          <w:trHeight w:val="454"/>
        </w:trPr>
        <w:tc>
          <w:tcPr>
            <w:tcW w:w="0" w:type="auto"/>
            <w:vAlign w:val="center"/>
          </w:tcPr>
          <w:p w14:paraId="5DB360D5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596BCF8" w14:textId="6CC519F9" w:rsidR="004B23A3" w:rsidRPr="00187F3B" w:rsidRDefault="00187F3B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42DC5E05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B23A3" w:rsidRPr="00226F2C" w14:paraId="3C909BAE" w14:textId="77777777" w:rsidTr="004E1F47">
        <w:trPr>
          <w:trHeight w:val="454"/>
        </w:trPr>
        <w:tc>
          <w:tcPr>
            <w:tcW w:w="0" w:type="auto"/>
            <w:vAlign w:val="center"/>
          </w:tcPr>
          <w:p w14:paraId="45D985F9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44F56963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15D8E331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4B23A3" w:rsidRPr="00226F2C" w14:paraId="12166DC1" w14:textId="77777777" w:rsidTr="004E1F47">
        <w:trPr>
          <w:trHeight w:val="454"/>
        </w:trPr>
        <w:tc>
          <w:tcPr>
            <w:tcW w:w="0" w:type="auto"/>
            <w:vAlign w:val="center"/>
          </w:tcPr>
          <w:p w14:paraId="12B123A0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30B07A8E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7D5A73B9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4D143FDC" w14:textId="77777777" w:rsidR="004B23A3" w:rsidRDefault="004B23A3" w:rsidP="001D44F1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8E2F7EB" w14:textId="12EAB657" w:rsidR="00B65854" w:rsidRDefault="00D429FE" w:rsidP="001D44F1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1.4</w:t>
      </w:r>
      <w:r w:rsidR="00B65854" w:rsidRPr="00B65854"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методы интерфейс</w:t>
      </w:r>
      <w:r w:rsidR="00B65854">
        <w:rPr>
          <w:rFonts w:ascii="Times New Roman" w:eastAsia="Calibri" w:hAnsi="Times New Roman" w:cs="Times New Roman"/>
          <w:bCs/>
          <w:sz w:val="28"/>
          <w:szCs w:val="18"/>
        </w:rPr>
        <w:t>а ksDocument2</w:t>
      </w:r>
      <w:r w:rsidR="00B65854" w:rsidRPr="00B65854">
        <w:rPr>
          <w:rFonts w:ascii="Times New Roman" w:eastAsia="Calibri" w:hAnsi="Times New Roman" w:cs="Times New Roman"/>
          <w:bCs/>
          <w:sz w:val="28"/>
          <w:szCs w:val="18"/>
        </w:rP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31"/>
        <w:gridCol w:w="4618"/>
        <w:gridCol w:w="1979"/>
      </w:tblGrid>
      <w:tr w:rsidR="004E1F47" w:rsidRPr="00226F2C" w14:paraId="0B37A3CC" w14:textId="77777777" w:rsidTr="004E1F47">
        <w:trPr>
          <w:trHeight w:val="454"/>
        </w:trPr>
        <w:tc>
          <w:tcPr>
            <w:tcW w:w="0" w:type="auto"/>
            <w:vAlign w:val="center"/>
          </w:tcPr>
          <w:p w14:paraId="78F06D9A" w14:textId="77777777" w:rsidR="00B65854" w:rsidRPr="00A209C9" w:rsidRDefault="00B65854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3AA9B551" w14:textId="54BC4CE1" w:rsidR="00B65854" w:rsidRPr="00187F3B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1B9DAE62" w14:textId="77777777" w:rsidR="00B65854" w:rsidRPr="00A209C9" w:rsidRDefault="00B65854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E1F47" w:rsidRPr="00226F2C" w14:paraId="67A7A1CA" w14:textId="77777777" w:rsidTr="004E1F47">
        <w:trPr>
          <w:trHeight w:val="454"/>
        </w:trPr>
        <w:tc>
          <w:tcPr>
            <w:tcW w:w="0" w:type="auto"/>
            <w:vAlign w:val="center"/>
          </w:tcPr>
          <w:p w14:paraId="70937371" w14:textId="35496F1E" w:rsidR="00B65854" w:rsidRPr="00A209C9" w:rsidRDefault="004E1F47" w:rsidP="004E1F47">
            <w:pPr>
              <w:pStyle w:val="af1"/>
              <w:spacing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63C0A7F1" w14:textId="1387C59A" w:rsidR="00B65854" w:rsidRPr="004E1F47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70F7A5FC" w14:textId="09123031" w:rsidR="00B65854" w:rsidRPr="004E1F47" w:rsidRDefault="00B65854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 w:rsidR="004E1F47"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3B2E6F28" w14:textId="25B06292" w:rsidR="004E1F47" w:rsidRDefault="00D429FE" w:rsidP="00D429FE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1.5 –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2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69"/>
        <w:gridCol w:w="2696"/>
        <w:gridCol w:w="3963"/>
      </w:tblGrid>
      <w:tr w:rsidR="004E1F47" w:rsidRPr="00226F2C" w14:paraId="513DD63E" w14:textId="77777777" w:rsidTr="004E1F47">
        <w:trPr>
          <w:trHeight w:val="454"/>
        </w:trPr>
        <w:tc>
          <w:tcPr>
            <w:tcW w:w="1542" w:type="pct"/>
            <w:vAlign w:val="center"/>
          </w:tcPr>
          <w:p w14:paraId="2C93BF9B" w14:textId="77777777" w:rsidR="004E1F47" w:rsidRPr="00E532E6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3B2A7AE5" w14:textId="77777777" w:rsidR="004E1F47" w:rsidRPr="00E532E6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67B97802" w14:textId="77777777" w:rsidR="004E1F47" w:rsidRPr="00E532E6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4E1F47" w:rsidRPr="00226F2C" w14:paraId="2C9312AE" w14:textId="77777777" w:rsidTr="004E1F47">
        <w:trPr>
          <w:trHeight w:val="454"/>
        </w:trPr>
        <w:tc>
          <w:tcPr>
            <w:tcW w:w="1542" w:type="pct"/>
            <w:vMerge w:val="restart"/>
            <w:vAlign w:val="center"/>
          </w:tcPr>
          <w:p w14:paraId="4C50E97B" w14:textId="1B273EAF" w:rsidR="004E1F47" w:rsidRPr="00A209C9" w:rsidRDefault="004E1F47" w:rsidP="004E1F47">
            <w:pPr>
              <w:pStyle w:val="af1"/>
              <w:spacing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14:paraId="5719EF2C" w14:textId="6E5EFC94" w:rsidR="004E1F47" w:rsidRPr="004E1F47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14:paraId="18F93C82" w14:textId="3CC14755" w:rsidR="004E1F47" w:rsidRPr="00E532E6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4E1F47" w:rsidRPr="00226F2C" w14:paraId="00BE9DBC" w14:textId="77777777" w:rsidTr="004E1F47">
        <w:trPr>
          <w:trHeight w:val="454"/>
        </w:trPr>
        <w:tc>
          <w:tcPr>
            <w:tcW w:w="1542" w:type="pct"/>
            <w:vMerge/>
            <w:vAlign w:val="center"/>
          </w:tcPr>
          <w:p w14:paraId="214073AE" w14:textId="77777777" w:rsidR="004E1F47" w:rsidRPr="00C308AF" w:rsidRDefault="004E1F47" w:rsidP="004E1F47">
            <w:pPr>
              <w:pStyle w:val="af1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0A2A537" w14:textId="2AB5BE5D" w:rsidR="004E1F47" w:rsidRPr="00E532E6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3AA90200" w14:textId="172B36E9" w:rsidR="004E1F47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4E1F47" w:rsidRPr="00226F2C" w14:paraId="646ECB1E" w14:textId="77777777" w:rsidTr="004E1F47">
        <w:trPr>
          <w:trHeight w:val="454"/>
        </w:trPr>
        <w:tc>
          <w:tcPr>
            <w:tcW w:w="1542" w:type="pct"/>
            <w:vMerge/>
            <w:vAlign w:val="center"/>
          </w:tcPr>
          <w:p w14:paraId="2BB5DFB5" w14:textId="77777777" w:rsidR="004E1F47" w:rsidRPr="00C308AF" w:rsidRDefault="004E1F47" w:rsidP="004E1F47">
            <w:pPr>
              <w:pStyle w:val="af1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7B53F53F" w14:textId="51D7CC1A" w:rsidR="004E1F47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5EF47D11" w14:textId="70BEAA16" w:rsidR="004E1F47" w:rsidRPr="00E532E6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5161EAD1" w14:textId="77777777" w:rsidR="00D429FE" w:rsidRDefault="00D429FE" w:rsidP="008F784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ECBAF32" w14:textId="0ADA9D73" w:rsidR="008F7843" w:rsidRDefault="008F7843" w:rsidP="008F784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 w:rsidR="00D429FE">
        <w:rPr>
          <w:rFonts w:ascii="Times New Roman" w:eastAsia="Calibri" w:hAnsi="Times New Roman" w:cs="Times New Roman"/>
          <w:bCs/>
          <w:sz w:val="28"/>
          <w:szCs w:val="18"/>
        </w:rPr>
        <w:t>6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8F784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ksSketchDefinition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187"/>
        <w:gridCol w:w="2030"/>
        <w:gridCol w:w="5411"/>
      </w:tblGrid>
      <w:tr w:rsidR="008F7843" w:rsidRPr="00226F2C" w14:paraId="6C479772" w14:textId="77777777" w:rsidTr="008F7843">
        <w:trPr>
          <w:trHeight w:val="454"/>
        </w:trPr>
        <w:tc>
          <w:tcPr>
            <w:tcW w:w="1136" w:type="pct"/>
            <w:vAlign w:val="center"/>
          </w:tcPr>
          <w:p w14:paraId="470D017B" w14:textId="77777777" w:rsidR="008F7843" w:rsidRPr="00A209C9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58FEB03C" w14:textId="77777777" w:rsidR="008F7843" w:rsidRPr="00187F3B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3DBBE4DC" w14:textId="77777777" w:rsidR="008F7843" w:rsidRPr="00A209C9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F7843" w:rsidRPr="00226F2C" w14:paraId="38A9D276" w14:textId="77777777" w:rsidTr="008F7843">
        <w:trPr>
          <w:trHeight w:val="454"/>
        </w:trPr>
        <w:tc>
          <w:tcPr>
            <w:tcW w:w="1136" w:type="pct"/>
            <w:vAlign w:val="center"/>
          </w:tcPr>
          <w:p w14:paraId="1189F437" w14:textId="3C0AF453" w:rsidR="008F7843" w:rsidRPr="00D429FE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BeginEdit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746AA8EF" w14:textId="4C2B64E7" w:rsidR="008F7843" w:rsidRPr="00D429FE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3ADFD98D" w14:textId="4A0A1DE2" w:rsidR="008F7843" w:rsidRPr="00A209C9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8F7843" w:rsidRPr="00226F2C" w14:paraId="13C88792" w14:textId="77777777" w:rsidTr="008F7843">
        <w:trPr>
          <w:trHeight w:val="454"/>
        </w:trPr>
        <w:tc>
          <w:tcPr>
            <w:tcW w:w="1136" w:type="pct"/>
            <w:vAlign w:val="center"/>
          </w:tcPr>
          <w:p w14:paraId="65FBC358" w14:textId="04DDC356" w:rsidR="008F7843" w:rsidRPr="00D429FE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EndEdit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0681F5F1" w14:textId="77777777" w:rsidR="008F7843" w:rsidRPr="00D429FE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42C4D267" w14:textId="4D8B43DE" w:rsidR="008F7843" w:rsidRPr="00A209C9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34BBFBB4" w14:textId="77777777" w:rsidR="008F7843" w:rsidRDefault="008F7843" w:rsidP="008F784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12AD2FE0" w14:textId="76CA9297" w:rsidR="00404D02" w:rsidRPr="00CF6D03" w:rsidRDefault="00404D02" w:rsidP="001D44F1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 w:rsidR="00D429FE">
        <w:rPr>
          <w:rFonts w:ascii="Times New Roman" w:eastAsia="Calibri" w:hAnsi="Times New Roman" w:cs="Times New Roman"/>
          <w:bCs/>
          <w:noProof/>
          <w:sz w:val="28"/>
          <w:szCs w:val="18"/>
        </w:rPr>
        <w:t>7</w:t>
      </w:r>
      <w:r w:rsidR="004B23A3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ksDocument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D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04"/>
        <w:gridCol w:w="2030"/>
        <w:gridCol w:w="5294"/>
      </w:tblGrid>
      <w:tr w:rsidR="004B23A3" w:rsidRPr="00226F2C" w14:paraId="1C665BF8" w14:textId="77777777" w:rsidTr="004E1F47">
        <w:trPr>
          <w:trHeight w:val="454"/>
        </w:trPr>
        <w:tc>
          <w:tcPr>
            <w:tcW w:w="1517" w:type="pct"/>
            <w:vAlign w:val="center"/>
          </w:tcPr>
          <w:p w14:paraId="3F6C978B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43FE7721" w14:textId="0DE99B82" w:rsidR="004B23A3" w:rsidRPr="00187F3B" w:rsidRDefault="00187F3B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142CF958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B23A3" w:rsidRPr="00226F2C" w14:paraId="2C3FEC1D" w14:textId="77777777" w:rsidTr="004E1F47">
        <w:trPr>
          <w:trHeight w:val="454"/>
        </w:trPr>
        <w:tc>
          <w:tcPr>
            <w:tcW w:w="1517" w:type="pct"/>
            <w:vAlign w:val="center"/>
          </w:tcPr>
          <w:p w14:paraId="1DE2F903" w14:textId="3627CD3B" w:rsidR="004B23A3" w:rsidRPr="0049685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 w:rsidR="00187F3B">
              <w:rPr>
                <w:b w:val="0"/>
                <w:szCs w:val="28"/>
                <w:lang w:val="en-US"/>
              </w:rPr>
              <w:t>ool</w:t>
            </w:r>
            <w:r w:rsidR="00187F3B" w:rsidRPr="00496859">
              <w:rPr>
                <w:b w:val="0"/>
                <w:szCs w:val="28"/>
                <w:lang w:val="en-US"/>
              </w:rPr>
              <w:t xml:space="preserve"> </w:t>
            </w:r>
            <w:r w:rsidR="00187F3B">
              <w:rPr>
                <w:b w:val="0"/>
                <w:szCs w:val="28"/>
                <w:lang w:val="en-US"/>
              </w:rPr>
              <w:t>invisible</w:t>
            </w:r>
            <w:r w:rsidR="00187F3B" w:rsidRPr="00496859">
              <w:rPr>
                <w:b w:val="0"/>
                <w:szCs w:val="28"/>
                <w:lang w:val="en-US"/>
              </w:rPr>
              <w:t xml:space="preserve">, </w:t>
            </w:r>
            <w:r w:rsidR="00187F3B">
              <w:rPr>
                <w:b w:val="0"/>
                <w:szCs w:val="28"/>
                <w:lang w:val="en-US"/>
              </w:rPr>
              <w:t>bool</w:t>
            </w:r>
            <w:r w:rsidR="00187F3B" w:rsidRPr="00496859"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  <w:lang w:val="en-US"/>
              </w:rPr>
              <w:t>typeDoc</w:t>
            </w:r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2777993F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323EBF5C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4B23A3" w:rsidRPr="00226F2C" w14:paraId="2BB8C4B2" w14:textId="77777777" w:rsidTr="004E1F47">
        <w:trPr>
          <w:trHeight w:val="454"/>
        </w:trPr>
        <w:tc>
          <w:tcPr>
            <w:tcW w:w="1517" w:type="pct"/>
            <w:vAlign w:val="center"/>
          </w:tcPr>
          <w:p w14:paraId="2B51D726" w14:textId="28E4C2D6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GetPart</w:t>
            </w:r>
            <w:r w:rsidR="00187F3B"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7DB792A2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06815C26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219ADAB" w14:textId="77777777" w:rsidR="00492CB8" w:rsidRDefault="00492CB8" w:rsidP="001D44F1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6F7D05F" w14:textId="399FD6D5" w:rsidR="004B23A3" w:rsidRPr="000D1E7B" w:rsidRDefault="00D429FE" w:rsidP="001D44F1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Таблица 1.8</w:t>
      </w:r>
      <w:r w:rsidR="00492CB8"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– 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="00492CB8"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="00492CB8"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 w:rsidR="00492CB8"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3</w:t>
      </w:r>
      <w:r w:rsidR="00492CB8"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  <w:r w:rsidR="00492CB8"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1979"/>
        <w:gridCol w:w="1560"/>
        <w:gridCol w:w="6089"/>
      </w:tblGrid>
      <w:tr w:rsidR="008F7843" w:rsidRPr="00226F2C" w14:paraId="0A8B4A34" w14:textId="77777777" w:rsidTr="000D1E7B">
        <w:trPr>
          <w:trHeight w:val="454"/>
        </w:trPr>
        <w:tc>
          <w:tcPr>
            <w:tcW w:w="1028" w:type="pct"/>
            <w:vAlign w:val="center"/>
          </w:tcPr>
          <w:p w14:paraId="5B5404BE" w14:textId="77777777" w:rsidR="008F7843" w:rsidRPr="00E532E6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4146DADE" w14:textId="77777777" w:rsidR="008F7843" w:rsidRPr="00E532E6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56475B6D" w14:textId="77777777" w:rsidR="008F7843" w:rsidRPr="00E532E6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8F7843" w:rsidRPr="00226F2C" w14:paraId="58C56D11" w14:textId="77777777" w:rsidTr="000D1E7B">
        <w:trPr>
          <w:trHeight w:val="454"/>
        </w:trPr>
        <w:tc>
          <w:tcPr>
            <w:tcW w:w="1028" w:type="pct"/>
            <w:vMerge w:val="restart"/>
            <w:vAlign w:val="center"/>
          </w:tcPr>
          <w:p w14:paraId="1CAA6C0F" w14:textId="691387BF" w:rsidR="008F7843" w:rsidRPr="00A209C9" w:rsidRDefault="008F7843" w:rsidP="008F7843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14:paraId="510033A5" w14:textId="05EE7326" w:rsidR="008F7843" w:rsidRPr="00A209C9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492CB8">
              <w:rPr>
                <w:b w:val="0"/>
                <w:bCs/>
                <w:szCs w:val="18"/>
              </w:rPr>
              <w:t>invisible</w:t>
            </w:r>
          </w:p>
        </w:tc>
        <w:tc>
          <w:tcPr>
            <w:tcW w:w="3162" w:type="pct"/>
            <w:vAlign w:val="center"/>
          </w:tcPr>
          <w:p w14:paraId="0FCA23A0" w14:textId="1B76575A" w:rsidR="008F7843" w:rsidRPr="00E532E6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8F7843" w:rsidRPr="00226F2C" w14:paraId="42347720" w14:textId="77777777" w:rsidTr="000D1E7B">
        <w:trPr>
          <w:trHeight w:val="454"/>
        </w:trPr>
        <w:tc>
          <w:tcPr>
            <w:tcW w:w="1028" w:type="pct"/>
            <w:vMerge/>
            <w:vAlign w:val="center"/>
          </w:tcPr>
          <w:p w14:paraId="28F60B01" w14:textId="77777777" w:rsidR="008F7843" w:rsidRPr="008F7843" w:rsidRDefault="008F7843" w:rsidP="0018649C">
            <w:pPr>
              <w:pStyle w:val="af1"/>
              <w:spacing w:after="0" w:line="240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0210F970" w14:textId="1D02D18A" w:rsidR="008F7843" w:rsidRPr="00E532E6" w:rsidRDefault="000D1E7B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typeDoc</w:t>
            </w:r>
          </w:p>
        </w:tc>
        <w:tc>
          <w:tcPr>
            <w:tcW w:w="3162" w:type="pct"/>
            <w:vAlign w:val="center"/>
          </w:tcPr>
          <w:p w14:paraId="603DE985" w14:textId="7C1DD8E4" w:rsidR="008F7843" w:rsidRDefault="000D1E7B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</w:tbl>
    <w:p w14:paraId="0B80408F" w14:textId="77777777" w:rsidR="00D429FE" w:rsidRDefault="00D429FE"/>
    <w:p w14:paraId="52397548" w14:textId="77777777" w:rsidR="00D429FE" w:rsidRDefault="00D429FE"/>
    <w:p w14:paraId="01552201" w14:textId="77777777" w:rsidR="00D429FE" w:rsidRDefault="00D429FE"/>
    <w:p w14:paraId="3A06217B" w14:textId="0389B249" w:rsidR="00D429FE" w:rsidRPr="00D429FE" w:rsidRDefault="00D429FE" w:rsidP="00D429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1.8.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1979"/>
        <w:gridCol w:w="1560"/>
        <w:gridCol w:w="6089"/>
      </w:tblGrid>
      <w:tr w:rsidR="008F7843" w:rsidRPr="00226F2C" w14:paraId="7E2BB8E9" w14:textId="77777777" w:rsidTr="000D1E7B">
        <w:trPr>
          <w:trHeight w:val="454"/>
        </w:trPr>
        <w:tc>
          <w:tcPr>
            <w:tcW w:w="1028" w:type="pct"/>
            <w:vAlign w:val="center"/>
          </w:tcPr>
          <w:p w14:paraId="4979C44E" w14:textId="231E0273" w:rsidR="008F7843" w:rsidRPr="008B4B6A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</w:rPr>
              <w:t>GetPart (int type)</w:t>
            </w:r>
          </w:p>
        </w:tc>
        <w:tc>
          <w:tcPr>
            <w:tcW w:w="810" w:type="pct"/>
            <w:vAlign w:val="center"/>
          </w:tcPr>
          <w:p w14:paraId="5F6CC956" w14:textId="0C679E90" w:rsidR="008F7843" w:rsidRPr="00A209C9" w:rsidRDefault="000D1E7B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</w:t>
            </w:r>
          </w:p>
        </w:tc>
        <w:tc>
          <w:tcPr>
            <w:tcW w:w="3162" w:type="pct"/>
            <w:vAlign w:val="center"/>
          </w:tcPr>
          <w:p w14:paraId="6B74E2BF" w14:textId="7AFA31DD" w:rsidR="008F7843" w:rsidRPr="00A209C9" w:rsidRDefault="000D1E7B" w:rsidP="0018649C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173FDB12" w14:textId="77777777" w:rsidR="00492CB8" w:rsidRDefault="00492CB8" w:rsidP="000D1E7B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6554CF8D" w14:textId="0536F982" w:rsidR="004B23A3" w:rsidRPr="00CF6D03" w:rsidRDefault="00D429FE" w:rsidP="004B23A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1.9</w:t>
      </w:r>
      <w:r w:rsidR="004B23A3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="004047CA"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</w:t>
      </w:r>
      <w:r w:rsidR="004B23A3"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="004B23A3"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 w:rsidR="004B23A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97"/>
        <w:gridCol w:w="2030"/>
        <w:gridCol w:w="4801"/>
      </w:tblGrid>
      <w:tr w:rsidR="004B23A3" w:rsidRPr="00226F2C" w14:paraId="1F080F48" w14:textId="77777777" w:rsidTr="0040545F">
        <w:trPr>
          <w:trHeight w:val="454"/>
        </w:trPr>
        <w:tc>
          <w:tcPr>
            <w:tcW w:w="1453" w:type="pct"/>
            <w:vAlign w:val="center"/>
          </w:tcPr>
          <w:p w14:paraId="621B1867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4484109E" w14:textId="59B6BA09" w:rsidR="004B23A3" w:rsidRPr="00187F3B" w:rsidRDefault="00187F3B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97E5824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B23A3" w:rsidRPr="00226F2C" w14:paraId="6CA4A76D" w14:textId="77777777" w:rsidTr="0040545F">
        <w:trPr>
          <w:trHeight w:val="454"/>
        </w:trPr>
        <w:tc>
          <w:tcPr>
            <w:tcW w:w="1453" w:type="pct"/>
            <w:vAlign w:val="center"/>
          </w:tcPr>
          <w:p w14:paraId="133F0B76" w14:textId="51C77FDE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GetDefaultEntity</w:t>
            </w:r>
            <w:r w:rsidR="0046418B"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74A75A39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533D2AED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4B23A3" w:rsidRPr="00226F2C" w14:paraId="78756650" w14:textId="77777777" w:rsidTr="0040545F">
        <w:trPr>
          <w:trHeight w:val="454"/>
        </w:trPr>
        <w:tc>
          <w:tcPr>
            <w:tcW w:w="1453" w:type="pct"/>
            <w:vAlign w:val="center"/>
          </w:tcPr>
          <w:p w14:paraId="03B7FEEE" w14:textId="6D814349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NewEntity</w:t>
            </w:r>
            <w:r w:rsidR="0046418B"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44BBAD87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6EFCEF4E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0EB2B24" w14:textId="77777777" w:rsidR="00B65854" w:rsidRDefault="00B65854" w:rsidP="0040545F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74300568" w14:textId="72CC2394" w:rsidR="0040545F" w:rsidRDefault="00D429FE" w:rsidP="0040545F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1.10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 xml:space="preserve"> – Описание входных парам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етров, используемых 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>методов</w:t>
      </w:r>
      <w:r w:rsidR="0040545F"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="0040545F"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 w:rsidR="0040545F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31"/>
        <w:gridCol w:w="6797"/>
      </w:tblGrid>
      <w:tr w:rsidR="00871628" w:rsidRPr="00226F2C" w14:paraId="103A39FE" w14:textId="77777777" w:rsidTr="004E1F47">
        <w:trPr>
          <w:trHeight w:val="454"/>
        </w:trPr>
        <w:tc>
          <w:tcPr>
            <w:tcW w:w="1470" w:type="pct"/>
            <w:vAlign w:val="center"/>
          </w:tcPr>
          <w:p w14:paraId="69FAE56B" w14:textId="77777777" w:rsidR="00871628" w:rsidRPr="00492CB8" w:rsidRDefault="00871628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59403B92" w14:textId="77777777" w:rsidR="00871628" w:rsidRPr="00492CB8" w:rsidRDefault="00871628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871628" w:rsidRPr="00485C5A" w14:paraId="6D923096" w14:textId="77777777" w:rsidTr="004E1F47">
        <w:trPr>
          <w:trHeight w:val="454"/>
        </w:trPr>
        <w:tc>
          <w:tcPr>
            <w:tcW w:w="1470" w:type="pct"/>
            <w:vAlign w:val="center"/>
          </w:tcPr>
          <w:p w14:paraId="24CF729B" w14:textId="7FDD146E" w:rsidR="00871628" w:rsidRPr="00492CB8" w:rsidRDefault="00871628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456C7A07" w14:textId="52700468" w:rsidR="00871628" w:rsidRPr="004047CA" w:rsidRDefault="00871628" w:rsidP="004047CA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</w:t>
            </w:r>
            <w:r w:rsidR="004047CA">
              <w:rPr>
                <w:b w:val="0"/>
                <w:bCs/>
                <w:szCs w:val="18"/>
                <w:lang w:val="ru-RU"/>
              </w:rPr>
              <w:t>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 w:rsidR="004047CA"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581E9DC4" w14:textId="77777777" w:rsidR="001D44F1" w:rsidRDefault="001D44F1" w:rsidP="004047C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706A64F" w14:textId="2358C031" w:rsidR="00871628" w:rsidRPr="004047CA" w:rsidRDefault="00D429FE" w:rsidP="004047C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1.11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="00485C5A">
        <w:rPr>
          <w:rFonts w:ascii="Times New Roman" w:eastAsia="Calibri" w:hAnsi="Times New Roman" w:cs="Times New Roman"/>
          <w:bCs/>
          <w:sz w:val="28"/>
          <w:szCs w:val="18"/>
        </w:rPr>
        <w:t>Используемые типы объектов</w:t>
      </w:r>
      <w:r w:rsidR="004047CA">
        <w:rPr>
          <w:rFonts w:ascii="Times New Roman" w:eastAsia="Calibri" w:hAnsi="Times New Roman" w:cs="Times New Roman"/>
          <w:bCs/>
          <w:sz w:val="28"/>
          <w:szCs w:val="18"/>
        </w:rPr>
        <w:t xml:space="preserve"> в </w:t>
      </w:r>
      <w:r w:rsidR="00485C5A">
        <w:rPr>
          <w:rFonts w:ascii="Times New Roman" w:eastAsia="Calibri" w:hAnsi="Times New Roman" w:cs="Times New Roman"/>
          <w:bCs/>
          <w:sz w:val="28"/>
          <w:szCs w:val="18"/>
        </w:rPr>
        <w:t xml:space="preserve">методах </w:t>
      </w:r>
      <w:r w:rsidR="004047CA"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="004047CA"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 w:rsidR="004047CA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39"/>
        <w:gridCol w:w="3439"/>
        <w:gridCol w:w="3250"/>
      </w:tblGrid>
      <w:tr w:rsidR="004047CA" w:rsidRPr="00A209C9" w14:paraId="35AB6AB4" w14:textId="77777777" w:rsidTr="004047CA">
        <w:trPr>
          <w:trHeight w:val="454"/>
        </w:trPr>
        <w:tc>
          <w:tcPr>
            <w:tcW w:w="1526" w:type="pct"/>
            <w:vAlign w:val="center"/>
          </w:tcPr>
          <w:p w14:paraId="48371818" w14:textId="2CFC9642" w:rsidR="004047CA" w:rsidRPr="00A209C9" w:rsidRDefault="004047C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04A433C7" w14:textId="3E74BE9B" w:rsidR="004047CA" w:rsidRPr="00A209C9" w:rsidRDefault="004047C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2A6311B7" w14:textId="5D94CB9F" w:rsidR="004047CA" w:rsidRPr="00A209C9" w:rsidRDefault="004047C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C308AF" w:rsidRPr="00A209C9" w14:paraId="35B2B336" w14:textId="77777777" w:rsidTr="004047C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0C295156" w14:textId="12FF26FB" w:rsidR="00C308AF" w:rsidRPr="00A209C9" w:rsidRDefault="00C308AF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r w:rsidR="004641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282210D5" w14:textId="6A764A6A" w:rsidR="00C308AF" w:rsidRPr="00A209C9" w:rsidRDefault="00C308AF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3DEC84E2" w14:textId="6B6EEC8C" w:rsidR="00C308AF" w:rsidRPr="00A209C9" w:rsidRDefault="00C308AF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C308AF" w:rsidRPr="00A209C9" w14:paraId="3850CBF1" w14:textId="77777777" w:rsidTr="004047CA">
        <w:trPr>
          <w:trHeight w:val="454"/>
        </w:trPr>
        <w:tc>
          <w:tcPr>
            <w:tcW w:w="1526" w:type="pct"/>
            <w:vMerge/>
            <w:vAlign w:val="center"/>
          </w:tcPr>
          <w:p w14:paraId="04476D29" w14:textId="77777777" w:rsidR="00C308AF" w:rsidRPr="004047CA" w:rsidRDefault="00C308AF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433364B5" w14:textId="4BE28B73" w:rsidR="00C308AF" w:rsidRPr="004047CA" w:rsidRDefault="00C308AF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8AF">
              <w:rPr>
                <w:rFonts w:ascii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25AB510B" w14:textId="72604248" w:rsidR="00C308AF" w:rsidRPr="00C308AF" w:rsidRDefault="00C308AF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</w:t>
            </w:r>
          </w:p>
        </w:tc>
      </w:tr>
      <w:tr w:rsidR="004047CA" w:rsidRPr="00A209C9" w14:paraId="6BF2403E" w14:textId="77777777" w:rsidTr="004047C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391E1AE" w14:textId="61872E8B" w:rsidR="004047CA" w:rsidRPr="00A209C9" w:rsidRDefault="004047C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 w:rsidR="004641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2E8B997E" w14:textId="5AE75C80" w:rsidR="004047CA" w:rsidRPr="00A209C9" w:rsidRDefault="004047C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3C8C42FA" w14:textId="335519E3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</w:tr>
      <w:tr w:rsidR="004047CA" w:rsidRPr="00A209C9" w14:paraId="13BEBB46" w14:textId="77777777" w:rsidTr="004047CA">
        <w:trPr>
          <w:trHeight w:val="454"/>
        </w:trPr>
        <w:tc>
          <w:tcPr>
            <w:tcW w:w="1526" w:type="pct"/>
            <w:vMerge/>
            <w:vAlign w:val="center"/>
          </w:tcPr>
          <w:p w14:paraId="4797790B" w14:textId="62CEEB5C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190B71D7" w14:textId="7ABEF24A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</w:t>
            </w:r>
            <w:r w:rsidR="001D44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671B0C96" w14:textId="2D909AB6" w:rsidR="004047CA" w:rsidRPr="00A209C9" w:rsidRDefault="001D44F1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4047CA" w:rsidRPr="00A209C9" w14:paraId="6CCF4AF7" w14:textId="77777777" w:rsidTr="004047CA">
        <w:trPr>
          <w:trHeight w:val="454"/>
        </w:trPr>
        <w:tc>
          <w:tcPr>
            <w:tcW w:w="1526" w:type="pct"/>
            <w:vMerge/>
            <w:vAlign w:val="center"/>
          </w:tcPr>
          <w:p w14:paraId="17232BAC" w14:textId="372816B8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B4F24A6" w14:textId="54F6FBA4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o3d_cut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663DD2DD" w14:textId="4BDC58E2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4047CA" w:rsidRPr="00A209C9" w14:paraId="3B47705D" w14:textId="77777777" w:rsidTr="004047CA">
        <w:trPr>
          <w:trHeight w:val="454"/>
        </w:trPr>
        <w:tc>
          <w:tcPr>
            <w:tcW w:w="1526" w:type="pct"/>
            <w:vMerge/>
            <w:vAlign w:val="center"/>
          </w:tcPr>
          <w:p w14:paraId="677BC809" w14:textId="17FC52B5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12B5E71A" w14:textId="5B875F3A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676F7E26" w14:textId="44624433" w:rsidR="004047CA" w:rsidRPr="00A209C9" w:rsidRDefault="001D44F1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4047CA" w:rsidRPr="004047CA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ация копирования по концентриче</w:t>
            </w:r>
            <w:r w:rsidR="004047CA" w:rsidRPr="004047CA">
              <w:rPr>
                <w:rFonts w:ascii="Times New Roman" w:hAnsi="Times New Roman" w:cs="Times New Roman"/>
                <w:sz w:val="28"/>
                <w:szCs w:val="28"/>
              </w:rPr>
              <w:t>ской сетке</w:t>
            </w:r>
          </w:p>
        </w:tc>
      </w:tr>
    </w:tbl>
    <w:p w14:paraId="17441318" w14:textId="0125B485" w:rsidR="004B23A3" w:rsidRDefault="004B23A3" w:rsidP="004B23A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B23A3">
        <w:rPr>
          <w:rFonts w:ascii="Times New Roman" w:eastAsia="Calibri" w:hAnsi="Times New Roman" w:cs="Times New Roman"/>
          <w:bCs/>
          <w:sz w:val="28"/>
          <w:szCs w:val="18"/>
        </w:rPr>
        <w:lastRenderedPageBreak/>
        <w:t>Таблица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 xml:space="preserve"> 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>1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>.</w:t>
      </w:r>
      <w:r w:rsidR="00D429FE">
        <w:rPr>
          <w:rFonts w:ascii="Times New Roman" w:eastAsia="Calibri" w:hAnsi="Times New Roman" w:cs="Times New Roman"/>
          <w:bCs/>
          <w:sz w:val="28"/>
          <w:szCs w:val="18"/>
        </w:rPr>
        <w:t>12</w:t>
      </w:r>
      <w:r w:rsidR="001D44F1"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</w:t>
      </w:r>
      <w:r w:rsidR="001D44F1"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="001D44F1"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05"/>
        <w:gridCol w:w="2030"/>
        <w:gridCol w:w="5293"/>
      </w:tblGrid>
      <w:tr w:rsidR="001D44F1" w:rsidRPr="00226F2C" w14:paraId="0B1AE315" w14:textId="77777777" w:rsidTr="001D44F1">
        <w:trPr>
          <w:trHeight w:val="454"/>
        </w:trPr>
        <w:tc>
          <w:tcPr>
            <w:tcW w:w="1197" w:type="pct"/>
            <w:vAlign w:val="center"/>
          </w:tcPr>
          <w:p w14:paraId="11C06501" w14:textId="2FC98AD6" w:rsidR="001D44F1" w:rsidRPr="00A209C9" w:rsidRDefault="001D44F1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1CEF96E8" w14:textId="77777777" w:rsidR="001D44F1" w:rsidRPr="00187F3B" w:rsidRDefault="001D44F1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49" w:type="pct"/>
            <w:vAlign w:val="center"/>
          </w:tcPr>
          <w:p w14:paraId="2E7CF6F5" w14:textId="77777777" w:rsidR="001D44F1" w:rsidRPr="00A209C9" w:rsidRDefault="001D44F1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D44F1" w:rsidRPr="00226F2C" w14:paraId="7DC6201B" w14:textId="77777777" w:rsidTr="001D44F1">
        <w:trPr>
          <w:trHeight w:val="454"/>
        </w:trPr>
        <w:tc>
          <w:tcPr>
            <w:tcW w:w="1197" w:type="pct"/>
            <w:vAlign w:val="center"/>
          </w:tcPr>
          <w:p w14:paraId="21865A72" w14:textId="35628B29" w:rsidR="001D44F1" w:rsidRPr="00A209C9" w:rsidRDefault="001D44F1" w:rsidP="004F0062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054" w:type="pct"/>
            <w:vAlign w:val="center"/>
          </w:tcPr>
          <w:p w14:paraId="3A489BA2" w14:textId="77777777" w:rsidR="001D44F1" w:rsidRPr="00A209C9" w:rsidRDefault="001D44F1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0E8775FD" w14:textId="40E7F593" w:rsidR="001D44F1" w:rsidRPr="00A209C9" w:rsidRDefault="001D44F1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1D44F1" w:rsidRPr="00226F2C" w14:paraId="51E6B5E6" w14:textId="77777777" w:rsidTr="001D44F1">
        <w:trPr>
          <w:trHeight w:val="454"/>
        </w:trPr>
        <w:tc>
          <w:tcPr>
            <w:tcW w:w="1197" w:type="pct"/>
            <w:vAlign w:val="center"/>
          </w:tcPr>
          <w:p w14:paraId="34CAAAAA" w14:textId="39ECCB49" w:rsidR="001D44F1" w:rsidRPr="008B4B6A" w:rsidRDefault="00C308AF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054" w:type="pct"/>
            <w:vAlign w:val="center"/>
          </w:tcPr>
          <w:p w14:paraId="5E02032A" w14:textId="6916D19D" w:rsidR="001D44F1" w:rsidRPr="00A209C9" w:rsidRDefault="008B4B6A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0E404012" w14:textId="5DF9E51D" w:rsidR="001D44F1" w:rsidRPr="00A209C9" w:rsidRDefault="008B4B6A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6893E774" w14:textId="2BD94513" w:rsidR="00A209C9" w:rsidRDefault="00A209C9" w:rsidP="008B4B6A">
      <w:pPr>
        <w:pStyle w:val="af1"/>
        <w:spacing w:before="0" w:after="0"/>
        <w:jc w:val="both"/>
        <w:outlineLvl w:val="1"/>
        <w:rPr>
          <w:lang w:val="ru-RU"/>
        </w:rPr>
      </w:pPr>
    </w:p>
    <w:p w14:paraId="122B9E36" w14:textId="5627F164" w:rsidR="0040545F" w:rsidRPr="0040545F" w:rsidRDefault="00D429FE" w:rsidP="0040545F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1.13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 xml:space="preserve"> – Описание входных пар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аметров, используемых 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>методов</w:t>
      </w:r>
      <w:r w:rsidR="0040545F"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="0040545F"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38"/>
        <w:gridCol w:w="2444"/>
        <w:gridCol w:w="4246"/>
      </w:tblGrid>
      <w:tr w:rsidR="008B4B6A" w:rsidRPr="00A209C9" w14:paraId="7FD6D6AE" w14:textId="77777777" w:rsidTr="008B4B6A">
        <w:trPr>
          <w:trHeight w:val="454"/>
        </w:trPr>
        <w:tc>
          <w:tcPr>
            <w:tcW w:w="1526" w:type="pct"/>
            <w:vAlign w:val="center"/>
          </w:tcPr>
          <w:p w14:paraId="4A8DC0AD" w14:textId="77777777" w:rsidR="008B4B6A" w:rsidRPr="00A209C9" w:rsidRDefault="008B4B6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3B258018" w14:textId="13D2B7D6" w:rsidR="008B4B6A" w:rsidRPr="00A209C9" w:rsidRDefault="008B4B6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28AFEAFE" w14:textId="1A056635" w:rsidR="008B4B6A" w:rsidRPr="00A209C9" w:rsidRDefault="008B4B6A" w:rsidP="008B4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737943" w:rsidRPr="00A209C9" w14:paraId="5A3D01B6" w14:textId="77777777" w:rsidTr="008B4B6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6FF6CB31" w14:textId="12066CD5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269" w:type="pct"/>
            <w:vAlign w:val="center"/>
          </w:tcPr>
          <w:p w14:paraId="69DE0BE9" w14:textId="64810FB8" w:rsidR="00737943" w:rsidRPr="00A209C9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forward</w:t>
            </w:r>
          </w:p>
        </w:tc>
        <w:tc>
          <w:tcPr>
            <w:tcW w:w="2205" w:type="pct"/>
            <w:vAlign w:val="center"/>
          </w:tcPr>
          <w:p w14:paraId="067BE641" w14:textId="2A9460C8" w:rsidR="00737943" w:rsidRPr="00A209C9" w:rsidRDefault="00737943" w:rsidP="008B4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737943" w:rsidRPr="00A209C9" w14:paraId="6BAB8F26" w14:textId="77777777" w:rsidTr="008B4B6A">
        <w:trPr>
          <w:trHeight w:val="454"/>
        </w:trPr>
        <w:tc>
          <w:tcPr>
            <w:tcW w:w="1526" w:type="pct"/>
            <w:vMerge/>
            <w:vAlign w:val="center"/>
          </w:tcPr>
          <w:p w14:paraId="5F16EC8C" w14:textId="77777777" w:rsidR="00737943" w:rsidRPr="00737943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D7DAFB9" w14:textId="53384A6D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205" w:type="pct"/>
            <w:vAlign w:val="center"/>
          </w:tcPr>
          <w:p w14:paraId="29CAFF29" w14:textId="2F161567" w:rsidR="00737943" w:rsidRDefault="00737943" w:rsidP="008B4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737943" w:rsidRPr="00A209C9" w14:paraId="6CA99F82" w14:textId="77777777" w:rsidTr="008B4B6A">
        <w:trPr>
          <w:trHeight w:val="454"/>
        </w:trPr>
        <w:tc>
          <w:tcPr>
            <w:tcW w:w="1526" w:type="pct"/>
            <w:vMerge/>
            <w:vAlign w:val="center"/>
          </w:tcPr>
          <w:p w14:paraId="1AD35274" w14:textId="77777777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380EE563" w14:textId="60655A88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2205" w:type="pct"/>
            <w:vAlign w:val="center"/>
          </w:tcPr>
          <w:p w14:paraId="2E82D81D" w14:textId="79E60CF5" w:rsidR="00737943" w:rsidRDefault="00737943" w:rsidP="008B4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  <w:tr w:rsidR="00737943" w:rsidRPr="00A209C9" w14:paraId="544B13C9" w14:textId="77777777" w:rsidTr="008B4B6A">
        <w:trPr>
          <w:trHeight w:val="454"/>
        </w:trPr>
        <w:tc>
          <w:tcPr>
            <w:tcW w:w="1526" w:type="pct"/>
            <w:vMerge/>
            <w:vAlign w:val="center"/>
          </w:tcPr>
          <w:p w14:paraId="6790399E" w14:textId="77777777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22FF41B6" w14:textId="08B9F603" w:rsidR="00737943" w:rsidRPr="00737943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draftValue</w:t>
            </w:r>
          </w:p>
        </w:tc>
        <w:tc>
          <w:tcPr>
            <w:tcW w:w="2205" w:type="pct"/>
            <w:vAlign w:val="center"/>
          </w:tcPr>
          <w:p w14:paraId="35889864" w14:textId="121935BF" w:rsidR="00737943" w:rsidRDefault="00737943" w:rsidP="008B4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737943" w:rsidRPr="00A209C9" w14:paraId="1E70160E" w14:textId="77777777" w:rsidTr="008B4B6A">
        <w:trPr>
          <w:trHeight w:val="454"/>
        </w:trPr>
        <w:tc>
          <w:tcPr>
            <w:tcW w:w="1526" w:type="pct"/>
            <w:vMerge/>
            <w:vAlign w:val="center"/>
          </w:tcPr>
          <w:p w14:paraId="09395964" w14:textId="77777777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78270AB8" w14:textId="1B63E7BD" w:rsidR="00737943" w:rsidRPr="00737943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draftOutward</w:t>
            </w:r>
          </w:p>
        </w:tc>
        <w:tc>
          <w:tcPr>
            <w:tcW w:w="2205" w:type="pct"/>
            <w:vAlign w:val="center"/>
          </w:tcPr>
          <w:p w14:paraId="0CD33A4B" w14:textId="6DC688FB" w:rsidR="00737943" w:rsidRDefault="00737943" w:rsidP="0073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Направление уклона: FALSE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наружу, 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внутрь</w:t>
            </w:r>
          </w:p>
        </w:tc>
      </w:tr>
      <w:tr w:rsidR="00737943" w:rsidRPr="00A209C9" w14:paraId="37097858" w14:textId="77777777" w:rsidTr="008B4B6A">
        <w:trPr>
          <w:trHeight w:val="454"/>
        </w:trPr>
        <w:tc>
          <w:tcPr>
            <w:tcW w:w="1526" w:type="pct"/>
            <w:vAlign w:val="center"/>
          </w:tcPr>
          <w:p w14:paraId="34EADD45" w14:textId="3B9AA57D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SetSketch (LPDISPATCH </w:t>
            </w:r>
            <w:r w:rsidR="00C30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sketch)</w:t>
            </w:r>
          </w:p>
        </w:tc>
        <w:tc>
          <w:tcPr>
            <w:tcW w:w="1269" w:type="pct"/>
            <w:vAlign w:val="center"/>
          </w:tcPr>
          <w:p w14:paraId="31375CE9" w14:textId="6FE430A2" w:rsidR="00737943" w:rsidRPr="00737943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</w:t>
            </w:r>
          </w:p>
        </w:tc>
        <w:tc>
          <w:tcPr>
            <w:tcW w:w="2205" w:type="pct"/>
            <w:vAlign w:val="center"/>
          </w:tcPr>
          <w:p w14:paraId="33F41D01" w14:textId="31490171" w:rsidR="00737943" w:rsidRDefault="00737943" w:rsidP="0073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эскиза ksEntity</w:t>
            </w:r>
          </w:p>
        </w:tc>
      </w:tr>
    </w:tbl>
    <w:p w14:paraId="03129471" w14:textId="77777777" w:rsidR="008B4B6A" w:rsidRDefault="008B4B6A" w:rsidP="008B4B6A">
      <w:pPr>
        <w:pStyle w:val="af1"/>
        <w:spacing w:before="0" w:after="0"/>
        <w:jc w:val="both"/>
        <w:outlineLvl w:val="1"/>
        <w:rPr>
          <w:b w:val="0"/>
          <w:lang w:val="ru-RU"/>
        </w:rPr>
      </w:pPr>
    </w:p>
    <w:p w14:paraId="5CB434A6" w14:textId="0B99F804" w:rsidR="00C308AF" w:rsidRPr="00C308AF" w:rsidRDefault="00C308AF" w:rsidP="00C308AF">
      <w:pPr>
        <w:pStyle w:val="af1"/>
        <w:spacing w:before="0" w:after="0"/>
        <w:ind w:firstLine="709"/>
        <w:jc w:val="both"/>
        <w:outlineLvl w:val="1"/>
        <w:rPr>
          <w:b w:val="0"/>
          <w:lang w:val="ru-RU"/>
        </w:rPr>
      </w:pPr>
      <w:r w:rsidRPr="00C308AF">
        <w:rPr>
          <w:b w:val="0"/>
          <w:bCs/>
          <w:szCs w:val="18"/>
        </w:rPr>
        <w:t>Таблица</w:t>
      </w:r>
      <w:r w:rsidRPr="00C308AF">
        <w:rPr>
          <w:b w:val="0"/>
          <w:bCs/>
          <w:szCs w:val="18"/>
          <w:lang w:val="ru-RU"/>
        </w:rPr>
        <w:t xml:space="preserve"> </w:t>
      </w:r>
      <w:r w:rsidR="0040545F">
        <w:rPr>
          <w:b w:val="0"/>
          <w:bCs/>
          <w:szCs w:val="18"/>
          <w:lang w:val="ru-RU"/>
        </w:rPr>
        <w:t>1</w:t>
      </w:r>
      <w:r w:rsidRPr="00C308AF">
        <w:rPr>
          <w:b w:val="0"/>
          <w:bCs/>
          <w:szCs w:val="18"/>
          <w:lang w:val="ru-RU"/>
        </w:rPr>
        <w:t>.</w:t>
      </w:r>
      <w:r w:rsidR="00D429FE">
        <w:rPr>
          <w:b w:val="0"/>
          <w:bCs/>
          <w:szCs w:val="18"/>
        </w:rPr>
        <w:t>14</w:t>
      </w:r>
      <w:r w:rsidRPr="00C308AF">
        <w:rPr>
          <w:b w:val="0"/>
          <w:bCs/>
          <w:szCs w:val="18"/>
        </w:rPr>
        <w:t xml:space="preserve"> – Используемые </w:t>
      </w:r>
      <w:r>
        <w:rPr>
          <w:b w:val="0"/>
          <w:bCs/>
          <w:szCs w:val="18"/>
        </w:rPr>
        <w:t xml:space="preserve">методы интерфейса </w:t>
      </w:r>
      <w:r w:rsidRPr="00C308AF">
        <w:rPr>
          <w:b w:val="0"/>
          <w:bCs/>
          <w:szCs w:val="18"/>
        </w:rPr>
        <w:t>ksCircularPartArrayDefinition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71"/>
        <w:gridCol w:w="2030"/>
        <w:gridCol w:w="4627"/>
      </w:tblGrid>
      <w:tr w:rsidR="00D06749" w:rsidRPr="00226F2C" w14:paraId="6A0DFDB6" w14:textId="77777777" w:rsidTr="000D74BA">
        <w:trPr>
          <w:trHeight w:val="454"/>
        </w:trPr>
        <w:tc>
          <w:tcPr>
            <w:tcW w:w="1542" w:type="pct"/>
            <w:vAlign w:val="center"/>
          </w:tcPr>
          <w:p w14:paraId="22A9D65A" w14:textId="77777777" w:rsidR="00D06749" w:rsidRPr="00A209C9" w:rsidRDefault="00D06749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689103E6" w14:textId="77777777" w:rsidR="00D06749" w:rsidRPr="00187F3B" w:rsidRDefault="00D06749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03" w:type="pct"/>
            <w:vAlign w:val="center"/>
          </w:tcPr>
          <w:p w14:paraId="1E4F7A27" w14:textId="77777777" w:rsidR="00D06749" w:rsidRPr="00A209C9" w:rsidRDefault="00D06749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D06749" w:rsidRPr="00226F2C" w14:paraId="5DDBB755" w14:textId="77777777" w:rsidTr="000D74BA">
        <w:trPr>
          <w:trHeight w:val="454"/>
        </w:trPr>
        <w:tc>
          <w:tcPr>
            <w:tcW w:w="1542" w:type="pct"/>
            <w:vAlign w:val="center"/>
          </w:tcPr>
          <w:p w14:paraId="35CB1D43" w14:textId="65F20396" w:rsidR="00D06749" w:rsidRPr="00A209C9" w:rsidRDefault="00C308AF" w:rsidP="000D1E7B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 factor, bool</w:t>
            </w:r>
            <w:r w:rsidR="00E532E6">
              <w:rPr>
                <w:b w:val="0"/>
                <w:szCs w:val="28"/>
                <w:lang w:val="en-US"/>
              </w:rPr>
              <w:t xml:space="preserve"> dir)</w:t>
            </w:r>
          </w:p>
        </w:tc>
        <w:tc>
          <w:tcPr>
            <w:tcW w:w="1054" w:type="pct"/>
            <w:vAlign w:val="center"/>
          </w:tcPr>
          <w:p w14:paraId="4C2E6DA1" w14:textId="77777777" w:rsidR="00D06749" w:rsidRPr="00A209C9" w:rsidRDefault="00D06749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403" w:type="pct"/>
            <w:vAlign w:val="center"/>
          </w:tcPr>
          <w:p w14:paraId="2C308E9C" w14:textId="1B8AC05D" w:rsidR="00D06749" w:rsidRPr="00A209C9" w:rsidRDefault="00C308AF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</w:tbl>
    <w:p w14:paraId="47EEB16A" w14:textId="77777777" w:rsidR="000D74BA" w:rsidRDefault="000D74BA"/>
    <w:p w14:paraId="2B190A06" w14:textId="2968FD3A" w:rsidR="000D74BA" w:rsidRPr="000D74BA" w:rsidRDefault="000D74BA" w:rsidP="000D74B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1.14.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70"/>
        <w:gridCol w:w="2031"/>
        <w:gridCol w:w="4627"/>
      </w:tblGrid>
      <w:tr w:rsidR="00D06749" w:rsidRPr="00226F2C" w14:paraId="187392AB" w14:textId="77777777" w:rsidTr="000D74BA">
        <w:trPr>
          <w:trHeight w:val="454"/>
        </w:trPr>
        <w:tc>
          <w:tcPr>
            <w:tcW w:w="1542" w:type="pct"/>
            <w:vAlign w:val="center"/>
          </w:tcPr>
          <w:p w14:paraId="51152EB7" w14:textId="24CFC4BB" w:rsidR="00D06749" w:rsidRPr="008B4B6A" w:rsidRDefault="000D1E7B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SetAxis (LPDISPATCH axis)</w:t>
            </w:r>
          </w:p>
        </w:tc>
        <w:tc>
          <w:tcPr>
            <w:tcW w:w="1054" w:type="pct"/>
            <w:vAlign w:val="center"/>
          </w:tcPr>
          <w:p w14:paraId="34ADFF78" w14:textId="77777777" w:rsidR="00D06749" w:rsidRPr="00A209C9" w:rsidRDefault="00D06749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403" w:type="pct"/>
            <w:vAlign w:val="center"/>
          </w:tcPr>
          <w:p w14:paraId="122E6208" w14:textId="15DE1557" w:rsidR="00D06749" w:rsidRPr="00A209C9" w:rsidRDefault="00E532E6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31DA66E3" w14:textId="77777777" w:rsidR="00D06749" w:rsidRDefault="00D06749" w:rsidP="008B4B6A">
      <w:pPr>
        <w:pStyle w:val="af1"/>
        <w:spacing w:before="0" w:after="0"/>
        <w:jc w:val="both"/>
        <w:outlineLvl w:val="1"/>
        <w:rPr>
          <w:b w:val="0"/>
          <w:lang w:val="ru-RU"/>
        </w:rPr>
      </w:pPr>
    </w:p>
    <w:p w14:paraId="2DA5129C" w14:textId="393A4545" w:rsidR="0040545F" w:rsidRPr="0040545F" w:rsidRDefault="00D429FE" w:rsidP="0040545F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1.15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 xml:space="preserve"> – Описание входных пар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аметров, используемых 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>методов</w:t>
      </w:r>
      <w:r w:rsidR="0040545F"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="0040545F" w:rsidRPr="0040545F">
        <w:rPr>
          <w:rFonts w:ascii="Times New Roman" w:eastAsia="Calibri" w:hAnsi="Times New Roman" w:cs="Times New Roman"/>
          <w:bCs/>
          <w:sz w:val="28"/>
          <w:szCs w:val="18"/>
        </w:rPr>
        <w:t>ksCircularPartArrayDefinition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70"/>
        <w:gridCol w:w="2695"/>
        <w:gridCol w:w="3963"/>
      </w:tblGrid>
      <w:tr w:rsidR="00E532E6" w:rsidRPr="005E09D1" w14:paraId="50EFAC65" w14:textId="77777777" w:rsidTr="00E532E6">
        <w:trPr>
          <w:trHeight w:val="454"/>
        </w:trPr>
        <w:tc>
          <w:tcPr>
            <w:tcW w:w="1542" w:type="pct"/>
            <w:vAlign w:val="center"/>
          </w:tcPr>
          <w:p w14:paraId="37F13E4E" w14:textId="42468214" w:rsidR="00E532E6" w:rsidRP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3CF01379" w14:textId="25F9204B" w:rsidR="00E532E6" w:rsidRP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6127DA54" w14:textId="6158ADB8" w:rsidR="00E532E6" w:rsidRP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E532E6" w:rsidRPr="00226F2C" w14:paraId="175B3397" w14:textId="77777777" w:rsidTr="00E532E6">
        <w:trPr>
          <w:trHeight w:val="454"/>
        </w:trPr>
        <w:tc>
          <w:tcPr>
            <w:tcW w:w="1542" w:type="pct"/>
            <w:vMerge w:val="restart"/>
            <w:vAlign w:val="center"/>
          </w:tcPr>
          <w:p w14:paraId="15B57D67" w14:textId="77777777" w:rsidR="00E532E6" w:rsidRPr="00A209C9" w:rsidRDefault="00E532E6" w:rsidP="004F0062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 factor, bool dir)</w:t>
            </w:r>
          </w:p>
        </w:tc>
        <w:tc>
          <w:tcPr>
            <w:tcW w:w="1400" w:type="pct"/>
            <w:vAlign w:val="center"/>
          </w:tcPr>
          <w:p w14:paraId="6E98A2AB" w14:textId="1000ECDE" w:rsidR="00E532E6" w:rsidRPr="00A209C9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70A57A8C" w14:textId="0F5D8763" w:rsidR="00E532E6" w:rsidRP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E532E6" w:rsidRPr="00226F2C" w14:paraId="2314C88E" w14:textId="77777777" w:rsidTr="00E532E6">
        <w:trPr>
          <w:trHeight w:val="454"/>
        </w:trPr>
        <w:tc>
          <w:tcPr>
            <w:tcW w:w="1542" w:type="pct"/>
            <w:vMerge/>
            <w:vAlign w:val="center"/>
          </w:tcPr>
          <w:p w14:paraId="1DFE5A7E" w14:textId="77777777" w:rsidR="00E532E6" w:rsidRPr="00C308AF" w:rsidRDefault="00E532E6" w:rsidP="00E532E6">
            <w:pPr>
              <w:pStyle w:val="af1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1E254A9" w14:textId="6F5EB425" w:rsidR="00E532E6" w:rsidRP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22D6BCC6" w14:textId="600FC447" w:rsid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E532E6" w:rsidRPr="00226F2C" w14:paraId="23B6E9BB" w14:textId="77777777" w:rsidTr="00E532E6">
        <w:trPr>
          <w:trHeight w:val="454"/>
        </w:trPr>
        <w:tc>
          <w:tcPr>
            <w:tcW w:w="1542" w:type="pct"/>
            <w:vMerge/>
            <w:vAlign w:val="center"/>
          </w:tcPr>
          <w:p w14:paraId="139AC6C4" w14:textId="77777777" w:rsidR="00E532E6" w:rsidRPr="00C308AF" w:rsidRDefault="00E532E6" w:rsidP="00E532E6">
            <w:pPr>
              <w:pStyle w:val="af1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3C80600" w14:textId="3B316D65" w:rsid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1B9AFBB4" w14:textId="217F4303" w:rsidR="00E532E6" w:rsidRP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E532E6" w:rsidRPr="00226F2C" w14:paraId="0AA782CD" w14:textId="77777777" w:rsidTr="00E532E6">
        <w:trPr>
          <w:trHeight w:val="454"/>
        </w:trPr>
        <w:tc>
          <w:tcPr>
            <w:tcW w:w="1542" w:type="pct"/>
            <w:vMerge/>
            <w:vAlign w:val="center"/>
          </w:tcPr>
          <w:p w14:paraId="457D70FB" w14:textId="77777777" w:rsidR="00E532E6" w:rsidRPr="00C308AF" w:rsidRDefault="00E532E6" w:rsidP="00E532E6">
            <w:pPr>
              <w:pStyle w:val="af1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786429B8" w14:textId="5751B5C2" w:rsid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14:paraId="35A15E32" w14:textId="0669D6D6" w:rsidR="00E532E6" w:rsidRDefault="008F7843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</w:t>
            </w:r>
            <w:r w:rsidR="00E532E6">
              <w:rPr>
                <w:b w:val="0"/>
                <w:szCs w:val="28"/>
                <w:lang w:val="ru-RU"/>
              </w:rPr>
              <w:t>аправление</w:t>
            </w:r>
          </w:p>
        </w:tc>
      </w:tr>
      <w:tr w:rsidR="00E532E6" w:rsidRPr="00226F2C" w14:paraId="4D8DEF94" w14:textId="77777777" w:rsidTr="00E532E6">
        <w:trPr>
          <w:trHeight w:val="454"/>
        </w:trPr>
        <w:tc>
          <w:tcPr>
            <w:tcW w:w="1542" w:type="pct"/>
            <w:vAlign w:val="center"/>
          </w:tcPr>
          <w:p w14:paraId="20D6DC88" w14:textId="20E0C0FA" w:rsidR="00E532E6" w:rsidRPr="008B4B6A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SetAxis (L</w:t>
            </w:r>
            <w:r w:rsidR="00BC5129">
              <w:rPr>
                <w:b w:val="0"/>
                <w:szCs w:val="28"/>
              </w:rPr>
              <w:t>PDISPATCH axis)</w:t>
            </w:r>
          </w:p>
        </w:tc>
        <w:tc>
          <w:tcPr>
            <w:tcW w:w="1400" w:type="pct"/>
            <w:vAlign w:val="center"/>
          </w:tcPr>
          <w:p w14:paraId="6DD71B7B" w14:textId="31009A01" w:rsidR="00E532E6" w:rsidRPr="00A209C9" w:rsidRDefault="00E532E6" w:rsidP="005E09D1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E532E6">
              <w:rPr>
                <w:b w:val="0"/>
                <w:szCs w:val="28"/>
              </w:rPr>
              <w:t>axis</w:t>
            </w:r>
          </w:p>
        </w:tc>
        <w:tc>
          <w:tcPr>
            <w:tcW w:w="2058" w:type="pct"/>
            <w:vAlign w:val="center"/>
          </w:tcPr>
          <w:p w14:paraId="704621DC" w14:textId="0047B404" w:rsidR="00E532E6" w:rsidRPr="00A209C9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r w:rsidRPr="00E532E6">
              <w:rPr>
                <w:b w:val="0"/>
                <w:szCs w:val="28"/>
              </w:rPr>
              <w:t>казатель на интерфейс оси ksEntity</w:t>
            </w:r>
          </w:p>
        </w:tc>
      </w:tr>
    </w:tbl>
    <w:p w14:paraId="6478E463" w14:textId="41607FA6" w:rsidR="009F7A04" w:rsidRPr="004A4716" w:rsidRDefault="00073508" w:rsidP="004A4716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</w:pPr>
      <w:bookmarkStart w:id="3" w:name="_Toc35299882"/>
      <w:r w:rsidRPr="004A4716">
        <w:rPr>
          <w:rFonts w:ascii="Times New Roman" w:hAnsi="Times New Roman" w:cs="Times New Roman"/>
          <w:b/>
          <w:sz w:val="28"/>
          <w:szCs w:val="28"/>
        </w:rPr>
        <w:t>1.3 Обзор аналогов</w:t>
      </w:r>
      <w:bookmarkEnd w:id="3"/>
    </w:p>
    <w:p w14:paraId="0CDE860E" w14:textId="2171ABCD" w:rsidR="00073508" w:rsidRDefault="00C94800" w:rsidP="005E09D1">
      <w:pPr>
        <w:pStyle w:val="af1"/>
        <w:jc w:val="both"/>
        <w:outlineLvl w:val="2"/>
      </w:pPr>
      <w:bookmarkStart w:id="4" w:name="_Toc35299883"/>
      <w:r>
        <w:t>1.3.1 Программа автоматического построения 3</w:t>
      </w:r>
      <w:r>
        <w:rPr>
          <w:lang w:val="en-US"/>
        </w:rPr>
        <w:t>D</w:t>
      </w:r>
      <w:r w:rsidRPr="00C94800">
        <w:t xml:space="preserve"> </w:t>
      </w:r>
      <w:r>
        <w:t>моделей</w:t>
      </w:r>
      <w:r w:rsidRPr="00C94800">
        <w:t xml:space="preserve"> и разверток по заданным значениям</w:t>
      </w:r>
      <w:r>
        <w:t xml:space="preserve"> в AutoCAD «Лекало»</w:t>
      </w:r>
      <w:r w:rsidRPr="00C94800">
        <w:t>. Расчет и построение механических передач</w:t>
      </w:r>
      <w:bookmarkEnd w:id="4"/>
    </w:p>
    <w:p w14:paraId="4FC983A1" w14:textId="77777777" w:rsidR="00C94800" w:rsidRDefault="00C94800" w:rsidP="00C9480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</w:t>
      </w:r>
      <w:r w:rsidRPr="00C948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создавать следующие 3D</w:t>
      </w:r>
      <w:r w:rsidRPr="00C948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модели в AutoCAD посредством ввода размеров с клавиатуры:</w:t>
      </w:r>
    </w:p>
    <w:p w14:paraId="00CB8857" w14:textId="77777777" w:rsidR="00C94800" w:rsidRPr="000650F7" w:rsidRDefault="000650F7" w:rsidP="000650F7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металлопрокат;</w:t>
      </w:r>
    </w:p>
    <w:p w14:paraId="1B3A24B6" w14:textId="77777777" w:rsidR="000650F7" w:rsidRPr="000650F7" w:rsidRDefault="000650F7" w:rsidP="000650F7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механические соединения;</w:t>
      </w:r>
    </w:p>
    <w:p w14:paraId="209F08F3" w14:textId="77777777" w:rsidR="000650F7" w:rsidRPr="000650F7" w:rsidRDefault="000650F7" w:rsidP="000650F7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механические передачи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027256A" w14:textId="77777777" w:rsidR="000650F7" w:rsidRPr="000650F7" w:rsidRDefault="000650F7" w:rsidP="000650F7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элементы гидро- и пнемвоприводов;</w:t>
      </w:r>
    </w:p>
    <w:p w14:paraId="48D30825" w14:textId="3AB3E1C5" w:rsidR="000650F7" w:rsidRDefault="000650F7" w:rsidP="000650F7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конструктивных элементов</w:t>
      </w:r>
      <w:r w:rsidR="005A22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A22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 w:rsidR="001E7B4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5A22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EC5136" w14:textId="77777777" w:rsidR="000650F7" w:rsidRDefault="000650F7" w:rsidP="000650F7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1.1 представлен пользовательский интерфейс программы «Лекало» для построения втулки.</w:t>
      </w:r>
    </w:p>
    <w:p w14:paraId="1EF47E01" w14:textId="77777777" w:rsidR="000650F7" w:rsidRDefault="000650F7" w:rsidP="000650F7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B3010E" wp14:editId="447C16A3">
            <wp:extent cx="3997036" cy="3862145"/>
            <wp:effectExtent l="0" t="0" r="3810" b="5080"/>
            <wp:docPr id="1" name="Рисунок 1" descr="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60" cy="386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A9BB" w14:textId="77777777" w:rsidR="000650F7" w:rsidRPr="000650F7" w:rsidRDefault="000650F7" w:rsidP="000650F7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1.1 – Пользовательский интерфейс программы «Лекало» для построения втулки</w:t>
      </w:r>
    </w:p>
    <w:p w14:paraId="29863BB5" w14:textId="20D8AB78" w:rsidR="005A221E" w:rsidRDefault="00135B63" w:rsidP="005E09D1">
      <w:pPr>
        <w:pStyle w:val="af1"/>
        <w:jc w:val="both"/>
        <w:outlineLvl w:val="2"/>
      </w:pPr>
      <w:bookmarkStart w:id="5" w:name="_Toc35299884"/>
      <w:r>
        <w:t>1.3.2 Плагин «</w:t>
      </w:r>
      <w:r>
        <w:rPr>
          <w:lang w:val="en-US"/>
        </w:rPr>
        <w:t>Fasteners</w:t>
      </w:r>
      <w:r>
        <w:t xml:space="preserve">» для </w:t>
      </w:r>
      <w:r w:rsidRPr="00135B63">
        <w:t>программы FreeCAD</w:t>
      </w:r>
      <w:bookmarkEnd w:id="5"/>
    </w:p>
    <w:p w14:paraId="1A494B1B" w14:textId="30234AE6" w:rsidR="00135B63" w:rsidRPr="00135B63" w:rsidRDefault="00135B63" w:rsidP="00135B6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плагин предназначен </w:t>
      </w:r>
      <w:r w:rsidRPr="00135B63">
        <w:rPr>
          <w:rFonts w:ascii="Times New Roman" w:hAnsi="Times New Roman" w:cs="Times New Roman"/>
          <w:color w:val="000000" w:themeColor="text1"/>
          <w:sz w:val="28"/>
          <w:szCs w:val="28"/>
        </w:rPr>
        <w:t>для моделирования метрических болтов и гаек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35B63">
        <w:rPr>
          <w:rFonts w:ascii="Times New Roman" w:hAnsi="Times New Roman" w:cs="Times New Roman"/>
          <w:color w:val="000000" w:themeColor="text1"/>
          <w:sz w:val="28"/>
          <w:szCs w:val="28"/>
        </w:rPr>
        <w:t>по стандартам ISO</w:t>
      </w:r>
      <w:r w:rsidR="001E7B4D"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7B4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1E7B4D"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1E7B4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D37273" w14:textId="6B16076D" w:rsidR="00135B63" w:rsidRDefault="00135B63" w:rsidP="00135B6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D07C65" wp14:editId="0A9EB0B4">
            <wp:extent cx="5768340" cy="3090489"/>
            <wp:effectExtent l="0" t="0" r="3810" b="0"/>
            <wp:docPr id="2" name="Рисунок 2" descr="https://3dtoday.ru/upload/main/9d1/%D0%91%D0%B5%D0%B7%D1%8B%D0%BC%D1%8F%D0%BD%D0%BD%D1%8B%D0%B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dtoday.ru/upload/main/9d1/%D0%91%D0%B5%D0%B7%D1%8B%D0%BC%D1%8F%D0%BD%D0%BD%D1%8B%D0%B94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990" cy="310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EA11" w14:textId="21C901E3" w:rsidR="00135B63" w:rsidRPr="00135B63" w:rsidRDefault="00135B63" w:rsidP="00135B6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1.2 – Пользовательский интерфейс плагина «</w:t>
      </w:r>
      <w:r w:rsidRPr="00135B63">
        <w:rPr>
          <w:rFonts w:ascii="Times New Roman" w:hAnsi="Times New Roman" w:cs="Times New Roman"/>
          <w:color w:val="000000" w:themeColor="text1"/>
          <w:sz w:val="28"/>
          <w:szCs w:val="28"/>
        </w:rPr>
        <w:t>Fasteners»</w:t>
      </w:r>
    </w:p>
    <w:p w14:paraId="1DAD6141" w14:textId="04EDA50A" w:rsidR="005A221E" w:rsidRDefault="005A221E" w:rsidP="00A209C9">
      <w:pPr>
        <w:pStyle w:val="af1"/>
        <w:outlineLvl w:val="0"/>
      </w:pPr>
      <w:bookmarkStart w:id="6" w:name="_Toc35299885"/>
      <w:r>
        <w:lastRenderedPageBreak/>
        <w:t>2 Описание предмета проектирования</w:t>
      </w:r>
      <w:bookmarkEnd w:id="6"/>
    </w:p>
    <w:p w14:paraId="1F78AD91" w14:textId="77777777" w:rsidR="005A221E" w:rsidRDefault="005A221E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Предметом проектирования является втулка амортизаторная.</w:t>
      </w:r>
    </w:p>
    <w:p w14:paraId="73A75AEE" w14:textId="0E003A04" w:rsidR="000650F7" w:rsidRDefault="00A0438D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438D">
        <w:rPr>
          <w:rFonts w:ascii="Times New Roman" w:hAnsi="Times New Roman" w:cs="Times New Roman"/>
          <w:color w:val="000000" w:themeColor="text1"/>
          <w:sz w:val="28"/>
          <w:szCs w:val="28"/>
        </w:rPr>
        <w:t>Втулка – это один из элементов механизированной системы, имеющий форму конуса или цилиндра с отверстием для вставки вала или другой детали.  Втулки используются для защиты и уменьшения износа промышленных изделий и подвижных узлов. Втулки дают гарантию, что важные части механизмов будут надежно работать. Немаловажно, что использование втулок уменьшает возможность возникновения аварийный ситуаций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7B4D">
        <w:rPr>
          <w:rFonts w:ascii="Times New Roman" w:hAnsi="Times New Roman" w:cs="Times New Roman"/>
          <w:color w:val="000000" w:themeColor="text1"/>
          <w:sz w:val="28"/>
          <w:szCs w:val="28"/>
        </w:rPr>
        <w:t>[7</w:t>
      </w:r>
      <w:r w:rsidRPr="00135B63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A043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5852B2" w14:textId="3CFA9334" w:rsidR="00A0438D" w:rsidRDefault="008448B1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2.1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 чертеж втулки амортизаторной.</w:t>
      </w:r>
    </w:p>
    <w:p w14:paraId="356968C8" w14:textId="77777777" w:rsidR="00A0438D" w:rsidRDefault="00A0438D" w:rsidP="00A0438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F0F80C" wp14:editId="3F043B37">
            <wp:extent cx="5374862" cy="3987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379" cy="400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78BB2" w14:textId="59F57BCB" w:rsidR="0037186A" w:rsidRPr="00A0438D" w:rsidRDefault="008448B1" w:rsidP="004A471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2.1</w:t>
      </w:r>
      <w:r w:rsidR="004A47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Чертеж втулки амортизаторной</w:t>
      </w:r>
    </w:p>
    <w:p w14:paraId="2C53E39B" w14:textId="6F62CE63" w:rsidR="00A0438D" w:rsidRDefault="008448B1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2.2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представлена 3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AB0F0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</w:rPr>
        <w:t>модель втулки амортизаторной.</w:t>
      </w:r>
    </w:p>
    <w:p w14:paraId="6A2FD2C5" w14:textId="4AC79544" w:rsidR="002156A0" w:rsidRDefault="00FA3E49" w:rsidP="00FA3E4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BDB1D97" wp14:editId="5B747DDE">
            <wp:extent cx="3005667" cy="3431951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9" t="6297" b="3054"/>
                    <a:stretch/>
                  </pic:blipFill>
                  <pic:spPr bwMode="auto">
                    <a:xfrm>
                      <a:off x="0" y="0"/>
                      <a:ext cx="3017363" cy="344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5BD7C" w14:textId="5251695A" w:rsidR="002156A0" w:rsidRDefault="008448B1" w:rsidP="002156A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2.2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3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AB0F0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>модель втулки амортизаторной</w:t>
      </w:r>
    </w:p>
    <w:p w14:paraId="40E13999" w14:textId="634E76CA" w:rsidR="0037186A" w:rsidRPr="0037186A" w:rsidRDefault="0037186A" w:rsidP="003718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подобной детали существует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ГОСТ 15019-69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Втулки центрирующие и направляющие для литейных опок. Конструкция и размеры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069544B" w14:textId="77777777" w:rsidR="004A2B6D" w:rsidRDefault="004A2B6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23329CC" w14:textId="76F782FE" w:rsidR="00A0438D" w:rsidRDefault="004A2B6D" w:rsidP="00A209C9">
      <w:pPr>
        <w:pStyle w:val="af1"/>
        <w:outlineLvl w:val="0"/>
      </w:pPr>
      <w:bookmarkStart w:id="7" w:name="_Toc35299886"/>
      <w:r w:rsidRPr="004A2B6D">
        <w:lastRenderedPageBreak/>
        <w:t>3 Проект программы</w:t>
      </w:r>
      <w:bookmarkEnd w:id="7"/>
    </w:p>
    <w:p w14:paraId="486B4835" w14:textId="48DE0F65" w:rsidR="004A2B6D" w:rsidRDefault="004A2B6D" w:rsidP="00A209C9">
      <w:pPr>
        <w:pStyle w:val="af1"/>
        <w:outlineLvl w:val="1"/>
      </w:pPr>
      <w:bookmarkStart w:id="8" w:name="_Toc35299887"/>
      <w:r>
        <w:t>3.1 Диаграмма вариантов использования</w:t>
      </w:r>
      <w:bookmarkEnd w:id="8"/>
    </w:p>
    <w:p w14:paraId="0A0162A5" w14:textId="53521636" w:rsidR="004A2B6D" w:rsidRDefault="009B283A" w:rsidP="009B28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283A">
        <w:rPr>
          <w:rFonts w:ascii="Times New Roman" w:hAnsi="Times New Roman" w:cs="Times New Roman"/>
          <w:sz w:val="28"/>
          <w:szCs w:val="28"/>
        </w:rPr>
        <w:t>Диаграмма вариантов использования отражает возможный выбор действий (выбора состояния</w:t>
      </w:r>
      <w:r>
        <w:rPr>
          <w:rFonts w:ascii="Times New Roman" w:hAnsi="Times New Roman" w:cs="Times New Roman"/>
          <w:sz w:val="28"/>
          <w:szCs w:val="28"/>
        </w:rPr>
        <w:t>) пользователя внутри системы (р</w:t>
      </w:r>
      <w:r w:rsidRPr="009B283A">
        <w:rPr>
          <w:rFonts w:ascii="Times New Roman" w:hAnsi="Times New Roman" w:cs="Times New Roman"/>
          <w:sz w:val="28"/>
          <w:szCs w:val="28"/>
        </w:rPr>
        <w:t>исунок 3.1).</w:t>
      </w:r>
    </w:p>
    <w:p w14:paraId="0F2AE75E" w14:textId="44675269" w:rsidR="009B283A" w:rsidRPr="00950576" w:rsidRDefault="00022E3E" w:rsidP="009B28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8FBAF4" wp14:editId="47BD4E08">
            <wp:extent cx="6114415" cy="482663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BB24" w14:textId="540BFD17" w:rsidR="009B283A" w:rsidRPr="009B283A" w:rsidRDefault="009B283A" w:rsidP="009B283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3.1 – Диаграмма вариантов использования</w:t>
      </w:r>
    </w:p>
    <w:p w14:paraId="72321C52" w14:textId="7398A229" w:rsidR="004A2B6D" w:rsidRDefault="004A2B6D" w:rsidP="00A209C9">
      <w:pPr>
        <w:pStyle w:val="af1"/>
        <w:outlineLvl w:val="1"/>
      </w:pPr>
      <w:bookmarkStart w:id="9" w:name="_Toc35299888"/>
      <w:r>
        <w:t>3.2 Диаграмма классов</w:t>
      </w:r>
      <w:bookmarkEnd w:id="9"/>
    </w:p>
    <w:p w14:paraId="1D16D393" w14:textId="1DBB88E2" w:rsidR="009D1036" w:rsidRPr="009D1036" w:rsidRDefault="009D1036" w:rsidP="009D103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1036">
        <w:rPr>
          <w:rFonts w:ascii="Times New Roman" w:eastAsia="Calibri" w:hAnsi="Times New Roman" w:cs="Times New Roman"/>
          <w:sz w:val="28"/>
          <w:szCs w:val="28"/>
          <w:lang w:val="en-US"/>
        </w:rPr>
        <w:t>UML</w:t>
      </w:r>
      <w:r w:rsidR="00C93AD1">
        <w:rPr>
          <w:rFonts w:ascii="Times New Roman" w:eastAsia="Calibri" w:hAnsi="Times New Roman" w:cs="Times New Roman"/>
          <w:sz w:val="28"/>
          <w:szCs w:val="28"/>
        </w:rPr>
        <w:t xml:space="preserve"> диаграмма классов представляет</w:t>
      </w:r>
      <w:r w:rsidRPr="009D1036">
        <w:rPr>
          <w:rFonts w:ascii="Times New Roman" w:eastAsia="Calibri" w:hAnsi="Times New Roman" w:cs="Times New Roman"/>
          <w:sz w:val="28"/>
          <w:szCs w:val="28"/>
        </w:rPr>
        <w:t xml:space="preserve"> собой графическую интерпретацию классов системы, их атрибутов, методов и взаимосвязей между ними</w:t>
      </w:r>
      <w:r w:rsidR="005E09D1" w:rsidRPr="005E09D1">
        <w:rPr>
          <w:rFonts w:ascii="Times New Roman" w:eastAsia="Calibri" w:hAnsi="Times New Roman" w:cs="Times New Roman"/>
          <w:sz w:val="28"/>
          <w:szCs w:val="28"/>
        </w:rPr>
        <w:t xml:space="preserve"> [</w:t>
      </w:r>
      <w:r w:rsidR="005E09D1">
        <w:rPr>
          <w:rFonts w:ascii="Times New Roman" w:eastAsia="Calibri" w:hAnsi="Times New Roman" w:cs="Times New Roman"/>
          <w:sz w:val="28"/>
          <w:szCs w:val="28"/>
        </w:rPr>
        <w:t>9</w:t>
      </w:r>
      <w:r w:rsidR="005E09D1" w:rsidRPr="005E09D1">
        <w:rPr>
          <w:rFonts w:ascii="Times New Roman" w:eastAsia="Calibri" w:hAnsi="Times New Roman" w:cs="Times New Roman"/>
          <w:sz w:val="28"/>
          <w:szCs w:val="28"/>
        </w:rPr>
        <w:t>]</w:t>
      </w:r>
      <w:r w:rsidRPr="009D1036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На рисунке 3.2 представлена диаграмма классов разрабатываемой библиотеки.</w:t>
      </w:r>
    </w:p>
    <w:p w14:paraId="14AE902C" w14:textId="7301674F" w:rsidR="009B283A" w:rsidRPr="00763DC5" w:rsidRDefault="005E09D1" w:rsidP="009B283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8146514" wp14:editId="4FB1CC8F">
            <wp:extent cx="6116320" cy="42951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8BE5" w14:textId="561F9546" w:rsidR="004A2B6D" w:rsidRDefault="009B283A" w:rsidP="004A2B6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8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3.2 – </w:t>
      </w:r>
      <w:r w:rsidRPr="009B28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9B283A">
        <w:rPr>
          <w:rFonts w:ascii="Times New Roman" w:hAnsi="Times New Roman" w:cs="Times New Roman"/>
          <w:color w:val="000000" w:themeColor="text1"/>
          <w:sz w:val="28"/>
          <w:szCs w:val="28"/>
        </w:rPr>
        <w:t>-диаграмма классов</w:t>
      </w:r>
    </w:p>
    <w:p w14:paraId="3350973E" w14:textId="7C1CB622" w:rsidR="00145BFA" w:rsidRPr="003F2974" w:rsidRDefault="00145BFA" w:rsidP="00145B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145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Bushing</w:t>
      </w:r>
      <w:r w:rsidRPr="00145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 для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описания параметров втулки и их валидации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класс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KompasWrapper</w:t>
      </w:r>
      <w:r w:rsidRPr="00145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предназначен для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САПР 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CreateBushing</w:t>
      </w:r>
      <w:r w:rsidR="003F2974" w:rsidRP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предназначен для построения втулки, класс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MainForm</w:t>
      </w:r>
      <w:r w:rsidR="003F2974" w:rsidRP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 для описания пользовательского интерфейса.</w:t>
      </w:r>
    </w:p>
    <w:p w14:paraId="6CC66D16" w14:textId="7223B6E4" w:rsidR="009B283A" w:rsidRDefault="009B283A" w:rsidP="00A209C9">
      <w:pPr>
        <w:pStyle w:val="af1"/>
        <w:outlineLvl w:val="1"/>
      </w:pPr>
      <w:bookmarkStart w:id="10" w:name="_Toc35299889"/>
      <w:r>
        <w:t>3.3 Макет пользовательского интерфейса</w:t>
      </w:r>
      <w:bookmarkEnd w:id="10"/>
    </w:p>
    <w:p w14:paraId="35A92679" w14:textId="29C062DA" w:rsidR="00C93AD1" w:rsidRPr="00C93AD1" w:rsidRDefault="00C93AD1" w:rsidP="00C93A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– человеком и программно-аппаратными компонентами компьютерной сети </w:t>
      </w:r>
      <w:r w:rsidRPr="00C93AD1">
        <w:rPr>
          <w:rFonts w:ascii="Times New Roman" w:hAnsi="Times New Roman" w:cs="Times New Roman"/>
          <w:sz w:val="28"/>
          <w:szCs w:val="28"/>
        </w:rPr>
        <w:t>[</w:t>
      </w:r>
      <w:r w:rsidR="005E09D1">
        <w:rPr>
          <w:rFonts w:ascii="Times New Roman" w:hAnsi="Times New Roman" w:cs="Times New Roman"/>
          <w:sz w:val="28"/>
          <w:szCs w:val="28"/>
        </w:rPr>
        <w:t>10</w:t>
      </w:r>
      <w:r w:rsidRPr="00C93AD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CBA847" w14:textId="0A444AC8" w:rsidR="00CF0708" w:rsidRDefault="00CF0708" w:rsidP="008770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Плагин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пользовательскую форму с полями для ввода соответствующих параметров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3.3)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. Посредством кнопки «Построить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втулку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» осуществляется запуск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на рабочей области которой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построится трехмерная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детали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заданным параметрам. Если построение детали выполняется несколько раз, то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несколько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копий 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 w:rsidR="00116B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</w:t>
      </w:r>
      <w:r w:rsidR="001C7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ней </w:t>
      </w:r>
      <w:r w:rsidR="00116B4A">
        <w:rPr>
          <w:rFonts w:ascii="Times New Roman" w:hAnsi="Times New Roman" w:cs="Times New Roman"/>
          <w:color w:val="000000" w:themeColor="text1"/>
          <w:sz w:val="28"/>
          <w:szCs w:val="28"/>
        </w:rPr>
        <w:t>новый документ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ввода 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значений параметров, не в ходящих в допустимый диапазон, </w:t>
      </w:r>
      <w:r w:rsidR="00641D98">
        <w:rPr>
          <w:rFonts w:ascii="Times New Roman" w:hAnsi="Times New Roman" w:cs="Times New Roman"/>
          <w:color w:val="000000" w:themeColor="text1"/>
          <w:sz w:val="28"/>
          <w:szCs w:val="28"/>
        </w:rPr>
        <w:t>поле для ввода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окрашивается в красный цвет </w:t>
      </w:r>
      <w:r w:rsidR="00EB56E8">
        <w:rPr>
          <w:rFonts w:ascii="Times New Roman" w:hAnsi="Times New Roman" w:cs="Times New Roman"/>
          <w:color w:val="000000" w:themeColor="text1"/>
          <w:sz w:val="28"/>
          <w:szCs w:val="28"/>
        </w:rPr>
        <w:t>и выводится окно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>, инфор</w:t>
      </w:r>
      <w:bookmarkStart w:id="11" w:name="_GoBack"/>
      <w:bookmarkEnd w:id="11"/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>мирующ</w:t>
      </w:r>
      <w:r w:rsidR="00EB56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ее 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 о некорректности введенного значения, например</w:t>
      </w:r>
      <w:r w:rsidR="00EB56E8">
        <w:rPr>
          <w:rFonts w:ascii="Times New Roman" w:hAnsi="Times New Roman" w:cs="Times New Roman"/>
          <w:color w:val="000000" w:themeColor="text1"/>
          <w:sz w:val="28"/>
          <w:szCs w:val="28"/>
        </w:rPr>
        <w:t>, со следующим текстом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>: «Значение параметра введено некорректно: длина всей втулки не может быть менее 20 мм.».</w:t>
      </w:r>
    </w:p>
    <w:p w14:paraId="7057C4BF" w14:textId="150801B9" w:rsidR="009B283A" w:rsidRDefault="00641D98" w:rsidP="004A2B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8DDACD5" wp14:editId="3B8FC1BB">
            <wp:extent cx="4142740" cy="3200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38FA" w14:textId="34C70F2B" w:rsidR="00877034" w:rsidRPr="00877034" w:rsidRDefault="00877034" w:rsidP="004A2B6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034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3.3 – Макет пользовательского интерфейса плагина</w:t>
      </w:r>
      <w:r w:rsidR="00866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 – область для ввода параметров втулки, 2 – область управления построением)</w:t>
      </w:r>
    </w:p>
    <w:p w14:paraId="33D38B34" w14:textId="77777777" w:rsidR="004A2B6D" w:rsidRPr="004A2B6D" w:rsidRDefault="004A2B6D" w:rsidP="004A2B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D7323B" w14:textId="77777777" w:rsidR="00A0438D" w:rsidRDefault="00A0438D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AEC0FA" w14:textId="77777777" w:rsidR="00A0438D" w:rsidRDefault="00A0438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42DEB7E" w14:textId="77777777" w:rsidR="00A0438D" w:rsidRDefault="00A0438D" w:rsidP="00A209C9">
      <w:pPr>
        <w:pStyle w:val="af1"/>
        <w:outlineLvl w:val="0"/>
      </w:pPr>
      <w:bookmarkStart w:id="12" w:name="_Toc35299890"/>
      <w:r w:rsidRPr="00A0438D">
        <w:lastRenderedPageBreak/>
        <w:t>Список использованных источников</w:t>
      </w:r>
      <w:bookmarkEnd w:id="12"/>
    </w:p>
    <w:p w14:paraId="2B93C055" w14:textId="6694F112" w:rsidR="008448B1" w:rsidRDefault="008117A3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сайт системы автоматизир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ованного проектирования «Компас-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3D»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tps://kompas.ru/kompas-3d/about (дата обращения: 27.02.2020)</w:t>
      </w:r>
    </w:p>
    <w:p w14:paraId="060671E8" w14:textId="7AF133AD" w:rsidR="008117A3" w:rsidRDefault="008117A3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Компас (САПР)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https://ru.wikipedia.org/wiki/Компас_(САПР)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6C773430" w14:textId="6598FE82" w:rsidR="008117A3" w:rsidRDefault="008117A3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Интерфейс прикладного программирования геометрического ядра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Его применение и главное отличие от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КОМПАС-3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https://sapr.ru/article/25210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0131B267" w14:textId="0BA4B05A" w:rsidR="001E7B4D" w:rsidRPr="001E7B4D" w:rsidRDefault="001E7B4D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Кидрук Максим. КОМПАС-3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10 на 100% 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Кидрук. – СПб.: Питер, 2009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. – 560 с.</w:t>
      </w:r>
    </w:p>
    <w:p w14:paraId="00B03537" w14:textId="59DEE484" w:rsidR="00A0438D" w:rsidRDefault="001E7B4D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156A0"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56A0"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="002156A0"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2156A0"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https://www.2d-3d.ru/3d-galereia/autocad/811-programma-dlya-autocad-lekalo.html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02F63CCD" w14:textId="4B74A631" w:rsidR="002156A0" w:rsidRDefault="001E7B4D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Болты, гайки, шайбы... Быстрое моделирование</w:t>
      </w:r>
      <w:r w:rsidR="004A2B6D"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2B6D"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 w:rsidR="004A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4A2B6D"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https://3dtoday.ru/blogs/3dlab/bo</w:t>
      </w:r>
      <w:r w:rsidR="004A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lts-nuts-washers-quick-modeling (дата обращения: </w:t>
      </w:r>
      <w:r w:rsidR="004A2B6D"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02.03.</w:t>
      </w:r>
      <w:r w:rsidR="004A2B6D">
        <w:rPr>
          <w:rFonts w:ascii="Times New Roman" w:hAnsi="Times New Roman" w:cs="Times New Roman"/>
          <w:color w:val="000000" w:themeColor="text1"/>
          <w:sz w:val="28"/>
          <w:szCs w:val="28"/>
        </w:rPr>
        <w:t>2020)</w:t>
      </w:r>
    </w:p>
    <w:p w14:paraId="35D1908A" w14:textId="7EAD84C3" w:rsidR="004A2B6D" w:rsidRDefault="004A2B6D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Втулки – Техноберинг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https://technobearing.ru/eshop1/folder/vtulki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02.03.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2020)</w:t>
      </w:r>
    </w:p>
    <w:p w14:paraId="416206B8" w14:textId="5C6A5BA3" w:rsidR="0037186A" w:rsidRDefault="0037186A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ГОСТ 15019-69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Втулки центрирующие и направляющие для литейных опок. Конструкция и размеры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https://engenegr.ru/gost-15019-69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02.03.2020)</w:t>
      </w:r>
    </w:p>
    <w:p w14:paraId="4E421AA1" w14:textId="6F365E94" w:rsidR="005E09D1" w:rsidRPr="005E09D1" w:rsidRDefault="005E09D1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9. </w:t>
      </w:r>
      <w:r w:rsidRPr="005E09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>. Основы / Фаулер, М. – 3-е изд., пер. с англ. – СПб: Символ-Плюс, 2004. – 192 с.</w:t>
      </w:r>
    </w:p>
    <w:p w14:paraId="11EBEBED" w14:textId="4486DC65" w:rsidR="00C93AD1" w:rsidRDefault="005E09D1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10</w:t>
      </w:r>
      <w:r w:rsidR="00C93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Интерфейс пользователя </w:t>
      </w:r>
      <w:r w:rsidR="00C93AD1" w:rsidRPr="00A652B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C93AD1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="00C93AD1" w:rsidRPr="00A652B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A652BA" w:rsidRPr="00A652BA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https://ru.wikipedia.org/wiki/Интерфейс_пользователя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A652BA"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02.03.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>2020)</w:t>
      </w:r>
    </w:p>
    <w:p w14:paraId="40EAECF0" w14:textId="77777777" w:rsidR="00A652BA" w:rsidRPr="00A652BA" w:rsidRDefault="00A652BA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652BA" w:rsidRPr="00A652BA" w:rsidSect="00135B63">
      <w:head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25A4" w16cex:dateUtc="2020-04-04T08:26:00Z"/>
  <w16cex:commentExtensible w16cex:durableId="22332641" w16cex:dateUtc="2020-04-04T08:29:00Z"/>
  <w16cex:commentExtensible w16cex:durableId="223326C4" w16cex:dateUtc="2020-04-04T08:31:00Z"/>
  <w16cex:commentExtensible w16cex:durableId="223327BD" w16cex:dateUtc="2020-04-04T08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CB679F4" w16cid:durableId="223325A4"/>
  <w16cid:commentId w16cid:paraId="7CBDC159" w16cid:durableId="22332641"/>
  <w16cid:commentId w16cid:paraId="3A6838A8" w16cid:durableId="223326C4"/>
  <w16cid:commentId w16cid:paraId="458DE25F" w16cid:durableId="223327B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276ACE" w14:textId="77777777" w:rsidR="000D7C2A" w:rsidRDefault="000D7C2A" w:rsidP="00135B63">
      <w:pPr>
        <w:spacing w:after="0" w:line="240" w:lineRule="auto"/>
      </w:pPr>
      <w:r>
        <w:separator/>
      </w:r>
    </w:p>
  </w:endnote>
  <w:endnote w:type="continuationSeparator" w:id="0">
    <w:p w14:paraId="2AACF1A1" w14:textId="77777777" w:rsidR="000D7C2A" w:rsidRDefault="000D7C2A" w:rsidP="0013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9F669" w14:textId="77777777" w:rsidR="000D7C2A" w:rsidRDefault="000D7C2A" w:rsidP="00135B63">
      <w:pPr>
        <w:spacing w:after="0" w:line="240" w:lineRule="auto"/>
      </w:pPr>
      <w:r>
        <w:separator/>
      </w:r>
    </w:p>
  </w:footnote>
  <w:footnote w:type="continuationSeparator" w:id="0">
    <w:p w14:paraId="3AA77DD8" w14:textId="77777777" w:rsidR="000D7C2A" w:rsidRDefault="000D7C2A" w:rsidP="0013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0089548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1AC9D99E" w14:textId="52CE5E9D" w:rsidR="004E1F47" w:rsidRPr="00135B63" w:rsidRDefault="004E1F47">
        <w:pPr>
          <w:pStyle w:val="ad"/>
          <w:jc w:val="center"/>
          <w:rPr>
            <w:sz w:val="24"/>
            <w:szCs w:val="24"/>
          </w:rPr>
        </w:pPr>
        <w:r w:rsidRPr="00135B6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35B6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459B2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646EB38" w14:textId="77777777" w:rsidR="004E1F47" w:rsidRDefault="004E1F47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940E8"/>
    <w:multiLevelType w:val="hybridMultilevel"/>
    <w:tmpl w:val="A2B4687C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247"/>
    <w:rsid w:val="00022E3E"/>
    <w:rsid w:val="000650F7"/>
    <w:rsid w:val="00073508"/>
    <w:rsid w:val="000D1E7B"/>
    <w:rsid w:val="000D74BA"/>
    <w:rsid w:val="000D7C2A"/>
    <w:rsid w:val="00113ED8"/>
    <w:rsid w:val="00116B4A"/>
    <w:rsid w:val="00135B63"/>
    <w:rsid w:val="00145BFA"/>
    <w:rsid w:val="00165162"/>
    <w:rsid w:val="0017609C"/>
    <w:rsid w:val="00187F3B"/>
    <w:rsid w:val="001B0F29"/>
    <w:rsid w:val="001B7320"/>
    <w:rsid w:val="001C34AD"/>
    <w:rsid w:val="001C7395"/>
    <w:rsid w:val="001D44F1"/>
    <w:rsid w:val="001E7B4D"/>
    <w:rsid w:val="001F5813"/>
    <w:rsid w:val="002156A0"/>
    <w:rsid w:val="002379E0"/>
    <w:rsid w:val="00251499"/>
    <w:rsid w:val="002606DE"/>
    <w:rsid w:val="00281D76"/>
    <w:rsid w:val="002B676F"/>
    <w:rsid w:val="002E1B03"/>
    <w:rsid w:val="002E7F4D"/>
    <w:rsid w:val="0033325A"/>
    <w:rsid w:val="00336703"/>
    <w:rsid w:val="00344D21"/>
    <w:rsid w:val="0034667C"/>
    <w:rsid w:val="0037186A"/>
    <w:rsid w:val="003F2974"/>
    <w:rsid w:val="004047CA"/>
    <w:rsid w:val="00404D02"/>
    <w:rsid w:val="0040545F"/>
    <w:rsid w:val="00406460"/>
    <w:rsid w:val="0046418B"/>
    <w:rsid w:val="00473244"/>
    <w:rsid w:val="00485C5A"/>
    <w:rsid w:val="00492CB8"/>
    <w:rsid w:val="00496859"/>
    <w:rsid w:val="004A21D1"/>
    <w:rsid w:val="004A2B6D"/>
    <w:rsid w:val="004A4716"/>
    <w:rsid w:val="004B23A3"/>
    <w:rsid w:val="004D72E8"/>
    <w:rsid w:val="004E1F47"/>
    <w:rsid w:val="004F0062"/>
    <w:rsid w:val="00514EE1"/>
    <w:rsid w:val="005251E8"/>
    <w:rsid w:val="00583D70"/>
    <w:rsid w:val="005A221E"/>
    <w:rsid w:val="005A718E"/>
    <w:rsid w:val="005E09D1"/>
    <w:rsid w:val="006363F7"/>
    <w:rsid w:val="00641D98"/>
    <w:rsid w:val="006D4F27"/>
    <w:rsid w:val="006F24E4"/>
    <w:rsid w:val="00737943"/>
    <w:rsid w:val="00763DC5"/>
    <w:rsid w:val="00773FEF"/>
    <w:rsid w:val="007A20F7"/>
    <w:rsid w:val="00802AA0"/>
    <w:rsid w:val="008117A3"/>
    <w:rsid w:val="00817B04"/>
    <w:rsid w:val="008401EA"/>
    <w:rsid w:val="008448B1"/>
    <w:rsid w:val="00844ABF"/>
    <w:rsid w:val="008459B2"/>
    <w:rsid w:val="00851A79"/>
    <w:rsid w:val="0086654B"/>
    <w:rsid w:val="00871628"/>
    <w:rsid w:val="00877034"/>
    <w:rsid w:val="008B4B6A"/>
    <w:rsid w:val="008B6F9F"/>
    <w:rsid w:val="008F7204"/>
    <w:rsid w:val="008F7843"/>
    <w:rsid w:val="00901ADB"/>
    <w:rsid w:val="0092698F"/>
    <w:rsid w:val="00942E35"/>
    <w:rsid w:val="00950576"/>
    <w:rsid w:val="009B283A"/>
    <w:rsid w:val="009C4B7D"/>
    <w:rsid w:val="009D1036"/>
    <w:rsid w:val="009F7A04"/>
    <w:rsid w:val="00A0438D"/>
    <w:rsid w:val="00A209C9"/>
    <w:rsid w:val="00A532F0"/>
    <w:rsid w:val="00A652BA"/>
    <w:rsid w:val="00A70062"/>
    <w:rsid w:val="00AB0F0B"/>
    <w:rsid w:val="00AC74C9"/>
    <w:rsid w:val="00AD0B97"/>
    <w:rsid w:val="00AF4EFD"/>
    <w:rsid w:val="00B0133E"/>
    <w:rsid w:val="00B4360D"/>
    <w:rsid w:val="00B65854"/>
    <w:rsid w:val="00B743F2"/>
    <w:rsid w:val="00B75C78"/>
    <w:rsid w:val="00B80ED5"/>
    <w:rsid w:val="00B93804"/>
    <w:rsid w:val="00BC5129"/>
    <w:rsid w:val="00BD575D"/>
    <w:rsid w:val="00BE4E9C"/>
    <w:rsid w:val="00C308AF"/>
    <w:rsid w:val="00C30C75"/>
    <w:rsid w:val="00C43247"/>
    <w:rsid w:val="00C50F5A"/>
    <w:rsid w:val="00C93AD1"/>
    <w:rsid w:val="00C94800"/>
    <w:rsid w:val="00CB2E19"/>
    <w:rsid w:val="00CC1C78"/>
    <w:rsid w:val="00CF0708"/>
    <w:rsid w:val="00CF6D03"/>
    <w:rsid w:val="00D06749"/>
    <w:rsid w:val="00D429FE"/>
    <w:rsid w:val="00D93D3F"/>
    <w:rsid w:val="00DB3025"/>
    <w:rsid w:val="00DD2C78"/>
    <w:rsid w:val="00E31A11"/>
    <w:rsid w:val="00E532E6"/>
    <w:rsid w:val="00E959E3"/>
    <w:rsid w:val="00EA6907"/>
    <w:rsid w:val="00EB317E"/>
    <w:rsid w:val="00EB56E8"/>
    <w:rsid w:val="00F6407C"/>
    <w:rsid w:val="00F647C8"/>
    <w:rsid w:val="00F76142"/>
    <w:rsid w:val="00FA3E49"/>
    <w:rsid w:val="00FC6637"/>
    <w:rsid w:val="00F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BF3F2C"/>
  <w15:chartTrackingRefBased/>
  <w15:docId w15:val="{0083B23C-82D2-4051-995C-08314908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628"/>
  </w:style>
  <w:style w:type="paragraph" w:styleId="1">
    <w:name w:val="heading 1"/>
    <w:basedOn w:val="a"/>
    <w:next w:val="a"/>
    <w:link w:val="10"/>
    <w:uiPriority w:val="9"/>
    <w:qFormat/>
    <w:rsid w:val="00E95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E959E3"/>
    <w:pPr>
      <w:spacing w:before="0" w:line="360" w:lineRule="auto"/>
      <w:jc w:val="center"/>
      <w:outlineLvl w:val="9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E959E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E959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43247"/>
    <w:pPr>
      <w:ind w:left="720"/>
      <w:contextualSpacing/>
    </w:pPr>
  </w:style>
  <w:style w:type="table" w:styleId="a4">
    <w:name w:val="Table Grid"/>
    <w:basedOn w:val="a1"/>
    <w:uiPriority w:val="59"/>
    <w:rsid w:val="00AD0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next w:val="a4"/>
    <w:uiPriority w:val="59"/>
    <w:rsid w:val="00073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59"/>
    <w:rsid w:val="00404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4"/>
    <w:uiPriority w:val="59"/>
    <w:rsid w:val="00404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156A0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281D7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81D7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81D7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81D7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81D76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81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81D76"/>
    <w:rPr>
      <w:rFonts w:ascii="Segoe UI" w:hAnsi="Segoe UI" w:cs="Segoe U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135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35B63"/>
  </w:style>
  <w:style w:type="paragraph" w:styleId="af">
    <w:name w:val="footer"/>
    <w:basedOn w:val="a"/>
    <w:link w:val="af0"/>
    <w:uiPriority w:val="99"/>
    <w:unhideWhenUsed/>
    <w:rsid w:val="00135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35B63"/>
  </w:style>
  <w:style w:type="paragraph" w:customStyle="1" w:styleId="af1">
    <w:name w:val="мой стиль"/>
    <w:basedOn w:val="a"/>
    <w:link w:val="af2"/>
    <w:qFormat/>
    <w:rsid w:val="00DB302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2">
    <w:name w:val="мой стиль Знак"/>
    <w:link w:val="af1"/>
    <w:rsid w:val="00DB302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paragraph" w:styleId="af3">
    <w:name w:val="TOC Heading"/>
    <w:basedOn w:val="1"/>
    <w:next w:val="a"/>
    <w:uiPriority w:val="39"/>
    <w:unhideWhenUsed/>
    <w:qFormat/>
    <w:rsid w:val="00A209C9"/>
    <w:pPr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A209C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209C9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A209C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4D6E3-9309-4327-B572-8F0D37687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2302</Words>
  <Characters>13126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Сергей Дубинин</cp:lastModifiedBy>
  <cp:revision>2</cp:revision>
  <dcterms:created xsi:type="dcterms:W3CDTF">2020-04-07T08:04:00Z</dcterms:created>
  <dcterms:modified xsi:type="dcterms:W3CDTF">2020-04-07T08:04:00Z</dcterms:modified>
</cp:coreProperties>
</file>