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777777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втулки амортизаторной» 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commentRangeStart w:id="0"/>
        <w:p w14:paraId="762D3797" w14:textId="77777777" w:rsidR="00A209C9" w:rsidRPr="00A209C9" w:rsidRDefault="00A209C9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AC74C9" w:rsidP="00BE4E9C">
          <w:pPr>
            <w:pStyle w:val="TOC3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AC74C9" w:rsidP="00BE4E9C">
          <w:pPr>
            <w:pStyle w:val="TOC3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AC74C9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AC74C9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AC74C9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AC74C9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  <w:commentRangeEnd w:id="0"/>
          <w:r w:rsidR="00496859">
            <w:rPr>
              <w:rStyle w:val="CommentReference"/>
            </w:rPr>
            <w:commentReference w:id="0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5A15FD40" w14:textId="190DA4F9" w:rsidR="00817B04" w:rsidRDefault="00C43247" w:rsidP="00DB3025">
      <w:pPr>
        <w:pStyle w:val="a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18A15A51" w14:textId="26615C52" w:rsidR="00C43247" w:rsidRDefault="00135B63" w:rsidP="00DB3025">
      <w:pPr>
        <w:pStyle w:val="a"/>
        <w:outlineLvl w:val="1"/>
        <w:rPr>
          <w:b w:val="0"/>
        </w:rPr>
      </w:pPr>
      <w:bookmarkStart w:id="2" w:name="_Toc35299880"/>
      <w:r>
        <w:t>1.1</w:t>
      </w:r>
      <w:r w:rsidR="00C43247">
        <w:t xml:space="preserve"> Описание программы</w:t>
      </w:r>
      <w:bookmarkEnd w:id="2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497E4" w14:textId="2F2E2792" w:rsid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ут использованы при разработке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1D0F4894" w14:textId="5A1FD26E" w:rsidR="004F0062" w:rsidRP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40545F" w:rsidRPr="00226F2C" w14:paraId="149AEA47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426F47E" w14:textId="3F0810DC" w:rsidR="0040545F" w:rsidRPr="0040545F" w:rsidRDefault="0040545F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F34B89B" w14:textId="337B99BF" w:rsidR="0040545F" w:rsidRPr="0040545F" w:rsidRDefault="0040545F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0545F" w:rsidRPr="00226F2C" w14:paraId="49DD5B7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1A62B6" w14:textId="0EA3DAA8" w:rsidR="0040545F" w:rsidRPr="00A209C9" w:rsidRDefault="0040545F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E8FB346" w14:textId="45319F03" w:rsidR="0040545F" w:rsidRPr="00A209C9" w:rsidRDefault="0040545F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0545F" w:rsidRPr="00226F2C" w14:paraId="6CDCE76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4C0BF386" w14:textId="4E0558FE" w:rsidR="0040545F" w:rsidRPr="00A209C9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DFD6372" w14:textId="0B327127" w:rsidR="0040545F" w:rsidRPr="00A209C9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F76142" w:rsidRPr="00226F2C" w14:paraId="06D518F1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29F28020" w14:textId="5CC9AC55" w:rsidR="00F76142" w:rsidRPr="008F7843" w:rsidRDefault="00F76142" w:rsidP="004E1F4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72A24DD" w14:textId="2D77CF41" w:rsidR="00F76142" w:rsidRPr="008F7843" w:rsidRDefault="00F76142" w:rsidP="004E1F4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B65854" w:rsidRPr="00226F2C" w14:paraId="33144DB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324DBEC" w14:textId="1098930F" w:rsidR="00B65854" w:rsidRPr="004F0062" w:rsidRDefault="00B65854" w:rsidP="004E1F4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15B02C" w14:textId="0DFEE665" w:rsidR="00B65854" w:rsidRPr="004F0062" w:rsidRDefault="00B65854" w:rsidP="004E1F4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11D8B96E" w14:textId="77777777" w:rsidR="004F0062" w:rsidRDefault="004F0062"/>
    <w:p w14:paraId="424E60EA" w14:textId="77777777" w:rsidR="004F0062" w:rsidRDefault="004F0062"/>
    <w:p w14:paraId="53E8D470" w14:textId="21D86F6E" w:rsidR="004F0062" w:rsidRPr="004F0062" w:rsidRDefault="004F0062" w:rsidP="004F0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D429F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40545F" w:rsidRPr="00226F2C" w14:paraId="250BA535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1A546D8" w14:textId="1E4FFFFD" w:rsidR="0040545F" w:rsidRPr="00187F3B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A90403" w14:textId="11750E16" w:rsidR="0040545F" w:rsidRPr="00A209C9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44D21" w:rsidRPr="00226F2C" w14:paraId="01A9A583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68CABCD" w14:textId="37F34F44" w:rsidR="00344D21" w:rsidRPr="00344D21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DA7991C" w14:textId="0D0AB65A" w:rsidR="00344D21" w:rsidRPr="00344D21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44D21" w:rsidRPr="00226F2C" w14:paraId="1D7B523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13D26D4" w14:textId="19571BF3" w:rsidR="00344D21" w:rsidRPr="00344D21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2074F55" w14:textId="6816110E" w:rsidR="00344D21" w:rsidRPr="00344D21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4D21" w:rsidRPr="00226F2C" w14:paraId="632DEB7E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E5F7C9" w14:textId="178B956D" w:rsidR="00344D21" w:rsidRPr="00344D21" w:rsidRDefault="00B75C78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0F5FA447" w14:textId="02EEBED1" w:rsidR="00344D21" w:rsidRPr="00344D21" w:rsidRDefault="00344D2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FDC5E9F" w14:textId="77777777" w:rsidR="0040545F" w:rsidRDefault="0040545F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B7491" w14:textId="4015300E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описание входных параметров данных методов (таблицы 1.2 – 1.15).</w:t>
      </w:r>
    </w:p>
    <w:p w14:paraId="7E6CCD4C" w14:textId="05BA4C7E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4B23A3" w:rsidRPr="00226F2C" w14:paraId="0C3EAD25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1D582643" w:rsidR="004B23A3" w:rsidRPr="00187F3B" w:rsidRDefault="00187F3B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C2F0C86" w14:textId="06CB3714" w:rsidR="004B23A3" w:rsidRPr="00187F3B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 w:rsidR="00187F3B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5619FD" w14:textId="77777777" w:rsidR="00C30C75" w:rsidRDefault="00C30C75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04A7A99" w14:textId="039F125B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4B23A3" w:rsidRPr="00226F2C" w14:paraId="1B0FBD2F" w14:textId="77777777" w:rsidTr="004E1F47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6CC519F9" w:rsidR="004B23A3" w:rsidRPr="00187F3B" w:rsidRDefault="00187F3B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4E1F47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4E1F47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E2F7EB" w14:textId="12EAB657" w:rsidR="00B65854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 w:rsidR="00B65854"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4E1F47" w:rsidRPr="00226F2C" w14:paraId="0B37A3CC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8F06D9A" w14:textId="77777777" w:rsidR="00B65854" w:rsidRPr="00A209C9" w:rsidRDefault="00B65854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AA9B551" w14:textId="54BC4CE1" w:rsidR="00B65854" w:rsidRPr="00187F3B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B9DAE62" w14:textId="77777777" w:rsidR="00B65854" w:rsidRPr="00A209C9" w:rsidRDefault="00B65854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E1F47" w:rsidRPr="00226F2C" w14:paraId="67A7A1CA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0937371" w14:textId="35496F1E" w:rsidR="00B65854" w:rsidRPr="00A209C9" w:rsidRDefault="004E1F47" w:rsidP="004E1F4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3C0A7F1" w14:textId="1387C59A" w:rsidR="00B65854" w:rsidRPr="004E1F47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0F7A5FC" w14:textId="09123031" w:rsidR="00B65854" w:rsidRPr="004E1F47" w:rsidRDefault="00B65854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 w:rsidR="004E1F47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B2E6F28" w14:textId="25B06292" w:rsidR="004E1F47" w:rsidRDefault="00D429FE" w:rsidP="00D429FE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4E1F47" w:rsidRPr="00226F2C" w14:paraId="513DD63E" w14:textId="77777777" w:rsidTr="004E1F47">
        <w:trPr>
          <w:trHeight w:val="454"/>
        </w:trPr>
        <w:tc>
          <w:tcPr>
            <w:tcW w:w="1542" w:type="pct"/>
            <w:vAlign w:val="center"/>
          </w:tcPr>
          <w:p w14:paraId="2C93BF9B" w14:textId="77777777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B2A7AE5" w14:textId="77777777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7B97802" w14:textId="77777777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4E1F47" w:rsidRPr="00226F2C" w14:paraId="2C9312AE" w14:textId="77777777" w:rsidTr="004E1F4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C50E97B" w14:textId="1B273EAF" w:rsidR="004E1F47" w:rsidRPr="00A209C9" w:rsidRDefault="004E1F47" w:rsidP="004E1F4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719EF2C" w14:textId="6E5EFC94" w:rsidR="004E1F47" w:rsidRPr="004E1F47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18F93C82" w14:textId="3CC14755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4E1F47" w:rsidRPr="00226F2C" w14:paraId="00BE9DBC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14073AE" w14:textId="77777777" w:rsidR="004E1F47" w:rsidRPr="00C308AF" w:rsidRDefault="004E1F47" w:rsidP="004E1F4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A2A537" w14:textId="2AB5BE5D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AA90200" w14:textId="172B36E9" w:rsidR="004E1F47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4E1F47" w:rsidRPr="00226F2C" w14:paraId="646ECB1E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BB5DFB5" w14:textId="77777777" w:rsidR="004E1F47" w:rsidRPr="00C308AF" w:rsidRDefault="004E1F47" w:rsidP="004E1F4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53F53F" w14:textId="51D7CC1A" w:rsidR="004E1F47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EF47D11" w14:textId="70BEAA16" w:rsidR="004E1F47" w:rsidRPr="00E532E6" w:rsidRDefault="004E1F47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161EAD1" w14:textId="77777777" w:rsidR="00D429FE" w:rsidRDefault="00D429FE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CBAF32" w14:textId="0ADA9D73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8F7843" w:rsidRPr="00226F2C" w14:paraId="6C47977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470D017B" w14:textId="77777777" w:rsidR="008F7843" w:rsidRPr="00A209C9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8FEB03C" w14:textId="77777777" w:rsidR="008F7843" w:rsidRPr="00187F3B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DBBE4DC" w14:textId="77777777" w:rsidR="008F7843" w:rsidRPr="00A209C9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F7843" w:rsidRPr="00226F2C" w14:paraId="38A9D276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1189F437" w14:textId="3C0AF453" w:rsidR="008F7843" w:rsidRPr="00D429FE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46AA8EF" w14:textId="4C2B64E7" w:rsidR="008F7843" w:rsidRPr="00D429FE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ADFD98D" w14:textId="4A0A1DE2" w:rsidR="008F7843" w:rsidRPr="00A209C9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F7843" w:rsidRPr="00226F2C" w14:paraId="13C8879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65FBC358" w14:textId="04DDC356" w:rsidR="008F7843" w:rsidRPr="00D429FE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0681F5F1" w14:textId="77777777" w:rsidR="008F7843" w:rsidRPr="00D429FE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2C4D267" w14:textId="4D8B43DE" w:rsidR="008F7843" w:rsidRPr="00A209C9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4BBFBB4" w14:textId="77777777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76CA9297" w:rsidR="00404D02" w:rsidRPr="00CF6D03" w:rsidRDefault="00404D02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4B23A3" w:rsidRPr="00226F2C" w14:paraId="1C665BF8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0DE99B82" w:rsidR="004B23A3" w:rsidRPr="00187F3B" w:rsidRDefault="00187F3B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1DE2F903" w14:textId="3627CD3B" w:rsidR="004B23A3" w:rsidRPr="0049685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 w:rsidR="00187F3B">
              <w:rPr>
                <w:b w:val="0"/>
                <w:szCs w:val="28"/>
                <w:lang w:val="en-US"/>
              </w:rPr>
              <w:t>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="00187F3B">
              <w:rPr>
                <w:b w:val="0"/>
                <w:szCs w:val="28"/>
                <w:lang w:val="en-US"/>
              </w:rPr>
              <w:t>invisible</w:t>
            </w:r>
            <w:r w:rsidR="00187F3B" w:rsidRPr="00496859">
              <w:rPr>
                <w:b w:val="0"/>
                <w:szCs w:val="28"/>
                <w:lang w:val="en-US"/>
              </w:rPr>
              <w:t xml:space="preserve">, </w:t>
            </w:r>
            <w:r w:rsidR="00187F3B">
              <w:rPr>
                <w:b w:val="0"/>
                <w:szCs w:val="28"/>
                <w:lang w:val="en-US"/>
              </w:rPr>
              <w:t>bool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2B51D726" w14:textId="28E4C2D6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 w:rsidR="00187F3B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219ADAB" w14:textId="77777777" w:rsidR="00492CB8" w:rsidRDefault="00492CB8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6F7D05F" w14:textId="399FD6D5" w:rsidR="004B23A3" w:rsidRPr="000D1E7B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0A8B4A34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5B5404BE" w14:textId="77777777" w:rsidR="008F7843" w:rsidRPr="00E532E6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146DADE" w14:textId="77777777" w:rsidR="008F7843" w:rsidRPr="00E532E6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6475B6D" w14:textId="77777777" w:rsidR="008F7843" w:rsidRPr="00E532E6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8F7843" w:rsidRPr="00226F2C" w14:paraId="58C56D11" w14:textId="77777777" w:rsidTr="000D1E7B">
        <w:trPr>
          <w:trHeight w:val="454"/>
        </w:trPr>
        <w:tc>
          <w:tcPr>
            <w:tcW w:w="1028" w:type="pct"/>
            <w:vMerge w:val="restart"/>
            <w:vAlign w:val="center"/>
          </w:tcPr>
          <w:p w14:paraId="1CAA6C0F" w14:textId="691387BF" w:rsidR="008F7843" w:rsidRPr="00A209C9" w:rsidRDefault="008F7843" w:rsidP="008F784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510033A5" w14:textId="05EE7326" w:rsidR="008F7843" w:rsidRPr="00A209C9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FCA23A0" w14:textId="1B76575A" w:rsidR="008F7843" w:rsidRPr="00E532E6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8F7843" w:rsidRPr="00226F2C" w14:paraId="42347720" w14:textId="77777777" w:rsidTr="000D1E7B">
        <w:trPr>
          <w:trHeight w:val="454"/>
        </w:trPr>
        <w:tc>
          <w:tcPr>
            <w:tcW w:w="1028" w:type="pct"/>
            <w:vMerge/>
            <w:vAlign w:val="center"/>
          </w:tcPr>
          <w:p w14:paraId="28F60B01" w14:textId="77777777" w:rsidR="008F7843" w:rsidRPr="008F7843" w:rsidRDefault="008F7843" w:rsidP="0018649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210F970" w14:textId="1D02D18A" w:rsidR="008F7843" w:rsidRPr="00E532E6" w:rsidRDefault="000D1E7B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03DE985" w14:textId="7C1DD8E4" w:rsidR="008F7843" w:rsidRDefault="000D1E7B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B80408F" w14:textId="77777777" w:rsidR="00D429FE" w:rsidRDefault="00D429FE"/>
    <w:p w14:paraId="52397548" w14:textId="77777777" w:rsidR="00D429FE" w:rsidRDefault="00D429FE"/>
    <w:p w14:paraId="01552201" w14:textId="77777777" w:rsidR="00D429FE" w:rsidRDefault="00D429FE"/>
    <w:p w14:paraId="3A06217B" w14:textId="0389B249" w:rsidR="00D429FE" w:rsidRPr="00D429FE" w:rsidRDefault="00D429FE" w:rsidP="00D42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7E2BB8E9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4979C44E" w14:textId="231E0273" w:rsidR="008F7843" w:rsidRPr="008B4B6A" w:rsidRDefault="008F7843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5F6CC956" w14:textId="0C679E90" w:rsidR="008F7843" w:rsidRPr="00A209C9" w:rsidRDefault="000D1E7B" w:rsidP="0018649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B74E2BF" w14:textId="7AFA31DD" w:rsidR="008F7843" w:rsidRPr="00A209C9" w:rsidRDefault="000D1E7B" w:rsidP="0018649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73FDB12" w14:textId="77777777" w:rsidR="00492CB8" w:rsidRDefault="00492CB8" w:rsidP="000D1E7B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0536F982" w:rsidR="004B23A3" w:rsidRPr="00CF6D03" w:rsidRDefault="00D429FE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1.9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B23A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030"/>
        <w:gridCol w:w="4800"/>
      </w:tblGrid>
      <w:tr w:rsidR="004B23A3" w:rsidRPr="00226F2C" w14:paraId="1F080F48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621B1867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484109E" w14:textId="59B6BA09" w:rsidR="004B23A3" w:rsidRPr="00187F3B" w:rsidRDefault="00187F3B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97E5824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133F0B7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GetDefaultEntity(short objType)</w:t>
            </w:r>
          </w:p>
        </w:tc>
        <w:tc>
          <w:tcPr>
            <w:tcW w:w="1054" w:type="pct"/>
            <w:vAlign w:val="center"/>
          </w:tcPr>
          <w:p w14:paraId="74A75A3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33D2AED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03B7FEE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NewEntity(short objType)</w:t>
            </w:r>
          </w:p>
        </w:tc>
        <w:tc>
          <w:tcPr>
            <w:tcW w:w="1054" w:type="pct"/>
            <w:vAlign w:val="center"/>
          </w:tcPr>
          <w:p w14:paraId="44BBAD87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6EFCEF4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0EB2B24" w14:textId="77777777" w:rsidR="00B65854" w:rsidRDefault="00B65854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4300568" w14:textId="72CC2394" w:rsid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парам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545F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871628" w:rsidRPr="00226F2C" w14:paraId="103A39FE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69FAE56B" w14:textId="77777777" w:rsidR="00871628" w:rsidRPr="00492CB8" w:rsidRDefault="00871628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9403B92" w14:textId="77777777" w:rsidR="00871628" w:rsidRPr="00492CB8" w:rsidRDefault="00871628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871628" w:rsidRPr="00485C5A" w14:paraId="6D923096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24CF729B" w14:textId="7FDD146E" w:rsidR="00871628" w:rsidRPr="00492CB8" w:rsidRDefault="00871628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56C7A07" w14:textId="52700468" w:rsidR="00871628" w:rsidRPr="004047CA" w:rsidRDefault="00871628" w:rsidP="004047C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</w:t>
            </w:r>
            <w:r w:rsidR="004047CA">
              <w:rPr>
                <w:b w:val="0"/>
                <w:bCs/>
                <w:szCs w:val="18"/>
                <w:lang w:val="ru-RU"/>
              </w:rPr>
              <w:t>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 w:rsidR="004047CA"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581E9DC4" w14:textId="77777777" w:rsidR="001D44F1" w:rsidRDefault="001D44F1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06A64F" w14:textId="2358C031" w:rsidR="00871628" w:rsidRPr="004047CA" w:rsidRDefault="00D429FE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1.11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>Используемые типы объектов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 в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 xml:space="preserve">методах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47CA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4047CA" w:rsidRPr="00A209C9" w14:paraId="35AB6AB4" w14:textId="77777777" w:rsidTr="004047CA">
        <w:trPr>
          <w:trHeight w:val="454"/>
        </w:trPr>
        <w:tc>
          <w:tcPr>
            <w:tcW w:w="1526" w:type="pct"/>
            <w:vAlign w:val="center"/>
          </w:tcPr>
          <w:p w14:paraId="48371818" w14:textId="2CFC9642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04A433C7" w14:textId="3E74BE9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A6311B7" w14:textId="5D94CB9F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C308AF" w:rsidRPr="00A209C9" w14:paraId="35B2B336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C295156" w14:textId="756992A1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786" w:type="pct"/>
            <w:vAlign w:val="center"/>
          </w:tcPr>
          <w:p w14:paraId="282210D5" w14:textId="6A764A6A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3DEC84E2" w14:textId="6B6EEC8C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C308AF" w:rsidRPr="00A209C9" w14:paraId="3850CBF1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04476D29" w14:textId="77777777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33364B5" w14:textId="4BE28B73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B510B" w14:textId="72604248" w:rsidR="00C308AF" w:rsidRPr="00C308AF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4047CA" w:rsidRPr="00A209C9" w14:paraId="6BF2403E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391E1AE" w14:textId="2888D5F6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786" w:type="pct"/>
            <w:vAlign w:val="center"/>
          </w:tcPr>
          <w:p w14:paraId="2E8B997E" w14:textId="5AE75C80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C8C42FA" w14:textId="335519E3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4047CA" w:rsidRPr="00A209C9" w14:paraId="13BEBB46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4797790B" w14:textId="62CEEB5C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90B71D7" w14:textId="7ABEF24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="001D4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71B0C96" w14:textId="2D909AB6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047CA" w:rsidRPr="00A209C9" w14:paraId="6CCF4AF7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17232BAC" w14:textId="372816B8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4F24A6" w14:textId="54F6FBA4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63DD2DD" w14:textId="4BDC58E2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047CA" w:rsidRPr="00A209C9" w14:paraId="3B47705D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677BC809" w14:textId="17FC52B5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2B5E71A" w14:textId="5B875F3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76F7E26" w14:textId="44624433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17441318" w14:textId="0125B485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12</w:t>
      </w:r>
      <w:r w:rsidR="001D44F1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="001D44F1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1D44F1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1D44F1" w:rsidRPr="00226F2C" w14:paraId="0B1AE315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11C06501" w14:textId="2FC98AD6" w:rsidR="001D44F1" w:rsidRPr="00A209C9" w:rsidRDefault="001D44F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CEF96E8" w14:textId="77777777" w:rsidR="001D44F1" w:rsidRPr="00187F3B" w:rsidRDefault="001D44F1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2E7CF6F5" w14:textId="77777777" w:rsidR="001D44F1" w:rsidRPr="00A209C9" w:rsidRDefault="001D44F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D44F1" w:rsidRPr="00226F2C" w14:paraId="7DC6201B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21865A72" w14:textId="35628B29" w:rsidR="001D44F1" w:rsidRPr="00A209C9" w:rsidRDefault="001D44F1" w:rsidP="004F0062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3A489BA2" w14:textId="77777777" w:rsidR="001D44F1" w:rsidRPr="00A209C9" w:rsidRDefault="001D44F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8775FD" w14:textId="40E7F593" w:rsidR="001D44F1" w:rsidRPr="00A209C9" w:rsidRDefault="001D44F1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D44F1" w:rsidRPr="00226F2C" w14:paraId="51E6B5E6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34CAAAAA" w14:textId="39ECCB49" w:rsidR="001D44F1" w:rsidRPr="008B4B6A" w:rsidRDefault="00C308AF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E02032A" w14:textId="6916D19D" w:rsidR="001D44F1" w:rsidRPr="00A209C9" w:rsidRDefault="008B4B6A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404012" w14:textId="5DF9E51D" w:rsidR="001D44F1" w:rsidRPr="00A209C9" w:rsidRDefault="008B4B6A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6893E774" w14:textId="2BD94513" w:rsidR="00A209C9" w:rsidRDefault="00A209C9" w:rsidP="008B4B6A">
      <w:pPr>
        <w:pStyle w:val="a"/>
        <w:spacing w:before="0" w:after="0"/>
        <w:jc w:val="both"/>
        <w:outlineLvl w:val="1"/>
        <w:rPr>
          <w:lang w:val="ru-RU"/>
        </w:rPr>
      </w:pPr>
    </w:p>
    <w:p w14:paraId="122B9E36" w14:textId="5627F164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8B4B6A" w:rsidRPr="00A209C9" w14:paraId="7FD6D6AE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4A8DC0AD" w14:textId="77777777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B258018" w14:textId="13D2B7D6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28AFEAFE" w14:textId="1A056635" w:rsidR="008B4B6A" w:rsidRPr="00A209C9" w:rsidRDefault="008B4B6A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37943" w:rsidRPr="00A209C9" w14:paraId="5A3D01B6" w14:textId="77777777" w:rsidTr="008B4B6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FF6CB31" w14:textId="12066CD5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9DE0BE9" w14:textId="64810FB8" w:rsidR="00737943" w:rsidRPr="00A209C9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67BE641" w14:textId="2A9460C8" w:rsidR="00737943" w:rsidRPr="00A209C9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37943" w:rsidRPr="00A209C9" w14:paraId="6BAB8F26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5F16EC8C" w14:textId="77777777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D7DAFB9" w14:textId="53384A6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CAFF29" w14:textId="2F161567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37943" w:rsidRPr="00A209C9" w14:paraId="6CA99F82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1AD3527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0EE563" w14:textId="60655A88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2E82D81D" w14:textId="79E60CF5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37943" w:rsidRPr="00A209C9" w14:paraId="544B13C9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6790399E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2FF41B6" w14:textId="08B9F603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5889864" w14:textId="121935BF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37943" w:rsidRPr="00A209C9" w14:paraId="1E70160E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0939596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8270AB8" w14:textId="1B63E7BD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CD33A4B" w14:textId="6DC688FB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37943" w:rsidRPr="00A209C9" w14:paraId="37097858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34EADD45" w14:textId="3B9AA57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SetSketch (LPDISPATCH </w:t>
            </w:r>
            <w:r w:rsidR="00C30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sketch)</w:t>
            </w:r>
          </w:p>
        </w:tc>
        <w:tc>
          <w:tcPr>
            <w:tcW w:w="1269" w:type="pct"/>
            <w:vAlign w:val="center"/>
          </w:tcPr>
          <w:p w14:paraId="31375CE9" w14:textId="6FE430A2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33F41D01" w14:textId="31490171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03129471" w14:textId="77777777" w:rsidR="008B4B6A" w:rsidRDefault="008B4B6A" w:rsidP="008B4B6A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5CB434A6" w14:textId="0B99F804" w:rsidR="00C308AF" w:rsidRPr="00C308AF" w:rsidRDefault="00C308AF" w:rsidP="00C308AF">
      <w:pPr>
        <w:pStyle w:val="a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 w:rsidR="0040545F"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 w:rsidR="00D429FE"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D06749" w:rsidRPr="00226F2C" w14:paraId="6A0DFDB6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22A9D65A" w14:textId="77777777" w:rsidR="00D06749" w:rsidRPr="00A209C9" w:rsidRDefault="00D06749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89103E6" w14:textId="77777777" w:rsidR="00D06749" w:rsidRPr="00187F3B" w:rsidRDefault="00D06749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E4F7A27" w14:textId="77777777" w:rsidR="00D06749" w:rsidRPr="00A209C9" w:rsidRDefault="00D06749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D06749" w:rsidRPr="00226F2C" w14:paraId="5DDBB755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35CB1D43" w14:textId="65F20396" w:rsidR="00D06749" w:rsidRPr="00A209C9" w:rsidRDefault="00C308AF" w:rsidP="000D1E7B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</w:t>
            </w:r>
            <w:r w:rsidR="00E532E6">
              <w:rPr>
                <w:b w:val="0"/>
                <w:szCs w:val="28"/>
                <w:lang w:val="en-US"/>
              </w:rPr>
              <w:t xml:space="preserve"> dir)</w:t>
            </w:r>
          </w:p>
        </w:tc>
        <w:tc>
          <w:tcPr>
            <w:tcW w:w="1054" w:type="pct"/>
            <w:vAlign w:val="center"/>
          </w:tcPr>
          <w:p w14:paraId="4C2E6DA1" w14:textId="77777777" w:rsidR="00D06749" w:rsidRPr="00A209C9" w:rsidRDefault="00D06749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2C308E9C" w14:textId="1B8AC05D" w:rsidR="00D06749" w:rsidRPr="00A209C9" w:rsidRDefault="00C308AF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47EEB16A" w14:textId="77777777" w:rsidR="000D74BA" w:rsidRDefault="000D74BA"/>
    <w:p w14:paraId="2B190A06" w14:textId="2968FD3A" w:rsidR="000D74BA" w:rsidRPr="000D74BA" w:rsidRDefault="000D74BA" w:rsidP="000D74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D06749" w:rsidRPr="00226F2C" w14:paraId="187392AB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51152EB7" w14:textId="24CFC4BB" w:rsidR="00D06749" w:rsidRPr="008B4B6A" w:rsidRDefault="000D1E7B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34ADFF78" w14:textId="77777777" w:rsidR="00D06749" w:rsidRPr="00A209C9" w:rsidRDefault="00D06749" w:rsidP="004E1F4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22E6208" w14:textId="15DE1557" w:rsidR="00D06749" w:rsidRPr="00A209C9" w:rsidRDefault="00E532E6" w:rsidP="004E1F4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31DA66E3" w14:textId="77777777" w:rsidR="00D06749" w:rsidRDefault="00D06749" w:rsidP="008B4B6A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2DA5129C" w14:textId="393A4545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E532E6" w:rsidRPr="00226F2C" w14:paraId="50EFAC65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37F13E4E" w14:textId="42468214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CF01379" w14:textId="25F9204B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127DA54" w14:textId="6158ADB8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E532E6" w:rsidRPr="00226F2C" w14:paraId="175B3397" w14:textId="77777777" w:rsidTr="00E532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5B57D67" w14:textId="77777777" w:rsidR="00E532E6" w:rsidRPr="00A209C9" w:rsidRDefault="00E532E6" w:rsidP="004F0062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E98A2AB" w14:textId="1000ECDE" w:rsidR="00E532E6" w:rsidRPr="00A209C9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0A57A8C" w14:textId="0F5D8763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E532E6" w:rsidRPr="00226F2C" w14:paraId="2314C88E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DFE5A7E" w14:textId="77777777" w:rsidR="00E532E6" w:rsidRPr="00C308AF" w:rsidRDefault="00E532E6" w:rsidP="00E532E6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1E254A9" w14:textId="6F5EB425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2D6BCC6" w14:textId="600FC447" w:rsid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E532E6" w:rsidRPr="00226F2C" w14:paraId="23B6E9BB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39AC6C4" w14:textId="77777777" w:rsidR="00E532E6" w:rsidRPr="00C308AF" w:rsidRDefault="00E532E6" w:rsidP="00E532E6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3C80600" w14:textId="3B316D65" w:rsid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1B9AFBB4" w14:textId="217F4303" w:rsidR="00E532E6" w:rsidRP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E532E6" w:rsidRPr="00226F2C" w14:paraId="0AA782CD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457D70FB" w14:textId="77777777" w:rsidR="00E532E6" w:rsidRPr="00C308AF" w:rsidRDefault="00E532E6" w:rsidP="00E532E6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86429B8" w14:textId="5751B5C2" w:rsidR="00E532E6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5A15E32" w14:textId="0669D6D6" w:rsidR="00E532E6" w:rsidRDefault="008F7843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</w:t>
            </w:r>
            <w:r w:rsidR="00E532E6">
              <w:rPr>
                <w:b w:val="0"/>
                <w:szCs w:val="28"/>
                <w:lang w:val="ru-RU"/>
              </w:rPr>
              <w:t>аправление</w:t>
            </w:r>
          </w:p>
        </w:tc>
      </w:tr>
      <w:tr w:rsidR="00E532E6" w:rsidRPr="00226F2C" w14:paraId="4D8DEF94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20D6DC88" w14:textId="20E0C0FA" w:rsidR="00E532E6" w:rsidRPr="008B4B6A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 w:rsidR="00BC5129"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6DD71B7B" w14:textId="0C5F2CCB" w:rsidR="00E532E6" w:rsidRPr="00A209C9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LPDISPATCH axis</w:t>
            </w:r>
          </w:p>
        </w:tc>
        <w:tc>
          <w:tcPr>
            <w:tcW w:w="2058" w:type="pct"/>
            <w:vAlign w:val="center"/>
          </w:tcPr>
          <w:p w14:paraId="704621DC" w14:textId="0047B404" w:rsidR="00E532E6" w:rsidRPr="00A209C9" w:rsidRDefault="00E532E6" w:rsidP="00E532E6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6478E463" w14:textId="41607FA6" w:rsidR="009F7A04" w:rsidRPr="004A4716" w:rsidRDefault="00073508" w:rsidP="004A471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4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4"/>
    </w:p>
    <w:p w14:paraId="0CDE860E" w14:textId="2171ABCD" w:rsidR="00073508" w:rsidRDefault="00C94800" w:rsidP="00496859">
      <w:pPr>
        <w:pStyle w:val="a"/>
        <w:jc w:val="left"/>
        <w:outlineLvl w:val="2"/>
      </w:pPr>
      <w:bookmarkStart w:id="5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</w:t>
      </w:r>
      <w:commentRangeStart w:id="6"/>
      <w:r>
        <w:t>Лекало</w:t>
      </w:r>
      <w:commentRangeEnd w:id="6"/>
      <w:r w:rsidR="00496859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  <w:r>
        <w:t>»</w:t>
      </w:r>
      <w:r w:rsidRPr="00C94800">
        <w:t>. Расчет и построение механических передач</w:t>
      </w:r>
      <w:bookmarkEnd w:id="5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C50F5A">
      <w:pPr>
        <w:pStyle w:val="a"/>
        <w:jc w:val="left"/>
        <w:outlineLvl w:val="2"/>
      </w:pPr>
      <w:bookmarkStart w:id="7" w:name="_Toc35299884"/>
      <w:r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7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"/>
        <w:outlineLvl w:val="0"/>
      </w:pPr>
      <w:bookmarkStart w:id="8" w:name="_Toc35299885"/>
      <w:r>
        <w:lastRenderedPageBreak/>
        <w:t>2 Описание предмета проектирования</w:t>
      </w:r>
      <w:bookmarkEnd w:id="8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0F80C" wp14:editId="3F043B37">
            <wp:extent cx="5374862" cy="398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9" cy="40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BB2" w14:textId="59F57BCB" w:rsidR="0037186A" w:rsidRPr="00A0438D" w:rsidRDefault="008448B1" w:rsidP="004A47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4A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DB1D97" wp14:editId="5B747DDE">
            <wp:extent cx="3005667" cy="343195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3017363" cy="34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"/>
        <w:outlineLvl w:val="0"/>
      </w:pPr>
      <w:bookmarkStart w:id="9" w:name="_Toc35299886"/>
      <w:r w:rsidRPr="004A2B6D">
        <w:lastRenderedPageBreak/>
        <w:t>3 Проект программы</w:t>
      </w:r>
      <w:bookmarkEnd w:id="9"/>
    </w:p>
    <w:p w14:paraId="486B4835" w14:textId="48DE0F65" w:rsidR="004A2B6D" w:rsidRDefault="004A2B6D" w:rsidP="00A209C9">
      <w:pPr>
        <w:pStyle w:val="a"/>
        <w:outlineLvl w:val="1"/>
      </w:pPr>
      <w:bookmarkStart w:id="10" w:name="_Toc35299887"/>
      <w:r>
        <w:t>3.1 Диаграмма вариантов использования</w:t>
      </w:r>
      <w:bookmarkEnd w:id="10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"/>
        <w:outlineLvl w:val="1"/>
      </w:pPr>
      <w:bookmarkStart w:id="11" w:name="_Toc35299888"/>
      <w:r>
        <w:t>3.2 Диаграмма классов</w:t>
      </w:r>
      <w:bookmarkEnd w:id="11"/>
    </w:p>
    <w:p w14:paraId="1D16D393" w14:textId="2B350BFD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</w:t>
      </w:r>
      <w:commentRangeStart w:id="12"/>
      <w:r w:rsidRPr="009D1036">
        <w:rPr>
          <w:rFonts w:ascii="Times New Roman" w:eastAsia="Calibri" w:hAnsi="Times New Roman" w:cs="Times New Roman"/>
          <w:sz w:val="28"/>
          <w:szCs w:val="28"/>
        </w:rPr>
        <w:t>ними</w:t>
      </w:r>
      <w:commentRangeEnd w:id="12"/>
      <w:r w:rsidR="00496859">
        <w:rPr>
          <w:rStyle w:val="CommentReference"/>
        </w:rPr>
        <w:commentReference w:id="12"/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6FCD6D5B" w:rsidR="009B283A" w:rsidRPr="00763DC5" w:rsidRDefault="00773FEF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commentRangeStart w:id="13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BD7A8C" wp14:editId="351488B6">
            <wp:extent cx="6113780" cy="42932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496859">
        <w:rPr>
          <w:rStyle w:val="CommentReference"/>
        </w:rPr>
        <w:commentReference w:id="13"/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"/>
        <w:outlineLvl w:val="1"/>
      </w:pPr>
      <w:bookmarkStart w:id="15" w:name="_Toc35299889"/>
      <w:r>
        <w:t>3.3 Макет пользовательского интерфейса</w:t>
      </w:r>
      <w:bookmarkEnd w:id="15"/>
    </w:p>
    <w:p w14:paraId="35A92679" w14:textId="7902EE94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37186A">
        <w:rPr>
          <w:rFonts w:ascii="Times New Roman" w:hAnsi="Times New Roman" w:cs="Times New Roman"/>
          <w:sz w:val="28"/>
          <w:szCs w:val="28"/>
        </w:rPr>
        <w:t>9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всплывающая подсказка, информирующая пользователя о некорректности введенного значения, например: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"/>
        <w:outlineLvl w:val="0"/>
      </w:pPr>
      <w:bookmarkStart w:id="16" w:name="_Toc35299890"/>
      <w:r w:rsidRPr="00A0438D">
        <w:lastRenderedPageBreak/>
        <w:t>Список использованных источников</w:t>
      </w:r>
      <w:bookmarkEnd w:id="16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P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11EBEBED" w14:textId="11E2B5B8" w:rsidR="00C93AD1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04T15:26:00Z" w:initials="KA">
    <w:p w14:paraId="3CB679F4" w14:textId="15AF2F7E" w:rsidR="00496859" w:rsidRDefault="00496859">
      <w:pPr>
        <w:pStyle w:val="CommentText"/>
      </w:pPr>
      <w:r>
        <w:rPr>
          <w:rStyle w:val="CommentReference"/>
        </w:rPr>
        <w:annotationRef/>
      </w:r>
      <w:r>
        <w:t>Корректная правая граница по ОСТУСУР?</w:t>
      </w:r>
    </w:p>
  </w:comment>
  <w:comment w:id="6" w:author="Kalentyev Alexey" w:date="2020-04-04T15:29:00Z" w:initials="KA">
    <w:p w14:paraId="7CBDC159" w14:textId="7BFD2B04" w:rsidR="00496859" w:rsidRDefault="00496859">
      <w:pPr>
        <w:pStyle w:val="CommentText"/>
      </w:pPr>
      <w:r>
        <w:rPr>
          <w:rStyle w:val="CommentReference"/>
        </w:rPr>
        <w:annotationRef/>
      </w:r>
      <w:r>
        <w:t>Выравнивание по ширине</w:t>
      </w:r>
    </w:p>
  </w:comment>
  <w:comment w:id="12" w:author="Kalentyev Alexey" w:date="2020-04-04T15:31:00Z" w:initials="KA">
    <w:p w14:paraId="3A6838A8" w14:textId="61B3B0AE" w:rsidR="00496859" w:rsidRPr="00496859" w:rsidRDefault="004968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Ссылка на источник об </w:t>
      </w:r>
      <w:r>
        <w:rPr>
          <w:lang w:val="en-US"/>
        </w:rPr>
        <w:t>UML</w:t>
      </w:r>
    </w:p>
  </w:comment>
  <w:comment w:id="13" w:author="Kalentyev Alexey" w:date="2020-04-04T15:35:00Z" w:initials="KA">
    <w:p w14:paraId="458DE25F" w14:textId="69A90E36" w:rsidR="00496859" w:rsidRPr="00496859" w:rsidRDefault="00496859">
      <w:pPr>
        <w:pStyle w:val="CommentText"/>
      </w:pPr>
      <w:r>
        <w:rPr>
          <w:rStyle w:val="CommentReference"/>
        </w:rPr>
        <w:annotationRef/>
      </w:r>
      <w:r>
        <w:t xml:space="preserve">Не хватает связи </w:t>
      </w:r>
      <w:r>
        <w:rPr>
          <w:lang w:val="en-US"/>
        </w:rPr>
        <w:t>CreateBushing</w:t>
      </w:r>
      <w:r w:rsidRPr="00496859">
        <w:t xml:space="preserve"> </w:t>
      </w:r>
      <w:r>
        <w:t xml:space="preserve">и </w:t>
      </w:r>
      <w:r>
        <w:rPr>
          <w:lang w:val="en-US"/>
        </w:rPr>
        <w:t>Bushing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B679F4" w15:done="0"/>
  <w15:commentEx w15:paraId="7CBDC159" w15:done="0"/>
  <w15:commentEx w15:paraId="3A6838A8" w15:done="0"/>
  <w15:commentEx w15:paraId="458DE2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5A4" w16cex:dateUtc="2020-04-04T08:26:00Z"/>
  <w16cex:commentExtensible w16cex:durableId="22332641" w16cex:dateUtc="2020-04-04T08:29:00Z"/>
  <w16cex:commentExtensible w16cex:durableId="223326C4" w16cex:dateUtc="2020-04-04T08:31:00Z"/>
  <w16cex:commentExtensible w16cex:durableId="223327BD" w16cex:dateUtc="2020-04-04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B679F4" w16cid:durableId="223325A4"/>
  <w16cid:commentId w16cid:paraId="7CBDC159" w16cid:durableId="22332641"/>
  <w16cid:commentId w16cid:paraId="3A6838A8" w16cid:durableId="223326C4"/>
  <w16cid:commentId w16cid:paraId="458DE25F" w16cid:durableId="223327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F9DA" w14:textId="77777777" w:rsidR="00AC74C9" w:rsidRDefault="00AC74C9" w:rsidP="00135B63">
      <w:pPr>
        <w:spacing w:after="0" w:line="240" w:lineRule="auto"/>
      </w:pPr>
      <w:r>
        <w:separator/>
      </w:r>
    </w:p>
  </w:endnote>
  <w:endnote w:type="continuationSeparator" w:id="0">
    <w:p w14:paraId="7673956C" w14:textId="77777777" w:rsidR="00AC74C9" w:rsidRDefault="00AC74C9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0C09D" w14:textId="77777777" w:rsidR="00AC74C9" w:rsidRDefault="00AC74C9" w:rsidP="00135B63">
      <w:pPr>
        <w:spacing w:after="0" w:line="240" w:lineRule="auto"/>
      </w:pPr>
      <w:r>
        <w:separator/>
      </w:r>
    </w:p>
  </w:footnote>
  <w:footnote w:type="continuationSeparator" w:id="0">
    <w:p w14:paraId="6E534439" w14:textId="77777777" w:rsidR="00AC74C9" w:rsidRDefault="00AC74C9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4E1F47" w:rsidRPr="00135B63" w:rsidRDefault="004E1F47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3DC5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4E1F47" w:rsidRDefault="004E1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47"/>
    <w:rsid w:val="00022E3E"/>
    <w:rsid w:val="000650F7"/>
    <w:rsid w:val="00073508"/>
    <w:rsid w:val="000D1E7B"/>
    <w:rsid w:val="000D74BA"/>
    <w:rsid w:val="00116B4A"/>
    <w:rsid w:val="00135B63"/>
    <w:rsid w:val="00145BFA"/>
    <w:rsid w:val="00165162"/>
    <w:rsid w:val="0017609C"/>
    <w:rsid w:val="00187F3B"/>
    <w:rsid w:val="001B0F29"/>
    <w:rsid w:val="001B7320"/>
    <w:rsid w:val="001C34AD"/>
    <w:rsid w:val="001C7395"/>
    <w:rsid w:val="001D44F1"/>
    <w:rsid w:val="001E7B4D"/>
    <w:rsid w:val="001F5813"/>
    <w:rsid w:val="002156A0"/>
    <w:rsid w:val="002379E0"/>
    <w:rsid w:val="00251499"/>
    <w:rsid w:val="002606DE"/>
    <w:rsid w:val="00281D76"/>
    <w:rsid w:val="002B676F"/>
    <w:rsid w:val="002E1B03"/>
    <w:rsid w:val="002E7F4D"/>
    <w:rsid w:val="00336703"/>
    <w:rsid w:val="00344D21"/>
    <w:rsid w:val="0034667C"/>
    <w:rsid w:val="0037186A"/>
    <w:rsid w:val="003F2974"/>
    <w:rsid w:val="004047CA"/>
    <w:rsid w:val="00404D02"/>
    <w:rsid w:val="0040545F"/>
    <w:rsid w:val="00406460"/>
    <w:rsid w:val="00473244"/>
    <w:rsid w:val="00485C5A"/>
    <w:rsid w:val="00492CB8"/>
    <w:rsid w:val="00496859"/>
    <w:rsid w:val="004A21D1"/>
    <w:rsid w:val="004A2B6D"/>
    <w:rsid w:val="004A4716"/>
    <w:rsid w:val="004B23A3"/>
    <w:rsid w:val="004D72E8"/>
    <w:rsid w:val="004E1F47"/>
    <w:rsid w:val="004F0062"/>
    <w:rsid w:val="00514EE1"/>
    <w:rsid w:val="005251E8"/>
    <w:rsid w:val="00583D70"/>
    <w:rsid w:val="005A221E"/>
    <w:rsid w:val="005A718E"/>
    <w:rsid w:val="006363F7"/>
    <w:rsid w:val="00641D98"/>
    <w:rsid w:val="006D4F27"/>
    <w:rsid w:val="006F24E4"/>
    <w:rsid w:val="00737943"/>
    <w:rsid w:val="00763DC5"/>
    <w:rsid w:val="00773FEF"/>
    <w:rsid w:val="007A20F7"/>
    <w:rsid w:val="00802AA0"/>
    <w:rsid w:val="008117A3"/>
    <w:rsid w:val="00817B04"/>
    <w:rsid w:val="008448B1"/>
    <w:rsid w:val="00844ABF"/>
    <w:rsid w:val="00851A79"/>
    <w:rsid w:val="0086654B"/>
    <w:rsid w:val="00871628"/>
    <w:rsid w:val="00877034"/>
    <w:rsid w:val="008B4B6A"/>
    <w:rsid w:val="008B6F9F"/>
    <w:rsid w:val="008F7204"/>
    <w:rsid w:val="008F7843"/>
    <w:rsid w:val="00901ADB"/>
    <w:rsid w:val="0092698F"/>
    <w:rsid w:val="00942E35"/>
    <w:rsid w:val="00950576"/>
    <w:rsid w:val="009B283A"/>
    <w:rsid w:val="009C4B7D"/>
    <w:rsid w:val="009D1036"/>
    <w:rsid w:val="009F7A04"/>
    <w:rsid w:val="00A0438D"/>
    <w:rsid w:val="00A209C9"/>
    <w:rsid w:val="00A532F0"/>
    <w:rsid w:val="00A652BA"/>
    <w:rsid w:val="00A70062"/>
    <w:rsid w:val="00AB0F0B"/>
    <w:rsid w:val="00AC74C9"/>
    <w:rsid w:val="00AD0B97"/>
    <w:rsid w:val="00AF4EFD"/>
    <w:rsid w:val="00B0133E"/>
    <w:rsid w:val="00B4360D"/>
    <w:rsid w:val="00B65854"/>
    <w:rsid w:val="00B743F2"/>
    <w:rsid w:val="00B75C78"/>
    <w:rsid w:val="00B80ED5"/>
    <w:rsid w:val="00B93804"/>
    <w:rsid w:val="00BC5129"/>
    <w:rsid w:val="00BD575D"/>
    <w:rsid w:val="00BE4E9C"/>
    <w:rsid w:val="00C308AF"/>
    <w:rsid w:val="00C30C75"/>
    <w:rsid w:val="00C43247"/>
    <w:rsid w:val="00C50F5A"/>
    <w:rsid w:val="00C93AD1"/>
    <w:rsid w:val="00C94800"/>
    <w:rsid w:val="00CB2E19"/>
    <w:rsid w:val="00CC1C78"/>
    <w:rsid w:val="00CF0708"/>
    <w:rsid w:val="00CF6D03"/>
    <w:rsid w:val="00D06749"/>
    <w:rsid w:val="00D429FE"/>
    <w:rsid w:val="00D93D3F"/>
    <w:rsid w:val="00DB3025"/>
    <w:rsid w:val="00DD2C78"/>
    <w:rsid w:val="00E31A11"/>
    <w:rsid w:val="00E532E6"/>
    <w:rsid w:val="00E959E3"/>
    <w:rsid w:val="00EA6907"/>
    <w:rsid w:val="00EB317E"/>
    <w:rsid w:val="00F6407C"/>
    <w:rsid w:val="00F647C8"/>
    <w:rsid w:val="00F76142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28"/>
  </w:style>
  <w:style w:type="paragraph" w:styleId="Heading1">
    <w:name w:val="heading 1"/>
    <w:basedOn w:val="Normal"/>
    <w:next w:val="Normal"/>
    <w:link w:val="Heading1Char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Heading1"/>
    <w:link w:val="10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Стиль1 Знак"/>
    <w:basedOn w:val="Heading1Char"/>
    <w:link w:val="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47"/>
    <w:pPr>
      <w:ind w:left="720"/>
      <w:contextualSpacing/>
    </w:pPr>
  </w:style>
  <w:style w:type="table" w:styleId="TableGrid">
    <w:name w:val="Table Grid"/>
    <w:basedOn w:val="TableNormal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TableNormal"/>
    <w:next w:val="TableGrid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56A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1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D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D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63"/>
  </w:style>
  <w:style w:type="paragraph" w:styleId="Footer">
    <w:name w:val="footer"/>
    <w:basedOn w:val="Normal"/>
    <w:link w:val="FooterChar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63"/>
  </w:style>
  <w:style w:type="paragraph" w:customStyle="1" w:styleId="a">
    <w:name w:val="мой стиль"/>
    <w:basedOn w:val="Normal"/>
    <w:link w:val="a0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09C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209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09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52FA-DAD1-4C7B-A9F4-BEB11989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16351</TotalTime>
  <Pages>16</Pages>
  <Words>2295</Words>
  <Characters>13084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Kalentyev Alexey</cp:lastModifiedBy>
  <cp:revision>61</cp:revision>
  <dcterms:created xsi:type="dcterms:W3CDTF">2020-02-27T14:36:00Z</dcterms:created>
  <dcterms:modified xsi:type="dcterms:W3CDTF">2020-04-04T08:37:00Z</dcterms:modified>
</cp:coreProperties>
</file>