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295DC" w14:textId="1483E50D" w:rsidR="00650E10" w:rsidRPr="00880C9F" w:rsidRDefault="00000000" w:rsidP="00880C9F">
      <w:pPr>
        <w:spacing w:after="87" w:line="259" w:lineRule="auto"/>
        <w:ind w:left="0" w:firstLine="0"/>
        <w:jc w:val="center"/>
        <w:rPr>
          <w:rFonts w:asciiTheme="minorHAnsi" w:hAnsiTheme="minorHAnsi" w:cstheme="minorHAnsi"/>
          <w:sz w:val="21"/>
          <w:szCs w:val="20"/>
        </w:rPr>
      </w:pPr>
      <w:r w:rsidRPr="00880C9F">
        <w:rPr>
          <w:rFonts w:ascii="Sylfaen" w:hAnsi="Sylfaen" w:cs="Sylfaen"/>
          <w:b/>
          <w:sz w:val="32"/>
          <w:szCs w:val="20"/>
        </w:rPr>
        <w:t>ՀՀ</w:t>
      </w:r>
      <w:r w:rsidRPr="00880C9F">
        <w:rPr>
          <w:rFonts w:asciiTheme="minorHAnsi" w:hAnsiTheme="minorHAnsi" w:cstheme="minorHAnsi"/>
          <w:b/>
          <w:sz w:val="32"/>
          <w:szCs w:val="20"/>
        </w:rPr>
        <w:t xml:space="preserve"> </w:t>
      </w:r>
      <w:r w:rsidRPr="00880C9F">
        <w:rPr>
          <w:rFonts w:ascii="Sylfaen" w:hAnsi="Sylfaen" w:cs="Sylfaen"/>
          <w:b/>
          <w:sz w:val="32"/>
          <w:szCs w:val="20"/>
        </w:rPr>
        <w:t>ԿՐԹՈՒԹՅԱՆ</w:t>
      </w:r>
      <w:r w:rsidRPr="00880C9F">
        <w:rPr>
          <w:rFonts w:asciiTheme="minorHAnsi" w:hAnsiTheme="minorHAnsi" w:cstheme="minorHAnsi"/>
          <w:b/>
          <w:sz w:val="32"/>
          <w:szCs w:val="20"/>
        </w:rPr>
        <w:t xml:space="preserve">, </w:t>
      </w:r>
      <w:r w:rsidRPr="00880C9F">
        <w:rPr>
          <w:rFonts w:ascii="Sylfaen" w:hAnsi="Sylfaen" w:cs="Sylfaen"/>
          <w:b/>
          <w:sz w:val="32"/>
          <w:szCs w:val="20"/>
        </w:rPr>
        <w:t>ԳԻՏՈՒԹՅԱՆ</w:t>
      </w:r>
      <w:r w:rsidRPr="00880C9F">
        <w:rPr>
          <w:rFonts w:asciiTheme="minorHAnsi" w:hAnsiTheme="minorHAnsi" w:cstheme="minorHAnsi"/>
          <w:b/>
          <w:sz w:val="32"/>
          <w:szCs w:val="20"/>
        </w:rPr>
        <w:t xml:space="preserve">, </w:t>
      </w:r>
      <w:r w:rsidRPr="00880C9F">
        <w:rPr>
          <w:rFonts w:ascii="Sylfaen" w:hAnsi="Sylfaen" w:cs="Sylfaen"/>
          <w:b/>
          <w:sz w:val="32"/>
          <w:szCs w:val="20"/>
        </w:rPr>
        <w:t>ՄՇԱԿՈՒՅԹԻ</w:t>
      </w:r>
      <w:r w:rsidR="00880C9F" w:rsidRPr="00880C9F">
        <w:rPr>
          <w:rFonts w:asciiTheme="minorHAnsi" w:hAnsiTheme="minorHAnsi" w:cstheme="minorHAnsi"/>
          <w:b/>
          <w:sz w:val="32"/>
          <w:szCs w:val="20"/>
          <w:lang w:val="hy-AM"/>
        </w:rPr>
        <w:t xml:space="preserve"> </w:t>
      </w:r>
      <w:r w:rsidRPr="00880C9F">
        <w:rPr>
          <w:rFonts w:ascii="Sylfaen" w:hAnsi="Sylfaen" w:cs="Sylfaen"/>
          <w:b/>
          <w:sz w:val="32"/>
          <w:szCs w:val="20"/>
        </w:rPr>
        <w:t>ԵՎ</w:t>
      </w:r>
      <w:r w:rsidRPr="00880C9F">
        <w:rPr>
          <w:rFonts w:asciiTheme="minorHAnsi" w:hAnsiTheme="minorHAnsi" w:cstheme="minorHAnsi"/>
          <w:b/>
          <w:sz w:val="32"/>
          <w:szCs w:val="20"/>
        </w:rPr>
        <w:t xml:space="preserve"> </w:t>
      </w:r>
      <w:r w:rsidRPr="00880C9F">
        <w:rPr>
          <w:rFonts w:ascii="Sylfaen" w:hAnsi="Sylfaen" w:cs="Sylfaen"/>
          <w:b/>
          <w:sz w:val="32"/>
          <w:szCs w:val="20"/>
        </w:rPr>
        <w:t>ՍՊՈՐՏԻ</w:t>
      </w:r>
    </w:p>
    <w:p w14:paraId="3F5C0C63" w14:textId="22F6E417" w:rsidR="00650E10" w:rsidRPr="00880C9F" w:rsidRDefault="00000000" w:rsidP="00880C9F">
      <w:pPr>
        <w:spacing w:after="246" w:line="259" w:lineRule="auto"/>
        <w:ind w:right="82"/>
        <w:jc w:val="center"/>
        <w:rPr>
          <w:rFonts w:asciiTheme="minorHAnsi" w:hAnsiTheme="minorHAnsi" w:cstheme="minorHAnsi"/>
          <w:sz w:val="21"/>
          <w:szCs w:val="20"/>
        </w:rPr>
      </w:pPr>
      <w:r w:rsidRPr="00880C9F">
        <w:rPr>
          <w:rFonts w:ascii="Sylfaen" w:hAnsi="Sylfaen" w:cs="Sylfaen"/>
          <w:b/>
          <w:sz w:val="32"/>
          <w:szCs w:val="20"/>
        </w:rPr>
        <w:t>ՆԱԽԱՐԱՐՈՒԹՅՈՒՆ</w:t>
      </w:r>
    </w:p>
    <w:p w14:paraId="37D17575" w14:textId="7498FAF4" w:rsidR="00650E10" w:rsidRPr="00880C9F" w:rsidRDefault="00000000" w:rsidP="00880C9F">
      <w:pPr>
        <w:spacing w:after="88" w:line="259" w:lineRule="auto"/>
        <w:ind w:right="75"/>
        <w:jc w:val="center"/>
        <w:rPr>
          <w:rFonts w:asciiTheme="minorHAnsi" w:hAnsiTheme="minorHAnsi" w:cstheme="minorHAnsi"/>
          <w:sz w:val="21"/>
          <w:szCs w:val="20"/>
        </w:rPr>
      </w:pPr>
      <w:r w:rsidRPr="00880C9F">
        <w:rPr>
          <w:rFonts w:ascii="Sylfaen" w:hAnsi="Sylfaen" w:cs="Sylfaen"/>
          <w:b/>
          <w:sz w:val="32"/>
          <w:szCs w:val="20"/>
        </w:rPr>
        <w:t>ՀԱՅԱՍՏԱՆԻ</w:t>
      </w:r>
      <w:r w:rsidRPr="00880C9F">
        <w:rPr>
          <w:rFonts w:asciiTheme="minorHAnsi" w:hAnsiTheme="minorHAnsi" w:cstheme="minorHAnsi"/>
          <w:b/>
          <w:sz w:val="32"/>
          <w:szCs w:val="20"/>
        </w:rPr>
        <w:t xml:space="preserve"> </w:t>
      </w:r>
      <w:r w:rsidRPr="00880C9F">
        <w:rPr>
          <w:rFonts w:ascii="Sylfaen" w:hAnsi="Sylfaen" w:cs="Sylfaen"/>
          <w:b/>
          <w:sz w:val="32"/>
          <w:szCs w:val="20"/>
        </w:rPr>
        <w:t>ԱԶԳԱՅԻՆ</w:t>
      </w:r>
      <w:r w:rsidRPr="00880C9F">
        <w:rPr>
          <w:rFonts w:asciiTheme="minorHAnsi" w:hAnsiTheme="minorHAnsi" w:cstheme="minorHAnsi"/>
          <w:b/>
          <w:sz w:val="32"/>
          <w:szCs w:val="20"/>
        </w:rPr>
        <w:t xml:space="preserve"> </w:t>
      </w:r>
      <w:r w:rsidRPr="00880C9F">
        <w:rPr>
          <w:rFonts w:ascii="Sylfaen" w:hAnsi="Sylfaen" w:cs="Sylfaen"/>
          <w:b/>
          <w:sz w:val="32"/>
          <w:szCs w:val="20"/>
        </w:rPr>
        <w:t>ՊՈԼԻՏԵԽՆԻԿԱԿԱՆ</w:t>
      </w:r>
    </w:p>
    <w:p w14:paraId="7993E0A4" w14:textId="49B21D53" w:rsidR="00650E10" w:rsidRPr="00880C9F" w:rsidRDefault="00000000" w:rsidP="00880C9F">
      <w:pPr>
        <w:spacing w:after="0" w:line="259" w:lineRule="auto"/>
        <w:ind w:right="78"/>
        <w:jc w:val="center"/>
        <w:rPr>
          <w:rFonts w:asciiTheme="minorHAnsi" w:hAnsiTheme="minorHAnsi" w:cstheme="minorHAnsi"/>
          <w:b/>
          <w:sz w:val="32"/>
          <w:szCs w:val="20"/>
        </w:rPr>
      </w:pPr>
      <w:r w:rsidRPr="00880C9F">
        <w:rPr>
          <w:rFonts w:ascii="Sylfaen" w:hAnsi="Sylfaen" w:cs="Sylfaen"/>
          <w:b/>
          <w:sz w:val="32"/>
          <w:szCs w:val="20"/>
        </w:rPr>
        <w:t>ՀԱՄԱԼՍԱՐԱՆ</w:t>
      </w:r>
      <w:r w:rsidRPr="00880C9F">
        <w:rPr>
          <w:rFonts w:asciiTheme="minorHAnsi" w:hAnsiTheme="minorHAnsi" w:cstheme="minorHAnsi"/>
          <w:b/>
          <w:sz w:val="32"/>
          <w:szCs w:val="20"/>
        </w:rPr>
        <w:t>(</w:t>
      </w:r>
      <w:r w:rsidRPr="00880C9F">
        <w:rPr>
          <w:rFonts w:ascii="Sylfaen" w:hAnsi="Sylfaen" w:cs="Sylfaen"/>
          <w:b/>
          <w:sz w:val="32"/>
          <w:szCs w:val="20"/>
        </w:rPr>
        <w:t>ՀԻՄՆԱԴՐԱՄ</w:t>
      </w:r>
      <w:r w:rsidRPr="00880C9F">
        <w:rPr>
          <w:rFonts w:asciiTheme="minorHAnsi" w:hAnsiTheme="minorHAnsi" w:cstheme="minorHAnsi"/>
          <w:b/>
          <w:sz w:val="32"/>
          <w:szCs w:val="20"/>
        </w:rPr>
        <w:t>)</w:t>
      </w:r>
    </w:p>
    <w:p w14:paraId="511BD1CB" w14:textId="77777777" w:rsidR="00880C9F" w:rsidRPr="00880C9F" w:rsidRDefault="00880C9F" w:rsidP="00880C9F">
      <w:pPr>
        <w:spacing w:after="0" w:line="259" w:lineRule="auto"/>
        <w:ind w:right="78"/>
        <w:jc w:val="center"/>
        <w:rPr>
          <w:rFonts w:asciiTheme="minorHAnsi" w:hAnsiTheme="minorHAnsi" w:cstheme="minorHAnsi"/>
          <w:sz w:val="21"/>
          <w:szCs w:val="20"/>
        </w:rPr>
      </w:pPr>
    </w:p>
    <w:p w14:paraId="391DFD4C" w14:textId="77777777" w:rsidR="00650E10" w:rsidRPr="00880C9F" w:rsidRDefault="00000000" w:rsidP="00880C9F">
      <w:pPr>
        <w:spacing w:after="0" w:line="259" w:lineRule="auto"/>
        <w:jc w:val="center"/>
        <w:rPr>
          <w:rFonts w:asciiTheme="minorHAnsi" w:hAnsiTheme="minorHAnsi" w:cstheme="minorHAnsi"/>
        </w:rPr>
      </w:pPr>
      <w:r w:rsidRPr="00880C9F">
        <w:rPr>
          <w:rFonts w:asciiTheme="minorHAnsi" w:hAnsiTheme="minorHAnsi" w:cstheme="minorHAnsi"/>
          <w:noProof/>
        </w:rPr>
        <w:drawing>
          <wp:inline distT="0" distB="0" distL="0" distR="0" wp14:anchorId="1DBF7662" wp14:editId="552D402D">
            <wp:extent cx="1790319" cy="1795145"/>
            <wp:effectExtent l="0" t="0" r="0" b="0"/>
            <wp:docPr id="345" name="Picture 3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" name="Picture 34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90319" cy="179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7DC0A" w14:textId="4E40D6F5" w:rsidR="00650E10" w:rsidRPr="00880C9F" w:rsidRDefault="00000000" w:rsidP="00880C9F">
      <w:pPr>
        <w:spacing w:after="296" w:line="259" w:lineRule="auto"/>
        <w:ind w:left="0" w:right="748" w:firstLine="0"/>
        <w:jc w:val="center"/>
        <w:rPr>
          <w:rFonts w:asciiTheme="minorHAnsi" w:hAnsiTheme="minorHAnsi" w:cstheme="minorHAnsi"/>
        </w:rPr>
      </w:pPr>
      <w:r w:rsidRPr="00880C9F">
        <w:rPr>
          <w:rFonts w:asciiTheme="minorHAnsi" w:eastAsia="Calibri" w:hAnsiTheme="minorHAnsi" w:cstheme="minorHAnsi"/>
          <w:sz w:val="22"/>
        </w:rPr>
        <w:t xml:space="preserve">    </w:t>
      </w:r>
    </w:p>
    <w:p w14:paraId="2F0A6505" w14:textId="1BAFDA65" w:rsidR="00650E10" w:rsidRPr="00880C9F" w:rsidRDefault="00000000" w:rsidP="00880C9F">
      <w:pPr>
        <w:spacing w:after="158" w:line="259" w:lineRule="auto"/>
        <w:ind w:left="0" w:right="25" w:firstLine="0"/>
        <w:jc w:val="center"/>
        <w:rPr>
          <w:rFonts w:asciiTheme="minorHAnsi" w:hAnsiTheme="minorHAnsi" w:cstheme="minorHAnsi"/>
        </w:rPr>
      </w:pPr>
      <w:r w:rsidRPr="00880C9F">
        <w:rPr>
          <w:rFonts w:asciiTheme="minorHAnsi" w:eastAsia="Calibri" w:hAnsiTheme="minorHAnsi" w:cstheme="minorHAnsi"/>
          <w:sz w:val="22"/>
        </w:rPr>
        <w:t xml:space="preserve">  </w:t>
      </w:r>
    </w:p>
    <w:p w14:paraId="3CD23035" w14:textId="77777777" w:rsidR="00650E10" w:rsidRPr="00880C9F" w:rsidRDefault="00000000">
      <w:pPr>
        <w:spacing w:after="71" w:line="259" w:lineRule="auto"/>
        <w:ind w:left="0" w:right="79" w:firstLine="0"/>
        <w:jc w:val="center"/>
        <w:rPr>
          <w:rFonts w:asciiTheme="minorHAnsi" w:hAnsiTheme="minorHAnsi" w:cstheme="minorHAnsi"/>
          <w:b/>
          <w:bCs/>
          <w:sz w:val="44"/>
          <w:szCs w:val="40"/>
        </w:rPr>
      </w:pPr>
      <w:r w:rsidRPr="00880C9F">
        <w:rPr>
          <w:rFonts w:ascii="Sylfaen" w:hAnsi="Sylfaen" w:cs="Sylfaen"/>
          <w:b/>
          <w:bCs/>
          <w:sz w:val="48"/>
          <w:szCs w:val="40"/>
        </w:rPr>
        <w:t>Կուրսային</w:t>
      </w:r>
      <w:r w:rsidRPr="00880C9F">
        <w:rPr>
          <w:rFonts w:asciiTheme="minorHAnsi" w:hAnsiTheme="minorHAnsi" w:cstheme="minorHAnsi"/>
          <w:b/>
          <w:bCs/>
          <w:sz w:val="48"/>
          <w:szCs w:val="40"/>
        </w:rPr>
        <w:t xml:space="preserve"> </w:t>
      </w:r>
      <w:r w:rsidRPr="00880C9F">
        <w:rPr>
          <w:rFonts w:ascii="Sylfaen" w:hAnsi="Sylfaen" w:cs="Sylfaen"/>
          <w:b/>
          <w:bCs/>
          <w:sz w:val="48"/>
          <w:szCs w:val="40"/>
        </w:rPr>
        <w:t>Աշխատանք</w:t>
      </w:r>
      <w:r w:rsidRPr="00880C9F">
        <w:rPr>
          <w:rFonts w:asciiTheme="minorHAnsi" w:hAnsiTheme="minorHAnsi" w:cstheme="minorHAnsi"/>
          <w:b/>
          <w:bCs/>
          <w:sz w:val="48"/>
          <w:szCs w:val="40"/>
        </w:rPr>
        <w:t xml:space="preserve"> </w:t>
      </w:r>
    </w:p>
    <w:p w14:paraId="66902E5A" w14:textId="1EA7BA7A" w:rsidR="00650E10" w:rsidRPr="00880C9F" w:rsidRDefault="00000000">
      <w:pPr>
        <w:spacing w:after="228" w:line="259" w:lineRule="auto"/>
        <w:ind w:left="0" w:firstLine="0"/>
        <w:jc w:val="left"/>
        <w:rPr>
          <w:rFonts w:asciiTheme="minorHAnsi" w:eastAsia="Calibri" w:hAnsiTheme="minorHAnsi" w:cstheme="minorHAnsi"/>
          <w:sz w:val="22"/>
        </w:rPr>
      </w:pPr>
      <w:r w:rsidRPr="00880C9F">
        <w:rPr>
          <w:rFonts w:asciiTheme="minorHAnsi" w:eastAsia="Calibri" w:hAnsiTheme="minorHAnsi" w:cstheme="minorHAnsi"/>
          <w:sz w:val="22"/>
        </w:rPr>
        <w:t xml:space="preserve"> </w:t>
      </w:r>
    </w:p>
    <w:p w14:paraId="23A99ECF" w14:textId="3D3E1F6D" w:rsidR="00880C9F" w:rsidRPr="00880C9F" w:rsidRDefault="00880C9F">
      <w:pPr>
        <w:spacing w:after="228" w:line="259" w:lineRule="auto"/>
        <w:ind w:left="0" w:firstLine="0"/>
        <w:jc w:val="left"/>
        <w:rPr>
          <w:rFonts w:asciiTheme="minorHAnsi" w:eastAsia="Calibri" w:hAnsiTheme="minorHAnsi" w:cstheme="minorHAnsi"/>
          <w:sz w:val="22"/>
        </w:rPr>
      </w:pPr>
    </w:p>
    <w:p w14:paraId="15ED1F02" w14:textId="77777777" w:rsidR="00880C9F" w:rsidRPr="00880C9F" w:rsidRDefault="00880C9F">
      <w:pPr>
        <w:spacing w:after="228" w:line="259" w:lineRule="auto"/>
        <w:ind w:left="0" w:firstLine="0"/>
        <w:jc w:val="left"/>
        <w:rPr>
          <w:rFonts w:asciiTheme="minorHAnsi" w:eastAsia="Calibri" w:hAnsiTheme="minorHAnsi" w:cstheme="minorHAnsi"/>
          <w:sz w:val="22"/>
        </w:rPr>
      </w:pPr>
    </w:p>
    <w:p w14:paraId="4D4ACD1A" w14:textId="72ED340A" w:rsidR="00880C9F" w:rsidRPr="00880C9F" w:rsidRDefault="00880C9F">
      <w:pPr>
        <w:spacing w:after="228" w:line="259" w:lineRule="auto"/>
        <w:ind w:left="0" w:firstLine="0"/>
        <w:jc w:val="left"/>
        <w:rPr>
          <w:rFonts w:asciiTheme="minorHAnsi" w:hAnsiTheme="minorHAnsi" w:cstheme="minorHAnsi"/>
        </w:rPr>
      </w:pPr>
    </w:p>
    <w:p w14:paraId="10F26B55" w14:textId="77777777" w:rsidR="00880C9F" w:rsidRPr="00880C9F" w:rsidRDefault="00880C9F">
      <w:pPr>
        <w:spacing w:after="228" w:line="259" w:lineRule="auto"/>
        <w:ind w:left="0" w:firstLine="0"/>
        <w:jc w:val="left"/>
        <w:rPr>
          <w:rFonts w:asciiTheme="minorHAnsi" w:hAnsiTheme="minorHAnsi" w:cstheme="minorHAnsi"/>
        </w:rPr>
      </w:pPr>
    </w:p>
    <w:p w14:paraId="444F2F60" w14:textId="1D7BEB45" w:rsidR="00650E10" w:rsidRPr="003B0431" w:rsidRDefault="00000000">
      <w:pPr>
        <w:spacing w:after="200" w:line="259" w:lineRule="auto"/>
        <w:ind w:left="-5"/>
        <w:jc w:val="left"/>
        <w:rPr>
          <w:rFonts w:asciiTheme="minorHAnsi" w:hAnsiTheme="minorHAnsi" w:cstheme="minorHAnsi"/>
          <w:sz w:val="32"/>
          <w:szCs w:val="28"/>
          <w:lang w:val="en-US"/>
        </w:rPr>
      </w:pPr>
      <w:r w:rsidRPr="000B0F1F">
        <w:rPr>
          <w:rFonts w:ascii="Sylfaen" w:hAnsi="Sylfaen" w:cs="Sylfaen"/>
          <w:sz w:val="32"/>
          <w:szCs w:val="28"/>
        </w:rPr>
        <w:t>Թեմա՝</w:t>
      </w:r>
      <w:r w:rsidRPr="003B0431">
        <w:rPr>
          <w:rFonts w:asciiTheme="minorHAnsi" w:hAnsiTheme="minorHAnsi" w:cstheme="minorHAnsi"/>
          <w:sz w:val="32"/>
          <w:szCs w:val="28"/>
          <w:lang w:val="en-US"/>
        </w:rPr>
        <w:t xml:space="preserve"> </w:t>
      </w:r>
      <w:r w:rsidR="00880C9F" w:rsidRPr="003B0431">
        <w:rPr>
          <w:rFonts w:asciiTheme="minorHAnsi" w:hAnsiTheme="minorHAnsi" w:cstheme="minorHAnsi"/>
          <w:iCs/>
          <w:sz w:val="32"/>
          <w:szCs w:val="28"/>
          <w:lang w:val="en-US"/>
        </w:rPr>
        <w:t>RSA, RLE</w:t>
      </w:r>
      <w:r w:rsidR="003B0431">
        <w:rPr>
          <w:rFonts w:asciiTheme="minorHAnsi" w:hAnsiTheme="minorHAnsi" w:cstheme="minorHAnsi"/>
          <w:iCs/>
          <w:sz w:val="32"/>
          <w:szCs w:val="28"/>
          <w:lang w:val="hy-AM"/>
        </w:rPr>
        <w:t xml:space="preserve">, </w:t>
      </w:r>
      <w:r w:rsidR="003B0431" w:rsidRPr="003B0431">
        <w:rPr>
          <w:rFonts w:asciiTheme="minorHAnsi" w:hAnsiTheme="minorHAnsi" w:cstheme="minorHAnsi"/>
          <w:iCs/>
          <w:sz w:val="32"/>
          <w:szCs w:val="28"/>
          <w:lang w:val="hy-AM"/>
        </w:rPr>
        <w:t>Affine cipher</w:t>
      </w:r>
    </w:p>
    <w:p w14:paraId="2CD9594E" w14:textId="331FC821" w:rsidR="00650E10" w:rsidRPr="000B0F1F" w:rsidRDefault="00880C9F" w:rsidP="00880C9F">
      <w:pPr>
        <w:spacing w:after="200"/>
        <w:ind w:left="0" w:right="59" w:firstLine="0"/>
        <w:rPr>
          <w:rFonts w:asciiTheme="minorHAnsi" w:hAnsiTheme="minorHAnsi" w:cstheme="minorHAnsi"/>
          <w:sz w:val="32"/>
          <w:szCs w:val="28"/>
          <w:lang w:val="hy-AM"/>
        </w:rPr>
      </w:pPr>
      <w:r w:rsidRPr="000B0F1F">
        <w:rPr>
          <w:rFonts w:ascii="Sylfaen" w:hAnsi="Sylfaen" w:cs="Sylfaen"/>
          <w:sz w:val="32"/>
          <w:szCs w:val="28"/>
          <w:lang w:val="hy-AM"/>
        </w:rPr>
        <w:t>Խ</w:t>
      </w:r>
      <w:r w:rsidRPr="000B0F1F">
        <w:rPr>
          <w:rFonts w:ascii="Sylfaen" w:hAnsi="Sylfaen" w:cs="Sylfaen"/>
          <w:sz w:val="32"/>
          <w:szCs w:val="28"/>
        </w:rPr>
        <w:t>ումբ</w:t>
      </w:r>
      <w:r w:rsidRPr="000B0F1F">
        <w:rPr>
          <w:rFonts w:ascii="Sylfaen" w:hAnsi="Sylfaen" w:cs="Sylfaen"/>
          <w:sz w:val="32"/>
          <w:szCs w:val="28"/>
          <w:lang w:val="hy-AM"/>
        </w:rPr>
        <w:t>՝</w:t>
      </w:r>
      <w:r w:rsidRPr="000B0F1F">
        <w:rPr>
          <w:rFonts w:asciiTheme="minorHAnsi" w:hAnsiTheme="minorHAnsi" w:cstheme="minorHAnsi"/>
          <w:sz w:val="32"/>
          <w:szCs w:val="28"/>
        </w:rPr>
        <w:t xml:space="preserve"> </w:t>
      </w:r>
      <w:r w:rsidRPr="003B0431">
        <w:rPr>
          <w:rFonts w:ascii="Sylfaen" w:hAnsi="Sylfaen" w:cs="Sylfaen"/>
          <w:i/>
          <w:iCs/>
          <w:sz w:val="32"/>
          <w:szCs w:val="28"/>
          <w:lang w:val="hy-AM"/>
        </w:rPr>
        <w:t>ՏՏ</w:t>
      </w:r>
      <w:r w:rsidRPr="003B0431">
        <w:rPr>
          <w:rFonts w:asciiTheme="minorHAnsi" w:hAnsiTheme="minorHAnsi" w:cstheme="minorHAnsi"/>
          <w:i/>
          <w:iCs/>
          <w:sz w:val="32"/>
          <w:szCs w:val="28"/>
        </w:rPr>
        <w:t>019-1</w:t>
      </w:r>
    </w:p>
    <w:p w14:paraId="6AAFDC20" w14:textId="37E60E4F" w:rsidR="00650E10" w:rsidRPr="00A97512" w:rsidRDefault="00000000" w:rsidP="00880C9F">
      <w:pPr>
        <w:spacing w:after="200" w:line="259" w:lineRule="auto"/>
        <w:ind w:left="-5"/>
        <w:jc w:val="left"/>
        <w:rPr>
          <w:rFonts w:asciiTheme="minorHAnsi" w:hAnsiTheme="minorHAnsi" w:cstheme="minorHAnsi"/>
          <w:sz w:val="32"/>
          <w:szCs w:val="28"/>
          <w:lang w:val="hy-AM"/>
        </w:rPr>
      </w:pPr>
      <w:r w:rsidRPr="00A97512">
        <w:rPr>
          <w:rFonts w:ascii="Sylfaen" w:hAnsi="Sylfaen" w:cs="Sylfaen"/>
          <w:sz w:val="32"/>
          <w:szCs w:val="28"/>
          <w:lang w:val="hy-AM"/>
        </w:rPr>
        <w:t>Ուսանող՝</w:t>
      </w:r>
      <w:r w:rsidRPr="00A97512">
        <w:rPr>
          <w:rFonts w:asciiTheme="minorHAnsi" w:hAnsiTheme="minorHAnsi" w:cstheme="minorHAnsi"/>
          <w:sz w:val="32"/>
          <w:szCs w:val="28"/>
          <w:lang w:val="hy-AM"/>
        </w:rPr>
        <w:t xml:space="preserve"> </w:t>
      </w:r>
      <w:r w:rsidR="003B0431" w:rsidRPr="003B0431">
        <w:rPr>
          <w:rFonts w:ascii="Sylfaen" w:hAnsi="Sylfaen" w:cs="Sylfaen"/>
          <w:iCs/>
          <w:sz w:val="32"/>
          <w:szCs w:val="28"/>
          <w:lang w:val="hy-AM"/>
        </w:rPr>
        <w:t>Սերգեյ Կռոյան</w:t>
      </w:r>
      <w:r w:rsidRPr="00A97512">
        <w:rPr>
          <w:rFonts w:asciiTheme="minorHAnsi" w:hAnsiTheme="minorHAnsi" w:cstheme="minorHAnsi"/>
          <w:sz w:val="32"/>
          <w:szCs w:val="28"/>
          <w:lang w:val="hy-AM"/>
        </w:rPr>
        <w:t xml:space="preserve"> </w:t>
      </w:r>
    </w:p>
    <w:p w14:paraId="7907DC0C" w14:textId="77777777" w:rsidR="00880C9F" w:rsidRPr="00A97512" w:rsidRDefault="00880C9F">
      <w:pPr>
        <w:spacing w:after="158" w:line="259" w:lineRule="auto"/>
        <w:ind w:left="0" w:firstLine="0"/>
        <w:jc w:val="left"/>
        <w:rPr>
          <w:rFonts w:asciiTheme="minorHAnsi" w:hAnsiTheme="minorHAnsi" w:cstheme="minorHAnsi"/>
          <w:lang w:val="hy-AM"/>
        </w:rPr>
      </w:pPr>
    </w:p>
    <w:p w14:paraId="51989972" w14:textId="146B722D" w:rsidR="00650E10" w:rsidRPr="00A97512" w:rsidRDefault="00000000">
      <w:pPr>
        <w:spacing w:after="158" w:line="259" w:lineRule="auto"/>
        <w:ind w:left="0" w:firstLine="0"/>
        <w:jc w:val="left"/>
        <w:rPr>
          <w:rFonts w:asciiTheme="minorHAnsi" w:hAnsiTheme="minorHAnsi" w:cstheme="minorHAnsi"/>
          <w:lang w:val="hy-AM"/>
        </w:rPr>
      </w:pPr>
      <w:r w:rsidRPr="00A97512">
        <w:rPr>
          <w:rFonts w:asciiTheme="minorHAnsi" w:hAnsiTheme="minorHAnsi" w:cstheme="minorHAnsi"/>
          <w:sz w:val="24"/>
          <w:lang w:val="hy-AM"/>
        </w:rPr>
        <w:t xml:space="preserve"> </w:t>
      </w:r>
    </w:p>
    <w:p w14:paraId="01255B29" w14:textId="75A42513" w:rsidR="00880C9F" w:rsidRPr="00A97512" w:rsidRDefault="00000000">
      <w:pPr>
        <w:spacing w:after="185" w:line="259" w:lineRule="auto"/>
        <w:ind w:left="0" w:firstLine="0"/>
        <w:jc w:val="left"/>
        <w:rPr>
          <w:rFonts w:asciiTheme="minorHAnsi" w:hAnsiTheme="minorHAnsi" w:cstheme="minorHAnsi"/>
          <w:sz w:val="24"/>
          <w:lang w:val="hy-AM"/>
        </w:rPr>
      </w:pPr>
      <w:r w:rsidRPr="00A97512">
        <w:rPr>
          <w:rFonts w:asciiTheme="minorHAnsi" w:hAnsiTheme="minorHAnsi" w:cstheme="minorHAnsi"/>
          <w:sz w:val="24"/>
          <w:lang w:val="hy-AM"/>
        </w:rPr>
        <w:t xml:space="preserve"> </w:t>
      </w:r>
    </w:p>
    <w:p w14:paraId="49B96651" w14:textId="6CC40133" w:rsidR="00650E10" w:rsidRPr="00A97512" w:rsidRDefault="00000000" w:rsidP="00880C9F">
      <w:pPr>
        <w:spacing w:after="144" w:line="259" w:lineRule="auto"/>
        <w:ind w:left="0" w:right="1052" w:firstLine="0"/>
        <w:jc w:val="center"/>
        <w:rPr>
          <w:rFonts w:asciiTheme="minorHAnsi" w:hAnsiTheme="minorHAnsi" w:cstheme="minorHAnsi"/>
          <w:sz w:val="36"/>
          <w:szCs w:val="32"/>
          <w:lang w:val="hy-AM"/>
        </w:rPr>
      </w:pPr>
      <w:r w:rsidRPr="00A97512">
        <w:rPr>
          <w:rFonts w:ascii="Sylfaen" w:hAnsi="Sylfaen" w:cs="Sylfaen"/>
          <w:sz w:val="32"/>
          <w:szCs w:val="32"/>
          <w:lang w:val="hy-AM"/>
        </w:rPr>
        <w:t>Երևան</w:t>
      </w:r>
      <w:r w:rsidRPr="00A97512">
        <w:rPr>
          <w:rFonts w:asciiTheme="minorHAnsi" w:hAnsiTheme="minorHAnsi" w:cstheme="minorHAnsi"/>
          <w:sz w:val="32"/>
          <w:szCs w:val="32"/>
          <w:lang w:val="hy-AM"/>
        </w:rPr>
        <w:t xml:space="preserve"> 202</w:t>
      </w:r>
      <w:r w:rsidR="00880C9F" w:rsidRPr="00A97512">
        <w:rPr>
          <w:rFonts w:asciiTheme="minorHAnsi" w:hAnsiTheme="minorHAnsi" w:cstheme="minorHAnsi"/>
          <w:sz w:val="32"/>
          <w:szCs w:val="32"/>
          <w:lang w:val="hy-AM"/>
        </w:rPr>
        <w:t>3</w:t>
      </w:r>
    </w:p>
    <w:p w14:paraId="6897086A" w14:textId="37246AD0" w:rsidR="00650E10" w:rsidRDefault="00000000">
      <w:pPr>
        <w:spacing w:after="0" w:line="259" w:lineRule="auto"/>
        <w:ind w:left="0" w:firstLine="0"/>
        <w:jc w:val="left"/>
        <w:rPr>
          <w:rFonts w:ascii="Sylfaen" w:eastAsia="Calibri" w:hAnsi="Sylfaen" w:cstheme="minorHAnsi"/>
          <w:sz w:val="44"/>
          <w:szCs w:val="48"/>
          <w:lang w:val="hy-AM"/>
        </w:rPr>
      </w:pPr>
      <w:r w:rsidRPr="00A97512">
        <w:rPr>
          <w:rFonts w:asciiTheme="minorHAnsi" w:eastAsia="Calibri" w:hAnsiTheme="minorHAnsi" w:cstheme="minorHAnsi"/>
          <w:sz w:val="44"/>
          <w:szCs w:val="48"/>
          <w:lang w:val="hy-AM"/>
        </w:rPr>
        <w:lastRenderedPageBreak/>
        <w:t xml:space="preserve"> </w:t>
      </w:r>
      <w:r w:rsidR="00880C9F" w:rsidRPr="00880C9F">
        <w:rPr>
          <w:rFonts w:ascii="Sylfaen" w:eastAsia="Calibri" w:hAnsi="Sylfaen" w:cstheme="minorHAnsi"/>
          <w:sz w:val="44"/>
          <w:szCs w:val="48"/>
          <w:lang w:val="hy-AM"/>
        </w:rPr>
        <w:t>Բովանդակություն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000000"/>
          <w:szCs w:val="24"/>
          <w:lang w:val="ru-RU" w:eastAsia="ru-RU" w:bidi="ru-RU"/>
        </w:rPr>
        <w:id w:val="206921794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B5157A4" w14:textId="45A305D0" w:rsidR="00A97512" w:rsidRPr="00A97512" w:rsidRDefault="00A97512">
          <w:pPr>
            <w:pStyle w:val="TOCHeading"/>
            <w:rPr>
              <w:b w:val="0"/>
              <w:bCs w:val="0"/>
            </w:rPr>
          </w:pPr>
        </w:p>
        <w:p w14:paraId="56E073CF" w14:textId="6B496162" w:rsidR="003E20BE" w:rsidRDefault="00A97512">
          <w:pPr>
            <w:pStyle w:val="TOC1"/>
            <w:tabs>
              <w:tab w:val="right" w:leader="dot" w:pos="9421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val="en-US" w:eastAsia="en-US" w:bidi="ar-SA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32583236" w:history="1">
            <w:r w:rsidR="003E20BE" w:rsidRPr="00084344">
              <w:rPr>
                <w:rStyle w:val="Hyperlink"/>
                <w:rFonts w:ascii="Sylfaen" w:hAnsi="Sylfaen"/>
                <w:noProof/>
                <w:lang w:val="hy-AM"/>
              </w:rPr>
              <w:t>Ներածություն</w:t>
            </w:r>
            <w:r w:rsidR="003E20BE">
              <w:rPr>
                <w:noProof/>
                <w:webHidden/>
              </w:rPr>
              <w:tab/>
            </w:r>
            <w:r w:rsidR="003E20BE">
              <w:rPr>
                <w:noProof/>
                <w:webHidden/>
              </w:rPr>
              <w:fldChar w:fldCharType="begin"/>
            </w:r>
            <w:r w:rsidR="003E20BE">
              <w:rPr>
                <w:noProof/>
                <w:webHidden/>
              </w:rPr>
              <w:instrText xml:space="preserve"> PAGEREF _Toc132583236 \h </w:instrText>
            </w:r>
            <w:r w:rsidR="003E20BE">
              <w:rPr>
                <w:noProof/>
                <w:webHidden/>
              </w:rPr>
            </w:r>
            <w:r w:rsidR="003E20BE">
              <w:rPr>
                <w:noProof/>
                <w:webHidden/>
              </w:rPr>
              <w:fldChar w:fldCharType="separate"/>
            </w:r>
            <w:r w:rsidR="003E20BE">
              <w:rPr>
                <w:noProof/>
                <w:webHidden/>
              </w:rPr>
              <w:t>3</w:t>
            </w:r>
            <w:r w:rsidR="003E20BE">
              <w:rPr>
                <w:noProof/>
                <w:webHidden/>
              </w:rPr>
              <w:fldChar w:fldCharType="end"/>
            </w:r>
          </w:hyperlink>
        </w:p>
        <w:p w14:paraId="7BC7C01C" w14:textId="3D9FA241" w:rsidR="003E20BE" w:rsidRDefault="003E20BE">
          <w:pPr>
            <w:pStyle w:val="TOC1"/>
            <w:tabs>
              <w:tab w:val="right" w:leader="dot" w:pos="9421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val="en-US" w:eastAsia="en-US" w:bidi="ar-SA"/>
            </w:rPr>
          </w:pPr>
          <w:hyperlink w:anchor="_Toc132583237" w:history="1">
            <w:r w:rsidRPr="00084344">
              <w:rPr>
                <w:rStyle w:val="Hyperlink"/>
                <w:rFonts w:ascii="Sylfaen" w:hAnsi="Sylfaen"/>
                <w:noProof/>
                <w:lang w:val="hy-AM"/>
              </w:rPr>
              <w:t>RSA Ալգորիթմ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_Toc132583237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21F24D" w14:textId="12A0179F" w:rsidR="003E20BE" w:rsidRDefault="003E20BE">
          <w:pPr>
            <w:pStyle w:val="TOC1"/>
            <w:tabs>
              <w:tab w:val="right" w:leader="dot" w:pos="9421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val="en-US" w:eastAsia="en-US" w:bidi="ar-SA"/>
            </w:rPr>
          </w:pPr>
          <w:hyperlink w:anchor="_Toc132583238" w:history="1">
            <w:r w:rsidRPr="00084344">
              <w:rPr>
                <w:rStyle w:val="Hyperlink"/>
                <w:rFonts w:ascii="Sylfaen" w:hAnsi="Sylfaen"/>
                <w:noProof/>
                <w:lang w:val="hy-AM"/>
              </w:rPr>
              <w:t>RLE Ալգորիթմ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_Toc132583238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593ED3" w14:textId="5C0EC814" w:rsidR="003E20BE" w:rsidRDefault="003E20BE">
          <w:pPr>
            <w:pStyle w:val="TOC1"/>
            <w:tabs>
              <w:tab w:val="right" w:leader="dot" w:pos="9421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val="en-US" w:eastAsia="en-US" w:bidi="ar-SA"/>
            </w:rPr>
          </w:pPr>
          <w:hyperlink w:anchor="_Toc132583239" w:history="1">
            <w:r w:rsidRPr="00084344">
              <w:rPr>
                <w:rStyle w:val="Hyperlink"/>
                <w:noProof/>
              </w:rPr>
              <w:t>Affine cipher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_Toc132583239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9C1EBF" w14:textId="08CC101A" w:rsidR="00A97512" w:rsidRDefault="00A97512">
          <w:r>
            <w:rPr>
              <w:b/>
              <w:bCs/>
              <w:noProof/>
            </w:rPr>
            <w:fldChar w:fldCharType="end"/>
          </w:r>
        </w:p>
      </w:sdtContent>
    </w:sdt>
    <w:p w14:paraId="0B228C33" w14:textId="476943D0" w:rsidR="00880C9F" w:rsidRPr="00A97512" w:rsidRDefault="00880C9F">
      <w:pPr>
        <w:spacing w:after="0" w:line="259" w:lineRule="auto"/>
        <w:ind w:left="0" w:firstLine="0"/>
        <w:jc w:val="left"/>
        <w:rPr>
          <w:rFonts w:ascii="Sylfaen" w:eastAsia="Calibri" w:hAnsi="Sylfaen" w:cstheme="minorHAnsi"/>
          <w:sz w:val="44"/>
          <w:szCs w:val="48"/>
          <w:lang w:val="en-US"/>
        </w:rPr>
      </w:pPr>
    </w:p>
    <w:p w14:paraId="2C5B60C0" w14:textId="489B6597" w:rsidR="00880C9F" w:rsidRDefault="00880C9F">
      <w:pPr>
        <w:spacing w:after="0" w:line="259" w:lineRule="auto"/>
        <w:ind w:left="0" w:firstLine="0"/>
        <w:jc w:val="left"/>
        <w:rPr>
          <w:rFonts w:ascii="Sylfaen" w:eastAsia="Calibri" w:hAnsi="Sylfaen" w:cstheme="minorHAnsi"/>
          <w:sz w:val="44"/>
          <w:szCs w:val="48"/>
          <w:lang w:val="hy-AM"/>
        </w:rPr>
      </w:pPr>
    </w:p>
    <w:p w14:paraId="0C952268" w14:textId="5055AD5F" w:rsidR="00880C9F" w:rsidRDefault="00880C9F">
      <w:pPr>
        <w:spacing w:after="0" w:line="259" w:lineRule="auto"/>
        <w:ind w:left="0" w:firstLine="0"/>
        <w:jc w:val="left"/>
        <w:rPr>
          <w:rFonts w:ascii="Sylfaen" w:eastAsia="Calibri" w:hAnsi="Sylfaen" w:cstheme="minorHAnsi"/>
          <w:sz w:val="44"/>
          <w:szCs w:val="48"/>
          <w:lang w:val="hy-AM"/>
        </w:rPr>
      </w:pPr>
    </w:p>
    <w:p w14:paraId="01E8FB32" w14:textId="61F94CEF" w:rsidR="00880C9F" w:rsidRDefault="00880C9F">
      <w:pPr>
        <w:spacing w:after="0" w:line="259" w:lineRule="auto"/>
        <w:ind w:left="0" w:firstLine="0"/>
        <w:jc w:val="left"/>
        <w:rPr>
          <w:rFonts w:ascii="Sylfaen" w:eastAsia="Calibri" w:hAnsi="Sylfaen" w:cstheme="minorHAnsi"/>
          <w:sz w:val="44"/>
          <w:szCs w:val="48"/>
          <w:lang w:val="hy-AM"/>
        </w:rPr>
      </w:pPr>
    </w:p>
    <w:p w14:paraId="34094744" w14:textId="6BBE62BC" w:rsidR="00880C9F" w:rsidRDefault="00880C9F">
      <w:pPr>
        <w:spacing w:after="0" w:line="259" w:lineRule="auto"/>
        <w:ind w:left="0" w:firstLine="0"/>
        <w:jc w:val="left"/>
        <w:rPr>
          <w:rFonts w:ascii="Sylfaen" w:eastAsia="Calibri" w:hAnsi="Sylfaen" w:cstheme="minorHAnsi"/>
          <w:sz w:val="44"/>
          <w:szCs w:val="48"/>
          <w:lang w:val="hy-AM"/>
        </w:rPr>
      </w:pPr>
    </w:p>
    <w:p w14:paraId="01DEB5B8" w14:textId="57EE0B37" w:rsidR="00880C9F" w:rsidRDefault="00880C9F">
      <w:pPr>
        <w:spacing w:after="0" w:line="259" w:lineRule="auto"/>
        <w:ind w:left="0" w:firstLine="0"/>
        <w:jc w:val="left"/>
        <w:rPr>
          <w:rFonts w:ascii="Sylfaen" w:eastAsia="Calibri" w:hAnsi="Sylfaen" w:cstheme="minorHAnsi"/>
          <w:sz w:val="44"/>
          <w:szCs w:val="48"/>
          <w:lang w:val="hy-AM"/>
        </w:rPr>
      </w:pPr>
    </w:p>
    <w:p w14:paraId="62311FBD" w14:textId="3AB87D88" w:rsidR="00880C9F" w:rsidRDefault="00880C9F">
      <w:pPr>
        <w:spacing w:after="0" w:line="259" w:lineRule="auto"/>
        <w:ind w:left="0" w:firstLine="0"/>
        <w:jc w:val="left"/>
        <w:rPr>
          <w:rFonts w:ascii="Sylfaen" w:eastAsia="Calibri" w:hAnsi="Sylfaen" w:cstheme="minorHAnsi"/>
          <w:sz w:val="44"/>
          <w:szCs w:val="48"/>
          <w:lang w:val="hy-AM"/>
        </w:rPr>
      </w:pPr>
    </w:p>
    <w:p w14:paraId="52B4AE5C" w14:textId="7891E519" w:rsidR="00880C9F" w:rsidRDefault="00880C9F">
      <w:pPr>
        <w:spacing w:after="0" w:line="259" w:lineRule="auto"/>
        <w:ind w:left="0" w:firstLine="0"/>
        <w:jc w:val="left"/>
        <w:rPr>
          <w:rFonts w:ascii="Sylfaen" w:eastAsia="Calibri" w:hAnsi="Sylfaen" w:cstheme="minorHAnsi"/>
          <w:sz w:val="44"/>
          <w:szCs w:val="48"/>
          <w:lang w:val="hy-AM"/>
        </w:rPr>
      </w:pPr>
    </w:p>
    <w:p w14:paraId="100EDC95" w14:textId="2530F435" w:rsidR="00880C9F" w:rsidRDefault="00880C9F">
      <w:pPr>
        <w:spacing w:after="0" w:line="259" w:lineRule="auto"/>
        <w:ind w:left="0" w:firstLine="0"/>
        <w:jc w:val="left"/>
        <w:rPr>
          <w:rFonts w:ascii="Sylfaen" w:eastAsia="Calibri" w:hAnsi="Sylfaen" w:cstheme="minorHAnsi"/>
          <w:sz w:val="44"/>
          <w:szCs w:val="48"/>
          <w:lang w:val="hy-AM"/>
        </w:rPr>
      </w:pPr>
    </w:p>
    <w:p w14:paraId="621551F2" w14:textId="66F58FB2" w:rsidR="00880C9F" w:rsidRDefault="00880C9F">
      <w:pPr>
        <w:spacing w:after="0" w:line="259" w:lineRule="auto"/>
        <w:ind w:left="0" w:firstLine="0"/>
        <w:jc w:val="left"/>
        <w:rPr>
          <w:rFonts w:ascii="Sylfaen" w:eastAsia="Calibri" w:hAnsi="Sylfaen" w:cstheme="minorHAnsi"/>
          <w:sz w:val="44"/>
          <w:szCs w:val="48"/>
          <w:lang w:val="hy-AM"/>
        </w:rPr>
      </w:pPr>
    </w:p>
    <w:p w14:paraId="7596973F" w14:textId="2D354832" w:rsidR="00880C9F" w:rsidRDefault="00880C9F">
      <w:pPr>
        <w:spacing w:after="0" w:line="259" w:lineRule="auto"/>
        <w:ind w:left="0" w:firstLine="0"/>
        <w:jc w:val="left"/>
        <w:rPr>
          <w:rFonts w:ascii="Sylfaen" w:eastAsia="Calibri" w:hAnsi="Sylfaen" w:cstheme="minorHAnsi"/>
          <w:sz w:val="44"/>
          <w:szCs w:val="48"/>
          <w:lang w:val="hy-AM"/>
        </w:rPr>
      </w:pPr>
    </w:p>
    <w:p w14:paraId="701F66D3" w14:textId="7FB8A37C" w:rsidR="00880C9F" w:rsidRDefault="00880C9F">
      <w:pPr>
        <w:spacing w:after="0" w:line="259" w:lineRule="auto"/>
        <w:ind w:left="0" w:firstLine="0"/>
        <w:jc w:val="left"/>
        <w:rPr>
          <w:rFonts w:ascii="Sylfaen" w:eastAsia="Calibri" w:hAnsi="Sylfaen" w:cstheme="minorHAnsi"/>
          <w:sz w:val="44"/>
          <w:szCs w:val="48"/>
          <w:lang w:val="hy-AM"/>
        </w:rPr>
      </w:pPr>
    </w:p>
    <w:p w14:paraId="6964CF8B" w14:textId="5B7AFF4E" w:rsidR="00880C9F" w:rsidRDefault="00880C9F">
      <w:pPr>
        <w:spacing w:after="0" w:line="259" w:lineRule="auto"/>
        <w:ind w:left="0" w:firstLine="0"/>
        <w:jc w:val="left"/>
        <w:rPr>
          <w:rFonts w:ascii="Sylfaen" w:eastAsia="Calibri" w:hAnsi="Sylfaen" w:cstheme="minorHAnsi"/>
          <w:sz w:val="44"/>
          <w:szCs w:val="48"/>
          <w:lang w:val="hy-AM"/>
        </w:rPr>
      </w:pPr>
    </w:p>
    <w:p w14:paraId="18A13E30" w14:textId="7CDB6BA9" w:rsidR="00880C9F" w:rsidRDefault="00880C9F">
      <w:pPr>
        <w:spacing w:after="0" w:line="259" w:lineRule="auto"/>
        <w:ind w:left="0" w:firstLine="0"/>
        <w:jc w:val="left"/>
        <w:rPr>
          <w:rFonts w:ascii="Sylfaen" w:eastAsia="Calibri" w:hAnsi="Sylfaen" w:cstheme="minorHAnsi"/>
          <w:sz w:val="44"/>
          <w:szCs w:val="48"/>
          <w:lang w:val="hy-AM"/>
        </w:rPr>
      </w:pPr>
    </w:p>
    <w:p w14:paraId="08BE2364" w14:textId="01606383" w:rsidR="00880C9F" w:rsidRDefault="00880C9F">
      <w:pPr>
        <w:spacing w:after="0" w:line="259" w:lineRule="auto"/>
        <w:ind w:left="0" w:firstLine="0"/>
        <w:jc w:val="left"/>
        <w:rPr>
          <w:rFonts w:ascii="Sylfaen" w:eastAsia="Calibri" w:hAnsi="Sylfaen" w:cstheme="minorHAnsi"/>
          <w:sz w:val="44"/>
          <w:szCs w:val="48"/>
          <w:lang w:val="hy-AM"/>
        </w:rPr>
      </w:pPr>
    </w:p>
    <w:p w14:paraId="052AC64B" w14:textId="022F32AF" w:rsidR="00650E10" w:rsidRPr="005C4A0E" w:rsidRDefault="00000000" w:rsidP="00A97512">
      <w:pPr>
        <w:pStyle w:val="Heading1"/>
        <w:ind w:left="0"/>
        <w:rPr>
          <w:rFonts w:ascii="Sylfaen" w:hAnsi="Sylfaen" w:cstheme="minorHAnsi"/>
          <w:sz w:val="48"/>
          <w:szCs w:val="21"/>
          <w:lang w:val="hy-AM"/>
        </w:rPr>
      </w:pPr>
      <w:bookmarkStart w:id="0" w:name="_Toc132583236"/>
      <w:r w:rsidRPr="005C4A0E">
        <w:rPr>
          <w:rFonts w:ascii="Sylfaen" w:hAnsi="Sylfaen"/>
          <w:sz w:val="48"/>
          <w:szCs w:val="21"/>
          <w:lang w:val="hy-AM"/>
        </w:rPr>
        <w:lastRenderedPageBreak/>
        <w:t>Ներածություն</w:t>
      </w:r>
      <w:bookmarkEnd w:id="0"/>
      <w:r w:rsidRPr="005C4A0E">
        <w:rPr>
          <w:rFonts w:ascii="Sylfaen" w:hAnsi="Sylfaen" w:cstheme="minorHAnsi"/>
          <w:sz w:val="48"/>
          <w:szCs w:val="21"/>
          <w:lang w:val="hy-AM"/>
        </w:rPr>
        <w:t xml:space="preserve"> </w:t>
      </w:r>
    </w:p>
    <w:p w14:paraId="2F641DE0" w14:textId="58AD3671" w:rsidR="00650E10" w:rsidRPr="00343200" w:rsidRDefault="003B0431" w:rsidP="003B0431">
      <w:pPr>
        <w:spacing w:after="0" w:line="259" w:lineRule="auto"/>
        <w:ind w:left="0" w:firstLine="0"/>
        <w:jc w:val="left"/>
        <w:rPr>
          <w:rFonts w:asciiTheme="minorHAnsi" w:hAnsiTheme="minorHAnsi" w:cstheme="minorHAnsi"/>
          <w:sz w:val="32"/>
          <w:szCs w:val="28"/>
          <w:lang w:val="hy-AM"/>
        </w:rPr>
      </w:pPr>
      <w:r w:rsidRPr="003B0431">
        <w:rPr>
          <w:rFonts w:ascii="Sylfaen" w:hAnsi="Sylfaen" w:cs="Sylfaen"/>
          <w:sz w:val="32"/>
          <w:szCs w:val="32"/>
          <w:lang w:val="hy-AM"/>
        </w:rPr>
        <w:t>Տեղեկատվական անվտանգությունը վերաբերում է թվային տեղեկատվության և համակարգերի պաշտպանությունը չարտոնված մուտքից, օգտագործումից, բացահայտումից, խափանումից, փոփոխումից կամ ոչնչացումից: Թե՛ անձնական, թե՛ մասնագիտական միջավայրում տեխնոլոգիաների նկատմամբ անընդհատ աճող վստահության պայմաններում տեղեկատվական անվտանգության անհրաժեշտությունը դարձել է ավելի կարևոր, քան երբևէ: Տեղեկատվական անվտանգությունը ներառում է միջոցառումների լայն շրջանակ, ինչպիսիք են անվտանգության քաղաքականության, ընթացակարգերի և տեխնոլոգիաների իրականացումը, որոնք ապահովում են թվային տեղեկատվության գաղտնիությունը, ամբողջականությունը և հասանելիությունը: Այս ոլորտը կարևոր է դարձել անհատների, կազմակերպությունների և կառավարությունների համար ամբողջ աշխարհում, քանի որ նրանք ձգտում են պաշտպանել իրենց զգայուն տվյալները կիբեր սպառնալիքներից և հարձակումներից: Այս համատեքստում տեղեկատվական անվտանգության մասնագետների դերն ավելի կարևոր է դարձել, քանի որ նրանք աշխատում են պաշտպանել թվային ակտիվները անվտանգության մի շարք հնարավոր ռիսկերից:</w:t>
      </w:r>
      <w:r w:rsidR="00000000" w:rsidRPr="00343200">
        <w:rPr>
          <w:rFonts w:asciiTheme="minorHAnsi" w:hAnsiTheme="minorHAnsi" w:cstheme="minorHAnsi"/>
          <w:sz w:val="32"/>
          <w:szCs w:val="28"/>
          <w:lang w:val="hy-AM"/>
        </w:rPr>
        <w:t xml:space="preserve"> </w:t>
      </w:r>
    </w:p>
    <w:p w14:paraId="77C559BF" w14:textId="6910EB25" w:rsidR="004F73F7" w:rsidRPr="00A97512" w:rsidRDefault="004F73F7">
      <w:pPr>
        <w:spacing w:after="155" w:line="259" w:lineRule="auto"/>
        <w:ind w:left="0" w:firstLine="0"/>
        <w:jc w:val="left"/>
        <w:rPr>
          <w:rFonts w:asciiTheme="minorHAnsi" w:hAnsiTheme="minorHAnsi" w:cstheme="minorHAnsi"/>
          <w:lang w:val="hy-AM"/>
        </w:rPr>
      </w:pPr>
    </w:p>
    <w:p w14:paraId="448B4C35" w14:textId="77777777" w:rsidR="00343200" w:rsidRDefault="00343200" w:rsidP="00343200">
      <w:pPr>
        <w:spacing w:after="157" w:line="259" w:lineRule="auto"/>
        <w:ind w:left="0" w:firstLine="0"/>
        <w:jc w:val="left"/>
        <w:rPr>
          <w:rFonts w:asciiTheme="minorHAnsi" w:hAnsiTheme="minorHAnsi" w:cstheme="minorHAnsi"/>
          <w:lang w:val="hy-AM"/>
        </w:rPr>
      </w:pPr>
    </w:p>
    <w:p w14:paraId="079D9F30" w14:textId="77777777" w:rsidR="003B0431" w:rsidRDefault="003B0431" w:rsidP="00343200">
      <w:pPr>
        <w:spacing w:after="157" w:line="259" w:lineRule="auto"/>
        <w:ind w:left="0" w:firstLine="0"/>
        <w:jc w:val="left"/>
        <w:rPr>
          <w:rFonts w:asciiTheme="minorHAnsi" w:hAnsiTheme="minorHAnsi" w:cstheme="minorHAnsi"/>
          <w:lang w:val="hy-AM"/>
        </w:rPr>
      </w:pPr>
    </w:p>
    <w:p w14:paraId="61C7F243" w14:textId="77777777" w:rsidR="003B0431" w:rsidRDefault="003B0431" w:rsidP="00343200">
      <w:pPr>
        <w:spacing w:after="157" w:line="259" w:lineRule="auto"/>
        <w:ind w:left="0" w:firstLine="0"/>
        <w:jc w:val="left"/>
        <w:rPr>
          <w:rFonts w:asciiTheme="minorHAnsi" w:hAnsiTheme="minorHAnsi" w:cstheme="minorHAnsi"/>
          <w:lang w:val="hy-AM"/>
        </w:rPr>
      </w:pPr>
    </w:p>
    <w:p w14:paraId="4B1FBE28" w14:textId="77777777" w:rsidR="003B0431" w:rsidRDefault="003B0431" w:rsidP="00343200">
      <w:pPr>
        <w:spacing w:after="157" w:line="259" w:lineRule="auto"/>
        <w:ind w:left="0" w:firstLine="0"/>
        <w:jc w:val="left"/>
        <w:rPr>
          <w:rFonts w:asciiTheme="minorHAnsi" w:hAnsiTheme="minorHAnsi" w:cstheme="minorHAnsi"/>
          <w:lang w:val="hy-AM"/>
        </w:rPr>
      </w:pPr>
    </w:p>
    <w:p w14:paraId="6B32A8CD" w14:textId="77777777" w:rsidR="003B0431" w:rsidRDefault="003B0431" w:rsidP="00343200">
      <w:pPr>
        <w:spacing w:after="157" w:line="259" w:lineRule="auto"/>
        <w:ind w:left="0" w:firstLine="0"/>
        <w:jc w:val="left"/>
        <w:rPr>
          <w:rFonts w:asciiTheme="minorHAnsi" w:hAnsiTheme="minorHAnsi" w:cstheme="minorHAnsi"/>
          <w:lang w:val="hy-AM"/>
        </w:rPr>
      </w:pPr>
    </w:p>
    <w:p w14:paraId="41E2E29F" w14:textId="77777777" w:rsidR="001A1367" w:rsidRDefault="004F73F7" w:rsidP="001A1367">
      <w:pPr>
        <w:spacing w:after="157" w:line="259" w:lineRule="auto"/>
        <w:ind w:left="0" w:firstLine="0"/>
        <w:jc w:val="left"/>
        <w:rPr>
          <w:rFonts w:ascii="Sylfaen" w:hAnsi="Sylfaen"/>
          <w:sz w:val="48"/>
          <w:szCs w:val="21"/>
          <w:lang w:val="hy-AM"/>
        </w:rPr>
      </w:pPr>
      <w:r w:rsidRPr="003B0431">
        <w:rPr>
          <w:rFonts w:ascii="Sylfaen" w:hAnsi="Sylfaen"/>
          <w:sz w:val="48"/>
          <w:szCs w:val="21"/>
          <w:lang w:val="hy-AM"/>
        </w:rPr>
        <w:lastRenderedPageBreak/>
        <w:t>Գաղտնագրություն</w:t>
      </w:r>
    </w:p>
    <w:p w14:paraId="76CA7701" w14:textId="50444162" w:rsidR="001A1367" w:rsidRPr="001A1367" w:rsidRDefault="001A1367" w:rsidP="001A1367">
      <w:pPr>
        <w:spacing w:after="157" w:line="259" w:lineRule="auto"/>
        <w:ind w:left="0" w:firstLine="0"/>
        <w:jc w:val="left"/>
        <w:rPr>
          <w:rFonts w:asciiTheme="minorHAnsi" w:hAnsiTheme="minorHAnsi" w:cstheme="minorHAnsi"/>
          <w:sz w:val="44"/>
          <w:szCs w:val="40"/>
          <w:lang w:val="hy-AM"/>
        </w:rPr>
      </w:pPr>
      <w:r>
        <w:rPr>
          <w:rFonts w:ascii="Sylfaen" w:hAnsi="Sylfaen" w:cs="Sylfaen"/>
          <w:sz w:val="32"/>
          <w:szCs w:val="28"/>
          <w:lang w:val="hy-AM"/>
        </w:rPr>
        <w:t>Գաղտնագրությունը</w:t>
      </w:r>
      <w:r w:rsidRPr="001A1367">
        <w:rPr>
          <w:rFonts w:ascii="Sylfaen" w:hAnsi="Sylfaen" w:cs="Sylfaen"/>
          <w:sz w:val="32"/>
          <w:szCs w:val="28"/>
          <w:lang w:val="hy-AM"/>
        </w:rPr>
        <w:t xml:space="preserve"> պարզ տեքստի կամ տեղեկատվության փոխակերպման գործընթաց է կոդի կամ ծածկագրի, որն անընթեռնելի է որևէ մեկի համար, բացառությամբ այն վերծանելու բանալին ունեցողների: Այն կարևոր գործիք է ժամանակակից թվային դարաշրջանում, որտեղ զգայուն տվյալներն ու անձնական տեղեկությունները փոխանցվում և պահվում են էլեկտրոնային եղանակով: Գաղտնագրությունը կարող է օգտագործվել անձնական հաղորդակցությունները, ֆինանսական գործարքները և այլ գաղտնի տվյալները պաշտպանելու համար գաղտնալսումից և չարտոնված մուտքից: Կիբեր հարձակումների և տվյալների խախտումների աճող տարածվածության պայմաններում գաղտնագրումը դարձել է տվյալների անվտանգության կարևոր բաղադրիչ: Այս համատեքստում այն կենսական դեր է խաղում անձնական գաղտնիությունը պաշտպանելու և համացանցում անվտանգ հաղորդակցության ապահովման գործում:</w:t>
      </w:r>
      <w:r w:rsidRPr="001A1367">
        <w:rPr>
          <w:rFonts w:ascii="Sylfaen" w:hAnsi="Sylfaen" w:cs="Sylfaen"/>
          <w:sz w:val="32"/>
          <w:szCs w:val="28"/>
          <w:lang w:val="hy-AM"/>
        </w:rPr>
        <w:t xml:space="preserve"> </w:t>
      </w:r>
    </w:p>
    <w:p w14:paraId="69AD9170" w14:textId="77777777" w:rsidR="001A1367" w:rsidRPr="001A1367" w:rsidRDefault="001A1367" w:rsidP="00A97512">
      <w:pPr>
        <w:pStyle w:val="Heading1"/>
        <w:ind w:left="0"/>
        <w:rPr>
          <w:rFonts w:ascii="Sylfaen" w:hAnsi="Sylfaen" w:cs="Sylfaen"/>
          <w:sz w:val="32"/>
          <w:szCs w:val="28"/>
          <w:lang w:eastAsia="ru-RU" w:bidi="ru-RU"/>
        </w:rPr>
      </w:pPr>
    </w:p>
    <w:p w14:paraId="2C0A68C1" w14:textId="77777777" w:rsidR="001A1367" w:rsidRDefault="001A1367" w:rsidP="00A97512">
      <w:pPr>
        <w:pStyle w:val="Heading1"/>
        <w:ind w:left="0"/>
        <w:rPr>
          <w:rFonts w:ascii="Sylfaen" w:hAnsi="Sylfaen" w:cs="Sylfaen"/>
          <w:sz w:val="32"/>
          <w:szCs w:val="28"/>
          <w:lang w:val="hy-AM" w:eastAsia="ru-RU" w:bidi="ru-RU"/>
        </w:rPr>
      </w:pPr>
    </w:p>
    <w:p w14:paraId="3129E569" w14:textId="77777777" w:rsidR="001A1367" w:rsidRDefault="001A1367" w:rsidP="00A97512">
      <w:pPr>
        <w:pStyle w:val="Heading1"/>
        <w:ind w:left="0"/>
        <w:rPr>
          <w:rFonts w:ascii="Sylfaen" w:hAnsi="Sylfaen" w:cs="Sylfaen"/>
          <w:sz w:val="32"/>
          <w:szCs w:val="28"/>
          <w:lang w:val="hy-AM" w:eastAsia="ru-RU" w:bidi="ru-RU"/>
        </w:rPr>
      </w:pPr>
    </w:p>
    <w:p w14:paraId="4310F165" w14:textId="77777777" w:rsidR="001A1367" w:rsidRDefault="001A1367" w:rsidP="001A1367">
      <w:pPr>
        <w:rPr>
          <w:lang w:val="hy-AM"/>
        </w:rPr>
      </w:pPr>
    </w:p>
    <w:p w14:paraId="12D19065" w14:textId="77777777" w:rsidR="001A1367" w:rsidRDefault="001A1367" w:rsidP="001A1367">
      <w:pPr>
        <w:rPr>
          <w:lang w:val="hy-AM"/>
        </w:rPr>
      </w:pPr>
    </w:p>
    <w:p w14:paraId="04E204E2" w14:textId="77777777" w:rsidR="001A1367" w:rsidRDefault="001A1367" w:rsidP="001A1367">
      <w:pPr>
        <w:rPr>
          <w:lang w:val="hy-AM"/>
        </w:rPr>
      </w:pPr>
    </w:p>
    <w:p w14:paraId="142FF42A" w14:textId="77777777" w:rsidR="001A1367" w:rsidRDefault="001A1367" w:rsidP="00A97512">
      <w:pPr>
        <w:pStyle w:val="Heading1"/>
        <w:ind w:left="0"/>
        <w:rPr>
          <w:rFonts w:ascii="Sylfaen" w:hAnsi="Sylfaen" w:cs="Sylfaen"/>
          <w:sz w:val="32"/>
          <w:szCs w:val="28"/>
          <w:lang w:val="hy-AM" w:eastAsia="ru-RU" w:bidi="ru-RU"/>
        </w:rPr>
      </w:pPr>
    </w:p>
    <w:p w14:paraId="7572F5D4" w14:textId="77777777" w:rsidR="001A1367" w:rsidRPr="001A1367" w:rsidRDefault="001A1367" w:rsidP="001A1367">
      <w:pPr>
        <w:rPr>
          <w:lang w:val="hy-AM"/>
        </w:rPr>
      </w:pPr>
    </w:p>
    <w:p w14:paraId="0FE6F3F6" w14:textId="77777777" w:rsidR="001A1367" w:rsidRDefault="001A1367" w:rsidP="00A97512">
      <w:pPr>
        <w:pStyle w:val="Heading1"/>
        <w:ind w:left="0"/>
        <w:rPr>
          <w:rFonts w:ascii="Sylfaen" w:hAnsi="Sylfaen" w:cs="Sylfaen"/>
          <w:sz w:val="32"/>
          <w:szCs w:val="28"/>
          <w:lang w:val="hy-AM" w:eastAsia="ru-RU" w:bidi="ru-RU"/>
        </w:rPr>
      </w:pPr>
    </w:p>
    <w:p w14:paraId="355BB131" w14:textId="0EB6A50F" w:rsidR="00650E10" w:rsidRPr="00F81024" w:rsidRDefault="000B0F1F" w:rsidP="00A97512">
      <w:pPr>
        <w:pStyle w:val="Heading1"/>
        <w:ind w:left="0"/>
        <w:rPr>
          <w:rFonts w:ascii="Sylfaen" w:hAnsi="Sylfaen" w:cs="Sylfaen"/>
          <w:sz w:val="48"/>
          <w:szCs w:val="48"/>
          <w:lang w:val="hy-AM"/>
        </w:rPr>
      </w:pPr>
      <w:bookmarkStart w:id="1" w:name="_Toc132583237"/>
      <w:r w:rsidRPr="00F81024">
        <w:rPr>
          <w:rFonts w:ascii="Sylfaen" w:hAnsi="Sylfaen"/>
          <w:sz w:val="48"/>
          <w:szCs w:val="48"/>
          <w:lang w:val="hy-AM"/>
        </w:rPr>
        <w:t>RSA Ալգորիթմ</w:t>
      </w:r>
      <w:bookmarkEnd w:id="1"/>
    </w:p>
    <w:p w14:paraId="669722CC" w14:textId="336D2B3B" w:rsidR="001A1367" w:rsidRPr="001A1367" w:rsidRDefault="001A1367" w:rsidP="001A1367">
      <w:pPr>
        <w:spacing w:after="155" w:line="259" w:lineRule="auto"/>
        <w:ind w:left="0" w:firstLine="0"/>
        <w:jc w:val="left"/>
        <w:rPr>
          <w:rFonts w:ascii="Sylfaen" w:hAnsi="Sylfaen" w:cstheme="minorHAnsi"/>
          <w:sz w:val="32"/>
          <w:szCs w:val="28"/>
          <w:lang w:val="hy-AM"/>
        </w:rPr>
      </w:pPr>
      <w:r w:rsidRPr="001A1367">
        <w:rPr>
          <w:rFonts w:ascii="Sylfaen" w:hAnsi="Sylfaen" w:cstheme="minorHAnsi"/>
          <w:sz w:val="32"/>
          <w:szCs w:val="28"/>
          <w:lang w:val="hy-AM"/>
        </w:rPr>
        <w:t xml:space="preserve">RSA ալգորիթմը լայնորեն օգտագործվող գաղտնագրման և գաղտնազերծման տեխնիկա է, որը մշակվել է Ռոն Ռիվեստի, Ադի Շամիրի և Լեոնարդ Ադլեմանի կողմից 1977 թվականին: Այն անվանվել է նրանց ազգանուններով և համարվում է </w:t>
      </w:r>
      <w:r>
        <w:rPr>
          <w:rFonts w:ascii="Sylfaen" w:hAnsi="Sylfaen" w:cstheme="minorHAnsi"/>
          <w:sz w:val="32"/>
          <w:szCs w:val="28"/>
          <w:lang w:val="hy-AM"/>
        </w:rPr>
        <w:t>բաց</w:t>
      </w:r>
      <w:r w:rsidRPr="001A1367">
        <w:rPr>
          <w:rFonts w:ascii="Sylfaen" w:hAnsi="Sylfaen" w:cstheme="minorHAnsi"/>
          <w:sz w:val="32"/>
          <w:szCs w:val="28"/>
          <w:lang w:val="hy-AM"/>
        </w:rPr>
        <w:t xml:space="preserve"> բանալիների ամենաապահով կրիպտոհամակարգերից մեկը:</w:t>
      </w:r>
    </w:p>
    <w:p w14:paraId="4F1EDEF9" w14:textId="77777777" w:rsidR="001A1367" w:rsidRPr="001A1367" w:rsidRDefault="001A1367" w:rsidP="001A1367">
      <w:pPr>
        <w:spacing w:after="155" w:line="259" w:lineRule="auto"/>
        <w:ind w:left="0" w:firstLine="0"/>
        <w:jc w:val="left"/>
        <w:rPr>
          <w:rFonts w:ascii="Sylfaen" w:hAnsi="Sylfaen" w:cstheme="minorHAnsi"/>
          <w:sz w:val="32"/>
          <w:szCs w:val="28"/>
          <w:lang w:val="hy-AM"/>
        </w:rPr>
      </w:pPr>
    </w:p>
    <w:p w14:paraId="4365816E" w14:textId="6E5CE1C0" w:rsidR="00A97512" w:rsidRPr="00A97512" w:rsidRDefault="001A1367" w:rsidP="001A1367">
      <w:pPr>
        <w:spacing w:after="155" w:line="259" w:lineRule="auto"/>
        <w:ind w:left="0" w:firstLine="0"/>
        <w:jc w:val="left"/>
        <w:rPr>
          <w:rFonts w:ascii="Sylfaen" w:hAnsi="Sylfaen" w:cstheme="minorHAnsi"/>
          <w:sz w:val="32"/>
          <w:szCs w:val="28"/>
          <w:lang w:val="hy-AM"/>
        </w:rPr>
      </w:pPr>
      <w:r w:rsidRPr="001A1367">
        <w:rPr>
          <w:rFonts w:ascii="Sylfaen" w:hAnsi="Sylfaen" w:cstheme="minorHAnsi"/>
          <w:sz w:val="32"/>
          <w:szCs w:val="28"/>
          <w:lang w:val="hy-AM"/>
        </w:rPr>
        <w:t>RSA ալգորիթմը հիմնված է այն փաստի վրա, որ շատ դժվար է գործոնավորել երկու մեծ պարզ թվերի արտադրյալը: Գաղտնագրման գործընթացը ներառում է երկու բանալի՝ հանրային և մասնավոր բանալի: Հանրային բանալին օգտագործվում է հաղորդագրությունը գաղտնագրելու համար, մինչդեռ մասնավոր բանալին օգտագործվում է այն ապակոդավորելու համար:</w:t>
      </w:r>
    </w:p>
    <w:p w14:paraId="462305CF" w14:textId="7D21B528" w:rsidR="0060218A" w:rsidRPr="0060218A" w:rsidRDefault="0060218A" w:rsidP="0060218A">
      <w:pPr>
        <w:spacing w:after="155" w:line="259" w:lineRule="auto"/>
        <w:ind w:left="0" w:firstLine="0"/>
        <w:jc w:val="left"/>
        <w:rPr>
          <w:rFonts w:ascii="Sylfaen" w:hAnsi="Sylfaen" w:cstheme="minorHAnsi"/>
          <w:i/>
          <w:iCs/>
          <w:sz w:val="36"/>
          <w:szCs w:val="32"/>
          <w:lang w:val="hy-AM"/>
        </w:rPr>
      </w:pPr>
      <w:r w:rsidRPr="0060218A">
        <w:rPr>
          <w:rFonts w:ascii="Sylfaen" w:hAnsi="Sylfaen" w:cstheme="minorHAnsi"/>
          <w:i/>
          <w:iCs/>
          <w:sz w:val="36"/>
          <w:szCs w:val="32"/>
          <w:lang w:val="hy-AM"/>
        </w:rPr>
        <w:t>Ալգորիթմի նկարագրությունը</w:t>
      </w:r>
    </w:p>
    <w:p w14:paraId="5415C089" w14:textId="49CC526C" w:rsidR="00A97512" w:rsidRPr="00F81024" w:rsidRDefault="0060218A" w:rsidP="00F81024">
      <w:pPr>
        <w:pStyle w:val="ListParagraph"/>
        <w:numPr>
          <w:ilvl w:val="0"/>
          <w:numId w:val="4"/>
        </w:numPr>
        <w:spacing w:after="155" w:line="259" w:lineRule="auto"/>
        <w:jc w:val="left"/>
        <w:rPr>
          <w:rFonts w:ascii="Sylfaen" w:hAnsi="Sylfaen" w:cstheme="minorHAnsi"/>
          <w:lang w:val="hy-AM"/>
        </w:rPr>
      </w:pPr>
      <w:r w:rsidRPr="0060218A">
        <w:rPr>
          <w:rFonts w:ascii="Sylfaen" w:hAnsi="Sylfaen" w:cstheme="minorHAnsi"/>
          <w:lang w:val="hy-AM"/>
        </w:rPr>
        <w:t>Բանալիների պատրաստում. գեներացնում ենք հանրային եւ մասնավոր բանալիները: Ընտրում ենք երկու պարզ թիվ՝ p-ն եւ q-ն: Հաշվարկում ենք p-ի եւ q-ի արտադրյալը. n = p × q:</w:t>
      </w:r>
    </w:p>
    <w:p w14:paraId="4DA0AB7E" w14:textId="0178BAB2" w:rsidR="00A97512" w:rsidRPr="00F81024" w:rsidRDefault="0060218A" w:rsidP="00F81024">
      <w:pPr>
        <w:pStyle w:val="ListParagraph"/>
        <w:numPr>
          <w:ilvl w:val="0"/>
          <w:numId w:val="4"/>
        </w:numPr>
        <w:spacing w:after="155" w:line="259" w:lineRule="auto"/>
        <w:jc w:val="left"/>
        <w:rPr>
          <w:rFonts w:ascii="Sylfaen" w:hAnsi="Sylfaen" w:cstheme="minorHAnsi"/>
          <w:lang w:val="hy-AM"/>
        </w:rPr>
      </w:pPr>
      <w:r w:rsidRPr="0060218A">
        <w:rPr>
          <w:rFonts w:ascii="Sylfaen" w:hAnsi="Sylfaen" w:cstheme="minorHAnsi"/>
          <w:lang w:val="hy-AM"/>
        </w:rPr>
        <w:t>Հաշվում ենք Էյլերի ֆունկցիան՝ Փ = (p-1) × (q-1):</w:t>
      </w:r>
    </w:p>
    <w:p w14:paraId="5FC934B8" w14:textId="67A37BF6" w:rsidR="0060218A" w:rsidRPr="0060218A" w:rsidRDefault="0060218A" w:rsidP="0060218A">
      <w:pPr>
        <w:pStyle w:val="ListParagraph"/>
        <w:numPr>
          <w:ilvl w:val="0"/>
          <w:numId w:val="4"/>
        </w:numPr>
        <w:spacing w:after="155" w:line="259" w:lineRule="auto"/>
        <w:jc w:val="left"/>
        <w:rPr>
          <w:rFonts w:ascii="Sylfaen" w:hAnsi="Sylfaen" w:cstheme="minorHAnsi"/>
          <w:lang w:val="hy-AM"/>
        </w:rPr>
      </w:pPr>
      <w:r w:rsidRPr="0060218A">
        <w:rPr>
          <w:rFonts w:ascii="Sylfaen" w:hAnsi="Sylfaen" w:cstheme="minorHAnsi"/>
          <w:lang w:val="hy-AM"/>
        </w:rPr>
        <w:t>Ընտրում ենք e թիվը (բաց էքսպոնենտը), որը համապատասխանում է հետեւյալ չափանիշներին.</w:t>
      </w:r>
    </w:p>
    <w:p w14:paraId="44F861D7" w14:textId="053A292F" w:rsidR="0060218A" w:rsidRPr="00A97512" w:rsidRDefault="0060218A" w:rsidP="0060218A">
      <w:pPr>
        <w:spacing w:after="155" w:line="192" w:lineRule="auto"/>
        <w:ind w:left="720" w:firstLine="0"/>
        <w:jc w:val="left"/>
        <w:rPr>
          <w:rFonts w:ascii="Sylfaen" w:hAnsi="Sylfaen" w:cstheme="minorHAnsi"/>
          <w:lang w:val="hy-AM"/>
        </w:rPr>
      </w:pPr>
      <w:r w:rsidRPr="0060218A">
        <w:rPr>
          <w:rFonts w:ascii="Sylfaen" w:hAnsi="Sylfaen" w:cstheme="minorHAnsi"/>
          <w:lang w:val="hy-AM"/>
        </w:rPr>
        <w:t>1) այն պետք է լինի պարզ,</w:t>
      </w:r>
    </w:p>
    <w:p w14:paraId="07CE5DA2" w14:textId="77777777" w:rsidR="0060218A" w:rsidRPr="0060218A" w:rsidRDefault="0060218A" w:rsidP="0060218A">
      <w:pPr>
        <w:spacing w:after="155" w:line="192" w:lineRule="auto"/>
        <w:ind w:left="720" w:firstLine="0"/>
        <w:jc w:val="left"/>
        <w:rPr>
          <w:rFonts w:ascii="Sylfaen" w:hAnsi="Sylfaen" w:cstheme="minorHAnsi"/>
          <w:lang w:val="hy-AM"/>
        </w:rPr>
      </w:pPr>
      <w:r w:rsidRPr="0060218A">
        <w:rPr>
          <w:rFonts w:ascii="Sylfaen" w:hAnsi="Sylfaen" w:cstheme="minorHAnsi"/>
          <w:lang w:val="hy-AM"/>
        </w:rPr>
        <w:t>2) պետք է լինի Փ -ից փոքր,</w:t>
      </w:r>
    </w:p>
    <w:p w14:paraId="42F09CDF" w14:textId="76B7CE1F" w:rsidR="00F81024" w:rsidRDefault="0060218A" w:rsidP="00F81024">
      <w:pPr>
        <w:spacing w:after="155" w:line="192" w:lineRule="auto"/>
        <w:ind w:left="720" w:firstLine="0"/>
        <w:jc w:val="left"/>
        <w:rPr>
          <w:rFonts w:ascii="Sylfaen" w:hAnsi="Sylfaen" w:cstheme="minorHAnsi"/>
          <w:lang w:val="hy-AM"/>
        </w:rPr>
      </w:pPr>
      <w:r w:rsidRPr="0060218A">
        <w:rPr>
          <w:rFonts w:ascii="Sylfaen" w:hAnsi="Sylfaen" w:cstheme="minorHAnsi"/>
          <w:lang w:val="hy-AM"/>
        </w:rPr>
        <w:t>3)պետք է լինի փոխադարձ պարզ Փ –ի հետ:</w:t>
      </w:r>
    </w:p>
    <w:p w14:paraId="046B6BE2" w14:textId="77777777" w:rsidR="00F81024" w:rsidRPr="0060218A" w:rsidRDefault="00F81024" w:rsidP="00F81024">
      <w:pPr>
        <w:spacing w:after="155" w:line="192" w:lineRule="auto"/>
        <w:ind w:left="0" w:firstLine="0"/>
        <w:jc w:val="left"/>
        <w:rPr>
          <w:rFonts w:ascii="Sylfaen" w:hAnsi="Sylfaen" w:cstheme="minorHAnsi"/>
          <w:lang w:val="hy-AM"/>
        </w:rPr>
      </w:pPr>
    </w:p>
    <w:p w14:paraId="61BBC9BB" w14:textId="546EEAC0" w:rsidR="00F81024" w:rsidRPr="0060218A" w:rsidRDefault="0060218A" w:rsidP="0060218A">
      <w:pPr>
        <w:spacing w:after="155" w:line="259" w:lineRule="auto"/>
        <w:ind w:left="0" w:firstLine="0"/>
        <w:jc w:val="left"/>
        <w:rPr>
          <w:rFonts w:ascii="Sylfaen" w:hAnsi="Sylfaen" w:cstheme="minorHAnsi"/>
          <w:lang w:val="hy-AM"/>
        </w:rPr>
      </w:pPr>
      <w:r w:rsidRPr="0060218A">
        <w:rPr>
          <w:rFonts w:ascii="Sylfaen" w:hAnsi="Sylfaen" w:cstheme="minorHAnsi"/>
          <w:lang w:val="hy-AM"/>
        </w:rPr>
        <w:t>{e, n} թվերի զույգը ներկայանում է որպես հանրային</w:t>
      </w:r>
      <w:r w:rsidRPr="00A97512">
        <w:rPr>
          <w:rFonts w:ascii="Sylfaen" w:hAnsi="Sylfaen" w:cstheme="minorHAnsi"/>
          <w:lang w:val="hy-AM"/>
        </w:rPr>
        <w:t xml:space="preserve"> </w:t>
      </w:r>
      <w:r w:rsidRPr="0060218A">
        <w:rPr>
          <w:rFonts w:ascii="Sylfaen" w:hAnsi="Sylfaen" w:cstheme="minorHAnsi"/>
          <w:lang w:val="hy-AM"/>
        </w:rPr>
        <w:t>բանալի: A կողմն ուղարկում է այդ զույգը B կողմին, որպեսզի</w:t>
      </w:r>
      <w:r w:rsidRPr="00A97512">
        <w:rPr>
          <w:rFonts w:ascii="Sylfaen" w:hAnsi="Sylfaen" w:cstheme="minorHAnsi"/>
          <w:lang w:val="hy-AM"/>
        </w:rPr>
        <w:t xml:space="preserve"> </w:t>
      </w:r>
      <w:r w:rsidRPr="0060218A">
        <w:rPr>
          <w:rFonts w:ascii="Sylfaen" w:hAnsi="Sylfaen" w:cstheme="minorHAnsi"/>
          <w:lang w:val="hy-AM"/>
        </w:rPr>
        <w:t>B կողմը գաղտնագրի իր հաղորդագրությունը:</w:t>
      </w:r>
    </w:p>
    <w:p w14:paraId="221BFCB5" w14:textId="1B29D3AE" w:rsidR="0060218A" w:rsidRPr="0060218A" w:rsidRDefault="0060218A" w:rsidP="0060218A">
      <w:pPr>
        <w:pStyle w:val="ListParagraph"/>
        <w:numPr>
          <w:ilvl w:val="0"/>
          <w:numId w:val="4"/>
        </w:numPr>
        <w:spacing w:after="155" w:line="259" w:lineRule="auto"/>
        <w:jc w:val="left"/>
        <w:rPr>
          <w:rFonts w:ascii="Sylfaen" w:hAnsi="Sylfaen" w:cstheme="minorHAnsi"/>
          <w:lang w:val="hy-AM"/>
        </w:rPr>
      </w:pPr>
      <w:r w:rsidRPr="0060218A">
        <w:rPr>
          <w:rFonts w:ascii="Sylfaen" w:hAnsi="Sylfaen" w:cstheme="minorHAnsi"/>
          <w:lang w:val="hy-AM"/>
        </w:rPr>
        <w:lastRenderedPageBreak/>
        <w:t>Պետք է հաշվել նաեւ d թիվը, որը պետք բավարարի հետեւյալ պայմանին՝</w:t>
      </w:r>
      <w:r w:rsidRPr="00A97512">
        <w:rPr>
          <w:rFonts w:ascii="Sylfaen" w:hAnsi="Sylfaen" w:cstheme="minorHAnsi"/>
          <w:lang w:val="hy-AM"/>
        </w:rPr>
        <w:t xml:space="preserve"> </w:t>
      </w:r>
      <w:r w:rsidRPr="0060218A">
        <w:rPr>
          <w:rFonts w:ascii="Sylfaen" w:hAnsi="Sylfaen" w:cstheme="minorHAnsi"/>
          <w:lang w:val="hy-AM"/>
        </w:rPr>
        <w:t>d × e արտադրյալը Փ –ի բաժանելիս ստացված մնացորդը պետք է հավասար լինի 1-ի՝</w:t>
      </w:r>
    </w:p>
    <w:p w14:paraId="26BA7C27" w14:textId="7C36EB2D" w:rsidR="0060218A" w:rsidRDefault="0060218A" w:rsidP="0060218A">
      <w:pPr>
        <w:spacing w:after="155" w:line="259" w:lineRule="auto"/>
        <w:ind w:left="0" w:firstLine="720"/>
        <w:jc w:val="left"/>
        <w:rPr>
          <w:rFonts w:ascii="Sylfaen" w:hAnsi="Sylfaen" w:cstheme="minorHAnsi"/>
          <w:lang w:val="hy-AM"/>
        </w:rPr>
      </w:pPr>
      <w:r w:rsidRPr="0060218A">
        <w:rPr>
          <w:rFonts w:ascii="Sylfaen" w:hAnsi="Sylfaen" w:cstheme="minorHAnsi"/>
          <w:lang w:val="hy-AM"/>
        </w:rPr>
        <w:t>(d × e) % φ = 1:</w:t>
      </w:r>
    </w:p>
    <w:p w14:paraId="61E91694" w14:textId="77777777" w:rsidR="00F81024" w:rsidRPr="0060218A" w:rsidRDefault="00F81024" w:rsidP="0060218A">
      <w:pPr>
        <w:spacing w:after="155" w:line="259" w:lineRule="auto"/>
        <w:ind w:left="0" w:firstLine="720"/>
        <w:jc w:val="left"/>
        <w:rPr>
          <w:rFonts w:ascii="Sylfaen" w:hAnsi="Sylfaen" w:cstheme="minorHAnsi"/>
          <w:lang w:val="hy-AM"/>
        </w:rPr>
      </w:pPr>
    </w:p>
    <w:p w14:paraId="5B39BA2F" w14:textId="41DEDD0F" w:rsidR="0060218A" w:rsidRDefault="0060218A" w:rsidP="0060218A">
      <w:pPr>
        <w:spacing w:after="155" w:line="259" w:lineRule="auto"/>
        <w:ind w:left="0" w:firstLine="0"/>
        <w:jc w:val="left"/>
        <w:rPr>
          <w:rFonts w:ascii="Sylfaen" w:hAnsi="Sylfaen" w:cstheme="minorHAnsi"/>
          <w:lang w:val="hy-AM"/>
        </w:rPr>
      </w:pPr>
      <w:r w:rsidRPr="0060218A">
        <w:rPr>
          <w:rFonts w:ascii="Sylfaen" w:hAnsi="Sylfaen" w:cstheme="minorHAnsi"/>
          <w:lang w:val="hy-AM"/>
        </w:rPr>
        <w:t>{d, n} զույգը մասնավոր բանալին է: d-ի հաշվարկը կատարվում է ըստ Էվկլիդեսի ընդլայնած ալգորիթմի: Մասնավոր բանալին չպետք է փոխանցվի ինչ-որ մեկին:</w:t>
      </w:r>
    </w:p>
    <w:p w14:paraId="0E52217E" w14:textId="77777777" w:rsidR="00F81024" w:rsidRDefault="00F81024" w:rsidP="0060218A">
      <w:pPr>
        <w:spacing w:after="155" w:line="259" w:lineRule="auto"/>
        <w:ind w:left="0" w:firstLine="0"/>
        <w:jc w:val="left"/>
        <w:rPr>
          <w:rFonts w:ascii="Sylfaen" w:hAnsi="Sylfaen" w:cstheme="minorHAnsi"/>
          <w:lang w:val="hy-AM"/>
        </w:rPr>
      </w:pPr>
    </w:p>
    <w:p w14:paraId="1349F413" w14:textId="46142812" w:rsidR="00A97512" w:rsidRDefault="0060218A" w:rsidP="0060218A">
      <w:pPr>
        <w:spacing w:after="155" w:line="259" w:lineRule="auto"/>
        <w:ind w:left="0" w:firstLine="0"/>
        <w:jc w:val="left"/>
        <w:rPr>
          <w:rFonts w:ascii="Sylfaen" w:hAnsi="Sylfaen" w:cstheme="minorHAnsi"/>
          <w:i/>
          <w:iCs/>
          <w:sz w:val="36"/>
          <w:szCs w:val="32"/>
          <w:lang w:val="hy-AM"/>
        </w:rPr>
      </w:pPr>
      <w:r w:rsidRPr="0060218A">
        <w:rPr>
          <w:rFonts w:ascii="Sylfaen" w:hAnsi="Sylfaen" w:cstheme="minorHAnsi"/>
          <w:i/>
          <w:iCs/>
          <w:sz w:val="36"/>
          <w:szCs w:val="32"/>
          <w:lang w:val="hy-AM"/>
        </w:rPr>
        <w:t>Գաղտնագրում</w:t>
      </w:r>
    </w:p>
    <w:p w14:paraId="587BC989" w14:textId="4F9E9F16" w:rsidR="0060218A" w:rsidRPr="00A97512" w:rsidRDefault="0060218A" w:rsidP="0060218A">
      <w:pPr>
        <w:spacing w:after="155" w:line="259" w:lineRule="auto"/>
        <w:ind w:left="0" w:firstLine="0"/>
        <w:jc w:val="left"/>
        <w:rPr>
          <w:rFonts w:ascii="Sylfaen" w:hAnsi="Sylfaen" w:cstheme="minorHAnsi"/>
          <w:i/>
          <w:iCs/>
          <w:sz w:val="36"/>
          <w:szCs w:val="32"/>
          <w:lang w:val="hy-AM"/>
        </w:rPr>
      </w:pPr>
      <w:r w:rsidRPr="0060218A">
        <w:rPr>
          <w:rFonts w:ascii="Sylfaen" w:hAnsi="Sylfaen" w:cstheme="minorHAnsi"/>
          <w:lang w:val="hy-AM"/>
        </w:rPr>
        <w:t>Այժմ հաղորդագրությունը գաղտնագրելու հերթն է: Գաղտնագրվող հաղորդագրությունը նշանակվում է P-ով, այն չպետք է լինի ավելի մեծ, քան n-ը: Գաղտնագրումը կատարվում է ըստ հետեւյալ քայլերի՝</w:t>
      </w:r>
      <w:r w:rsidRPr="00A97512">
        <w:rPr>
          <w:rFonts w:ascii="Sylfaen" w:hAnsi="Sylfaen" w:cstheme="minorHAnsi"/>
          <w:lang w:val="hy-AM"/>
        </w:rPr>
        <w:t xml:space="preserve"> </w:t>
      </w:r>
      <w:r w:rsidRPr="0060218A">
        <w:rPr>
          <w:rFonts w:ascii="Sylfaen" w:hAnsi="Sylfaen" w:cstheme="minorHAnsi"/>
          <w:lang w:val="hy-AM"/>
        </w:rPr>
        <w:t>հաշվարկվում է՝</w:t>
      </w:r>
    </w:p>
    <w:p w14:paraId="3056D05B" w14:textId="77777777" w:rsidR="0060218A" w:rsidRDefault="0060218A" w:rsidP="0060218A">
      <w:pPr>
        <w:spacing w:after="155" w:line="259" w:lineRule="auto"/>
        <w:ind w:left="0" w:firstLine="720"/>
        <w:jc w:val="left"/>
        <w:rPr>
          <w:rFonts w:ascii="Sylfaen" w:hAnsi="Sylfaen" w:cstheme="minorHAnsi"/>
          <w:lang w:val="hy-AM"/>
        </w:rPr>
      </w:pPr>
      <w:r w:rsidRPr="00A97512">
        <w:rPr>
          <w:rFonts w:ascii="Sylfaen" w:hAnsi="Sylfaen" w:cstheme="minorHAnsi"/>
          <w:lang w:val="hy-AM"/>
        </w:rPr>
        <w:t xml:space="preserve"> </w:t>
      </w:r>
      <w:r w:rsidRPr="0060218A">
        <w:rPr>
          <w:rFonts w:ascii="Sylfaen" w:hAnsi="Sylfaen" w:cstheme="minorHAnsi"/>
          <w:lang w:val="hy-AM"/>
        </w:rPr>
        <w:t>E = Pe (mod n)։</w:t>
      </w:r>
    </w:p>
    <w:p w14:paraId="75205495" w14:textId="512F4566" w:rsidR="0060218A" w:rsidRDefault="0060218A" w:rsidP="0060218A">
      <w:pPr>
        <w:spacing w:after="155" w:line="259" w:lineRule="auto"/>
        <w:jc w:val="left"/>
        <w:rPr>
          <w:rFonts w:ascii="Sylfaen" w:hAnsi="Sylfaen" w:cstheme="minorHAnsi"/>
          <w:lang w:val="hy-AM"/>
        </w:rPr>
      </w:pPr>
      <w:r w:rsidRPr="0060218A">
        <w:rPr>
          <w:rFonts w:ascii="Sylfaen" w:hAnsi="Sylfaen" w:cstheme="minorHAnsi"/>
          <w:lang w:val="hy-AM"/>
        </w:rPr>
        <w:t>E-ն գաղտնագրված տվյալն է: Այն B կողմն ուղարկում է A կողմին։</w:t>
      </w:r>
    </w:p>
    <w:p w14:paraId="1D864162" w14:textId="77777777" w:rsidR="0060218A" w:rsidRPr="0060218A" w:rsidRDefault="0060218A" w:rsidP="0060218A">
      <w:pPr>
        <w:spacing w:after="155" w:line="259" w:lineRule="auto"/>
        <w:jc w:val="left"/>
        <w:rPr>
          <w:rFonts w:ascii="Sylfaen" w:hAnsi="Sylfaen" w:cstheme="minorHAnsi"/>
          <w:lang w:val="hy-AM"/>
        </w:rPr>
      </w:pPr>
    </w:p>
    <w:p w14:paraId="7459E07F" w14:textId="77777777" w:rsidR="0060218A" w:rsidRPr="0060218A" w:rsidRDefault="0060218A" w:rsidP="0060218A">
      <w:pPr>
        <w:spacing w:after="155" w:line="259" w:lineRule="auto"/>
        <w:ind w:left="0" w:firstLine="0"/>
        <w:jc w:val="left"/>
        <w:rPr>
          <w:rFonts w:ascii="Sylfaen" w:hAnsi="Sylfaen" w:cstheme="minorHAnsi"/>
          <w:i/>
          <w:iCs/>
          <w:sz w:val="36"/>
          <w:szCs w:val="32"/>
          <w:lang w:val="hy-AM"/>
        </w:rPr>
      </w:pPr>
      <w:r w:rsidRPr="0060218A">
        <w:rPr>
          <w:rFonts w:ascii="Sylfaen" w:hAnsi="Sylfaen" w:cstheme="minorHAnsi"/>
          <w:i/>
          <w:iCs/>
          <w:sz w:val="36"/>
          <w:szCs w:val="32"/>
          <w:lang w:val="hy-AM"/>
        </w:rPr>
        <w:t>Վերծանում</w:t>
      </w:r>
    </w:p>
    <w:p w14:paraId="05B5A8B0" w14:textId="77777777" w:rsidR="0060218A" w:rsidRDefault="0060218A" w:rsidP="0060218A">
      <w:pPr>
        <w:spacing w:after="155" w:line="259" w:lineRule="auto"/>
        <w:ind w:left="0" w:firstLine="0"/>
        <w:jc w:val="left"/>
        <w:rPr>
          <w:rFonts w:ascii="Sylfaen" w:hAnsi="Sylfaen" w:cstheme="minorHAnsi"/>
          <w:lang w:val="hy-AM"/>
        </w:rPr>
      </w:pPr>
      <w:r w:rsidRPr="0060218A">
        <w:rPr>
          <w:rFonts w:ascii="Sylfaen" w:hAnsi="Sylfaen" w:cstheme="minorHAnsi"/>
          <w:lang w:val="hy-AM"/>
        </w:rPr>
        <w:t xml:space="preserve">A կողմը, ստանալով գաղտնագրված հաղորդագրությունը եւ ունենալով մասնավոր բանալին՝ {d, n}-ը, կատարում է վերծանման գործընթացը՝ հաշվարկում է </w:t>
      </w:r>
    </w:p>
    <w:p w14:paraId="369B59BD" w14:textId="77777777" w:rsidR="0060218A" w:rsidRDefault="0060218A" w:rsidP="0060218A">
      <w:pPr>
        <w:spacing w:after="155" w:line="259" w:lineRule="auto"/>
        <w:ind w:left="0" w:firstLine="720"/>
        <w:jc w:val="left"/>
        <w:rPr>
          <w:rFonts w:ascii="Sylfaen" w:hAnsi="Sylfaen" w:cstheme="minorHAnsi"/>
          <w:lang w:val="hy-AM"/>
        </w:rPr>
      </w:pPr>
      <w:r w:rsidRPr="0060218A">
        <w:rPr>
          <w:rFonts w:ascii="Sylfaen" w:hAnsi="Sylfaen" w:cstheme="minorHAnsi"/>
          <w:lang w:val="hy-AM"/>
        </w:rPr>
        <w:t xml:space="preserve">L=Ed(mod n), </w:t>
      </w:r>
    </w:p>
    <w:p w14:paraId="1703FBED" w14:textId="45339A68" w:rsidR="005A380C" w:rsidRPr="005A380C" w:rsidRDefault="0060218A" w:rsidP="005A380C">
      <w:pPr>
        <w:spacing w:after="155" w:line="259" w:lineRule="auto"/>
        <w:ind w:left="0" w:firstLine="0"/>
        <w:jc w:val="left"/>
        <w:rPr>
          <w:rFonts w:ascii="Sylfaen" w:hAnsi="Sylfaen" w:cstheme="minorHAnsi"/>
          <w:lang w:val="hy-AM"/>
        </w:rPr>
      </w:pPr>
      <w:r w:rsidRPr="0060218A">
        <w:rPr>
          <w:rFonts w:ascii="Sylfaen" w:hAnsi="Sylfaen" w:cstheme="minorHAnsi"/>
          <w:lang w:val="hy-AM"/>
        </w:rPr>
        <w:t>եւ ստացված L-ը սկզբնական հաղորդագրությունն է։</w:t>
      </w:r>
    </w:p>
    <w:p w14:paraId="6E480427" w14:textId="77777777" w:rsidR="005A380C" w:rsidRDefault="005A380C" w:rsidP="00A97512">
      <w:pPr>
        <w:pStyle w:val="Heading1"/>
        <w:ind w:left="0"/>
        <w:rPr>
          <w:rFonts w:ascii="Sylfaen" w:hAnsi="Sylfaen"/>
          <w:sz w:val="48"/>
          <w:szCs w:val="48"/>
          <w:lang w:val="hy-AM"/>
        </w:rPr>
      </w:pPr>
    </w:p>
    <w:p w14:paraId="7A6BAB4A" w14:textId="67B76883" w:rsidR="005A380C" w:rsidRDefault="005A380C" w:rsidP="00A97512">
      <w:pPr>
        <w:pStyle w:val="Heading1"/>
        <w:ind w:left="0"/>
        <w:rPr>
          <w:rFonts w:ascii="Sylfaen" w:hAnsi="Sylfaen"/>
          <w:sz w:val="48"/>
          <w:szCs w:val="48"/>
          <w:lang w:val="hy-AM"/>
        </w:rPr>
      </w:pPr>
    </w:p>
    <w:p w14:paraId="0231568A" w14:textId="39D1A3A8" w:rsidR="005A380C" w:rsidRDefault="005A380C" w:rsidP="005A380C">
      <w:pPr>
        <w:rPr>
          <w:lang w:val="hy-AM" w:eastAsia="en-US" w:bidi="ar-SA"/>
        </w:rPr>
      </w:pPr>
    </w:p>
    <w:p w14:paraId="3A802E5D" w14:textId="627F7775" w:rsidR="005A380C" w:rsidRDefault="005A380C" w:rsidP="005A380C">
      <w:pPr>
        <w:rPr>
          <w:lang w:val="hy-AM" w:eastAsia="en-US" w:bidi="ar-SA"/>
        </w:rPr>
      </w:pPr>
    </w:p>
    <w:p w14:paraId="58C188B8" w14:textId="77777777" w:rsidR="005A380C" w:rsidRPr="005A380C" w:rsidRDefault="005A380C" w:rsidP="005A380C">
      <w:pPr>
        <w:rPr>
          <w:lang w:val="hy-AM" w:eastAsia="en-US" w:bidi="ar-SA"/>
        </w:rPr>
      </w:pPr>
    </w:p>
    <w:p w14:paraId="311D2019" w14:textId="7D1584A4" w:rsidR="000B0F1F" w:rsidRPr="005A380C" w:rsidRDefault="000B0F1F" w:rsidP="00A97512">
      <w:pPr>
        <w:pStyle w:val="Heading1"/>
        <w:ind w:left="0"/>
        <w:rPr>
          <w:rFonts w:ascii="Sylfaen" w:hAnsi="Sylfaen"/>
          <w:sz w:val="48"/>
          <w:szCs w:val="48"/>
          <w:lang w:val="hy-AM"/>
        </w:rPr>
      </w:pPr>
      <w:bookmarkStart w:id="2" w:name="_Toc132583238"/>
      <w:r w:rsidRPr="005A380C">
        <w:rPr>
          <w:rFonts w:ascii="Sylfaen" w:hAnsi="Sylfaen"/>
          <w:sz w:val="48"/>
          <w:szCs w:val="48"/>
          <w:lang w:val="hy-AM"/>
        </w:rPr>
        <w:t>RLE Ալգորիթմ</w:t>
      </w:r>
      <w:bookmarkEnd w:id="2"/>
    </w:p>
    <w:p w14:paraId="2042BE35" w14:textId="77777777" w:rsidR="005A380C" w:rsidRPr="005A380C" w:rsidRDefault="005A380C">
      <w:pPr>
        <w:spacing w:after="0" w:line="259" w:lineRule="auto"/>
        <w:ind w:left="0" w:firstLine="0"/>
        <w:jc w:val="left"/>
        <w:rPr>
          <w:rFonts w:asciiTheme="minorHAnsi" w:hAnsiTheme="minorHAnsi" w:cstheme="minorHAnsi"/>
          <w:sz w:val="32"/>
          <w:szCs w:val="28"/>
          <w:lang w:val="hy-AM"/>
        </w:rPr>
      </w:pPr>
      <w:r w:rsidRPr="005A380C">
        <w:rPr>
          <w:rFonts w:ascii="Sylfaen" w:hAnsi="Sylfaen" w:cs="Sylfaen"/>
          <w:sz w:val="32"/>
          <w:szCs w:val="28"/>
          <w:lang w:val="hy-AM"/>
        </w:rPr>
        <w:t>Կան</w:t>
      </w:r>
      <w:r w:rsidRPr="005A380C">
        <w:rPr>
          <w:rFonts w:asciiTheme="minorHAnsi" w:hAnsiTheme="minorHAnsi" w:cstheme="minorHAnsi"/>
          <w:sz w:val="32"/>
          <w:szCs w:val="28"/>
          <w:lang w:val="hy-AM"/>
        </w:rPr>
        <w:t xml:space="preserve"> </w:t>
      </w:r>
      <w:r w:rsidRPr="005A380C">
        <w:rPr>
          <w:rFonts w:ascii="Sylfaen" w:hAnsi="Sylfaen" w:cs="Sylfaen"/>
          <w:sz w:val="32"/>
          <w:szCs w:val="28"/>
          <w:lang w:val="hy-AM"/>
        </w:rPr>
        <w:t>բազմաթիվ</w:t>
      </w:r>
      <w:r w:rsidRPr="005A380C">
        <w:rPr>
          <w:rFonts w:asciiTheme="minorHAnsi" w:hAnsiTheme="minorHAnsi" w:cstheme="minorHAnsi"/>
          <w:sz w:val="32"/>
          <w:szCs w:val="28"/>
          <w:lang w:val="hy-AM"/>
        </w:rPr>
        <w:t xml:space="preserve"> </w:t>
      </w:r>
      <w:r w:rsidRPr="005A380C">
        <w:rPr>
          <w:rFonts w:ascii="Sylfaen" w:hAnsi="Sylfaen" w:cs="Sylfaen"/>
          <w:sz w:val="32"/>
          <w:szCs w:val="28"/>
          <w:lang w:val="hy-AM"/>
        </w:rPr>
        <w:t>գործնական</w:t>
      </w:r>
      <w:r w:rsidRPr="005A380C">
        <w:rPr>
          <w:rFonts w:asciiTheme="minorHAnsi" w:hAnsiTheme="minorHAnsi" w:cstheme="minorHAnsi"/>
          <w:sz w:val="32"/>
          <w:szCs w:val="28"/>
          <w:lang w:val="hy-AM"/>
        </w:rPr>
        <w:t xml:space="preserve">, </w:t>
      </w:r>
      <w:r w:rsidRPr="005A380C">
        <w:rPr>
          <w:rFonts w:ascii="Sylfaen" w:hAnsi="Sylfaen" w:cs="Sylfaen"/>
          <w:sz w:val="32"/>
          <w:szCs w:val="28"/>
          <w:lang w:val="hy-AM"/>
        </w:rPr>
        <w:t>առանց</w:t>
      </w:r>
      <w:r w:rsidRPr="005A380C">
        <w:rPr>
          <w:rFonts w:asciiTheme="minorHAnsi" w:hAnsiTheme="minorHAnsi" w:cstheme="minorHAnsi"/>
          <w:sz w:val="32"/>
          <w:szCs w:val="28"/>
          <w:lang w:val="hy-AM"/>
        </w:rPr>
        <w:t xml:space="preserve"> </w:t>
      </w:r>
      <w:r w:rsidRPr="005A380C">
        <w:rPr>
          <w:rFonts w:ascii="Sylfaen" w:hAnsi="Sylfaen" w:cs="Sylfaen"/>
          <w:sz w:val="32"/>
          <w:szCs w:val="28"/>
          <w:lang w:val="hy-AM"/>
        </w:rPr>
        <w:t>կորուստների</w:t>
      </w:r>
      <w:r w:rsidRPr="005A380C">
        <w:rPr>
          <w:rFonts w:asciiTheme="minorHAnsi" w:hAnsiTheme="minorHAnsi" w:cstheme="minorHAnsi"/>
          <w:sz w:val="32"/>
          <w:szCs w:val="28"/>
          <w:lang w:val="hy-AM"/>
        </w:rPr>
        <w:t xml:space="preserve"> </w:t>
      </w:r>
      <w:r w:rsidRPr="005A380C">
        <w:rPr>
          <w:rFonts w:ascii="Sylfaen" w:hAnsi="Sylfaen" w:cs="Sylfaen"/>
          <w:sz w:val="32"/>
          <w:szCs w:val="28"/>
          <w:lang w:val="hy-AM"/>
        </w:rPr>
        <w:t>սեղմման</w:t>
      </w:r>
      <w:r w:rsidRPr="005A380C">
        <w:rPr>
          <w:rFonts w:asciiTheme="minorHAnsi" w:hAnsiTheme="minorHAnsi" w:cstheme="minorHAnsi"/>
          <w:sz w:val="32"/>
          <w:szCs w:val="28"/>
          <w:lang w:val="hy-AM"/>
        </w:rPr>
        <w:t xml:space="preserve"> </w:t>
      </w:r>
      <w:r w:rsidRPr="005A380C">
        <w:rPr>
          <w:rFonts w:ascii="Sylfaen" w:hAnsi="Sylfaen" w:cs="Sylfaen"/>
          <w:sz w:val="32"/>
          <w:szCs w:val="28"/>
          <w:lang w:val="hy-AM"/>
        </w:rPr>
        <w:t>տեխնիկաներ</w:t>
      </w:r>
      <w:r w:rsidRPr="005A380C">
        <w:rPr>
          <w:rFonts w:asciiTheme="minorHAnsi" w:hAnsiTheme="minorHAnsi" w:cstheme="minorHAnsi"/>
          <w:sz w:val="32"/>
          <w:szCs w:val="28"/>
          <w:lang w:val="hy-AM"/>
        </w:rPr>
        <w:t xml:space="preserve">, </w:t>
      </w:r>
      <w:r w:rsidRPr="005A380C">
        <w:rPr>
          <w:rFonts w:ascii="Sylfaen" w:hAnsi="Sylfaen" w:cs="Sylfaen"/>
          <w:sz w:val="32"/>
          <w:szCs w:val="28"/>
          <w:lang w:val="hy-AM"/>
        </w:rPr>
        <w:t>որոնք</w:t>
      </w:r>
      <w:r w:rsidRPr="005A380C">
        <w:rPr>
          <w:rFonts w:asciiTheme="minorHAnsi" w:hAnsiTheme="minorHAnsi" w:cstheme="minorHAnsi"/>
          <w:sz w:val="32"/>
          <w:szCs w:val="28"/>
          <w:lang w:val="hy-AM"/>
        </w:rPr>
        <w:t xml:space="preserve"> </w:t>
      </w:r>
      <w:r w:rsidRPr="005A380C">
        <w:rPr>
          <w:rFonts w:ascii="Sylfaen" w:hAnsi="Sylfaen" w:cs="Sylfaen"/>
          <w:sz w:val="32"/>
          <w:szCs w:val="28"/>
          <w:lang w:val="hy-AM"/>
        </w:rPr>
        <w:t>աշխատում են</w:t>
      </w:r>
      <w:r w:rsidRPr="005A380C">
        <w:rPr>
          <w:rFonts w:asciiTheme="minorHAnsi" w:hAnsiTheme="minorHAnsi" w:cstheme="minorHAnsi"/>
          <w:sz w:val="32"/>
          <w:szCs w:val="28"/>
          <w:lang w:val="hy-AM"/>
        </w:rPr>
        <w:t xml:space="preserve"> </w:t>
      </w:r>
      <w:r w:rsidRPr="005A380C">
        <w:rPr>
          <w:rFonts w:ascii="Sylfaen" w:hAnsi="Sylfaen" w:cs="Sylfaen"/>
          <w:sz w:val="32"/>
          <w:szCs w:val="28"/>
          <w:lang w:val="hy-AM"/>
        </w:rPr>
        <w:t>տարբեր</w:t>
      </w:r>
      <w:r w:rsidRPr="005A380C">
        <w:rPr>
          <w:rFonts w:asciiTheme="minorHAnsi" w:hAnsiTheme="minorHAnsi" w:cstheme="minorHAnsi"/>
          <w:sz w:val="32"/>
          <w:szCs w:val="28"/>
          <w:lang w:val="hy-AM"/>
        </w:rPr>
        <w:t xml:space="preserve"> </w:t>
      </w:r>
      <w:r w:rsidRPr="005A380C">
        <w:rPr>
          <w:rFonts w:ascii="Sylfaen" w:hAnsi="Sylfaen" w:cs="Sylfaen"/>
          <w:sz w:val="32"/>
          <w:szCs w:val="28"/>
          <w:lang w:val="hy-AM"/>
        </w:rPr>
        <w:t>արդյունավետությամբ, տարբեր</w:t>
      </w:r>
      <w:r w:rsidRPr="005A380C">
        <w:rPr>
          <w:rFonts w:asciiTheme="minorHAnsi" w:hAnsiTheme="minorHAnsi" w:cstheme="minorHAnsi"/>
          <w:sz w:val="32"/>
          <w:szCs w:val="28"/>
          <w:lang w:val="hy-AM"/>
        </w:rPr>
        <w:t xml:space="preserve"> </w:t>
      </w:r>
      <w:r w:rsidRPr="005A380C">
        <w:rPr>
          <w:rFonts w:ascii="Sylfaen" w:hAnsi="Sylfaen" w:cs="Sylfaen"/>
          <w:sz w:val="32"/>
          <w:szCs w:val="28"/>
          <w:lang w:val="hy-AM"/>
        </w:rPr>
        <w:t>տեսակի և ծավալների տվյալների հետ</w:t>
      </w:r>
      <w:r w:rsidRPr="005A380C">
        <w:rPr>
          <w:rFonts w:asciiTheme="minorHAnsi" w:hAnsiTheme="minorHAnsi" w:cstheme="minorHAnsi"/>
          <w:sz w:val="32"/>
          <w:szCs w:val="28"/>
          <w:lang w:val="hy-AM"/>
        </w:rPr>
        <w:t xml:space="preserve">: </w:t>
      </w:r>
    </w:p>
    <w:p w14:paraId="60477C4C" w14:textId="77777777" w:rsidR="007572A2" w:rsidRDefault="005A380C">
      <w:pPr>
        <w:spacing w:after="0" w:line="259" w:lineRule="auto"/>
        <w:ind w:left="0" w:firstLine="0"/>
        <w:jc w:val="left"/>
        <w:rPr>
          <w:rFonts w:ascii="Open Sans" w:hAnsi="Open Sans" w:cs="Open Sans"/>
          <w:sz w:val="32"/>
          <w:szCs w:val="28"/>
          <w:shd w:val="clear" w:color="auto" w:fill="FFFFFF"/>
          <w:lang w:val="hy-AM"/>
        </w:rPr>
      </w:pPr>
      <w:r w:rsidRPr="005A380C">
        <w:rPr>
          <w:rFonts w:ascii="Sylfaen" w:hAnsi="Sylfaen" w:cstheme="minorHAnsi"/>
          <w:sz w:val="32"/>
          <w:szCs w:val="28"/>
          <w:lang w:val="hy-AM"/>
        </w:rPr>
        <w:t xml:space="preserve">Դրանցից </w:t>
      </w:r>
      <w:r w:rsidRPr="005A380C">
        <w:rPr>
          <w:rFonts w:ascii="Sylfaen" w:hAnsi="Sylfaen" w:cs="Sylfaen"/>
          <w:sz w:val="32"/>
          <w:szCs w:val="28"/>
          <w:shd w:val="clear" w:color="auto" w:fill="FFFFFF"/>
          <w:lang w:val="hy-AM"/>
        </w:rPr>
        <w:t>ամենահայտնի</w:t>
      </w:r>
      <w:r w:rsidRPr="005A380C">
        <w:rPr>
          <w:rFonts w:ascii="Open Sans" w:hAnsi="Open Sans" w:cs="Open Sans"/>
          <w:sz w:val="32"/>
          <w:szCs w:val="28"/>
          <w:shd w:val="clear" w:color="auto" w:fill="FFFFFF"/>
          <w:lang w:val="hy-AM"/>
        </w:rPr>
        <w:t xml:space="preserve"> </w:t>
      </w:r>
      <w:r w:rsidRPr="005A380C">
        <w:rPr>
          <w:rFonts w:ascii="Sylfaen" w:hAnsi="Sylfaen" w:cs="Sylfaen"/>
          <w:sz w:val="32"/>
          <w:szCs w:val="28"/>
          <w:shd w:val="clear" w:color="auto" w:fill="FFFFFF"/>
          <w:lang w:val="hy-AM"/>
        </w:rPr>
        <w:t>պարզ</w:t>
      </w:r>
      <w:r w:rsidRPr="005A380C">
        <w:rPr>
          <w:rFonts w:ascii="Open Sans" w:hAnsi="Open Sans" w:cs="Open Sans"/>
          <w:sz w:val="32"/>
          <w:szCs w:val="28"/>
          <w:shd w:val="clear" w:color="auto" w:fill="FFFFFF"/>
          <w:lang w:val="hy-AM"/>
        </w:rPr>
        <w:t xml:space="preserve"> </w:t>
      </w:r>
      <w:r w:rsidRPr="005A380C">
        <w:rPr>
          <w:rFonts w:ascii="Sylfaen" w:hAnsi="Sylfaen" w:cs="Sylfaen"/>
          <w:sz w:val="32"/>
          <w:szCs w:val="28"/>
          <w:shd w:val="clear" w:color="auto" w:fill="FFFFFF"/>
          <w:lang w:val="hy-AM"/>
        </w:rPr>
        <w:t>մոտեցումը</w:t>
      </w:r>
      <w:r w:rsidRPr="005A380C">
        <w:rPr>
          <w:rFonts w:ascii="Open Sans" w:hAnsi="Open Sans" w:cs="Open Sans"/>
          <w:sz w:val="32"/>
          <w:szCs w:val="28"/>
          <w:shd w:val="clear" w:color="auto" w:fill="FFFFFF"/>
          <w:lang w:val="hy-AM"/>
        </w:rPr>
        <w:t xml:space="preserve"> </w:t>
      </w:r>
      <w:r w:rsidRPr="005A380C">
        <w:rPr>
          <w:rFonts w:ascii="Sylfaen" w:hAnsi="Sylfaen" w:cs="Sylfaen"/>
          <w:sz w:val="32"/>
          <w:szCs w:val="28"/>
          <w:shd w:val="clear" w:color="auto" w:fill="FFFFFF"/>
          <w:lang w:val="hy-AM"/>
        </w:rPr>
        <w:t>շրջելի</w:t>
      </w:r>
      <w:r w:rsidRPr="005A380C">
        <w:rPr>
          <w:rFonts w:ascii="Open Sans" w:hAnsi="Open Sans" w:cs="Open Sans"/>
          <w:sz w:val="32"/>
          <w:szCs w:val="28"/>
          <w:shd w:val="clear" w:color="auto" w:fill="FFFFFF"/>
          <w:lang w:val="hy-AM"/>
        </w:rPr>
        <w:t xml:space="preserve"> </w:t>
      </w:r>
      <w:r w:rsidRPr="005A380C">
        <w:rPr>
          <w:rFonts w:ascii="Sylfaen" w:hAnsi="Sylfaen" w:cs="Sylfaen"/>
          <w:sz w:val="32"/>
          <w:szCs w:val="28"/>
          <w:shd w:val="clear" w:color="auto" w:fill="FFFFFF"/>
          <w:lang w:val="hy-AM"/>
        </w:rPr>
        <w:t>եղանակով</w:t>
      </w:r>
      <w:r w:rsidRPr="005A380C">
        <w:rPr>
          <w:rFonts w:ascii="Open Sans" w:hAnsi="Open Sans" w:cs="Open Sans"/>
          <w:sz w:val="32"/>
          <w:szCs w:val="28"/>
          <w:shd w:val="clear" w:color="auto" w:fill="FFFFFF"/>
          <w:lang w:val="hy-AM"/>
        </w:rPr>
        <w:t xml:space="preserve"> </w:t>
      </w:r>
      <w:r w:rsidRPr="005A380C">
        <w:rPr>
          <w:rFonts w:ascii="Sylfaen" w:hAnsi="Sylfaen" w:cs="Sylfaen"/>
          <w:sz w:val="32"/>
          <w:szCs w:val="28"/>
          <w:shd w:val="clear" w:color="auto" w:fill="FFFFFF"/>
          <w:lang w:val="hy-AM"/>
        </w:rPr>
        <w:t>տեղեկատվությունը</w:t>
      </w:r>
      <w:r w:rsidRPr="005A380C">
        <w:rPr>
          <w:rFonts w:ascii="Open Sans" w:hAnsi="Open Sans" w:cs="Open Sans"/>
          <w:sz w:val="32"/>
          <w:szCs w:val="28"/>
          <w:shd w:val="clear" w:color="auto" w:fill="FFFFFF"/>
          <w:lang w:val="hy-AM"/>
        </w:rPr>
        <w:t xml:space="preserve"> </w:t>
      </w:r>
      <w:r w:rsidRPr="005A380C">
        <w:rPr>
          <w:rFonts w:ascii="Sylfaen" w:hAnsi="Sylfaen" w:cs="Sylfaen"/>
          <w:sz w:val="32"/>
          <w:szCs w:val="28"/>
          <w:shd w:val="clear" w:color="auto" w:fill="FFFFFF"/>
          <w:lang w:val="hy-AM"/>
        </w:rPr>
        <w:t>սեղմելու</w:t>
      </w:r>
      <w:r w:rsidRPr="005A380C">
        <w:rPr>
          <w:rFonts w:ascii="Open Sans" w:hAnsi="Open Sans" w:cs="Open Sans"/>
          <w:sz w:val="32"/>
          <w:szCs w:val="28"/>
          <w:shd w:val="clear" w:color="auto" w:fill="FFFFFF"/>
          <w:lang w:val="hy-AM"/>
        </w:rPr>
        <w:t xml:space="preserve"> </w:t>
      </w:r>
      <w:r w:rsidRPr="005A380C">
        <w:rPr>
          <w:rFonts w:ascii="Sylfaen" w:hAnsi="Sylfaen" w:cs="Sylfaen"/>
          <w:sz w:val="32"/>
          <w:szCs w:val="28"/>
          <w:shd w:val="clear" w:color="auto" w:fill="FFFFFF"/>
          <w:lang w:val="hy-AM"/>
        </w:rPr>
        <w:t>համար</w:t>
      </w:r>
      <w:r w:rsidRPr="005A380C">
        <w:rPr>
          <w:rFonts w:ascii="Open Sans" w:hAnsi="Open Sans" w:cs="Open Sans"/>
          <w:sz w:val="32"/>
          <w:szCs w:val="28"/>
          <w:shd w:val="clear" w:color="auto" w:fill="FFFFFF"/>
          <w:lang w:val="hy-AM"/>
        </w:rPr>
        <w:t xml:space="preserve"> Run Length Encoding (RLE) </w:t>
      </w:r>
      <w:r w:rsidRPr="005A380C">
        <w:rPr>
          <w:rFonts w:ascii="Sylfaen" w:hAnsi="Sylfaen" w:cs="Sylfaen"/>
          <w:sz w:val="32"/>
          <w:szCs w:val="28"/>
          <w:shd w:val="clear" w:color="auto" w:fill="FFFFFF"/>
          <w:lang w:val="hy-AM"/>
        </w:rPr>
        <w:t>ալգորիթմն է</w:t>
      </w:r>
      <w:r w:rsidRPr="005A380C">
        <w:rPr>
          <w:rFonts w:ascii="Open Sans" w:hAnsi="Open Sans" w:cs="Open Sans"/>
          <w:sz w:val="32"/>
          <w:szCs w:val="28"/>
          <w:shd w:val="clear" w:color="auto" w:fill="FFFFFF"/>
          <w:lang w:val="hy-AM"/>
        </w:rPr>
        <w:t xml:space="preserve">: </w:t>
      </w:r>
      <w:r w:rsidRPr="005A380C">
        <w:rPr>
          <w:rFonts w:ascii="Sylfaen" w:hAnsi="Sylfaen" w:cs="Sylfaen"/>
          <w:sz w:val="32"/>
          <w:szCs w:val="28"/>
          <w:shd w:val="clear" w:color="auto" w:fill="FFFFFF"/>
          <w:lang w:val="hy-AM"/>
        </w:rPr>
        <w:t>Այս</w:t>
      </w:r>
      <w:r w:rsidRPr="005A380C">
        <w:rPr>
          <w:rFonts w:ascii="Open Sans" w:hAnsi="Open Sans" w:cs="Open Sans"/>
          <w:sz w:val="32"/>
          <w:szCs w:val="28"/>
          <w:shd w:val="clear" w:color="auto" w:fill="FFFFFF"/>
          <w:lang w:val="hy-AM"/>
        </w:rPr>
        <w:t xml:space="preserve"> </w:t>
      </w:r>
      <w:r w:rsidRPr="005A380C">
        <w:rPr>
          <w:rFonts w:ascii="Sylfaen" w:hAnsi="Sylfaen" w:cs="Sylfaen"/>
          <w:sz w:val="32"/>
          <w:szCs w:val="28"/>
          <w:shd w:val="clear" w:color="auto" w:fill="FFFFFF"/>
          <w:lang w:val="hy-AM"/>
        </w:rPr>
        <w:t>մոտեցման</w:t>
      </w:r>
      <w:r w:rsidRPr="005A380C">
        <w:rPr>
          <w:rFonts w:ascii="Open Sans" w:hAnsi="Open Sans" w:cs="Open Sans"/>
          <w:sz w:val="32"/>
          <w:szCs w:val="28"/>
          <w:shd w:val="clear" w:color="auto" w:fill="FFFFFF"/>
          <w:lang w:val="hy-AM"/>
        </w:rPr>
        <w:t xml:space="preserve"> </w:t>
      </w:r>
      <w:r w:rsidRPr="005A380C">
        <w:rPr>
          <w:rFonts w:ascii="Sylfaen" w:hAnsi="Sylfaen" w:cs="Sylfaen"/>
          <w:sz w:val="32"/>
          <w:szCs w:val="28"/>
          <w:shd w:val="clear" w:color="auto" w:fill="FFFFFF"/>
          <w:lang w:val="hy-AM"/>
        </w:rPr>
        <w:t>էությունը</w:t>
      </w:r>
      <w:r w:rsidRPr="005A380C">
        <w:rPr>
          <w:rFonts w:ascii="Open Sans" w:hAnsi="Open Sans" w:cs="Open Sans"/>
          <w:sz w:val="32"/>
          <w:szCs w:val="28"/>
          <w:shd w:val="clear" w:color="auto" w:fill="FFFFFF"/>
          <w:lang w:val="hy-AM"/>
        </w:rPr>
        <w:t xml:space="preserve"> </w:t>
      </w:r>
      <w:r w:rsidRPr="005A380C">
        <w:rPr>
          <w:rFonts w:ascii="Sylfaen" w:hAnsi="Sylfaen" w:cs="Sylfaen"/>
          <w:sz w:val="32"/>
          <w:szCs w:val="28"/>
          <w:shd w:val="clear" w:color="auto" w:fill="FFFFFF"/>
          <w:lang w:val="hy-AM"/>
        </w:rPr>
        <w:t>տողերի</w:t>
      </w:r>
      <w:r w:rsidRPr="005A380C">
        <w:rPr>
          <w:rFonts w:ascii="Open Sans" w:hAnsi="Open Sans" w:cs="Open Sans"/>
          <w:sz w:val="32"/>
          <w:szCs w:val="28"/>
          <w:shd w:val="clear" w:color="auto" w:fill="FFFFFF"/>
          <w:lang w:val="hy-AM"/>
        </w:rPr>
        <w:t xml:space="preserve"> </w:t>
      </w:r>
      <w:r w:rsidRPr="005A380C">
        <w:rPr>
          <w:rFonts w:ascii="Sylfaen" w:hAnsi="Sylfaen" w:cs="Sylfaen"/>
          <w:sz w:val="32"/>
          <w:szCs w:val="28"/>
          <w:shd w:val="clear" w:color="auto" w:fill="FFFFFF"/>
          <w:lang w:val="hy-AM"/>
        </w:rPr>
        <w:t>կամ</w:t>
      </w:r>
      <w:r w:rsidRPr="005A380C">
        <w:rPr>
          <w:rFonts w:ascii="Open Sans" w:hAnsi="Open Sans" w:cs="Open Sans"/>
          <w:sz w:val="32"/>
          <w:szCs w:val="28"/>
          <w:shd w:val="clear" w:color="auto" w:fill="FFFFFF"/>
          <w:lang w:val="hy-AM"/>
        </w:rPr>
        <w:t xml:space="preserve"> </w:t>
      </w:r>
      <w:r w:rsidRPr="005A380C">
        <w:rPr>
          <w:rFonts w:ascii="Sylfaen" w:hAnsi="Sylfaen" w:cs="Sylfaen"/>
          <w:sz w:val="32"/>
          <w:szCs w:val="28"/>
          <w:shd w:val="clear" w:color="auto" w:fill="FFFFFF"/>
          <w:lang w:val="hy-AM"/>
        </w:rPr>
        <w:t>կրկնվող</w:t>
      </w:r>
      <w:r w:rsidRPr="005A380C">
        <w:rPr>
          <w:rFonts w:ascii="Open Sans" w:hAnsi="Open Sans" w:cs="Open Sans"/>
          <w:sz w:val="32"/>
          <w:szCs w:val="28"/>
          <w:shd w:val="clear" w:color="auto" w:fill="FFFFFF"/>
          <w:lang w:val="hy-AM"/>
        </w:rPr>
        <w:t xml:space="preserve"> </w:t>
      </w:r>
      <w:r w:rsidRPr="005A380C">
        <w:rPr>
          <w:rFonts w:ascii="Sylfaen" w:hAnsi="Sylfaen" w:cs="Sylfaen"/>
          <w:sz w:val="32"/>
          <w:szCs w:val="28"/>
          <w:shd w:val="clear" w:color="auto" w:fill="FFFFFF"/>
          <w:lang w:val="hy-AM"/>
        </w:rPr>
        <w:t>բայթերի</w:t>
      </w:r>
      <w:r w:rsidRPr="005A380C">
        <w:rPr>
          <w:rFonts w:ascii="Open Sans" w:hAnsi="Open Sans" w:cs="Open Sans"/>
          <w:sz w:val="32"/>
          <w:szCs w:val="28"/>
          <w:shd w:val="clear" w:color="auto" w:fill="FFFFFF"/>
          <w:lang w:val="hy-AM"/>
        </w:rPr>
        <w:t xml:space="preserve"> </w:t>
      </w:r>
      <w:r w:rsidRPr="005A380C">
        <w:rPr>
          <w:rFonts w:ascii="Sylfaen" w:hAnsi="Sylfaen" w:cs="Sylfaen"/>
          <w:sz w:val="32"/>
          <w:szCs w:val="28"/>
          <w:shd w:val="clear" w:color="auto" w:fill="FFFFFF"/>
          <w:lang w:val="hy-AM"/>
        </w:rPr>
        <w:t>շարքերի</w:t>
      </w:r>
      <w:r w:rsidRPr="005A380C">
        <w:rPr>
          <w:rFonts w:ascii="Open Sans" w:hAnsi="Open Sans" w:cs="Open Sans"/>
          <w:sz w:val="32"/>
          <w:szCs w:val="28"/>
          <w:shd w:val="clear" w:color="auto" w:fill="FFFFFF"/>
          <w:lang w:val="hy-AM"/>
        </w:rPr>
        <w:t xml:space="preserve"> </w:t>
      </w:r>
      <w:r w:rsidRPr="005A380C">
        <w:rPr>
          <w:rFonts w:ascii="Sylfaen" w:hAnsi="Sylfaen" w:cs="Sylfaen"/>
          <w:sz w:val="32"/>
          <w:szCs w:val="28"/>
          <w:shd w:val="clear" w:color="auto" w:fill="FFFFFF"/>
          <w:lang w:val="hy-AM"/>
        </w:rPr>
        <w:t>կամ</w:t>
      </w:r>
      <w:r w:rsidRPr="005A380C">
        <w:rPr>
          <w:rFonts w:ascii="Open Sans" w:hAnsi="Open Sans" w:cs="Open Sans"/>
          <w:sz w:val="32"/>
          <w:szCs w:val="28"/>
          <w:shd w:val="clear" w:color="auto" w:fill="FFFFFF"/>
          <w:lang w:val="hy-AM"/>
        </w:rPr>
        <w:t xml:space="preserve"> </w:t>
      </w:r>
      <w:r w:rsidRPr="005A380C">
        <w:rPr>
          <w:rFonts w:ascii="Sylfaen" w:hAnsi="Sylfaen" w:cs="Sylfaen"/>
          <w:sz w:val="32"/>
          <w:szCs w:val="28"/>
          <w:shd w:val="clear" w:color="auto" w:fill="FFFFFF"/>
          <w:lang w:val="hy-AM"/>
        </w:rPr>
        <w:t>դրանց</w:t>
      </w:r>
      <w:r w:rsidR="00343200" w:rsidRPr="00343200">
        <w:rPr>
          <w:rFonts w:ascii="Open Sans" w:hAnsi="Open Sans" w:cs="Open Sans"/>
          <w:sz w:val="32"/>
          <w:szCs w:val="28"/>
          <w:shd w:val="clear" w:color="auto" w:fill="FFFFFF"/>
          <w:lang w:val="hy-AM"/>
        </w:rPr>
        <w:t xml:space="preserve"> </w:t>
      </w:r>
      <w:r w:rsidRPr="005A380C">
        <w:rPr>
          <w:rFonts w:ascii="Sylfaen" w:hAnsi="Sylfaen" w:cs="Sylfaen"/>
          <w:sz w:val="32"/>
          <w:szCs w:val="28"/>
          <w:shd w:val="clear" w:color="auto" w:fill="FFFFFF"/>
          <w:lang w:val="hy-AM"/>
        </w:rPr>
        <w:t>հաջորդականությունների</w:t>
      </w:r>
      <w:r w:rsidRPr="005A380C">
        <w:rPr>
          <w:rFonts w:ascii="Open Sans" w:hAnsi="Open Sans" w:cs="Open Sans"/>
          <w:sz w:val="32"/>
          <w:szCs w:val="28"/>
          <w:shd w:val="clear" w:color="auto" w:fill="FFFFFF"/>
          <w:lang w:val="hy-AM"/>
        </w:rPr>
        <w:t xml:space="preserve"> </w:t>
      </w:r>
      <w:r w:rsidRPr="005A380C">
        <w:rPr>
          <w:rFonts w:ascii="Sylfaen" w:hAnsi="Sylfaen" w:cs="Sylfaen"/>
          <w:sz w:val="32"/>
          <w:szCs w:val="28"/>
          <w:shd w:val="clear" w:color="auto" w:fill="FFFFFF"/>
          <w:lang w:val="hy-AM"/>
        </w:rPr>
        <w:t>փոխարինումն</w:t>
      </w:r>
      <w:r w:rsidRPr="005A380C">
        <w:rPr>
          <w:rFonts w:ascii="Open Sans" w:hAnsi="Open Sans" w:cs="Open Sans"/>
          <w:sz w:val="32"/>
          <w:szCs w:val="28"/>
          <w:shd w:val="clear" w:color="auto" w:fill="FFFFFF"/>
          <w:lang w:val="hy-AM"/>
        </w:rPr>
        <w:t xml:space="preserve"> </w:t>
      </w:r>
      <w:r w:rsidRPr="005A380C">
        <w:rPr>
          <w:rFonts w:ascii="Sylfaen" w:hAnsi="Sylfaen" w:cs="Sylfaen"/>
          <w:sz w:val="32"/>
          <w:szCs w:val="28"/>
          <w:shd w:val="clear" w:color="auto" w:fill="FFFFFF"/>
          <w:lang w:val="hy-AM"/>
        </w:rPr>
        <w:t>է</w:t>
      </w:r>
      <w:r w:rsidRPr="005A380C">
        <w:rPr>
          <w:rFonts w:ascii="Open Sans" w:hAnsi="Open Sans" w:cs="Open Sans"/>
          <w:sz w:val="32"/>
          <w:szCs w:val="28"/>
          <w:shd w:val="clear" w:color="auto" w:fill="FFFFFF"/>
          <w:lang w:val="hy-AM"/>
        </w:rPr>
        <w:t xml:space="preserve"> </w:t>
      </w:r>
      <w:r w:rsidRPr="005A380C">
        <w:rPr>
          <w:rFonts w:ascii="Sylfaen" w:hAnsi="Sylfaen" w:cs="Sylfaen"/>
          <w:sz w:val="32"/>
          <w:szCs w:val="28"/>
          <w:shd w:val="clear" w:color="auto" w:fill="FFFFFF"/>
          <w:lang w:val="hy-AM"/>
        </w:rPr>
        <w:t>մեկ</w:t>
      </w:r>
      <w:r w:rsidRPr="005A380C">
        <w:rPr>
          <w:rFonts w:ascii="Open Sans" w:hAnsi="Open Sans" w:cs="Open Sans"/>
          <w:sz w:val="32"/>
          <w:szCs w:val="28"/>
          <w:shd w:val="clear" w:color="auto" w:fill="FFFFFF"/>
          <w:lang w:val="hy-AM"/>
        </w:rPr>
        <w:t xml:space="preserve"> </w:t>
      </w:r>
      <w:r w:rsidRPr="005A380C">
        <w:rPr>
          <w:rFonts w:ascii="Sylfaen" w:hAnsi="Sylfaen" w:cs="Sylfaen"/>
          <w:sz w:val="32"/>
          <w:szCs w:val="28"/>
          <w:shd w:val="clear" w:color="auto" w:fill="FFFFFF"/>
          <w:lang w:val="hy-AM"/>
        </w:rPr>
        <w:t>կոդավորման</w:t>
      </w:r>
      <w:r w:rsidRPr="005A380C">
        <w:rPr>
          <w:rFonts w:ascii="Open Sans" w:hAnsi="Open Sans" w:cs="Open Sans"/>
          <w:sz w:val="32"/>
          <w:szCs w:val="28"/>
          <w:shd w:val="clear" w:color="auto" w:fill="FFFFFF"/>
          <w:lang w:val="hy-AM"/>
        </w:rPr>
        <w:t xml:space="preserve"> </w:t>
      </w:r>
      <w:r w:rsidRPr="005A380C">
        <w:rPr>
          <w:rFonts w:ascii="Sylfaen" w:hAnsi="Sylfaen" w:cs="Sylfaen"/>
          <w:sz w:val="32"/>
          <w:szCs w:val="28"/>
          <w:shd w:val="clear" w:color="auto" w:fill="FFFFFF"/>
          <w:lang w:val="hy-AM"/>
        </w:rPr>
        <w:t>բայթով</w:t>
      </w:r>
      <w:r w:rsidRPr="005A380C">
        <w:rPr>
          <w:rFonts w:ascii="Open Sans" w:hAnsi="Open Sans" w:cs="Open Sans"/>
          <w:sz w:val="32"/>
          <w:szCs w:val="28"/>
          <w:shd w:val="clear" w:color="auto" w:fill="FFFFFF"/>
          <w:lang w:val="hy-AM"/>
        </w:rPr>
        <w:t xml:space="preserve"> </w:t>
      </w:r>
      <w:r w:rsidRPr="005A380C">
        <w:rPr>
          <w:rFonts w:ascii="Sylfaen" w:hAnsi="Sylfaen" w:cs="Sylfaen"/>
          <w:sz w:val="32"/>
          <w:szCs w:val="28"/>
          <w:shd w:val="clear" w:color="auto" w:fill="FFFFFF"/>
          <w:lang w:val="hy-AM"/>
        </w:rPr>
        <w:t>և</w:t>
      </w:r>
      <w:r w:rsidRPr="005A380C">
        <w:rPr>
          <w:rFonts w:ascii="Open Sans" w:hAnsi="Open Sans" w:cs="Open Sans"/>
          <w:sz w:val="32"/>
          <w:szCs w:val="28"/>
          <w:shd w:val="clear" w:color="auto" w:fill="FFFFFF"/>
          <w:lang w:val="hy-AM"/>
        </w:rPr>
        <w:t xml:space="preserve"> </w:t>
      </w:r>
      <w:r w:rsidRPr="005A380C">
        <w:rPr>
          <w:rFonts w:ascii="Sylfaen" w:hAnsi="Sylfaen" w:cs="Sylfaen"/>
          <w:sz w:val="32"/>
          <w:szCs w:val="28"/>
          <w:shd w:val="clear" w:color="auto" w:fill="FFFFFF"/>
          <w:lang w:val="hy-AM"/>
        </w:rPr>
        <w:t>դրանց</w:t>
      </w:r>
      <w:r w:rsidRPr="005A380C">
        <w:rPr>
          <w:rFonts w:ascii="Open Sans" w:hAnsi="Open Sans" w:cs="Open Sans"/>
          <w:sz w:val="32"/>
          <w:szCs w:val="28"/>
          <w:shd w:val="clear" w:color="auto" w:fill="FFFFFF"/>
          <w:lang w:val="hy-AM"/>
        </w:rPr>
        <w:t xml:space="preserve"> </w:t>
      </w:r>
      <w:r w:rsidRPr="005A380C">
        <w:rPr>
          <w:rFonts w:ascii="Sylfaen" w:hAnsi="Sylfaen" w:cs="Sylfaen"/>
          <w:sz w:val="32"/>
          <w:szCs w:val="28"/>
          <w:shd w:val="clear" w:color="auto" w:fill="FFFFFF"/>
          <w:lang w:val="hy-AM"/>
        </w:rPr>
        <w:t>կրկնությունների</w:t>
      </w:r>
      <w:r w:rsidRPr="005A380C">
        <w:rPr>
          <w:rFonts w:ascii="Open Sans" w:hAnsi="Open Sans" w:cs="Open Sans"/>
          <w:sz w:val="32"/>
          <w:szCs w:val="28"/>
          <w:shd w:val="clear" w:color="auto" w:fill="FFFFFF"/>
          <w:lang w:val="hy-AM"/>
        </w:rPr>
        <w:t xml:space="preserve"> </w:t>
      </w:r>
      <w:r w:rsidRPr="005A380C">
        <w:rPr>
          <w:rFonts w:ascii="Sylfaen" w:hAnsi="Sylfaen" w:cs="Sylfaen"/>
          <w:sz w:val="32"/>
          <w:szCs w:val="28"/>
          <w:shd w:val="clear" w:color="auto" w:fill="FFFFFF"/>
          <w:lang w:val="hy-AM"/>
        </w:rPr>
        <w:t>քանակի</w:t>
      </w:r>
      <w:r w:rsidRPr="005A380C">
        <w:rPr>
          <w:rFonts w:ascii="Open Sans" w:hAnsi="Open Sans" w:cs="Open Sans"/>
          <w:sz w:val="32"/>
          <w:szCs w:val="28"/>
          <w:shd w:val="clear" w:color="auto" w:fill="FFFFFF"/>
          <w:lang w:val="hy-AM"/>
        </w:rPr>
        <w:t xml:space="preserve"> </w:t>
      </w:r>
      <w:r w:rsidRPr="005A380C">
        <w:rPr>
          <w:rFonts w:ascii="Sylfaen" w:hAnsi="Sylfaen" w:cs="Sylfaen"/>
          <w:sz w:val="32"/>
          <w:szCs w:val="28"/>
          <w:shd w:val="clear" w:color="auto" w:fill="FFFFFF"/>
          <w:lang w:val="hy-AM"/>
        </w:rPr>
        <w:t>հաշվիչով</w:t>
      </w:r>
      <w:r w:rsidRPr="005A380C">
        <w:rPr>
          <w:rFonts w:ascii="Open Sans" w:hAnsi="Open Sans" w:cs="Open Sans"/>
          <w:sz w:val="32"/>
          <w:szCs w:val="28"/>
          <w:shd w:val="clear" w:color="auto" w:fill="FFFFFF"/>
          <w:lang w:val="hy-AM"/>
        </w:rPr>
        <w:t xml:space="preserve">: </w:t>
      </w:r>
    </w:p>
    <w:p w14:paraId="7094FC34" w14:textId="77777777" w:rsidR="007572A2" w:rsidRDefault="007572A2">
      <w:pPr>
        <w:spacing w:after="0" w:line="259" w:lineRule="auto"/>
        <w:ind w:left="0" w:firstLine="0"/>
        <w:jc w:val="left"/>
        <w:rPr>
          <w:rFonts w:ascii="Open Sans" w:hAnsi="Open Sans" w:cs="Open Sans"/>
          <w:sz w:val="32"/>
          <w:szCs w:val="28"/>
          <w:shd w:val="clear" w:color="auto" w:fill="FFFFFF"/>
          <w:lang w:val="hy-AM"/>
        </w:rPr>
      </w:pPr>
    </w:p>
    <w:p w14:paraId="7A76F252" w14:textId="31785656" w:rsidR="005A380C" w:rsidRPr="007572A2" w:rsidRDefault="007572A2">
      <w:pPr>
        <w:spacing w:after="0" w:line="259" w:lineRule="auto"/>
        <w:ind w:left="0" w:firstLine="0"/>
        <w:jc w:val="left"/>
        <w:rPr>
          <w:rFonts w:ascii="Sylfaen" w:hAnsi="Sylfaen" w:cstheme="minorHAnsi"/>
          <w:sz w:val="32"/>
          <w:szCs w:val="28"/>
          <w:lang w:val="hy-AM"/>
        </w:rPr>
      </w:pPr>
      <w:r>
        <w:rPr>
          <w:rFonts w:ascii="Sylfaen" w:hAnsi="Sylfaen" w:cstheme="minorHAnsi"/>
          <w:sz w:val="32"/>
          <w:szCs w:val="28"/>
          <w:lang w:val="hy-AM"/>
        </w:rPr>
        <w:t xml:space="preserve">Օրինակ այս հաջորդականությունը </w:t>
      </w:r>
      <w:r w:rsidRPr="007572A2">
        <w:rPr>
          <w:rFonts w:ascii="Sylfaen" w:hAnsi="Sylfaen" w:cstheme="minorHAnsi"/>
          <w:sz w:val="32"/>
          <w:szCs w:val="28"/>
          <w:lang w:val="hy-AM"/>
        </w:rPr>
        <w:t>"aaaabaaaac"</w:t>
      </w:r>
      <w:r>
        <w:rPr>
          <w:rFonts w:ascii="Sylfaen" w:hAnsi="Sylfaen" w:cstheme="minorHAnsi"/>
          <w:sz w:val="32"/>
          <w:szCs w:val="28"/>
          <w:lang w:val="hy-AM"/>
        </w:rPr>
        <w:t xml:space="preserve"> կարող է սեղմվել </w:t>
      </w:r>
      <w:r w:rsidRPr="007572A2">
        <w:rPr>
          <w:rFonts w:ascii="Sylfaen" w:hAnsi="Sylfaen" w:cstheme="minorHAnsi"/>
          <w:sz w:val="32"/>
          <w:szCs w:val="28"/>
          <w:lang w:val="hy-AM"/>
        </w:rPr>
        <w:t>"4a1b4a1c"</w:t>
      </w:r>
      <w:r>
        <w:rPr>
          <w:rFonts w:ascii="Sylfaen" w:hAnsi="Sylfaen" w:cstheme="minorHAnsi"/>
          <w:sz w:val="32"/>
          <w:szCs w:val="28"/>
          <w:lang w:val="hy-AM"/>
        </w:rPr>
        <w:t xml:space="preserve"> և այդպիսով ավելի քիչ ծավալ զբաղեցնել</w:t>
      </w:r>
      <w:r w:rsidRPr="007572A2">
        <w:rPr>
          <w:rFonts w:ascii="Sylfaen" w:hAnsi="Sylfaen" w:cstheme="minorHAnsi"/>
          <w:sz w:val="32"/>
          <w:szCs w:val="28"/>
          <w:lang w:val="hy-AM"/>
        </w:rPr>
        <w:t>:</w:t>
      </w:r>
    </w:p>
    <w:p w14:paraId="166E26D5" w14:textId="3C695F68" w:rsidR="005A380C" w:rsidRPr="005A380C" w:rsidRDefault="005A380C">
      <w:pPr>
        <w:spacing w:after="0" w:line="259" w:lineRule="auto"/>
        <w:ind w:left="0" w:firstLine="0"/>
        <w:jc w:val="left"/>
        <w:rPr>
          <w:rFonts w:ascii="Open Sans" w:hAnsi="Open Sans" w:cs="Open Sans"/>
          <w:sz w:val="32"/>
          <w:szCs w:val="28"/>
          <w:shd w:val="clear" w:color="auto" w:fill="FFFFFF"/>
          <w:lang w:val="hy-AM"/>
        </w:rPr>
      </w:pPr>
      <w:r w:rsidRPr="005A380C">
        <w:rPr>
          <w:rFonts w:ascii="Sylfaen" w:hAnsi="Sylfaen" w:cs="Sylfaen"/>
          <w:sz w:val="32"/>
          <w:szCs w:val="28"/>
          <w:shd w:val="clear" w:color="auto" w:fill="FFFFFF"/>
          <w:lang w:val="hy-AM"/>
        </w:rPr>
        <w:t>Այս</w:t>
      </w:r>
      <w:r w:rsidRPr="005A380C">
        <w:rPr>
          <w:rFonts w:ascii="Open Sans" w:hAnsi="Open Sans" w:cs="Open Sans"/>
          <w:sz w:val="32"/>
          <w:szCs w:val="28"/>
          <w:shd w:val="clear" w:color="auto" w:fill="FFFFFF"/>
          <w:lang w:val="hy-AM"/>
        </w:rPr>
        <w:t xml:space="preserve"> </w:t>
      </w:r>
      <w:r w:rsidRPr="005A380C">
        <w:rPr>
          <w:rFonts w:ascii="Sylfaen" w:hAnsi="Sylfaen" w:cs="Sylfaen"/>
          <w:sz w:val="32"/>
          <w:szCs w:val="28"/>
          <w:shd w:val="clear" w:color="auto" w:fill="FFFFFF"/>
          <w:lang w:val="hy-AM"/>
        </w:rPr>
        <w:t>մեթոդը</w:t>
      </w:r>
      <w:r w:rsidRPr="005A380C">
        <w:rPr>
          <w:rFonts w:ascii="Open Sans" w:hAnsi="Open Sans" w:cs="Open Sans"/>
          <w:sz w:val="32"/>
          <w:szCs w:val="28"/>
          <w:shd w:val="clear" w:color="auto" w:fill="FFFFFF"/>
          <w:lang w:val="hy-AM"/>
        </w:rPr>
        <w:t xml:space="preserve"> </w:t>
      </w:r>
      <w:r w:rsidRPr="005A380C">
        <w:rPr>
          <w:rFonts w:ascii="Sylfaen" w:hAnsi="Sylfaen" w:cs="Sylfaen"/>
          <w:sz w:val="32"/>
          <w:szCs w:val="28"/>
          <w:shd w:val="clear" w:color="auto" w:fill="FFFFFF"/>
          <w:lang w:val="hy-AM"/>
        </w:rPr>
        <w:t>սովորաբար</w:t>
      </w:r>
      <w:r w:rsidRPr="005A380C">
        <w:rPr>
          <w:rFonts w:ascii="Open Sans" w:hAnsi="Open Sans" w:cs="Open Sans"/>
          <w:sz w:val="32"/>
          <w:szCs w:val="28"/>
          <w:shd w:val="clear" w:color="auto" w:fill="FFFFFF"/>
          <w:lang w:val="hy-AM"/>
        </w:rPr>
        <w:t xml:space="preserve"> </w:t>
      </w:r>
      <w:r w:rsidRPr="005A380C">
        <w:rPr>
          <w:rFonts w:ascii="Sylfaen" w:hAnsi="Sylfaen" w:cs="Sylfaen"/>
          <w:sz w:val="32"/>
          <w:szCs w:val="28"/>
          <w:shd w:val="clear" w:color="auto" w:fill="FFFFFF"/>
          <w:lang w:val="hy-AM"/>
        </w:rPr>
        <w:t>բավականին</w:t>
      </w:r>
      <w:r w:rsidRPr="005A380C">
        <w:rPr>
          <w:rFonts w:ascii="Open Sans" w:hAnsi="Open Sans" w:cs="Open Sans"/>
          <w:sz w:val="32"/>
          <w:szCs w:val="28"/>
          <w:shd w:val="clear" w:color="auto" w:fill="FFFFFF"/>
          <w:lang w:val="hy-AM"/>
        </w:rPr>
        <w:t xml:space="preserve"> </w:t>
      </w:r>
      <w:r w:rsidRPr="005A380C">
        <w:rPr>
          <w:rFonts w:ascii="Sylfaen" w:hAnsi="Sylfaen" w:cs="Sylfaen"/>
          <w:sz w:val="32"/>
          <w:szCs w:val="28"/>
          <w:shd w:val="clear" w:color="auto" w:fill="FFFFFF"/>
          <w:lang w:val="hy-AM"/>
        </w:rPr>
        <w:t>արդյունավետ է</w:t>
      </w:r>
      <w:r w:rsidRPr="005A380C">
        <w:rPr>
          <w:rFonts w:ascii="Open Sans" w:hAnsi="Open Sans" w:cs="Open Sans"/>
          <w:sz w:val="32"/>
          <w:szCs w:val="28"/>
          <w:shd w:val="clear" w:color="auto" w:fill="FFFFFF"/>
          <w:lang w:val="hy-AM"/>
        </w:rPr>
        <w:t xml:space="preserve"> </w:t>
      </w:r>
      <w:r w:rsidRPr="005A380C">
        <w:rPr>
          <w:rFonts w:ascii="Sylfaen" w:hAnsi="Sylfaen" w:cs="Sylfaen"/>
          <w:sz w:val="32"/>
          <w:szCs w:val="28"/>
          <w:shd w:val="clear" w:color="auto" w:fill="FFFFFF"/>
          <w:lang w:val="hy-AM"/>
        </w:rPr>
        <w:t>գրաֆիկական</w:t>
      </w:r>
      <w:r w:rsidRPr="005A380C">
        <w:rPr>
          <w:rFonts w:ascii="Open Sans" w:hAnsi="Open Sans" w:cs="Open Sans"/>
          <w:sz w:val="32"/>
          <w:szCs w:val="28"/>
          <w:shd w:val="clear" w:color="auto" w:fill="FFFFFF"/>
          <w:lang w:val="hy-AM"/>
        </w:rPr>
        <w:t xml:space="preserve"> </w:t>
      </w:r>
      <w:r w:rsidRPr="005A380C">
        <w:rPr>
          <w:rFonts w:ascii="Sylfaen" w:hAnsi="Sylfaen" w:cs="Sylfaen"/>
          <w:sz w:val="32"/>
          <w:szCs w:val="28"/>
          <w:shd w:val="clear" w:color="auto" w:fill="FFFFFF"/>
          <w:lang w:val="hy-AM"/>
        </w:rPr>
        <w:t>պատկերները</w:t>
      </w:r>
      <w:r w:rsidRPr="005A380C">
        <w:rPr>
          <w:rFonts w:ascii="Open Sans" w:hAnsi="Open Sans" w:cs="Open Sans"/>
          <w:sz w:val="32"/>
          <w:szCs w:val="28"/>
          <w:shd w:val="clear" w:color="auto" w:fill="FFFFFF"/>
          <w:lang w:val="hy-AM"/>
        </w:rPr>
        <w:t xml:space="preserve"> </w:t>
      </w:r>
      <w:r w:rsidRPr="005A380C">
        <w:rPr>
          <w:rFonts w:ascii="Sylfaen" w:hAnsi="Sylfaen" w:cs="Sylfaen"/>
          <w:sz w:val="32"/>
          <w:szCs w:val="28"/>
          <w:shd w:val="clear" w:color="auto" w:fill="FFFFFF"/>
          <w:lang w:val="hy-AM"/>
        </w:rPr>
        <w:t>սեղմելու</w:t>
      </w:r>
      <w:r w:rsidRPr="005A380C">
        <w:rPr>
          <w:rFonts w:ascii="Open Sans" w:hAnsi="Open Sans" w:cs="Open Sans"/>
          <w:sz w:val="32"/>
          <w:szCs w:val="28"/>
          <w:shd w:val="clear" w:color="auto" w:fill="FFFFFF"/>
          <w:lang w:val="hy-AM"/>
        </w:rPr>
        <w:t xml:space="preserve"> </w:t>
      </w:r>
      <w:r w:rsidRPr="005A380C">
        <w:rPr>
          <w:rFonts w:ascii="Sylfaen" w:hAnsi="Sylfaen" w:cs="Sylfaen"/>
          <w:sz w:val="32"/>
          <w:szCs w:val="28"/>
          <w:shd w:val="clear" w:color="auto" w:fill="FFFFFF"/>
          <w:lang w:val="hy-AM"/>
        </w:rPr>
        <w:t>համար</w:t>
      </w:r>
      <w:r w:rsidRPr="005A380C">
        <w:rPr>
          <w:rFonts w:ascii="Open Sans" w:hAnsi="Open Sans" w:cs="Open Sans"/>
          <w:sz w:val="32"/>
          <w:szCs w:val="28"/>
          <w:shd w:val="clear" w:color="auto" w:fill="FFFFFF"/>
          <w:lang w:val="hy-AM"/>
        </w:rPr>
        <w:t>:</w:t>
      </w:r>
    </w:p>
    <w:p w14:paraId="317DF9BD" w14:textId="264BDB87" w:rsidR="005A380C" w:rsidRDefault="005A380C">
      <w:pPr>
        <w:spacing w:after="0" w:line="259" w:lineRule="auto"/>
        <w:ind w:left="0" w:firstLine="0"/>
        <w:jc w:val="left"/>
        <w:rPr>
          <w:rFonts w:asciiTheme="minorHAnsi" w:hAnsiTheme="minorHAnsi" w:cs="Open Sans"/>
          <w:shd w:val="clear" w:color="auto" w:fill="FFFFFF"/>
          <w:lang w:val="hy-AM"/>
        </w:rPr>
      </w:pPr>
    </w:p>
    <w:p w14:paraId="349E0E2D" w14:textId="77777777" w:rsidR="001A1367" w:rsidRDefault="001A1367">
      <w:pPr>
        <w:spacing w:after="0" w:line="259" w:lineRule="auto"/>
        <w:ind w:left="0" w:firstLine="0"/>
        <w:jc w:val="left"/>
        <w:rPr>
          <w:rFonts w:asciiTheme="minorHAnsi" w:hAnsiTheme="minorHAnsi" w:cs="Open Sans"/>
          <w:shd w:val="clear" w:color="auto" w:fill="FFFFFF"/>
          <w:lang w:val="hy-AM"/>
        </w:rPr>
      </w:pPr>
    </w:p>
    <w:p w14:paraId="4CBB32E7" w14:textId="77777777" w:rsidR="001A1367" w:rsidRDefault="001A1367">
      <w:pPr>
        <w:spacing w:after="0" w:line="259" w:lineRule="auto"/>
        <w:ind w:left="0" w:firstLine="0"/>
        <w:jc w:val="left"/>
        <w:rPr>
          <w:rFonts w:asciiTheme="minorHAnsi" w:hAnsiTheme="minorHAnsi" w:cs="Open Sans"/>
          <w:shd w:val="clear" w:color="auto" w:fill="FFFFFF"/>
          <w:lang w:val="hy-AM"/>
        </w:rPr>
      </w:pPr>
    </w:p>
    <w:p w14:paraId="46FF2C45" w14:textId="77777777" w:rsidR="001A1367" w:rsidRDefault="001A1367">
      <w:pPr>
        <w:spacing w:after="0" w:line="259" w:lineRule="auto"/>
        <w:ind w:left="0" w:firstLine="0"/>
        <w:jc w:val="left"/>
        <w:rPr>
          <w:rFonts w:asciiTheme="minorHAnsi" w:hAnsiTheme="minorHAnsi" w:cs="Open Sans"/>
          <w:shd w:val="clear" w:color="auto" w:fill="FFFFFF"/>
          <w:lang w:val="hy-AM"/>
        </w:rPr>
      </w:pPr>
    </w:p>
    <w:p w14:paraId="5ADF02F3" w14:textId="77777777" w:rsidR="001A1367" w:rsidRDefault="001A1367">
      <w:pPr>
        <w:spacing w:after="0" w:line="259" w:lineRule="auto"/>
        <w:ind w:left="0" w:firstLine="0"/>
        <w:jc w:val="left"/>
        <w:rPr>
          <w:rFonts w:asciiTheme="minorHAnsi" w:hAnsiTheme="minorHAnsi" w:cs="Open Sans"/>
          <w:shd w:val="clear" w:color="auto" w:fill="FFFFFF"/>
          <w:lang w:val="hy-AM"/>
        </w:rPr>
      </w:pPr>
    </w:p>
    <w:p w14:paraId="4AA9B3A7" w14:textId="77777777" w:rsidR="001A1367" w:rsidRDefault="001A1367">
      <w:pPr>
        <w:spacing w:after="0" w:line="259" w:lineRule="auto"/>
        <w:ind w:left="0" w:firstLine="0"/>
        <w:jc w:val="left"/>
        <w:rPr>
          <w:rFonts w:asciiTheme="minorHAnsi" w:hAnsiTheme="minorHAnsi" w:cs="Open Sans"/>
          <w:shd w:val="clear" w:color="auto" w:fill="FFFFFF"/>
          <w:lang w:val="hy-AM"/>
        </w:rPr>
      </w:pPr>
    </w:p>
    <w:p w14:paraId="0C7038F0" w14:textId="77777777" w:rsidR="001A1367" w:rsidRDefault="001A1367">
      <w:pPr>
        <w:spacing w:after="0" w:line="259" w:lineRule="auto"/>
        <w:ind w:left="0" w:firstLine="0"/>
        <w:jc w:val="left"/>
        <w:rPr>
          <w:rFonts w:asciiTheme="minorHAnsi" w:hAnsiTheme="minorHAnsi" w:cs="Open Sans"/>
          <w:shd w:val="clear" w:color="auto" w:fill="FFFFFF"/>
          <w:lang w:val="hy-AM"/>
        </w:rPr>
      </w:pPr>
    </w:p>
    <w:p w14:paraId="19A98F43" w14:textId="77777777" w:rsidR="001A1367" w:rsidRPr="001A1367" w:rsidRDefault="001A1367">
      <w:pPr>
        <w:spacing w:after="0" w:line="259" w:lineRule="auto"/>
        <w:ind w:left="0" w:firstLine="0"/>
        <w:jc w:val="left"/>
        <w:rPr>
          <w:rFonts w:asciiTheme="minorHAnsi" w:hAnsiTheme="minorHAnsi" w:cs="Open Sans"/>
          <w:shd w:val="clear" w:color="auto" w:fill="FFFFFF"/>
          <w:lang w:val="hy-AM"/>
        </w:rPr>
      </w:pPr>
    </w:p>
    <w:p w14:paraId="565D674A" w14:textId="77777777" w:rsidR="005A380C" w:rsidRPr="0060218A" w:rsidRDefault="005A380C" w:rsidP="005A380C">
      <w:pPr>
        <w:spacing w:after="155" w:line="259" w:lineRule="auto"/>
        <w:ind w:left="0" w:firstLine="0"/>
        <w:jc w:val="left"/>
        <w:rPr>
          <w:rFonts w:ascii="Sylfaen" w:hAnsi="Sylfaen" w:cstheme="minorHAnsi"/>
          <w:i/>
          <w:iCs/>
          <w:sz w:val="36"/>
          <w:szCs w:val="32"/>
          <w:lang w:val="hy-AM"/>
        </w:rPr>
      </w:pPr>
      <w:r w:rsidRPr="0060218A">
        <w:rPr>
          <w:rFonts w:ascii="Sylfaen" w:hAnsi="Sylfaen" w:cstheme="minorHAnsi"/>
          <w:i/>
          <w:iCs/>
          <w:sz w:val="36"/>
          <w:szCs w:val="32"/>
          <w:lang w:val="hy-AM"/>
        </w:rPr>
        <w:t>Ալգորիթմի նկարագրությունը</w:t>
      </w:r>
    </w:p>
    <w:p w14:paraId="7851E3FE" w14:textId="3582F164" w:rsidR="007572A2" w:rsidRPr="007572A2" w:rsidRDefault="007572A2" w:rsidP="007572A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Raleway" w:hAnsi="Raleway"/>
          <w:sz w:val="32"/>
          <w:szCs w:val="32"/>
          <w:lang w:val="hy-AM" w:eastAsia="en-US" w:bidi="ar-SA"/>
        </w:rPr>
      </w:pPr>
      <w:r w:rsidRPr="007572A2">
        <w:rPr>
          <w:rFonts w:ascii="Sylfaen" w:hAnsi="Sylfaen" w:cs="Sylfaen"/>
          <w:color w:val="252525"/>
          <w:sz w:val="32"/>
          <w:szCs w:val="32"/>
          <w:lang w:val="hy-AM"/>
        </w:rPr>
        <w:t>Նախ</w:t>
      </w:r>
      <w:r w:rsidRPr="007572A2">
        <w:rPr>
          <w:rFonts w:ascii="Roboto" w:hAnsi="Roboto"/>
          <w:color w:val="252525"/>
          <w:sz w:val="32"/>
          <w:szCs w:val="32"/>
          <w:lang w:val="hy-AM"/>
        </w:rPr>
        <w:t>,</w:t>
      </w:r>
      <w:r>
        <w:rPr>
          <w:rFonts w:ascii="Roboto" w:hAnsi="Roboto"/>
          <w:color w:val="252525"/>
          <w:sz w:val="32"/>
          <w:szCs w:val="32"/>
          <w:lang w:val="hy-AM"/>
        </w:rPr>
        <w:t xml:space="preserve"> </w:t>
      </w:r>
      <w:r w:rsidRPr="007572A2">
        <w:rPr>
          <w:rFonts w:ascii="Sylfaen" w:hAnsi="Sylfaen" w:cs="Sylfaen"/>
          <w:color w:val="252525"/>
          <w:sz w:val="32"/>
          <w:szCs w:val="32"/>
          <w:lang w:val="hy-AM"/>
        </w:rPr>
        <w:t>պետք</w:t>
      </w:r>
      <w:r w:rsidRPr="007572A2">
        <w:rPr>
          <w:rFonts w:ascii="Roboto" w:hAnsi="Roboto"/>
          <w:color w:val="252525"/>
          <w:sz w:val="32"/>
          <w:szCs w:val="32"/>
          <w:lang w:val="hy-AM"/>
        </w:rPr>
        <w:t xml:space="preserve"> </w:t>
      </w:r>
      <w:r w:rsidRPr="007572A2">
        <w:rPr>
          <w:rFonts w:ascii="Sylfaen" w:hAnsi="Sylfaen" w:cs="Sylfaen"/>
          <w:color w:val="252525"/>
          <w:sz w:val="32"/>
          <w:szCs w:val="32"/>
          <w:lang w:val="hy-AM"/>
        </w:rPr>
        <w:t>է</w:t>
      </w:r>
      <w:r w:rsidRPr="007572A2">
        <w:rPr>
          <w:rFonts w:ascii="Roboto" w:hAnsi="Roboto"/>
          <w:color w:val="252525"/>
          <w:sz w:val="32"/>
          <w:szCs w:val="32"/>
          <w:lang w:val="hy-AM"/>
        </w:rPr>
        <w:t xml:space="preserve"> </w:t>
      </w:r>
      <w:r w:rsidRPr="007572A2">
        <w:rPr>
          <w:rFonts w:ascii="Sylfaen" w:hAnsi="Sylfaen" w:cs="Sylfaen"/>
          <w:color w:val="252525"/>
          <w:sz w:val="32"/>
          <w:szCs w:val="32"/>
          <w:lang w:val="hy-AM"/>
        </w:rPr>
        <w:t>սկանավոր</w:t>
      </w:r>
      <w:r>
        <w:rPr>
          <w:rFonts w:ascii="Sylfaen" w:hAnsi="Sylfaen" w:cs="Sylfaen"/>
          <w:color w:val="252525"/>
          <w:sz w:val="32"/>
          <w:szCs w:val="32"/>
          <w:lang w:val="hy-AM"/>
        </w:rPr>
        <w:t>ել</w:t>
      </w:r>
      <w:r w:rsidRPr="007572A2">
        <w:rPr>
          <w:rFonts w:ascii="Roboto" w:hAnsi="Roboto"/>
          <w:color w:val="252525"/>
          <w:sz w:val="32"/>
          <w:szCs w:val="32"/>
          <w:lang w:val="hy-AM"/>
        </w:rPr>
        <w:t xml:space="preserve"> </w:t>
      </w:r>
      <w:r w:rsidRPr="007572A2">
        <w:rPr>
          <w:rFonts w:ascii="Sylfaen" w:hAnsi="Sylfaen" w:cs="Sylfaen"/>
          <w:color w:val="252525"/>
          <w:sz w:val="32"/>
          <w:szCs w:val="32"/>
          <w:lang w:val="hy-AM"/>
        </w:rPr>
        <w:t>մուտքային</w:t>
      </w:r>
      <w:r w:rsidRPr="007572A2">
        <w:rPr>
          <w:rFonts w:ascii="Roboto" w:hAnsi="Roboto"/>
          <w:color w:val="252525"/>
          <w:sz w:val="32"/>
          <w:szCs w:val="32"/>
          <w:lang w:val="hy-AM"/>
        </w:rPr>
        <w:t xml:space="preserve"> </w:t>
      </w:r>
      <w:r w:rsidRPr="007572A2">
        <w:rPr>
          <w:rFonts w:ascii="Sylfaen" w:hAnsi="Sylfaen" w:cs="Sylfaen"/>
          <w:color w:val="252525"/>
          <w:sz w:val="32"/>
          <w:szCs w:val="32"/>
          <w:lang w:val="hy-AM"/>
        </w:rPr>
        <w:t>տվյալները՝</w:t>
      </w:r>
      <w:r w:rsidRPr="007572A2">
        <w:rPr>
          <w:rFonts w:ascii="Roboto" w:hAnsi="Roboto"/>
          <w:color w:val="252525"/>
          <w:sz w:val="32"/>
          <w:szCs w:val="32"/>
          <w:lang w:val="hy-AM"/>
        </w:rPr>
        <w:t xml:space="preserve"> </w:t>
      </w:r>
      <w:r w:rsidRPr="007572A2">
        <w:rPr>
          <w:rFonts w:ascii="Sylfaen" w:hAnsi="Sylfaen" w:cs="Sylfaen"/>
          <w:color w:val="252525"/>
          <w:sz w:val="32"/>
          <w:szCs w:val="32"/>
          <w:lang w:val="hy-AM"/>
        </w:rPr>
        <w:t>միաժամանակ</w:t>
      </w:r>
      <w:r w:rsidRPr="007572A2">
        <w:rPr>
          <w:rFonts w:ascii="Roboto" w:hAnsi="Roboto"/>
          <w:color w:val="252525"/>
          <w:sz w:val="32"/>
          <w:szCs w:val="32"/>
          <w:lang w:val="hy-AM"/>
        </w:rPr>
        <w:t xml:space="preserve"> </w:t>
      </w:r>
      <w:r w:rsidRPr="007572A2">
        <w:rPr>
          <w:rFonts w:ascii="Sylfaen" w:hAnsi="Sylfaen" w:cs="Sylfaen"/>
          <w:color w:val="252525"/>
          <w:sz w:val="32"/>
          <w:szCs w:val="32"/>
          <w:lang w:val="hy-AM"/>
        </w:rPr>
        <w:t>որոնելով</w:t>
      </w:r>
      <w:r w:rsidRPr="007572A2">
        <w:rPr>
          <w:rFonts w:ascii="Roboto" w:hAnsi="Roboto"/>
          <w:color w:val="252525"/>
          <w:sz w:val="32"/>
          <w:szCs w:val="32"/>
          <w:lang w:val="hy-AM"/>
        </w:rPr>
        <w:t xml:space="preserve"> </w:t>
      </w:r>
      <w:r w:rsidRPr="007572A2">
        <w:rPr>
          <w:rFonts w:ascii="Sylfaen" w:hAnsi="Sylfaen" w:cs="Sylfaen"/>
          <w:color w:val="252525"/>
          <w:sz w:val="32"/>
          <w:szCs w:val="32"/>
          <w:lang w:val="hy-AM"/>
        </w:rPr>
        <w:t>հաջորդական</w:t>
      </w:r>
      <w:r w:rsidRPr="007572A2">
        <w:rPr>
          <w:rFonts w:ascii="Roboto" w:hAnsi="Roboto"/>
          <w:color w:val="252525"/>
          <w:sz w:val="32"/>
          <w:szCs w:val="32"/>
          <w:lang w:val="hy-AM"/>
        </w:rPr>
        <w:t xml:space="preserve"> </w:t>
      </w:r>
      <w:r w:rsidRPr="007572A2">
        <w:rPr>
          <w:rFonts w:ascii="Sylfaen" w:hAnsi="Sylfaen" w:cs="Sylfaen"/>
          <w:color w:val="252525"/>
          <w:sz w:val="32"/>
          <w:szCs w:val="32"/>
          <w:lang w:val="hy-AM"/>
        </w:rPr>
        <w:t>կրկնվող</w:t>
      </w:r>
      <w:r w:rsidRPr="007572A2">
        <w:rPr>
          <w:rFonts w:ascii="Roboto" w:hAnsi="Roboto"/>
          <w:color w:val="252525"/>
          <w:sz w:val="32"/>
          <w:szCs w:val="32"/>
          <w:lang w:val="hy-AM"/>
        </w:rPr>
        <w:t xml:space="preserve"> </w:t>
      </w:r>
      <w:r w:rsidRPr="007572A2">
        <w:rPr>
          <w:rFonts w:ascii="Sylfaen" w:hAnsi="Sylfaen" w:cs="Sylfaen"/>
          <w:color w:val="252525"/>
          <w:sz w:val="32"/>
          <w:szCs w:val="32"/>
          <w:lang w:val="hy-AM"/>
        </w:rPr>
        <w:t>նիշերը</w:t>
      </w:r>
    </w:p>
    <w:p w14:paraId="459C12FB" w14:textId="3E921885" w:rsidR="007572A2" w:rsidRPr="007572A2" w:rsidRDefault="007572A2" w:rsidP="007572A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Raleway" w:hAnsi="Raleway"/>
          <w:sz w:val="32"/>
          <w:szCs w:val="32"/>
          <w:lang w:val="hy-AM" w:eastAsia="en-US" w:bidi="ar-SA"/>
        </w:rPr>
      </w:pPr>
      <w:r w:rsidRPr="007572A2">
        <w:rPr>
          <w:rFonts w:ascii="Sylfaen" w:hAnsi="Sylfaen" w:cs="Sylfaen"/>
          <w:color w:val="252525"/>
          <w:sz w:val="32"/>
          <w:szCs w:val="32"/>
          <w:lang w:val="hy-AM"/>
        </w:rPr>
        <w:t>Այնուհետև</w:t>
      </w:r>
      <w:r w:rsidRPr="007572A2">
        <w:rPr>
          <w:rFonts w:ascii="Roboto" w:hAnsi="Roboto"/>
          <w:color w:val="252525"/>
          <w:sz w:val="32"/>
          <w:szCs w:val="32"/>
          <w:lang w:val="hy-AM"/>
        </w:rPr>
        <w:t xml:space="preserve">, </w:t>
      </w:r>
      <w:r w:rsidRPr="007572A2">
        <w:rPr>
          <w:rFonts w:ascii="Sylfaen" w:hAnsi="Sylfaen" w:cs="Sylfaen"/>
          <w:color w:val="252525"/>
          <w:sz w:val="32"/>
          <w:szCs w:val="32"/>
          <w:lang w:val="hy-AM"/>
        </w:rPr>
        <w:t>երբ</w:t>
      </w:r>
      <w:r w:rsidRPr="007572A2">
        <w:rPr>
          <w:rFonts w:ascii="Roboto" w:hAnsi="Roboto"/>
          <w:color w:val="252525"/>
          <w:sz w:val="32"/>
          <w:szCs w:val="32"/>
          <w:lang w:val="hy-AM"/>
        </w:rPr>
        <w:t xml:space="preserve"> </w:t>
      </w:r>
      <w:r w:rsidRPr="007572A2">
        <w:rPr>
          <w:rFonts w:ascii="Sylfaen" w:hAnsi="Sylfaen" w:cs="Sylfaen"/>
          <w:color w:val="252525"/>
          <w:sz w:val="32"/>
          <w:szCs w:val="32"/>
          <w:lang w:val="hy-AM"/>
        </w:rPr>
        <w:t>գտն</w:t>
      </w:r>
      <w:r>
        <w:rPr>
          <w:rFonts w:ascii="Sylfaen" w:hAnsi="Sylfaen" w:cs="Sylfaen"/>
          <w:color w:val="252525"/>
          <w:sz w:val="32"/>
          <w:szCs w:val="32"/>
          <w:lang w:val="hy-AM"/>
        </w:rPr>
        <w:t>ենք</w:t>
      </w:r>
      <w:r w:rsidRPr="007572A2">
        <w:rPr>
          <w:rFonts w:ascii="Roboto" w:hAnsi="Roboto"/>
          <w:color w:val="252525"/>
          <w:sz w:val="32"/>
          <w:szCs w:val="32"/>
          <w:lang w:val="hy-AM"/>
        </w:rPr>
        <w:t xml:space="preserve"> </w:t>
      </w:r>
      <w:r w:rsidRPr="007572A2">
        <w:rPr>
          <w:rFonts w:ascii="Sylfaen" w:hAnsi="Sylfaen" w:cs="Sylfaen"/>
          <w:color w:val="252525"/>
          <w:sz w:val="32"/>
          <w:szCs w:val="32"/>
          <w:lang w:val="hy-AM"/>
        </w:rPr>
        <w:t>անընդմեջ</w:t>
      </w:r>
      <w:r w:rsidRPr="007572A2">
        <w:rPr>
          <w:rFonts w:ascii="Roboto" w:hAnsi="Roboto"/>
          <w:color w:val="252525"/>
          <w:sz w:val="32"/>
          <w:szCs w:val="32"/>
          <w:lang w:val="hy-AM"/>
        </w:rPr>
        <w:t xml:space="preserve"> </w:t>
      </w:r>
      <w:r w:rsidRPr="007572A2">
        <w:rPr>
          <w:rFonts w:ascii="Sylfaen" w:hAnsi="Sylfaen" w:cs="Sylfaen"/>
          <w:color w:val="252525"/>
          <w:sz w:val="32"/>
          <w:szCs w:val="32"/>
          <w:lang w:val="hy-AM"/>
        </w:rPr>
        <w:t>կրկնվող</w:t>
      </w:r>
      <w:r w:rsidRPr="007572A2">
        <w:rPr>
          <w:rFonts w:ascii="Roboto" w:hAnsi="Roboto"/>
          <w:color w:val="252525"/>
          <w:sz w:val="32"/>
          <w:szCs w:val="32"/>
          <w:lang w:val="hy-AM"/>
        </w:rPr>
        <w:t xml:space="preserve"> </w:t>
      </w:r>
      <w:r w:rsidRPr="007572A2">
        <w:rPr>
          <w:rFonts w:ascii="Sylfaen" w:hAnsi="Sylfaen" w:cs="Sylfaen"/>
          <w:color w:val="252525"/>
          <w:sz w:val="32"/>
          <w:szCs w:val="32"/>
          <w:lang w:val="hy-AM"/>
        </w:rPr>
        <w:t>նիշ</w:t>
      </w:r>
      <w:r>
        <w:rPr>
          <w:rFonts w:ascii="Sylfaen" w:hAnsi="Sylfaen" w:cs="Sylfaen"/>
          <w:color w:val="252525"/>
          <w:sz w:val="32"/>
          <w:szCs w:val="32"/>
          <w:lang w:val="hy-AM"/>
        </w:rPr>
        <w:t>երի հաջորդականություն</w:t>
      </w:r>
      <w:r w:rsidRPr="007572A2">
        <w:rPr>
          <w:rFonts w:ascii="Roboto" w:hAnsi="Roboto"/>
          <w:color w:val="252525"/>
          <w:sz w:val="32"/>
          <w:szCs w:val="32"/>
          <w:lang w:val="hy-AM"/>
        </w:rPr>
        <w:t xml:space="preserve">, </w:t>
      </w:r>
      <w:r w:rsidRPr="007572A2">
        <w:rPr>
          <w:rFonts w:ascii="Sylfaen" w:hAnsi="Sylfaen" w:cs="Sylfaen"/>
          <w:color w:val="252525"/>
          <w:sz w:val="32"/>
          <w:szCs w:val="32"/>
          <w:lang w:val="hy-AM"/>
        </w:rPr>
        <w:t>այն</w:t>
      </w:r>
      <w:r w:rsidRPr="007572A2">
        <w:rPr>
          <w:rFonts w:ascii="Roboto" w:hAnsi="Roboto"/>
          <w:color w:val="252525"/>
          <w:sz w:val="32"/>
          <w:szCs w:val="32"/>
          <w:lang w:val="hy-AM"/>
        </w:rPr>
        <w:t xml:space="preserve"> </w:t>
      </w:r>
      <w:r w:rsidRPr="007572A2">
        <w:rPr>
          <w:rFonts w:ascii="Sylfaen" w:hAnsi="Sylfaen" w:cs="Sylfaen"/>
          <w:color w:val="252525"/>
          <w:sz w:val="32"/>
          <w:szCs w:val="32"/>
          <w:lang w:val="hy-AM"/>
        </w:rPr>
        <w:t>կփոխարինենք</w:t>
      </w:r>
      <w:r w:rsidRPr="007572A2">
        <w:rPr>
          <w:rFonts w:ascii="Roboto" w:hAnsi="Roboto"/>
          <w:color w:val="252525"/>
          <w:sz w:val="32"/>
          <w:szCs w:val="32"/>
          <w:lang w:val="hy-AM"/>
        </w:rPr>
        <w:t xml:space="preserve"> </w:t>
      </w:r>
      <w:r w:rsidRPr="007572A2">
        <w:rPr>
          <w:rFonts w:ascii="Sylfaen" w:hAnsi="Sylfaen" w:cs="Sylfaen"/>
          <w:color w:val="252525"/>
          <w:sz w:val="32"/>
          <w:szCs w:val="32"/>
          <w:lang w:val="hy-AM"/>
        </w:rPr>
        <w:t>նիշով</w:t>
      </w:r>
      <w:r w:rsidRPr="007572A2">
        <w:rPr>
          <w:rFonts w:ascii="Roboto" w:hAnsi="Roboto"/>
          <w:color w:val="252525"/>
          <w:sz w:val="32"/>
          <w:szCs w:val="32"/>
          <w:lang w:val="hy-AM"/>
        </w:rPr>
        <w:t xml:space="preserve">, </w:t>
      </w:r>
      <w:r w:rsidRPr="007572A2">
        <w:rPr>
          <w:rFonts w:ascii="Sylfaen" w:hAnsi="Sylfaen" w:cs="Sylfaen"/>
          <w:color w:val="252525"/>
          <w:sz w:val="32"/>
          <w:szCs w:val="32"/>
          <w:lang w:val="hy-AM"/>
        </w:rPr>
        <w:t>որին</w:t>
      </w:r>
      <w:r w:rsidRPr="007572A2">
        <w:rPr>
          <w:rFonts w:ascii="Roboto" w:hAnsi="Roboto"/>
          <w:color w:val="252525"/>
          <w:sz w:val="32"/>
          <w:szCs w:val="32"/>
          <w:lang w:val="hy-AM"/>
        </w:rPr>
        <w:t xml:space="preserve"> </w:t>
      </w:r>
      <w:r w:rsidRPr="007572A2">
        <w:rPr>
          <w:rFonts w:ascii="Sylfaen" w:hAnsi="Sylfaen" w:cs="Sylfaen"/>
          <w:color w:val="252525"/>
          <w:sz w:val="32"/>
          <w:szCs w:val="32"/>
          <w:lang w:val="hy-AM"/>
        </w:rPr>
        <w:t>հաջորդում</w:t>
      </w:r>
      <w:r w:rsidRPr="007572A2">
        <w:rPr>
          <w:rFonts w:ascii="Roboto" w:hAnsi="Roboto"/>
          <w:color w:val="252525"/>
          <w:sz w:val="32"/>
          <w:szCs w:val="32"/>
          <w:lang w:val="hy-AM"/>
        </w:rPr>
        <w:t xml:space="preserve"> </w:t>
      </w:r>
      <w:r w:rsidRPr="007572A2">
        <w:rPr>
          <w:rFonts w:ascii="Sylfaen" w:hAnsi="Sylfaen" w:cs="Sylfaen"/>
          <w:color w:val="252525"/>
          <w:sz w:val="32"/>
          <w:szCs w:val="32"/>
          <w:lang w:val="hy-AM"/>
        </w:rPr>
        <w:t>է</w:t>
      </w:r>
      <w:r w:rsidRPr="007572A2">
        <w:rPr>
          <w:rFonts w:ascii="Roboto" w:hAnsi="Roboto"/>
          <w:color w:val="252525"/>
          <w:sz w:val="32"/>
          <w:szCs w:val="32"/>
          <w:lang w:val="hy-AM"/>
        </w:rPr>
        <w:t xml:space="preserve"> </w:t>
      </w:r>
      <w:r w:rsidRPr="007572A2">
        <w:rPr>
          <w:rFonts w:ascii="Sylfaen" w:hAnsi="Sylfaen" w:cs="Sylfaen"/>
          <w:color w:val="252525"/>
          <w:sz w:val="32"/>
          <w:szCs w:val="32"/>
          <w:lang w:val="hy-AM"/>
        </w:rPr>
        <w:t>նրա</w:t>
      </w:r>
      <w:r w:rsidRPr="007572A2">
        <w:rPr>
          <w:rFonts w:ascii="Roboto" w:hAnsi="Roboto"/>
          <w:color w:val="252525"/>
          <w:sz w:val="32"/>
          <w:szCs w:val="32"/>
          <w:lang w:val="hy-AM"/>
        </w:rPr>
        <w:t xml:space="preserve"> </w:t>
      </w:r>
      <w:r w:rsidRPr="007572A2">
        <w:rPr>
          <w:rFonts w:ascii="Sylfaen" w:hAnsi="Sylfaen" w:cs="Sylfaen"/>
          <w:color w:val="252525"/>
          <w:sz w:val="32"/>
          <w:szCs w:val="32"/>
          <w:lang w:val="hy-AM"/>
        </w:rPr>
        <w:t>հայտնվելու</w:t>
      </w:r>
      <w:r w:rsidRPr="007572A2">
        <w:rPr>
          <w:rFonts w:ascii="Roboto" w:hAnsi="Roboto"/>
          <w:color w:val="252525"/>
          <w:sz w:val="32"/>
          <w:szCs w:val="32"/>
          <w:lang w:val="hy-AM"/>
        </w:rPr>
        <w:t xml:space="preserve"> </w:t>
      </w:r>
      <w:r w:rsidRPr="007572A2">
        <w:rPr>
          <w:rFonts w:ascii="Sylfaen" w:hAnsi="Sylfaen" w:cs="Sylfaen"/>
          <w:color w:val="252525"/>
          <w:sz w:val="32"/>
          <w:szCs w:val="32"/>
          <w:lang w:val="hy-AM"/>
        </w:rPr>
        <w:t>քանակը</w:t>
      </w:r>
      <w:r w:rsidRPr="007572A2">
        <w:rPr>
          <w:rFonts w:ascii="Roboto" w:hAnsi="Roboto"/>
          <w:color w:val="252525"/>
          <w:sz w:val="32"/>
          <w:szCs w:val="32"/>
          <w:lang w:val="hy-AM"/>
        </w:rPr>
        <w:t>:</w:t>
      </w:r>
    </w:p>
    <w:p w14:paraId="690970C7" w14:textId="7D5E53DB" w:rsidR="007572A2" w:rsidRPr="007572A2" w:rsidRDefault="007572A2" w:rsidP="007572A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Raleway" w:hAnsi="Raleway"/>
          <w:sz w:val="32"/>
          <w:szCs w:val="32"/>
          <w:lang w:val="hy-AM" w:eastAsia="en-US" w:bidi="ar-SA"/>
        </w:rPr>
      </w:pPr>
      <w:r w:rsidRPr="007572A2">
        <w:rPr>
          <w:rFonts w:ascii="Sylfaen" w:hAnsi="Sylfaen" w:cs="Sylfaen"/>
          <w:color w:val="252525"/>
          <w:sz w:val="32"/>
          <w:szCs w:val="32"/>
          <w:lang w:val="hy-AM"/>
        </w:rPr>
        <w:lastRenderedPageBreak/>
        <w:t>Վերջ</w:t>
      </w:r>
      <w:r>
        <w:rPr>
          <w:rFonts w:ascii="Sylfaen" w:hAnsi="Sylfaen" w:cs="Sylfaen"/>
          <w:color w:val="252525"/>
          <w:sz w:val="32"/>
          <w:szCs w:val="32"/>
          <w:lang w:val="hy-AM"/>
        </w:rPr>
        <w:t>ում</w:t>
      </w:r>
      <w:r w:rsidRPr="007572A2">
        <w:rPr>
          <w:rFonts w:ascii="Roboto" w:hAnsi="Roboto"/>
          <w:color w:val="252525"/>
          <w:sz w:val="32"/>
          <w:szCs w:val="32"/>
          <w:lang w:val="hy-AM"/>
        </w:rPr>
        <w:t xml:space="preserve">, </w:t>
      </w:r>
      <w:r w:rsidRPr="007572A2">
        <w:rPr>
          <w:rFonts w:ascii="Sylfaen" w:hAnsi="Sylfaen" w:cs="Sylfaen"/>
          <w:color w:val="252525"/>
          <w:sz w:val="32"/>
          <w:szCs w:val="32"/>
          <w:lang w:val="hy-AM"/>
        </w:rPr>
        <w:t>սեղմված</w:t>
      </w:r>
      <w:r w:rsidRPr="007572A2">
        <w:rPr>
          <w:rFonts w:ascii="Roboto" w:hAnsi="Roboto"/>
          <w:color w:val="252525"/>
          <w:sz w:val="32"/>
          <w:szCs w:val="32"/>
          <w:lang w:val="hy-AM"/>
        </w:rPr>
        <w:t xml:space="preserve"> </w:t>
      </w:r>
      <w:r w:rsidRPr="007572A2">
        <w:rPr>
          <w:rFonts w:ascii="Sylfaen" w:hAnsi="Sylfaen" w:cs="Sylfaen"/>
          <w:color w:val="252525"/>
          <w:sz w:val="32"/>
          <w:szCs w:val="32"/>
          <w:lang w:val="hy-AM"/>
        </w:rPr>
        <w:t>ելք</w:t>
      </w:r>
      <w:r>
        <w:rPr>
          <w:rFonts w:ascii="Sylfaen" w:hAnsi="Sylfaen" w:cs="Sylfaen"/>
          <w:color w:val="252525"/>
          <w:sz w:val="32"/>
          <w:szCs w:val="32"/>
          <w:lang w:val="hy-AM"/>
        </w:rPr>
        <w:t>ային</w:t>
      </w:r>
      <w:r w:rsidRPr="007572A2">
        <w:rPr>
          <w:rFonts w:ascii="Roboto" w:hAnsi="Roboto"/>
          <w:color w:val="252525"/>
          <w:sz w:val="32"/>
          <w:szCs w:val="32"/>
          <w:lang w:val="hy-AM"/>
        </w:rPr>
        <w:t xml:space="preserve"> </w:t>
      </w:r>
      <w:r>
        <w:rPr>
          <w:rFonts w:ascii="Sylfaen" w:hAnsi="Sylfaen"/>
          <w:color w:val="252525"/>
          <w:sz w:val="32"/>
          <w:szCs w:val="32"/>
          <w:lang w:val="hy-AM"/>
        </w:rPr>
        <w:t xml:space="preserve">հաջորդականությունը </w:t>
      </w:r>
      <w:r w:rsidRPr="007572A2">
        <w:rPr>
          <w:rFonts w:ascii="Sylfaen" w:hAnsi="Sylfaen" w:cs="Sylfaen"/>
          <w:color w:val="252525"/>
          <w:sz w:val="32"/>
          <w:szCs w:val="32"/>
          <w:lang w:val="hy-AM"/>
        </w:rPr>
        <w:t>փոփոխված</w:t>
      </w:r>
      <w:r w:rsidRPr="007572A2">
        <w:rPr>
          <w:rFonts w:ascii="Roboto" w:hAnsi="Roboto"/>
          <w:color w:val="252525"/>
          <w:sz w:val="32"/>
          <w:szCs w:val="32"/>
          <w:lang w:val="hy-AM"/>
        </w:rPr>
        <w:t xml:space="preserve"> </w:t>
      </w:r>
      <w:r w:rsidRPr="007572A2">
        <w:rPr>
          <w:rFonts w:ascii="Sylfaen" w:hAnsi="Sylfaen" w:cs="Sylfaen"/>
          <w:color w:val="252525"/>
          <w:sz w:val="32"/>
          <w:szCs w:val="32"/>
          <w:lang w:val="hy-AM"/>
        </w:rPr>
        <w:t>մուտքային</w:t>
      </w:r>
      <w:r w:rsidRPr="007572A2">
        <w:rPr>
          <w:rFonts w:ascii="Roboto" w:hAnsi="Roboto"/>
          <w:color w:val="252525"/>
          <w:sz w:val="32"/>
          <w:szCs w:val="32"/>
          <w:lang w:val="hy-AM"/>
        </w:rPr>
        <w:t xml:space="preserve"> </w:t>
      </w:r>
      <w:r w:rsidRPr="007572A2">
        <w:rPr>
          <w:rFonts w:ascii="Sylfaen" w:hAnsi="Sylfaen" w:cs="Sylfaen"/>
          <w:color w:val="252525"/>
          <w:sz w:val="32"/>
          <w:szCs w:val="32"/>
          <w:lang w:val="hy-AM"/>
        </w:rPr>
        <w:t>տվյալն</w:t>
      </w:r>
      <w:r w:rsidRPr="007572A2">
        <w:rPr>
          <w:rFonts w:ascii="Roboto" w:hAnsi="Roboto"/>
          <w:color w:val="252525"/>
          <w:sz w:val="32"/>
          <w:szCs w:val="32"/>
          <w:lang w:val="hy-AM"/>
        </w:rPr>
        <w:t xml:space="preserve"> </w:t>
      </w:r>
      <w:r w:rsidRPr="007572A2">
        <w:rPr>
          <w:rFonts w:ascii="Sylfaen" w:hAnsi="Sylfaen" w:cs="Sylfaen"/>
          <w:color w:val="252525"/>
          <w:sz w:val="32"/>
          <w:szCs w:val="32"/>
          <w:lang w:val="hy-AM"/>
        </w:rPr>
        <w:t>է՝</w:t>
      </w:r>
      <w:r w:rsidRPr="007572A2">
        <w:rPr>
          <w:rFonts w:ascii="Roboto" w:hAnsi="Roboto"/>
          <w:color w:val="252525"/>
          <w:sz w:val="32"/>
          <w:szCs w:val="32"/>
          <w:lang w:val="hy-AM"/>
        </w:rPr>
        <w:t xml:space="preserve"> </w:t>
      </w:r>
      <w:r w:rsidRPr="007572A2">
        <w:rPr>
          <w:rFonts w:ascii="Sylfaen" w:hAnsi="Sylfaen" w:cs="Sylfaen"/>
          <w:color w:val="252525"/>
          <w:sz w:val="32"/>
          <w:szCs w:val="32"/>
          <w:lang w:val="hy-AM"/>
        </w:rPr>
        <w:t>փոխարինված</w:t>
      </w:r>
      <w:r w:rsidRPr="007572A2">
        <w:rPr>
          <w:rFonts w:ascii="Roboto" w:hAnsi="Roboto"/>
          <w:color w:val="252525"/>
          <w:sz w:val="32"/>
          <w:szCs w:val="32"/>
          <w:lang w:val="hy-AM"/>
        </w:rPr>
        <w:t xml:space="preserve"> </w:t>
      </w:r>
      <w:r w:rsidRPr="007572A2">
        <w:rPr>
          <w:rFonts w:ascii="Sylfaen" w:hAnsi="Sylfaen" w:cs="Sylfaen"/>
          <w:color w:val="252525"/>
          <w:sz w:val="32"/>
          <w:szCs w:val="32"/>
          <w:lang w:val="hy-AM"/>
        </w:rPr>
        <w:t>կրկնվող</w:t>
      </w:r>
      <w:r w:rsidRPr="007572A2">
        <w:rPr>
          <w:rFonts w:ascii="Roboto" w:hAnsi="Roboto"/>
          <w:color w:val="252525"/>
          <w:sz w:val="32"/>
          <w:szCs w:val="32"/>
          <w:lang w:val="hy-AM"/>
        </w:rPr>
        <w:t xml:space="preserve"> </w:t>
      </w:r>
      <w:r w:rsidRPr="007572A2">
        <w:rPr>
          <w:rFonts w:ascii="Sylfaen" w:hAnsi="Sylfaen" w:cs="Sylfaen"/>
          <w:color w:val="252525"/>
          <w:sz w:val="32"/>
          <w:szCs w:val="32"/>
          <w:lang w:val="hy-AM"/>
        </w:rPr>
        <w:t>նիշերով</w:t>
      </w:r>
    </w:p>
    <w:p w14:paraId="6BF765CB" w14:textId="77777777" w:rsidR="007572A2" w:rsidRDefault="007572A2" w:rsidP="007572A2">
      <w:pPr>
        <w:spacing w:after="155" w:line="259" w:lineRule="auto"/>
        <w:ind w:left="0" w:firstLine="0"/>
        <w:jc w:val="left"/>
        <w:rPr>
          <w:rFonts w:ascii="Sylfaen" w:hAnsi="Sylfaen" w:cstheme="minorHAnsi"/>
          <w:i/>
          <w:iCs/>
          <w:sz w:val="36"/>
          <w:szCs w:val="32"/>
          <w:lang w:val="hy-AM"/>
        </w:rPr>
      </w:pPr>
    </w:p>
    <w:p w14:paraId="31CDC645" w14:textId="77777777" w:rsidR="007572A2" w:rsidRDefault="007572A2" w:rsidP="007572A2">
      <w:pPr>
        <w:spacing w:after="155" w:line="259" w:lineRule="auto"/>
        <w:ind w:left="0" w:firstLine="0"/>
        <w:jc w:val="left"/>
        <w:rPr>
          <w:rFonts w:ascii="Sylfaen" w:hAnsi="Sylfaen" w:cstheme="minorHAnsi"/>
          <w:i/>
          <w:iCs/>
          <w:sz w:val="36"/>
          <w:szCs w:val="32"/>
          <w:lang w:val="hy-AM"/>
        </w:rPr>
      </w:pPr>
    </w:p>
    <w:p w14:paraId="0792468B" w14:textId="65862ED4" w:rsidR="007572A2" w:rsidRPr="001A1367" w:rsidRDefault="007572A2" w:rsidP="007572A2">
      <w:pPr>
        <w:spacing w:after="155" w:line="259" w:lineRule="auto"/>
        <w:ind w:left="0" w:firstLine="0"/>
        <w:jc w:val="left"/>
        <w:rPr>
          <w:rFonts w:ascii="Sylfaen" w:hAnsi="Sylfaen" w:cstheme="minorHAnsi"/>
          <w:i/>
          <w:iCs/>
          <w:sz w:val="36"/>
          <w:szCs w:val="32"/>
          <w:lang w:val="hy-AM"/>
        </w:rPr>
      </w:pPr>
      <w:r w:rsidRPr="007572A2">
        <w:rPr>
          <w:rFonts w:ascii="Sylfaen" w:hAnsi="Sylfaen" w:cstheme="minorHAnsi"/>
          <w:i/>
          <w:iCs/>
          <w:sz w:val="36"/>
          <w:szCs w:val="32"/>
          <w:lang w:val="hy-AM"/>
        </w:rPr>
        <w:t>Ալգորիթմի իրականացումը</w:t>
      </w:r>
    </w:p>
    <w:p w14:paraId="2121B6FC" w14:textId="3C930386" w:rsidR="007572A2" w:rsidRDefault="007572A2" w:rsidP="007572A2">
      <w:pPr>
        <w:spacing w:after="155" w:line="259" w:lineRule="auto"/>
        <w:ind w:left="0" w:firstLine="0"/>
        <w:jc w:val="left"/>
        <w:rPr>
          <w:rFonts w:ascii="Sylfaen" w:hAnsi="Sylfaen" w:cstheme="minorHAnsi"/>
          <w:sz w:val="32"/>
          <w:szCs w:val="28"/>
          <w:lang w:val="hy-AM"/>
        </w:rPr>
      </w:pPr>
      <w:r w:rsidRPr="007572A2">
        <w:rPr>
          <w:rFonts w:ascii="Sylfaen" w:hAnsi="Sylfaen" w:cstheme="minorHAnsi"/>
          <w:sz w:val="32"/>
          <w:szCs w:val="28"/>
          <w:lang w:val="hy-AM"/>
        </w:rPr>
        <w:t>RLE</w:t>
      </w:r>
      <w:r w:rsidR="003C7DA7">
        <w:rPr>
          <w:rFonts w:ascii="Sylfaen" w:hAnsi="Sylfaen" w:cstheme="minorHAnsi"/>
          <w:sz w:val="32"/>
          <w:szCs w:val="28"/>
          <w:lang w:val="hy-AM"/>
        </w:rPr>
        <w:t xml:space="preserve">-ն </w:t>
      </w:r>
      <w:r w:rsidRPr="007572A2">
        <w:rPr>
          <w:rFonts w:ascii="Sylfaen" w:hAnsi="Sylfaen" w:cstheme="minorHAnsi"/>
          <w:sz w:val="32"/>
          <w:szCs w:val="28"/>
          <w:lang w:val="hy-AM"/>
        </w:rPr>
        <w:t xml:space="preserve">սեղմում է մուտքագրված նիշերի կրկնվող հաջորդականությունները ավելի կարճ, ավելի հակիրճ </w:t>
      </w:r>
      <w:r>
        <w:rPr>
          <w:rFonts w:ascii="Sylfaen" w:hAnsi="Sylfaen" w:cstheme="minorHAnsi"/>
          <w:sz w:val="32"/>
          <w:szCs w:val="28"/>
          <w:lang w:val="hy-AM"/>
        </w:rPr>
        <w:t>հաջորդականության</w:t>
      </w:r>
      <w:r w:rsidRPr="007572A2">
        <w:rPr>
          <w:rFonts w:ascii="Sylfaen" w:hAnsi="Sylfaen" w:cstheme="minorHAnsi"/>
          <w:sz w:val="32"/>
          <w:szCs w:val="28"/>
          <w:lang w:val="hy-AM"/>
        </w:rPr>
        <w:t xml:space="preserve"> մեջ: Արդյունքում, ելքը սեղմված տող է, որը պարունակում է նիշեր</w:t>
      </w:r>
      <w:r w:rsidR="003C7DA7">
        <w:rPr>
          <w:rFonts w:ascii="Sylfaen" w:hAnsi="Sylfaen" w:cstheme="minorHAnsi"/>
          <w:sz w:val="32"/>
          <w:szCs w:val="28"/>
          <w:lang w:val="hy-AM"/>
        </w:rPr>
        <w:t>ը և իրենց</w:t>
      </w:r>
      <w:r w:rsidRPr="007572A2">
        <w:rPr>
          <w:rFonts w:ascii="Sylfaen" w:hAnsi="Sylfaen" w:cstheme="minorHAnsi"/>
          <w:sz w:val="32"/>
          <w:szCs w:val="28"/>
          <w:lang w:val="hy-AM"/>
        </w:rPr>
        <w:t xml:space="preserve"> հայտնվելու քանակությունը:</w:t>
      </w:r>
    </w:p>
    <w:p w14:paraId="044794EA" w14:textId="77777777" w:rsidR="003E20BE" w:rsidRDefault="003E20BE" w:rsidP="007572A2">
      <w:pPr>
        <w:spacing w:after="155" w:line="259" w:lineRule="auto"/>
        <w:ind w:left="0" w:firstLine="0"/>
        <w:jc w:val="left"/>
        <w:rPr>
          <w:rFonts w:ascii="Sylfaen" w:hAnsi="Sylfaen" w:cstheme="minorHAnsi"/>
          <w:sz w:val="32"/>
          <w:szCs w:val="28"/>
          <w:lang w:val="hy-AM"/>
        </w:rPr>
      </w:pPr>
    </w:p>
    <w:p w14:paraId="33DD8526" w14:textId="77777777" w:rsidR="003E20BE" w:rsidRDefault="003E20BE" w:rsidP="007572A2">
      <w:pPr>
        <w:spacing w:after="155" w:line="259" w:lineRule="auto"/>
        <w:ind w:left="0" w:firstLine="0"/>
        <w:jc w:val="left"/>
        <w:rPr>
          <w:rFonts w:ascii="Sylfaen" w:hAnsi="Sylfaen" w:cstheme="minorHAnsi"/>
          <w:sz w:val="32"/>
          <w:szCs w:val="28"/>
          <w:lang w:val="hy-AM"/>
        </w:rPr>
      </w:pPr>
    </w:p>
    <w:p w14:paraId="30DBF507" w14:textId="77777777" w:rsidR="003E20BE" w:rsidRDefault="003E20BE" w:rsidP="007572A2">
      <w:pPr>
        <w:spacing w:after="155" w:line="259" w:lineRule="auto"/>
        <w:ind w:left="0" w:firstLine="0"/>
        <w:jc w:val="left"/>
        <w:rPr>
          <w:rFonts w:ascii="Sylfaen" w:hAnsi="Sylfaen" w:cstheme="minorHAnsi"/>
          <w:sz w:val="32"/>
          <w:szCs w:val="28"/>
          <w:lang w:val="hy-AM"/>
        </w:rPr>
      </w:pPr>
    </w:p>
    <w:p w14:paraId="4B08329F" w14:textId="77777777" w:rsidR="003E20BE" w:rsidRDefault="003E20BE" w:rsidP="007572A2">
      <w:pPr>
        <w:spacing w:after="155" w:line="259" w:lineRule="auto"/>
        <w:ind w:left="0" w:firstLine="0"/>
        <w:jc w:val="left"/>
        <w:rPr>
          <w:rFonts w:ascii="Sylfaen" w:hAnsi="Sylfaen" w:cstheme="minorHAnsi"/>
          <w:sz w:val="32"/>
          <w:szCs w:val="28"/>
          <w:lang w:val="hy-AM"/>
        </w:rPr>
      </w:pPr>
    </w:p>
    <w:p w14:paraId="2BA525EE" w14:textId="77777777" w:rsidR="003E20BE" w:rsidRDefault="003E20BE" w:rsidP="007572A2">
      <w:pPr>
        <w:spacing w:after="155" w:line="259" w:lineRule="auto"/>
        <w:ind w:left="0" w:firstLine="0"/>
        <w:jc w:val="left"/>
        <w:rPr>
          <w:rFonts w:ascii="Sylfaen" w:hAnsi="Sylfaen" w:cstheme="minorHAnsi"/>
          <w:sz w:val="32"/>
          <w:szCs w:val="28"/>
          <w:lang w:val="hy-AM"/>
        </w:rPr>
      </w:pPr>
    </w:p>
    <w:p w14:paraId="79DB6D32" w14:textId="77777777" w:rsidR="003E20BE" w:rsidRDefault="003E20BE" w:rsidP="007572A2">
      <w:pPr>
        <w:spacing w:after="155" w:line="259" w:lineRule="auto"/>
        <w:ind w:left="0" w:firstLine="0"/>
        <w:jc w:val="left"/>
        <w:rPr>
          <w:rFonts w:ascii="Sylfaen" w:hAnsi="Sylfaen" w:cstheme="minorHAnsi"/>
          <w:sz w:val="32"/>
          <w:szCs w:val="28"/>
          <w:lang w:val="hy-AM"/>
        </w:rPr>
      </w:pPr>
    </w:p>
    <w:p w14:paraId="7A86D3F7" w14:textId="77777777" w:rsidR="003E20BE" w:rsidRDefault="003E20BE" w:rsidP="007572A2">
      <w:pPr>
        <w:spacing w:after="155" w:line="259" w:lineRule="auto"/>
        <w:ind w:left="0" w:firstLine="0"/>
        <w:jc w:val="left"/>
        <w:rPr>
          <w:rFonts w:ascii="Sylfaen" w:hAnsi="Sylfaen" w:cstheme="minorHAnsi"/>
          <w:sz w:val="32"/>
          <w:szCs w:val="28"/>
          <w:lang w:val="hy-AM"/>
        </w:rPr>
      </w:pPr>
    </w:p>
    <w:p w14:paraId="0FB60F83" w14:textId="77777777" w:rsidR="003E20BE" w:rsidRDefault="003E20BE" w:rsidP="007572A2">
      <w:pPr>
        <w:spacing w:after="155" w:line="259" w:lineRule="auto"/>
        <w:ind w:left="0" w:firstLine="0"/>
        <w:jc w:val="left"/>
        <w:rPr>
          <w:rFonts w:ascii="Sylfaen" w:hAnsi="Sylfaen" w:cstheme="minorHAnsi"/>
          <w:sz w:val="32"/>
          <w:szCs w:val="28"/>
          <w:lang w:val="hy-AM"/>
        </w:rPr>
      </w:pPr>
    </w:p>
    <w:p w14:paraId="317CB0D7" w14:textId="77777777" w:rsidR="003E20BE" w:rsidRDefault="003E20BE" w:rsidP="007572A2">
      <w:pPr>
        <w:spacing w:after="155" w:line="259" w:lineRule="auto"/>
        <w:ind w:left="0" w:firstLine="0"/>
        <w:jc w:val="left"/>
        <w:rPr>
          <w:rFonts w:ascii="Sylfaen" w:hAnsi="Sylfaen" w:cstheme="minorHAnsi"/>
          <w:sz w:val="32"/>
          <w:szCs w:val="28"/>
          <w:lang w:val="hy-AM"/>
        </w:rPr>
      </w:pPr>
    </w:p>
    <w:p w14:paraId="649BCAB2" w14:textId="77777777" w:rsidR="003E20BE" w:rsidRDefault="003E20BE" w:rsidP="007572A2">
      <w:pPr>
        <w:spacing w:after="155" w:line="259" w:lineRule="auto"/>
        <w:ind w:left="0" w:firstLine="0"/>
        <w:jc w:val="left"/>
        <w:rPr>
          <w:rFonts w:ascii="Sylfaen" w:hAnsi="Sylfaen" w:cstheme="minorHAnsi"/>
          <w:sz w:val="32"/>
          <w:szCs w:val="28"/>
          <w:lang w:val="hy-AM"/>
        </w:rPr>
      </w:pPr>
    </w:p>
    <w:p w14:paraId="115471B3" w14:textId="77777777" w:rsidR="003E20BE" w:rsidRDefault="003E20BE" w:rsidP="007572A2">
      <w:pPr>
        <w:spacing w:after="155" w:line="259" w:lineRule="auto"/>
        <w:ind w:left="0" w:firstLine="0"/>
        <w:jc w:val="left"/>
        <w:rPr>
          <w:rFonts w:ascii="Sylfaen" w:hAnsi="Sylfaen" w:cstheme="minorHAnsi"/>
          <w:sz w:val="32"/>
          <w:szCs w:val="28"/>
          <w:lang w:val="hy-AM"/>
        </w:rPr>
      </w:pPr>
    </w:p>
    <w:p w14:paraId="184A6B57" w14:textId="77777777" w:rsidR="003E20BE" w:rsidRDefault="003E20BE" w:rsidP="007572A2">
      <w:pPr>
        <w:spacing w:after="155" w:line="259" w:lineRule="auto"/>
        <w:ind w:left="0" w:firstLine="0"/>
        <w:jc w:val="left"/>
        <w:rPr>
          <w:rFonts w:ascii="Sylfaen" w:hAnsi="Sylfaen" w:cstheme="minorHAnsi"/>
          <w:sz w:val="32"/>
          <w:szCs w:val="28"/>
          <w:lang w:val="hy-AM"/>
        </w:rPr>
      </w:pPr>
    </w:p>
    <w:p w14:paraId="69AC74FE" w14:textId="4C28CD7D" w:rsidR="003E20BE" w:rsidRDefault="003E20BE" w:rsidP="007572A2">
      <w:pPr>
        <w:spacing w:after="155" w:line="259" w:lineRule="auto"/>
        <w:ind w:left="0" w:firstLine="0"/>
        <w:jc w:val="left"/>
        <w:rPr>
          <w:rFonts w:ascii="Sylfaen" w:hAnsi="Sylfaen" w:cstheme="minorHAnsi"/>
          <w:sz w:val="32"/>
          <w:szCs w:val="28"/>
          <w:lang w:val="hy-AM"/>
        </w:rPr>
      </w:pPr>
    </w:p>
    <w:p w14:paraId="59ABE69C" w14:textId="2FFD7F26" w:rsidR="003E20BE" w:rsidRPr="003E20BE" w:rsidRDefault="003E20BE" w:rsidP="003E20BE">
      <w:pPr>
        <w:pStyle w:val="Heading1"/>
      </w:pPr>
      <w:bookmarkStart w:id="3" w:name="_Toc132583239"/>
      <w:r w:rsidRPr="003E20BE">
        <w:lastRenderedPageBreak/>
        <w:t>Affine cipher</w:t>
      </w:r>
      <w:bookmarkEnd w:id="3"/>
    </w:p>
    <w:p w14:paraId="43493426" w14:textId="77777777" w:rsidR="003E20BE" w:rsidRDefault="003E20BE" w:rsidP="003E20BE">
      <w:pPr>
        <w:spacing w:after="155" w:line="259" w:lineRule="auto"/>
        <w:ind w:left="0" w:firstLine="0"/>
        <w:jc w:val="left"/>
        <w:rPr>
          <w:lang w:val="hy-AM"/>
        </w:rPr>
      </w:pPr>
    </w:p>
    <w:p w14:paraId="69DF6266" w14:textId="32BACCA2" w:rsidR="003E20BE" w:rsidRPr="003E20BE" w:rsidRDefault="003E20BE" w:rsidP="003E20BE">
      <w:pPr>
        <w:spacing w:after="155" w:line="259" w:lineRule="auto"/>
        <w:ind w:left="0" w:firstLine="0"/>
        <w:jc w:val="left"/>
        <w:rPr>
          <w:lang w:val="hy-AM"/>
        </w:rPr>
      </w:pPr>
      <w:r w:rsidRPr="003E20BE">
        <w:rPr>
          <w:lang w:val="hy-AM"/>
        </w:rPr>
        <w:t>Affine ծածկագիրը փոխարինող ծածկագրի տեսակ է, որտեղ պարզ տեքստի յուրաքանչյուր տառ փոխարինվում է տառով, որը այբուբենի ներքևում գտնվող դիրքերի ֆիքսված քանակ է: Գաղտնագրումը հիմնված է մաթեմատիկական բանաձևի վրա (ax + b) mod m, որտեղ a-ն և b-ն բանալիներն են, x-ը պարզ տեքստն է, և m-ը այբուբենի չափն է: Աֆինային ծածկագիրը կարող է դիտվել որպես Կեսարի ծածկագրի ընդլայնում, որը պարզ փոխարինող ծածկագիր է, որը տառերը տեղափոխում է ֆիքսված թվով դիրքերով:</w:t>
      </w:r>
    </w:p>
    <w:p w14:paraId="39CEDDB7" w14:textId="77777777" w:rsidR="003E20BE" w:rsidRPr="003E20BE" w:rsidRDefault="003E20BE" w:rsidP="003E20BE">
      <w:pPr>
        <w:spacing w:after="155" w:line="259" w:lineRule="auto"/>
        <w:ind w:left="0" w:firstLine="0"/>
        <w:jc w:val="left"/>
        <w:rPr>
          <w:lang w:val="hy-AM"/>
        </w:rPr>
      </w:pPr>
    </w:p>
    <w:p w14:paraId="501C7638" w14:textId="77777777" w:rsidR="003E20BE" w:rsidRPr="003E20BE" w:rsidRDefault="003E20BE" w:rsidP="003E20BE">
      <w:pPr>
        <w:spacing w:after="155" w:line="259" w:lineRule="auto"/>
        <w:ind w:left="0" w:firstLine="0"/>
        <w:jc w:val="left"/>
        <w:rPr>
          <w:lang w:val="hy-AM"/>
        </w:rPr>
      </w:pPr>
      <w:r w:rsidRPr="003E20BE">
        <w:rPr>
          <w:lang w:val="hy-AM"/>
        </w:rPr>
        <w:t>Աֆինային ծածկագիրը ունի երկու բանալի՝ a և b, որտեղ a-ն պետք է ընտրվի այնպես, որ a-ն և այբուբենի չափը լինեն համակցված: Սա ապահովում է, որ գաղտնագրումը մեկ առ մեկ է և շրջելի: b ստեղնը կարող է լինել ցանկացած ամբողջ թիվ 0-ի և m-1-ի միջև, որտեղ m-ը այբուբենի չափն է:</w:t>
      </w:r>
    </w:p>
    <w:p w14:paraId="6EF019C8" w14:textId="77777777" w:rsidR="003E20BE" w:rsidRPr="003E20BE" w:rsidRDefault="003E20BE" w:rsidP="003E20BE">
      <w:pPr>
        <w:spacing w:after="155" w:line="259" w:lineRule="auto"/>
        <w:ind w:left="0" w:firstLine="0"/>
        <w:jc w:val="left"/>
        <w:rPr>
          <w:lang w:val="hy-AM"/>
        </w:rPr>
      </w:pPr>
    </w:p>
    <w:p w14:paraId="0C1A0CE3" w14:textId="77777777" w:rsidR="003E20BE" w:rsidRPr="003E20BE" w:rsidRDefault="003E20BE" w:rsidP="003E20BE">
      <w:pPr>
        <w:spacing w:after="155" w:line="259" w:lineRule="auto"/>
        <w:ind w:left="0" w:firstLine="0"/>
        <w:jc w:val="left"/>
        <w:rPr>
          <w:lang w:val="hy-AM"/>
        </w:rPr>
      </w:pPr>
      <w:r w:rsidRPr="003E20BE">
        <w:rPr>
          <w:lang w:val="hy-AM"/>
        </w:rPr>
        <w:t>Հաղորդագրությունը գաղտնագրելու համար, օգտագործելով affine ծածկագիրը, պարզ տեքստի յուրաքանչյուր տառ նախ փոխարկվում է իր թվային համարժեքին, որն այնուհետև բազմապատկվում է a-ով և ավելացվում b մոդուլի m-ին: Ստացված թիվը այնուհետև վերածվում է տառի՝ օգտագործելով այբուբենը: Օրինակ, եթե այբուբենը «ABCDEFGHIJKLMNOPQRSTUVWXYZ» է, իսկ ստեղները՝ a = 5 և b = 8, «A» տառը կգաղտնագրվի «I»՝ օգտագործելով (5*0 + 8) mod 26 = 8 բանաձևը, որտեղ 0-ը ներկայացնում է այբուբենի «Ա»-ի դիրքը:</w:t>
      </w:r>
    </w:p>
    <w:p w14:paraId="5E6D246C" w14:textId="77777777" w:rsidR="003E20BE" w:rsidRPr="003E20BE" w:rsidRDefault="003E20BE" w:rsidP="003E20BE">
      <w:pPr>
        <w:spacing w:after="155" w:line="259" w:lineRule="auto"/>
        <w:ind w:left="0" w:firstLine="0"/>
        <w:jc w:val="left"/>
        <w:rPr>
          <w:lang w:val="hy-AM"/>
        </w:rPr>
      </w:pPr>
    </w:p>
    <w:p w14:paraId="1C1B39C6" w14:textId="77777777" w:rsidR="003E20BE" w:rsidRPr="003E20BE" w:rsidRDefault="003E20BE" w:rsidP="003E20BE">
      <w:pPr>
        <w:spacing w:after="155" w:line="259" w:lineRule="auto"/>
        <w:ind w:left="0" w:firstLine="0"/>
        <w:jc w:val="left"/>
        <w:rPr>
          <w:lang w:val="hy-AM"/>
        </w:rPr>
      </w:pPr>
      <w:r w:rsidRPr="003E20BE">
        <w:rPr>
          <w:lang w:val="hy-AM"/>
        </w:rPr>
        <w:t>Affine ծածկագիրը ապահովում է հաղորդագրությունների գաղտնագրման պարզ և արդյունավետ միջոց, սակայն այն այնքան էլ ապահով չէ ժամանակակից գաղտնագրային հարձակումներից: Աֆինային ծածկագրի թույլ կողմերից մեկն այն է, որ այն խոցելի է հաճախականության վերլուծության համար, որտեղ հարձակվողը վերլուծում է գաղտնագրման տառերի հաճախականությունը՝ ստեղները պարզելու համար: Մեկ այլ թույլ կողմն այն է, որ նույն բանալին կարող է օգտագործվել հաղորդագրությունների գաղտնագրման և գաղտնազերծման համար, ինչը նշանակում է, որ եթե բանալին վտանգված է, այդ բանալիով գաղտնագրված բոլոր հաղորդագրությունները կարող են վերծանվել:</w:t>
      </w:r>
    </w:p>
    <w:p w14:paraId="5B84220B" w14:textId="77777777" w:rsidR="003E20BE" w:rsidRPr="003E20BE" w:rsidRDefault="003E20BE" w:rsidP="003E20BE">
      <w:pPr>
        <w:spacing w:after="155" w:line="259" w:lineRule="auto"/>
        <w:ind w:left="0" w:firstLine="0"/>
        <w:jc w:val="left"/>
        <w:rPr>
          <w:lang w:val="hy-AM"/>
        </w:rPr>
      </w:pPr>
    </w:p>
    <w:p w14:paraId="058AEDDB" w14:textId="771AD3EA" w:rsidR="003E20BE" w:rsidRPr="003E20BE" w:rsidRDefault="003E20BE" w:rsidP="003E20BE">
      <w:pPr>
        <w:spacing w:after="155" w:line="259" w:lineRule="auto"/>
        <w:ind w:left="0" w:firstLine="0"/>
        <w:jc w:val="left"/>
        <w:rPr>
          <w:lang w:val="hy-AM"/>
        </w:rPr>
      </w:pPr>
      <w:r w:rsidRPr="003E20BE">
        <w:rPr>
          <w:lang w:val="hy-AM"/>
        </w:rPr>
        <w:t>Չնայած իր թույլ կողմերին, affine ծածկագիրը մնում է օգտակար գործիք կրթական նպատակներով և պարզ գաղտնագրման առաջադրանքների համար, որտեղ անվտանգությունը մեծ խնդիր չէ: Այն նաև օգտագործվում է որպես շինանյութ ավելի բարդ գաղտնագրային համակարգերում, ինչպիսիք են Hill ծածկագիրը և RSA ալգորիթմը:</w:t>
      </w:r>
    </w:p>
    <w:sectPr w:rsidR="003E20BE" w:rsidRPr="003E20BE">
      <w:pgSz w:w="11906" w:h="16838"/>
      <w:pgMar w:top="1174" w:right="773" w:bottom="1500" w:left="170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96DFB0" w14:textId="77777777" w:rsidR="00B03D26" w:rsidRDefault="00B03D26" w:rsidP="00A97512">
      <w:pPr>
        <w:spacing w:after="0" w:line="240" w:lineRule="auto"/>
      </w:pPr>
      <w:r>
        <w:separator/>
      </w:r>
    </w:p>
  </w:endnote>
  <w:endnote w:type="continuationSeparator" w:id="0">
    <w:p w14:paraId="454BF7B9" w14:textId="77777777" w:rsidR="00B03D26" w:rsidRDefault="00B03D26" w:rsidP="00A975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D39B17" w14:textId="77777777" w:rsidR="00B03D26" w:rsidRDefault="00B03D26" w:rsidP="00A97512">
      <w:pPr>
        <w:spacing w:after="0" w:line="240" w:lineRule="auto"/>
      </w:pPr>
      <w:r>
        <w:separator/>
      </w:r>
    </w:p>
  </w:footnote>
  <w:footnote w:type="continuationSeparator" w:id="0">
    <w:p w14:paraId="58DED5BA" w14:textId="77777777" w:rsidR="00B03D26" w:rsidRDefault="00B03D26" w:rsidP="00A975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E309C"/>
    <w:multiLevelType w:val="hybridMultilevel"/>
    <w:tmpl w:val="C0226A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5D5A2C"/>
    <w:multiLevelType w:val="multilevel"/>
    <w:tmpl w:val="2DD8326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DBF6DB9"/>
    <w:multiLevelType w:val="hybridMultilevel"/>
    <w:tmpl w:val="36E66938"/>
    <w:lvl w:ilvl="0" w:tplc="E04A09A2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DA0AD2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83C031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F5895F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380352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948550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3DC2FC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B6A4F0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050963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E501683"/>
    <w:multiLevelType w:val="hybridMultilevel"/>
    <w:tmpl w:val="7A208E92"/>
    <w:lvl w:ilvl="0" w:tplc="F312794A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631295"/>
    <w:multiLevelType w:val="hybridMultilevel"/>
    <w:tmpl w:val="9BACC0D0"/>
    <w:lvl w:ilvl="0" w:tplc="86304FBE">
      <w:start w:val="19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AA4AC6"/>
    <w:multiLevelType w:val="hybridMultilevel"/>
    <w:tmpl w:val="618A7A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B0106C"/>
    <w:multiLevelType w:val="hybridMultilevel"/>
    <w:tmpl w:val="71C657D8"/>
    <w:lvl w:ilvl="0" w:tplc="6D8874D8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1F8C17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4FEF00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E62165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99CBA9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884CEC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FAEE9B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FBE62D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E5AD70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78479306">
    <w:abstractNumId w:val="6"/>
  </w:num>
  <w:num w:numId="2" w16cid:durableId="1542745446">
    <w:abstractNumId w:val="2"/>
  </w:num>
  <w:num w:numId="3" w16cid:durableId="2068525137">
    <w:abstractNumId w:val="4"/>
  </w:num>
  <w:num w:numId="4" w16cid:durableId="1472167368">
    <w:abstractNumId w:val="0"/>
  </w:num>
  <w:num w:numId="5" w16cid:durableId="952982138">
    <w:abstractNumId w:val="5"/>
  </w:num>
  <w:num w:numId="6" w16cid:durableId="726074357">
    <w:abstractNumId w:val="3"/>
  </w:num>
  <w:num w:numId="7" w16cid:durableId="3902778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E10"/>
    <w:rsid w:val="00061E6C"/>
    <w:rsid w:val="000B0F1F"/>
    <w:rsid w:val="001A1367"/>
    <w:rsid w:val="00343200"/>
    <w:rsid w:val="00373B71"/>
    <w:rsid w:val="003B0431"/>
    <w:rsid w:val="003C7DA7"/>
    <w:rsid w:val="003E20BE"/>
    <w:rsid w:val="003F74D5"/>
    <w:rsid w:val="004F73F7"/>
    <w:rsid w:val="005246DC"/>
    <w:rsid w:val="005A380C"/>
    <w:rsid w:val="005C4A0E"/>
    <w:rsid w:val="0060218A"/>
    <w:rsid w:val="00650E10"/>
    <w:rsid w:val="007572A2"/>
    <w:rsid w:val="007632B5"/>
    <w:rsid w:val="007C0D7F"/>
    <w:rsid w:val="0084005A"/>
    <w:rsid w:val="00880C9F"/>
    <w:rsid w:val="00A85647"/>
    <w:rsid w:val="00A97512"/>
    <w:rsid w:val="00B03D26"/>
    <w:rsid w:val="00BD5740"/>
    <w:rsid w:val="00F81024"/>
    <w:rsid w:val="00FB1CEF"/>
    <w:rsid w:val="00FD5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0CBF7"/>
  <w15:docId w15:val="{A7417111-17E1-D840-9DFB-203E56E62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" w:line="267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8"/>
      <w:lang w:val="ru-RU" w:eastAsia="ru-RU" w:bidi="ru-RU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58" w:line="259" w:lineRule="auto"/>
      <w:ind w:left="708"/>
      <w:outlineLvl w:val="0"/>
    </w:pPr>
    <w:rPr>
      <w:rFonts w:ascii="Times New Roman" w:eastAsia="Times New Roman" w:hAnsi="Times New Roman" w:cs="Times New Roman"/>
      <w:color w:val="000000"/>
      <w:sz w:val="5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line="259" w:lineRule="auto"/>
      <w:ind w:left="718" w:hanging="10"/>
      <w:outlineLvl w:val="1"/>
    </w:pPr>
    <w:rPr>
      <w:rFonts w:ascii="Times New Roman" w:eastAsia="Times New Roman" w:hAnsi="Times New Roman" w:cs="Times New Roman"/>
      <w:color w:val="000000"/>
      <w:sz w:val="48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154" w:line="259" w:lineRule="auto"/>
      <w:outlineLvl w:val="2"/>
    </w:pPr>
    <w:rPr>
      <w:rFonts w:ascii="Times New Roman" w:eastAsia="Times New Roman" w:hAnsi="Times New Roman" w:cs="Times New Roman"/>
      <w:color w:val="000000"/>
      <w:sz w:val="4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color w:val="000000"/>
      <w:sz w:val="40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color w:val="000000"/>
      <w:sz w:val="48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56"/>
    </w:rPr>
  </w:style>
  <w:style w:type="paragraph" w:styleId="ListParagraph">
    <w:name w:val="List Paragraph"/>
    <w:basedOn w:val="Normal"/>
    <w:uiPriority w:val="34"/>
    <w:qFormat/>
    <w:rsid w:val="00061E6C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A975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7512"/>
    <w:rPr>
      <w:rFonts w:ascii="Times New Roman" w:eastAsia="Times New Roman" w:hAnsi="Times New Roman" w:cs="Times New Roman"/>
      <w:color w:val="000000"/>
      <w:sz w:val="28"/>
      <w:lang w:val="ru-RU" w:eastAsia="ru-RU" w:bidi="ru-RU"/>
    </w:rPr>
  </w:style>
  <w:style w:type="character" w:styleId="PageNumber">
    <w:name w:val="page number"/>
    <w:basedOn w:val="DefaultParagraphFont"/>
    <w:uiPriority w:val="99"/>
    <w:semiHidden/>
    <w:unhideWhenUsed/>
    <w:rsid w:val="00A97512"/>
  </w:style>
  <w:style w:type="paragraph" w:styleId="TOCHeading">
    <w:name w:val="TOC Heading"/>
    <w:basedOn w:val="Heading1"/>
    <w:next w:val="Normal"/>
    <w:uiPriority w:val="39"/>
    <w:unhideWhenUsed/>
    <w:qFormat/>
    <w:rsid w:val="00A97512"/>
    <w:pPr>
      <w:spacing w:before="480" w:after="0" w:line="276" w:lineRule="auto"/>
      <w:ind w:left="0"/>
      <w:outlineLvl w:val="9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A97512"/>
    <w:pPr>
      <w:spacing w:before="120" w:after="0"/>
      <w:ind w:left="0"/>
      <w:jc w:val="left"/>
    </w:pPr>
    <w:rPr>
      <w:rFonts w:asciiTheme="minorHAnsi" w:hAnsiTheme="minorHAnsi" w:cstheme="minorHAnsi"/>
      <w:b/>
      <w:bCs/>
      <w:i/>
      <w:iCs/>
      <w:sz w:val="24"/>
    </w:rPr>
  </w:style>
  <w:style w:type="character" w:styleId="Hyperlink">
    <w:name w:val="Hyperlink"/>
    <w:basedOn w:val="DefaultParagraphFont"/>
    <w:uiPriority w:val="99"/>
    <w:unhideWhenUsed/>
    <w:rsid w:val="00A97512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A97512"/>
    <w:pPr>
      <w:spacing w:before="120" w:after="0"/>
      <w:ind w:left="280"/>
      <w:jc w:val="left"/>
    </w:pPr>
    <w:rPr>
      <w:rFonts w:asciiTheme="minorHAnsi" w:hAnsiTheme="minorHAnsi"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A97512"/>
    <w:pPr>
      <w:spacing w:after="0"/>
      <w:ind w:left="560"/>
      <w:jc w:val="left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A97512"/>
    <w:pPr>
      <w:spacing w:after="0"/>
      <w:ind w:left="840"/>
      <w:jc w:val="left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A97512"/>
    <w:pPr>
      <w:spacing w:after="0"/>
      <w:ind w:left="1120"/>
      <w:jc w:val="left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A97512"/>
    <w:pPr>
      <w:spacing w:after="0"/>
      <w:ind w:left="1400"/>
      <w:jc w:val="left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A97512"/>
    <w:pPr>
      <w:spacing w:after="0"/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A97512"/>
    <w:pPr>
      <w:spacing w:after="0"/>
      <w:ind w:left="1960"/>
      <w:jc w:val="left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A97512"/>
    <w:pPr>
      <w:spacing w:after="0"/>
      <w:ind w:left="2240"/>
      <w:jc w:val="left"/>
    </w:pPr>
    <w:rPr>
      <w:rFonts w:asciiTheme="minorHAnsi" w:hAnsiTheme="minorHAnsi" w:cstheme="minorHAnsi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572A2"/>
    <w:pPr>
      <w:spacing w:before="100" w:beforeAutospacing="1" w:after="100" w:afterAutospacing="1" w:line="240" w:lineRule="auto"/>
      <w:ind w:left="0" w:firstLine="0"/>
      <w:jc w:val="left"/>
    </w:pPr>
    <w:rPr>
      <w:color w:val="auto"/>
      <w:sz w:val="24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1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515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995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0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6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2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974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925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10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110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5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92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862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734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16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2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239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3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5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0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095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161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068918">
          <w:blockQuote w:val="1"/>
          <w:marLeft w:val="720"/>
          <w:marRight w:val="720"/>
          <w:marTop w:val="100"/>
          <w:marBottom w:val="225"/>
          <w:divBdr>
            <w:top w:val="none" w:sz="0" w:space="0" w:color="auto"/>
            <w:left w:val="single" w:sz="12" w:space="8" w:color="CCCCCC"/>
            <w:bottom w:val="none" w:sz="0" w:space="0" w:color="auto"/>
            <w:right w:val="none" w:sz="0" w:space="0" w:color="auto"/>
          </w:divBdr>
        </w:div>
        <w:div w:id="855193243">
          <w:blockQuote w:val="1"/>
          <w:marLeft w:val="720"/>
          <w:marRight w:val="720"/>
          <w:marTop w:val="100"/>
          <w:marBottom w:val="225"/>
          <w:divBdr>
            <w:top w:val="none" w:sz="0" w:space="0" w:color="auto"/>
            <w:left w:val="single" w:sz="12" w:space="8" w:color="CCCCCC"/>
            <w:bottom w:val="none" w:sz="0" w:space="0" w:color="auto"/>
            <w:right w:val="none" w:sz="0" w:space="0" w:color="auto"/>
          </w:divBdr>
        </w:div>
        <w:div w:id="1922328852">
          <w:blockQuote w:val="1"/>
          <w:marLeft w:val="720"/>
          <w:marRight w:val="720"/>
          <w:marTop w:val="100"/>
          <w:marBottom w:val="225"/>
          <w:divBdr>
            <w:top w:val="none" w:sz="0" w:space="0" w:color="auto"/>
            <w:left w:val="single" w:sz="12" w:space="8" w:color="CCCCCC"/>
            <w:bottom w:val="none" w:sz="0" w:space="0" w:color="auto"/>
            <w:right w:val="none" w:sz="0" w:space="0" w:color="auto"/>
          </w:divBdr>
        </w:div>
      </w:divsChild>
    </w:div>
    <w:div w:id="15222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6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38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82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682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6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87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53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719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783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5889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410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192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354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175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729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814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733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36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180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285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253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09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866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78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21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1920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11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633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56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0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0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76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FACD8CA-7092-8041-8660-518D58334A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1143</Words>
  <Characters>6521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Lilit Solkaryan</dc:creator>
  <cp:keywords/>
  <dc:description/>
  <cp:lastModifiedBy>Sergey Kroyan</cp:lastModifiedBy>
  <cp:revision>2</cp:revision>
  <dcterms:created xsi:type="dcterms:W3CDTF">2023-04-16T20:20:00Z</dcterms:created>
  <dcterms:modified xsi:type="dcterms:W3CDTF">2023-04-16T20:20:00Z</dcterms:modified>
</cp:coreProperties>
</file>