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E1" w:rsidRPr="001957A9" w:rsidRDefault="002E75E1" w:rsidP="002E75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>РЕФЕРАТ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7A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:rsidR="002E75E1" w:rsidRPr="008C4902" w:rsidRDefault="002E75E1" w:rsidP="002E75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75E1" w:rsidRPr="008C4902" w:rsidRDefault="002E75E1" w:rsidP="002E75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75E1" w:rsidRPr="008C4902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 xml:space="preserve">Пояснительная записка: 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8C4902">
        <w:rPr>
          <w:rFonts w:ascii="Times New Roman" w:hAnsi="Times New Roman" w:cs="Times New Roman"/>
          <w:sz w:val="24"/>
          <w:szCs w:val="24"/>
        </w:rPr>
        <w:t xml:space="preserve"> с.,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8C4902">
        <w:rPr>
          <w:rFonts w:ascii="Times New Roman" w:hAnsi="Times New Roman" w:cs="Times New Roman"/>
          <w:sz w:val="24"/>
          <w:szCs w:val="24"/>
        </w:rPr>
        <w:t xml:space="preserve"> рис.,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4902">
        <w:rPr>
          <w:rFonts w:ascii="Times New Roman" w:hAnsi="Times New Roman" w:cs="Times New Roman"/>
          <w:sz w:val="24"/>
          <w:szCs w:val="24"/>
        </w:rPr>
        <w:t xml:space="preserve"> табл., 10 источников. </w:t>
      </w:r>
    </w:p>
    <w:p w:rsidR="002E75E1" w:rsidRPr="008C4902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 xml:space="preserve">Целью работы является разработка </w:t>
      </w:r>
      <w:r>
        <w:rPr>
          <w:rFonts w:ascii="Times New Roman" w:hAnsi="Times New Roman" w:cs="Times New Roman"/>
          <w:sz w:val="24"/>
          <w:szCs w:val="24"/>
        </w:rPr>
        <w:t>программной</w:t>
      </w:r>
      <w:r w:rsidRPr="008C4902">
        <w:rPr>
          <w:rFonts w:ascii="Times New Roman" w:hAnsi="Times New Roman" w:cs="Times New Roman"/>
          <w:sz w:val="24"/>
          <w:szCs w:val="24"/>
        </w:rPr>
        <w:t xml:space="preserve"> системы для туристов, которая облегчит процессы хранения, использования и обмена информацией между пользователями.</w:t>
      </w:r>
    </w:p>
    <w:p w:rsidR="002E75E1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>Метод разработки – концептуальное, UML-моделирование предметной области, объектно-ориентированный подход к разработки программного приложения.</w:t>
      </w:r>
    </w:p>
    <w:p w:rsidR="002E75E1" w:rsidRPr="001957A9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работы получена программная система, которая удовлетворяет требованиям, является масштабируемой и безопасной.</w:t>
      </w:r>
    </w:p>
    <w:p w:rsidR="002E75E1" w:rsidRPr="00DC7F1D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>БАЗА ДАННЫХ, ОТНОШЕНИЕ, СУБД, ЗАПРОС, ТУРИЗМ, ПОХОД, ИНСТРУКТОР, ВОПРОС, ОТВЕТ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195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95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ONEPAGE</w:t>
      </w:r>
    </w:p>
    <w:p w:rsidR="002E75E1" w:rsidRPr="00DC7F1D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75E1" w:rsidRPr="00DC7F1D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75E1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aim – the development of a web application for tourists, so that they can exchange information with each other easier.</w:t>
      </w:r>
    </w:p>
    <w:p w:rsidR="002E75E1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Methods of developing technology based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Java,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MySQL,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IDEA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:rsidR="002E75E1" w:rsidRPr="001957A9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Results – the analysis is preformed and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realization of a web 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tourists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TravelQuestions</w:t>
      </w:r>
      <w:proofErr w:type="spellEnd"/>
      <w:r w:rsidRPr="001957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75E1" w:rsidRPr="001957A9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7A9">
        <w:rPr>
          <w:rFonts w:ascii="Times New Roman" w:hAnsi="Times New Roman" w:cs="Times New Roman"/>
          <w:sz w:val="24"/>
          <w:szCs w:val="24"/>
          <w:lang w:val="en-US"/>
        </w:rPr>
        <w:t>DATABASE, RELATIONSHIPS, DATABASES, QUERIES, TRIPS, INSTRUCTOR, QUESTIONS, ANSWERS, REST, WEB, ONEPAGE</w:t>
      </w:r>
      <w:bookmarkStart w:id="0" w:name="_GoBack"/>
      <w:bookmarkEnd w:id="0"/>
    </w:p>
    <w:sectPr w:rsidR="002E75E1" w:rsidRPr="001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67"/>
    <w:rsid w:val="002E75E1"/>
    <w:rsid w:val="003409C8"/>
    <w:rsid w:val="00D14967"/>
    <w:rsid w:val="00D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E4B5-384D-49CD-9E44-3258085D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E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>EPAM Systems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Serhii Laposhko</cp:lastModifiedBy>
  <cp:revision>3</cp:revision>
  <dcterms:created xsi:type="dcterms:W3CDTF">2015-06-05T11:34:00Z</dcterms:created>
  <dcterms:modified xsi:type="dcterms:W3CDTF">2015-06-05T11:42:00Z</dcterms:modified>
</cp:coreProperties>
</file>