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4C" w:rsidRP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</w:t>
      </w:r>
      <w:r w:rsidRPr="00D1434C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Харьковский национальный университет радиоэлектроники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_______</w:t>
      </w:r>
      <w:r w:rsidRPr="00D1434C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 </w:t>
      </w:r>
    </w:p>
    <w:p w:rsidR="00D1434C" w:rsidRP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</w:pPr>
      <w:proofErr w:type="gramStart"/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Факультет  _</w:t>
      </w:r>
      <w:proofErr w:type="gramEnd"/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 w:rsidRPr="00D1434C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 Компьютерных наук_______________________________</w:t>
      </w:r>
    </w:p>
    <w:p w:rsidR="00D1434C" w:rsidRP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Кафедра       ___</w:t>
      </w:r>
      <w:r w:rsidRPr="00D1434C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Программной инженерии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__________________________</w:t>
      </w:r>
    </w:p>
    <w:p w:rsidR="00D1434C" w:rsidRP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Специальность _____</w:t>
      </w:r>
      <w:r w:rsidRPr="00D1434C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 Программной инженерии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_____________________</w:t>
      </w:r>
    </w:p>
    <w:p w:rsidR="00D1434C" w:rsidRP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Курс ___</w:t>
      </w:r>
      <w:r w:rsidRPr="00D1434C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3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_____ </w:t>
      </w:r>
    </w:p>
    <w:p w:rsidR="00D1434C" w:rsidRP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Семестр____</w:t>
      </w:r>
      <w:r w:rsidRPr="00D1434C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 6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</w:t>
      </w:r>
    </w:p>
    <w:p w:rsidR="00D1434C" w:rsidRP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Группа ___</w:t>
      </w:r>
      <w:r w:rsidRPr="00D1434C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ПІ-12-6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___ </w:t>
      </w:r>
    </w:p>
    <w:p w:rsidR="00D1434C" w:rsidRP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Дисциплина  _</w:t>
      </w:r>
      <w:proofErr w:type="gramEnd"/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</w:t>
      </w:r>
      <w:r w:rsidRPr="00D1434C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Разработка библиотек программных компонентов ___</w:t>
      </w:r>
    </w:p>
    <w:p w:rsidR="00D1434C" w:rsidRP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1434C" w:rsidRPr="00D1434C" w:rsidRDefault="00D1434C" w:rsidP="00D1434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1434C" w:rsidRPr="00D1434C" w:rsidRDefault="00D1434C" w:rsidP="00D1434C">
      <w:pPr>
        <w:suppressAutoHyphens/>
        <w:spacing w:after="0" w:line="360" w:lineRule="auto"/>
        <w:ind w:firstLine="62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ЗАДАНИЕ</w:t>
      </w:r>
    </w:p>
    <w:p w:rsidR="00D1434C" w:rsidRPr="00D1434C" w:rsidRDefault="00D1434C" w:rsidP="00D1434C">
      <w:pPr>
        <w:suppressAutoHyphens/>
        <w:spacing w:after="0" w:line="360" w:lineRule="auto"/>
        <w:ind w:firstLine="62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 КУРСОВУЮ РАБОТУ СТУДЕНТА</w:t>
      </w:r>
    </w:p>
    <w:p w:rsidR="00D1434C" w:rsidRP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D1434C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Лапошко</w:t>
      </w:r>
      <w:proofErr w:type="spellEnd"/>
      <w:r w:rsidRPr="00D1434C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 Сергея Константиновича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_______________________________</w:t>
      </w:r>
    </w:p>
    <w:p w:rsidR="00D1434C" w:rsidRP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1434C" w:rsidRP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Тема работы: </w:t>
      </w:r>
      <w:r w:rsidRPr="00D1434C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«Программная система </w:t>
      </w:r>
      <w:proofErr w:type="spellStart"/>
      <w:r w:rsidRPr="00D1434C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TravelQuestions</w:t>
      </w:r>
      <w:proofErr w:type="spellEnd"/>
      <w:r w:rsidRPr="00D1434C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»</w:t>
      </w:r>
    </w:p>
    <w:p w:rsidR="00D1434C" w:rsidRP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 Дата выдачи задания____________________________________________________</w:t>
      </w:r>
    </w:p>
    <w:p w:rsidR="00D1434C" w:rsidRP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 Срок сдачи законченной работы__________________________________________</w:t>
      </w:r>
    </w:p>
    <w:p w:rsidR="00D1434C" w:rsidRP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4 Исходные данные для работы: </w:t>
      </w:r>
      <w:r w:rsidRPr="00D1434C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постановка задачи, предметна область, методические указания к выполнению курсовой работы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______________________________________</w:t>
      </w:r>
    </w:p>
    <w:p w:rsidR="00D1434C" w:rsidRPr="00D1434C" w:rsidRDefault="00D1434C" w:rsidP="00D1434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D1434C" w:rsidRP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5 Содержание расчетно-пояснительной записки: </w:t>
      </w:r>
      <w:r w:rsidRPr="00D1434C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вступление, анализ предметной области; постановка задачи; проектирование базы данных; описание программы; конкуренты; выводы; перечень </w:t>
      </w:r>
      <w:proofErr w:type="gramStart"/>
      <w:r w:rsidRPr="00D1434C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ссылок._</w:t>
      </w:r>
      <w:proofErr w:type="gramEnd"/>
      <w:r w:rsidRPr="00D1434C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__________________________________________ 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_____________________________________________________________________________</w:t>
      </w:r>
    </w:p>
    <w:p w:rsidR="00D1434C" w:rsidRP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6 Перечисление графического материала: </w:t>
      </w:r>
      <w:r w:rsidRPr="00D1434C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концептуальна модель, UML-диаграммы, скриншоты прикладной программы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______________________________________________ _____________________________________________________________________________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</w:p>
    <w:p w:rsidR="00D1434C" w:rsidRPr="00D1434C" w:rsidRDefault="00D1434C" w:rsidP="00D1434C">
      <w:pPr>
        <w:widowControl w:val="0"/>
        <w:suppressAutoHyphens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 w:type="page"/>
      </w:r>
      <w:r w:rsidRPr="00D1434C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lastRenderedPageBreak/>
        <w:t>КАЛЕНДАРНИЙ ПЛАН</w:t>
      </w:r>
    </w:p>
    <w:p w:rsidR="00D1434C" w:rsidRPr="00D1434C" w:rsidRDefault="00D1434C" w:rsidP="00D1434C">
      <w:pPr>
        <w:widowControl w:val="0"/>
        <w:suppressAutoHyphens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1434C" w:rsidRPr="00D1434C" w:rsidRDefault="00D1434C" w:rsidP="00D1434C">
      <w:pPr>
        <w:widowControl w:val="0"/>
        <w:suppressAutoHyphens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0"/>
        <w:gridCol w:w="3274"/>
        <w:gridCol w:w="3254"/>
        <w:gridCol w:w="1692"/>
      </w:tblGrid>
      <w:tr w:rsidR="00D1434C" w:rsidRPr="00D1434C" w:rsidTr="0066334B">
        <w:tc>
          <w:tcPr>
            <w:tcW w:w="1145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Номер</w:t>
            </w:r>
          </w:p>
        </w:tc>
        <w:tc>
          <w:tcPr>
            <w:tcW w:w="3358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Название этапов курсовой работы</w:t>
            </w:r>
          </w:p>
        </w:tc>
        <w:tc>
          <w:tcPr>
            <w:tcW w:w="3364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Срок выполнения этапов курсовой работы</w:t>
            </w:r>
          </w:p>
        </w:tc>
        <w:tc>
          <w:tcPr>
            <w:tcW w:w="1704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Примечания</w:t>
            </w:r>
          </w:p>
        </w:tc>
      </w:tr>
      <w:tr w:rsidR="00D1434C" w:rsidRPr="00D1434C" w:rsidTr="0066334B">
        <w:tc>
          <w:tcPr>
            <w:tcW w:w="1145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3358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Анализ предметной области</w:t>
            </w:r>
          </w:p>
        </w:tc>
        <w:tc>
          <w:tcPr>
            <w:tcW w:w="3364" w:type="dxa"/>
          </w:tcPr>
          <w:p w:rsidR="00D1434C" w:rsidRPr="00D1434C" w:rsidRDefault="00D1434C" w:rsidP="00D1434C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10.0</w:t>
            </w: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– 20.</w:t>
            </w: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1704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Выполнено</w:t>
            </w:r>
          </w:p>
        </w:tc>
      </w:tr>
      <w:tr w:rsidR="00D1434C" w:rsidRPr="00D1434C" w:rsidTr="0066334B">
        <w:tc>
          <w:tcPr>
            <w:tcW w:w="1145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3358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Постановка задачи</w:t>
            </w:r>
          </w:p>
        </w:tc>
        <w:tc>
          <w:tcPr>
            <w:tcW w:w="3364" w:type="dxa"/>
          </w:tcPr>
          <w:p w:rsidR="00D1434C" w:rsidRPr="00D1434C" w:rsidRDefault="00D1434C" w:rsidP="00D1434C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15.</w:t>
            </w: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– 20.</w:t>
            </w: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1704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Выполнено</w:t>
            </w:r>
          </w:p>
        </w:tc>
      </w:tr>
      <w:tr w:rsidR="00D1434C" w:rsidRPr="00D1434C" w:rsidTr="0066334B">
        <w:tc>
          <w:tcPr>
            <w:tcW w:w="1145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3358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Проектирование базы данных</w:t>
            </w:r>
          </w:p>
        </w:tc>
        <w:tc>
          <w:tcPr>
            <w:tcW w:w="3364" w:type="dxa"/>
          </w:tcPr>
          <w:p w:rsidR="00D1434C" w:rsidRPr="00D1434C" w:rsidRDefault="00D1434C" w:rsidP="00D1434C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20.0</w:t>
            </w: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 </w:t>
            </w: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– </w:t>
            </w: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29.03</w:t>
            </w:r>
          </w:p>
        </w:tc>
        <w:tc>
          <w:tcPr>
            <w:tcW w:w="1704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Выполнено</w:t>
            </w:r>
          </w:p>
        </w:tc>
      </w:tr>
      <w:tr w:rsidR="00D1434C" w:rsidRPr="00D1434C" w:rsidTr="0066334B">
        <w:tc>
          <w:tcPr>
            <w:tcW w:w="1145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3358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Программная реализация</w:t>
            </w:r>
          </w:p>
        </w:tc>
        <w:tc>
          <w:tcPr>
            <w:tcW w:w="3364" w:type="dxa"/>
          </w:tcPr>
          <w:p w:rsidR="00D1434C" w:rsidRPr="00D1434C" w:rsidRDefault="00D1434C" w:rsidP="00D1434C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.03 – 30.04</w:t>
            </w:r>
          </w:p>
        </w:tc>
        <w:tc>
          <w:tcPr>
            <w:tcW w:w="1704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Выполнено</w:t>
            </w:r>
          </w:p>
        </w:tc>
      </w:tr>
      <w:tr w:rsidR="00D1434C" w:rsidRPr="00D1434C" w:rsidTr="0066334B">
        <w:tc>
          <w:tcPr>
            <w:tcW w:w="1145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3358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Тестирование программы и наполнение данными</w:t>
            </w:r>
          </w:p>
        </w:tc>
        <w:tc>
          <w:tcPr>
            <w:tcW w:w="3364" w:type="dxa"/>
          </w:tcPr>
          <w:p w:rsidR="00D1434C" w:rsidRPr="00D1434C" w:rsidRDefault="00D1434C" w:rsidP="00D1434C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10.04 – 30.04</w:t>
            </w:r>
          </w:p>
        </w:tc>
        <w:tc>
          <w:tcPr>
            <w:tcW w:w="1704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Выполнено</w:t>
            </w:r>
          </w:p>
        </w:tc>
      </w:tr>
      <w:tr w:rsidR="00D1434C" w:rsidRPr="00D1434C" w:rsidTr="0066334B">
        <w:tc>
          <w:tcPr>
            <w:tcW w:w="1145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3358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Оформления пояснительной записки</w:t>
            </w:r>
          </w:p>
        </w:tc>
        <w:tc>
          <w:tcPr>
            <w:tcW w:w="3364" w:type="dxa"/>
          </w:tcPr>
          <w:p w:rsidR="00D1434C" w:rsidRPr="00D1434C" w:rsidRDefault="00D1434C" w:rsidP="00D1434C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1.03 – 15.05</w:t>
            </w:r>
          </w:p>
        </w:tc>
        <w:tc>
          <w:tcPr>
            <w:tcW w:w="1704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Выполнено</w:t>
            </w:r>
          </w:p>
        </w:tc>
      </w:tr>
      <w:tr w:rsidR="00D1434C" w:rsidRPr="00D1434C" w:rsidTr="0066334B">
        <w:tc>
          <w:tcPr>
            <w:tcW w:w="1145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3358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Защита курсового проекту</w:t>
            </w:r>
          </w:p>
        </w:tc>
        <w:tc>
          <w:tcPr>
            <w:tcW w:w="3364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6.</w:t>
            </w: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</w:t>
            </w:r>
          </w:p>
        </w:tc>
        <w:tc>
          <w:tcPr>
            <w:tcW w:w="1704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:rsidR="00D1434C" w:rsidRPr="00D1434C" w:rsidRDefault="00D1434C" w:rsidP="00D1434C">
      <w:pPr>
        <w:widowControl w:val="0"/>
        <w:suppressAutoHyphens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1434C" w:rsidRPr="00D1434C" w:rsidRDefault="00D1434C" w:rsidP="00D1434C">
      <w:pPr>
        <w:widowControl w:val="0"/>
        <w:suppressAutoHyphens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1434C" w:rsidRPr="00D1434C" w:rsidRDefault="00D1434C" w:rsidP="00D143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>Дата выдачи задания «_____</w:t>
      </w:r>
      <w:proofErr w:type="gramStart"/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>_»_</w:t>
      </w:r>
      <w:proofErr w:type="gramEnd"/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>_____________20___ р.</w:t>
      </w:r>
    </w:p>
    <w:p w:rsidR="00D1434C" w:rsidRPr="00D1434C" w:rsidRDefault="00D1434C" w:rsidP="00D143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</w:pPr>
    </w:p>
    <w:p w:rsidR="00D1434C" w:rsidRPr="00D1434C" w:rsidRDefault="00D1434C" w:rsidP="00D143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 xml:space="preserve">Руководитель ___________ 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ab/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ab/>
        <w:t>доц. каф. ПИ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 xml:space="preserve"> Лещинская</w:t>
      </w:r>
      <w:bookmarkStart w:id="0" w:name="_GoBack"/>
      <w:bookmarkEnd w:id="0"/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 xml:space="preserve"> И.О.</w:t>
      </w:r>
    </w:p>
    <w:p w:rsidR="00D1434C" w:rsidRPr="00D1434C" w:rsidRDefault="00D1434C" w:rsidP="00D143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</w:pPr>
    </w:p>
    <w:p w:rsidR="00D1434C" w:rsidRPr="00D1434C" w:rsidRDefault="00D1434C" w:rsidP="00D143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>Задания принял к выполнению</w:t>
      </w:r>
    </w:p>
    <w:p w:rsidR="003409C8" w:rsidRPr="00D1434C" w:rsidRDefault="00D1434C" w:rsidP="00D1434C">
      <w:pPr>
        <w:spacing w:after="0" w:line="360" w:lineRule="auto"/>
        <w:ind w:firstLine="709"/>
        <w:rPr>
          <w:lang w:val="ru-RU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 xml:space="preserve">Студент гр. ПИ-12-6 ___________ 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ab/>
      </w:r>
      <w:proofErr w:type="spellStart"/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>Лапошко</w:t>
      </w:r>
      <w:proofErr w:type="spellEnd"/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 xml:space="preserve"> С. К. </w:t>
      </w:r>
    </w:p>
    <w:sectPr w:rsidR="003409C8" w:rsidRPr="00D14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2EF"/>
    <w:rsid w:val="003409C8"/>
    <w:rsid w:val="007522EF"/>
    <w:rsid w:val="00D1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4CF8D-B0A9-43A9-8439-BA125321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1805</Characters>
  <Application>Microsoft Office Word</Application>
  <DocSecurity>0</DocSecurity>
  <Lines>15</Lines>
  <Paragraphs>4</Paragraphs>
  <ScaleCrop>false</ScaleCrop>
  <Company>EPAM Systems</Company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Laposhko</dc:creator>
  <cp:keywords/>
  <dc:description/>
  <cp:lastModifiedBy>Serhii Laposhko</cp:lastModifiedBy>
  <cp:revision>2</cp:revision>
  <dcterms:created xsi:type="dcterms:W3CDTF">2015-06-05T11:31:00Z</dcterms:created>
  <dcterms:modified xsi:type="dcterms:W3CDTF">2015-06-05T11:33:00Z</dcterms:modified>
</cp:coreProperties>
</file>