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A7BA8" w:rsidR="0055490F" w:rsidRDefault="009A7BA8">
      <w:pPr>
        <w:rPr>
          <w:b/>
          <w:sz w:val="24"/>
          <w:szCs w:val="24"/>
          <w:lang w:val="en-US"/>
        </w:rPr>
      </w:pPr>
      <w:r w:rsidRPr="009A7BA8">
        <w:rPr>
          <w:b/>
          <w:sz w:val="24"/>
          <w:szCs w:val="24"/>
          <w:lang w:val="en-US"/>
        </w:rPr>
        <w:t xml:space="preserve">Event </w:t>
      </w:r>
      <w:sdt>
        <w:sdtPr>
          <w:rPr>
            <w:b/>
            <w:sz w:val="24"/>
            <w:szCs w:val="24"/>
            <w:lang w:val="en-US"/>
          </w:rPr>
          <w:id w:val="-982389961"/>
          <w:placeholder>
            <w:docPart w:val="DefaultPlaceholder_-1854013440"/>
          </w:placeholder>
          <w:dataBinding w:prefixMappings="xmlns:ns0='urn:microsoft-dynamics-nav/reports/OSB_Event_Print/90200/'" w:xpath="/ns0:NavWordReportXmlPart[1]/ns0:OSBEvent[1]/ns0:No[1]" w:storeItemID="{033B2251-BA23-4CB3-88FE-5C05AE30779B}"/>
          <w:text/>
          <w:alias w:val="#Nav: /OSBEvent/No"/>
          <w:tag w:val="#Nav: OSB_Event_Print/90200"/>
        </w:sdtPr>
        <w:sdtContent>
          <w:r w:rsidRPr="009A7BA8">
            <w:rPr>
              <w:b/>
              <w:sz w:val="24"/>
              <w:szCs w:val="24"/>
              <w:lang w:val="en-US"/>
            </w:rPr>
            <w:t>No</w:t>
          </w:r>
        </w:sdtContent>
      </w:sdt>
    </w:p>
    <w:p w:rsidR="009A7BA8" w:rsidRDefault="009A7BA8">
      <w:pPr>
        <w:rPr>
          <w:lang w:val="en-US"/>
        </w:rPr>
      </w:pPr>
      <w:r>
        <w:rPr>
          <w:lang w:val="en-US"/>
        </w:rPr>
        <w:t xml:space="preserve">Course: </w:t>
      </w:r>
      <w:sdt>
        <w:sdtPr>
          <w:rPr>
            <w:lang w:val="en-US"/>
          </w:rPr>
          <w:id w:val="1242218292"/>
          <w:placeholder>
            <w:docPart w:val="DefaultPlaceholder_-1854013440"/>
          </w:placeholder>
          <w:dataBinding w:prefixMappings="xmlns:ns0='urn:microsoft-dynamics-nav/reports/OSB_Event_Print/90200/'" w:xpath="/ns0:NavWordReportXmlPart[1]/ns0:OSBEvent[1]/ns0:CourseName[1]" w:storeItemID="{033B2251-BA23-4CB3-88FE-5C05AE30779B}"/>
          <w:text/>
          <w:alias w:val="#Nav: /OSBEvent/CourseName"/>
          <w:tag w:val="#Nav: OSB_Event_Print/90200"/>
        </w:sdtPr>
        <w:sdtContent>
          <w:proofErr w:type="spellStart"/>
          <w:r>
            <w:rPr>
              <w:lang w:val="en-US"/>
            </w:rPr>
            <w:t>CourseName</w:t>
          </w:r>
          <w:proofErr w:type="spellEnd"/>
        </w:sdtContent>
      </w:sdt>
    </w:p>
    <w:p w:rsidR="009A7BA8" w:rsidRDefault="009A7BA8">
      <w:pPr>
        <w:rPr>
          <w:lang w:val="en-US"/>
        </w:rPr>
      </w:pPr>
      <w:r>
        <w:rPr>
          <w:lang w:val="en-US"/>
        </w:rPr>
        <w:t xml:space="preserve">Date: </w:t>
      </w:r>
      <w:sdt>
        <w:sdtPr>
          <w:rPr>
            <w:lang w:val="en-US"/>
          </w:rPr>
          <w:id w:val="-611286005"/>
          <w:placeholder>
            <w:docPart w:val="DefaultPlaceholder_-1854013440"/>
          </w:placeholder>
          <w:dataBinding w:prefixMappings="xmlns:ns0='urn:microsoft-dynamics-nav/reports/OSB_Event_Print/90200/'" w:xpath="/ns0:NavWordReportXmlPart[1]/ns0:OSBEvent[1]/ns0:EventDate[1]" w:storeItemID="{033B2251-BA23-4CB3-88FE-5C05AE30779B}"/>
          <w:text/>
          <w:alias w:val="#Nav: /OSBEvent/EventDate"/>
          <w:tag w:val="#Nav: OSB_Event_Print/90200"/>
        </w:sdtPr>
        <w:sdtContent>
          <w:proofErr w:type="spellStart"/>
          <w:r>
            <w:rPr>
              <w:lang w:val="en-US"/>
            </w:rPr>
            <w:t>EventDate</w:t>
          </w:r>
          <w:proofErr w:type="spellEnd"/>
        </w:sdtContent>
      </w:sdt>
    </w:p>
    <w:p w:rsidR="009A7BA8" w:rsidRDefault="009A7BA8">
      <w:pPr>
        <w:rPr>
          <w:lang w:val="en-US"/>
        </w:rPr>
      </w:pPr>
      <w:r>
        <w:rPr>
          <w:lang w:val="en-US"/>
        </w:rPr>
        <w:t xml:space="preserve">Instructor: </w:t>
      </w:r>
      <w:sdt>
        <w:sdtPr>
          <w:rPr>
            <w:lang w:val="en-US"/>
          </w:rPr>
          <w:id w:val="47739215"/>
          <w:placeholder>
            <w:docPart w:val="DefaultPlaceholder_-1854013440"/>
          </w:placeholder>
          <w:dataBinding w:prefixMappings="xmlns:ns0='urn:microsoft-dynamics-nav/reports/OSB_Event_Print/90200/'" w:xpath="/ns0:NavWordReportXmlPart[1]/ns0:OSBEvent[1]/ns0:InstructorName[1]" w:storeItemID="{033B2251-BA23-4CB3-88FE-5C05AE30779B}"/>
          <w:text/>
          <w:alias w:val="#Nav: /OSBEvent/InstructorName"/>
          <w:tag w:val="#Nav: OSB_Event_Print/90200"/>
        </w:sdtPr>
        <w:sdtContent>
          <w:proofErr w:type="spellStart"/>
          <w:r>
            <w:rPr>
              <w:lang w:val="en-US"/>
            </w:rPr>
            <w:t>InstructorName</w:t>
          </w:r>
          <w:proofErr w:type="spellEnd"/>
        </w:sdtContent>
      </w:sdt>
    </w:p>
    <w:p w:rsidR="009A7BA8" w:rsidRDefault="009A7B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843"/>
        <w:gridCol w:w="1805"/>
        <w:gridCol w:w="1877"/>
        <w:gridCol w:w="1334"/>
        <w:gridCol w:w="1264"/>
      </w:tblGrid>
      <w:tr w:rsidR="009A7BA8" w:rsidTr="009A7BA8">
        <w:tc>
          <w:tcPr>
            <w:tcW w:w="1632" w:type="dxa"/>
          </w:tcPr>
          <w:p w:rsidRPr="009A7BA8" w:rsidR="009A7BA8" w:rsidRDefault="009A7BA8">
            <w:r>
              <w:t>№</w:t>
            </w:r>
          </w:p>
        </w:tc>
        <w:tc>
          <w:tcPr>
            <w:tcW w:w="1868" w:type="dxa"/>
          </w:tcPr>
          <w:p w:rsidRPr="009A7BA8" w:rsidR="009A7BA8" w:rsidRDefault="009A7BA8">
            <w:r>
              <w:t>Ім’я</w:t>
            </w:r>
          </w:p>
        </w:tc>
        <w:tc>
          <w:tcPr>
            <w:tcW w:w="1842" w:type="dxa"/>
          </w:tcPr>
          <w:p w:rsidRPr="009A7BA8" w:rsidR="009A7BA8" w:rsidRDefault="009A7BA8">
            <w:r>
              <w:t>Адреса</w:t>
            </w:r>
          </w:p>
        </w:tc>
        <w:tc>
          <w:tcPr>
            <w:tcW w:w="1892" w:type="dxa"/>
          </w:tcPr>
          <w:p w:rsidRPr="009A7BA8" w:rsidR="009A7BA8" w:rsidRDefault="009A7BA8">
            <w:r>
              <w:t>Телефон</w:t>
            </w:r>
          </w:p>
        </w:tc>
        <w:tc>
          <w:tcPr>
            <w:tcW w:w="1513" w:type="dxa"/>
          </w:tcPr>
          <w:p w:rsidRPr="009A7BA8" w:rsidR="009A7BA8" w:rsidRDefault="009A7BA8">
            <w:r>
              <w:t>Присутній</w:t>
            </w:r>
          </w:p>
        </w:tc>
        <w:tc>
          <w:tcPr>
            <w:tcW w:w="881" w:type="dxa"/>
          </w:tcPr>
          <w:p w:rsidR="009A7BA8" w:rsidRDefault="009A7BA8">
            <w:r>
              <w:t>Присутній2</w:t>
            </w:r>
            <w:bookmarkStart w:name="_GoBack" w:id="0"/>
            <w:bookmarkEnd w:id="0"/>
          </w:p>
        </w:tc>
      </w:tr>
      <w:sdt>
        <w:sdtPr>
          <w:rPr>
            <w:lang w:val="en-US"/>
          </w:rPr>
          <w:id w:val="-630319225"/>
          <w15:dataBinding w:prefixMappings="xmlns:ns0='urn:microsoft-dynamics-nav/reports/OSB_Event_Print/90200/'" w:xpath="/ns0:NavWordReportXmlPart[1]/ns0:OSBEvent[1]/ns0:OSB_Event_Participant" w:storeItemID="{033B2251-BA23-4CB3-88FE-5C05AE30779B}"/>
          <w15:repeatingSection/>
          <w:alias w:val="#Nav: /OSBEvent/OSB_Event_Participant"/>
          <w:tag w:val="#Nav: OSB_Event_Print/90200"/>
        </w:sdtPr>
        <w:sdtContent>
          <w:sdt>
            <w:sdtPr>
              <w:rPr>
                <w:lang w:val="en-US"/>
              </w:rPr>
              <w:id w:val="-516536364"/>
              <w:placeholder>
                <w:docPart w:val="F0422F9E0667474CB4FDF98E2A7A34B1"/>
              </w:placeholder>
              <w15:repeatingSectionItem/>
            </w:sdtPr>
            <w:sdtContent>
              <w:tr w:rsidR="009A7BA8" w:rsidTr="009A7BA8">
                <w:sdt>
                  <w:sdtPr>
                    <w:rPr>
                      <w:lang w:val="en-US"/>
                    </w:rPr>
                    <w:id w:val="954443466"/>
                    <w:placeholder>
                      <w:docPart w:val="49579558E6A54872AF91E88D468DE3E5"/>
                    </w:placeholder>
                    <w:dataBinding w:prefixMappings="xmlns:ns0='urn:microsoft-dynamics-nav/reports/OSB_Event_Print/90200/'" w:xpath="/ns0:NavWordReportXmlPart[1]/ns0:OSBEvent[1]/ns0:OSB_Event_Participant[1]/ns0:ParticipantNo[1]" w:storeItemID="{033B2251-BA23-4CB3-88FE-5C05AE30779B}"/>
                    <w:text/>
                    <w:alias w:val="#Nav: /OSBEvent/OSB_Event_Participant/ParticipantNo"/>
                    <w:tag w:val="#Nav: OSB_Event_Print/90200"/>
                  </w:sdtPr>
                  <w:sdtContent>
                    <w:tc>
                      <w:tcPr>
                        <w:tcW w:w="1632" w:type="dxa"/>
                      </w:tcPr>
                      <w:p w:rsidR="009A7BA8" w:rsidRDefault="009A7B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ParticipantNo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353105007"/>
                    <w:placeholder>
                      <w:docPart w:val="49579558E6A54872AF91E88D468DE3E5"/>
                    </w:placeholder>
                    <w:dataBinding w:prefixMappings="xmlns:ns0='urn:microsoft-dynamics-nav/reports/OSB_Event_Print/90200/'" w:xpath="/ns0:NavWordReportXmlPart[1]/ns0:OSBEvent[1]/ns0:OSB_Event_Participant[1]/ns0:Participant_Name[1]" w:storeItemID="{033B2251-BA23-4CB3-88FE-5C05AE30779B}"/>
                    <w:text/>
                    <w:alias w:val="#Nav: /OSBEvent/OSB_Event_Participant/Participant_Name"/>
                    <w:tag w:val="#Nav: OSB_Event_Print/90200"/>
                  </w:sdtPr>
                  <w:sdtContent>
                    <w:tc>
                      <w:tcPr>
                        <w:tcW w:w="1868" w:type="dxa"/>
                      </w:tcPr>
                      <w:p w:rsidR="009A7BA8" w:rsidRDefault="009A7B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Participant_Name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40622641"/>
                    <w:placeholder>
                      <w:docPart w:val="49579558E6A54872AF91E88D468DE3E5"/>
                    </w:placeholder>
                    <w:dataBinding w:prefixMappings="xmlns:ns0='urn:microsoft-dynamics-nav/reports/OSB_Event_Print/90200/'" w:xpath="/ns0:NavWordReportXmlPart[1]/ns0:OSBEvent[1]/ns0:OSB_Event_Participant[1]/ns0:Participant_Email[1]" w:storeItemID="{033B2251-BA23-4CB3-88FE-5C05AE30779B}"/>
                    <w:text/>
                    <w:alias w:val="#Nav: /OSBEvent/OSB_Event_Participant/Participant_Email"/>
                    <w:tag w:val="#Nav: OSB_Event_Print/90200"/>
                  </w:sdtPr>
                  <w:sdtContent>
                    <w:tc>
                      <w:tcPr>
                        <w:tcW w:w="1842" w:type="dxa"/>
                      </w:tcPr>
                      <w:p w:rsidR="009A7BA8" w:rsidRDefault="009A7B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Participant_Email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546899990"/>
                    <w:placeholder>
                      <w:docPart w:val="49579558E6A54872AF91E88D468DE3E5"/>
                    </w:placeholder>
                    <w:dataBinding w:prefixMappings="xmlns:ns0='urn:microsoft-dynamics-nav/reports/OSB_Event_Print/90200/'" w:xpath="/ns0:NavWordReportXmlPart[1]/ns0:OSBEvent[1]/ns0:OSB_Event_Participant[1]/ns0:Participant_Phone[1]" w:storeItemID="{033B2251-BA23-4CB3-88FE-5C05AE30779B}"/>
                    <w:text/>
                    <w:alias w:val="#Nav: /OSBEvent/OSB_Event_Participant/Participant_Phone"/>
                    <w:tag w:val="#Nav: OSB_Event_Print/90200"/>
                  </w:sdtPr>
                  <w:sdtContent>
                    <w:tc>
                      <w:tcPr>
                        <w:tcW w:w="1892" w:type="dxa"/>
                      </w:tcPr>
                      <w:p w:rsidR="009A7BA8" w:rsidRDefault="009A7B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Participant_Phone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036583167"/>
                    <w:placeholder>
                      <w:docPart w:val="49579558E6A54872AF91E88D468DE3E5"/>
                    </w:placeholder>
                    <w:dataBinding w:prefixMappings="xmlns:ns0='urn:microsoft-dynamics-nav/reports/OSB_Event_Print/90200/'" w:xpath="/ns0:NavWordReportXmlPart[1]/ns0:OSBEvent[1]/ns0:OSB_Event_Participant[1]/ns0:Checked_in[1]" w:storeItemID="{033B2251-BA23-4CB3-88FE-5C05AE30779B}"/>
                    <w:text/>
                    <w:alias w:val="#Nav: /OSBEvent/OSB_Event_Participant/Checked_in"/>
                    <w:tag w:val="#Nav: OSB_Event_Print/90200"/>
                  </w:sdtPr>
                  <w:sdtContent>
                    <w:tc>
                      <w:tcPr>
                        <w:tcW w:w="1513" w:type="dxa"/>
                      </w:tcPr>
                      <w:p w:rsidR="009A7BA8" w:rsidRDefault="009A7BA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Checked_in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645434103"/>
                    <w:dataBinding w:prefixMappings="xmlns:ns0='urn:microsoft-dynamics-nav/reports/OSB_Event_Print/90200/'" w:xpath="/ns0:NavWordReportXmlPart[1]/ns0:OSBEvent[1]/ns0:OSB_Event_Participant[1]/ns0:Checked_in[1]" w:storeItemID="{033B2251-BA23-4CB3-88FE-5C05AE30779B}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  <w:alias w:val="#Nav: /OSBEvent/OSB_Event_Participant/Checked_in"/>
                    <w:tag w:val="#Nav: OSB_Event_Print/90200"/>
                  </w:sdtPr>
                  <w:sdtContent>
                    <w:tc>
                      <w:tcPr>
                        <w:tcW w:w="881" w:type="dxa"/>
                      </w:tcPr>
                      <w:p w:rsidR="009A7BA8" w:rsidRDefault="009A7B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hint="eastAsia" w:ascii="MS Gothic" w:hAnsi="MS Gothic" w:eastAsia="MS Gothic"/>
                            <w:lang w:val="en-US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9A7BA8" w:rsidR="009A7BA8" w:rsidRDefault="009A7BA8">
      <w:pPr>
        <w:rPr>
          <w:lang w:val="en-US"/>
        </w:rPr>
      </w:pPr>
    </w:p>
    <w:sectPr w:rsidRPr="009A7BA8" w:rsidR="009A7B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A8"/>
    <w:rsid w:val="009A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6C4"/>
  <w15:docId w15:val="{A097CF1E-DA52-42D3-BEA1-C3E64213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BA8"/>
    <w:rPr>
      <w:color w:val="808080"/>
    </w:rPr>
  </w:style>
  <w:style w:type="table" w:styleId="TableGrid">
    <w:name w:val="Table Grid"/>
    <w:basedOn w:val="TableNormal"/>
    <w:uiPriority w:val="39"/>
    <w:rsid w:val="009A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3D74-5FA8-4BBE-B9F0-18AB98C126AE}"/>
      </w:docPartPr>
      <w:docPartBody>
        <w:p w:rsidR="00000000" w:rsidRDefault="00561265">
          <w:r w:rsidRPr="005021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422F9E0667474CB4FDF98E2A7A3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0794-D5A7-4FB1-AF49-25FF34F146B0}"/>
      </w:docPartPr>
      <w:docPartBody>
        <w:p w:rsidR="00000000" w:rsidRDefault="00561265" w:rsidP="00561265">
          <w:pPr>
            <w:pStyle w:val="F0422F9E0667474CB4FDF98E2A7A34B1"/>
          </w:pPr>
          <w:r w:rsidRPr="005021D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579558E6A54872AF91E88D468D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E8A2-D78C-454F-B514-CA215B2F5F0E}"/>
      </w:docPartPr>
      <w:docPartBody>
        <w:p w:rsidR="00000000" w:rsidRDefault="00561265" w:rsidP="00561265">
          <w:pPr>
            <w:pStyle w:val="49579558E6A54872AF91E88D468DE3E5"/>
          </w:pPr>
          <w:r w:rsidRPr="005021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65"/>
    <w:rsid w:val="00561265"/>
    <w:rsid w:val="00E6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265"/>
    <w:rPr>
      <w:color w:val="808080"/>
    </w:rPr>
  </w:style>
  <w:style w:type="paragraph" w:customStyle="1" w:styleId="F0422F9E0667474CB4FDF98E2A7A34B1">
    <w:name w:val="F0422F9E0667474CB4FDF98E2A7A34B1"/>
    <w:rsid w:val="00561265"/>
  </w:style>
  <w:style w:type="paragraph" w:customStyle="1" w:styleId="49579558E6A54872AF91E88D468DE3E5">
    <w:name w:val="49579558E6A54872AF91E88D468DE3E5"/>
    <w:rsid w:val="0056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O S B _ E v e n t _ P r i n t / 9 0 2 0 0 / " >  
     < O S B E v e n t >  
         < C o u r s e N a m e > C o u r s e N a m e < / C o u r s e N a m e >  
         < E v e n t D a t e > E v e n t D a t e < / E v e n t D a t e >  
         < I n s t r u c t o r N a m e > I n s t r u c t o r N a m e < / I n s t r u c t o r N a m e >  
         < N o > N o < / N o >  
         < N o o f A c t u a l P a r t i c i p a n t s > N o o f A c t u a l P a r t i c i p a n t s < / N o o f A c t u a l P a r t i c i p a n t s >  
         < N o o f R e g i s t e r e d P a r t i c i p a n t s > N o o f R e g i s t e r e d P a r t i c i p a n t s < / N o o f R e g i s t e r e d P a r t i c i p a n t s >  
         < O S B _ E v e n t _ P a r t i c i p a n t >  
             < C h e c k e d _ i n > C h e c k e d _ i n < / C h e c k e d _ i n >  
             < P a r t i c i p a n t N o > P a r t i c i p a n t N o < / P a r t i c i p a n t N o >  
             < P a r t i c i p a n t _ E m a i l > P a r t i c i p a n t _ E m a i l < / P a r t i c i p a n t _ E m a i l >  
             < P a r t i c i p a n t _ N a m e > P a r t i c i p a n t _ N a m e < / P a r t i c i p a n t _ N a m e >  
             < P a r t i c i p a n t _ P h o n e > P a r t i c i p a n t _ P h o n e < / P a r t i c i p a n t _ P h o n e >  
         < / O S B _ E v e n t _ P a r t i c i p a n t >  
     < / O S B E v e n t >  
 < / N a v W o r d R e p o r t X m l P a r t > 
</file>

<file path=customXml/itemProps1.xml><?xml version="1.0" encoding="utf-8"?>
<ds:datastoreItem xmlns:ds="http://schemas.openxmlformats.org/officeDocument/2006/customXml" ds:itemID="{033B2251-BA23-4CB3-88FE-5C05AE30779B}">
  <ds:schemaRefs>
    <ds:schemaRef ds:uri="urn:microsoft-dynamics-nav/reports/OSB_Event_Print/902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Olefirenko</cp:lastModifiedBy>
  <cp:revision>2</cp:revision>
  <dcterms:created xsi:type="dcterms:W3CDTF">2023-07-14T08:44:00Z</dcterms:created>
  <dcterms:modified xsi:type="dcterms:W3CDTF">2023-07-14T08:49:00Z</dcterms:modified>
</cp:coreProperties>
</file>