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3pn6msv88hz" w:id="0"/>
      <w:bookmarkEnd w:id="0"/>
      <w:r w:rsidDel="00000000" w:rsidR="00000000" w:rsidRPr="00000000">
        <w:rPr>
          <w:rtl w:val="0"/>
        </w:rPr>
        <w:t xml:space="preserve">Basis Universal GPU Texture Compression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Basis Universal is a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supercompressed</w:t>
        </w:r>
      </w:hyperlink>
      <w:r w:rsidDel="00000000" w:rsidR="00000000" w:rsidRPr="00000000">
        <w:rPr>
          <w:rtl w:val="0"/>
        </w:rPr>
        <w:t xml:space="preserve">" GPU texture and texture video compression system that outputs a highly compressed intermediate file format (.basis) that can be quickly transcoded to a wide variety of GPU texture compression formats.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anj767ymeyn" w:id="1"/>
      <w:bookmarkEnd w:id="1"/>
      <w:r w:rsidDel="00000000" w:rsidR="00000000" w:rsidRPr="00000000">
        <w:rPr>
          <w:rtl w:val="0"/>
        </w:rPr>
        <w:t xml:space="preserve">Transcoders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Basis Universal texture data may be used in two different file formats: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ktx2</w:t>
      </w:r>
      <w:r w:rsidDel="00000000" w:rsidR="00000000" w:rsidRPr="00000000">
        <w:rPr>
          <w:rtl w:val="0"/>
        </w:rPr>
        <w:t xml:space="preserve"> is a standardized wrapper around basis texture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further documentation about the Basis compressor and transcoder, refer to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Basis GitHub repository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folder contains two files required for transcoding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.basis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  <w:t xml:space="preserve"> textures: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basis_transcoder.js</w:t>
      </w:r>
      <w:r w:rsidDel="00000000" w:rsidR="00000000" w:rsidRPr="00000000">
        <w:rPr>
          <w:rtl w:val="0"/>
        </w:rPr>
        <w:t xml:space="preserve"> — JavaScript wrapper for the WebAssembly transcoder.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basis_transcoder.wasm</w:t>
      </w:r>
      <w:r w:rsidDel="00000000" w:rsidR="00000000" w:rsidRPr="00000000">
        <w:rPr>
          <w:rtl w:val="0"/>
        </w:rPr>
        <w:t xml:space="preserve"> — WebAssembly transcoder.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Both are dependencies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THREE.KTX2Loader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THREE.BasisTextureLoader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ktx2Loader = new THREE.KTX2Loader();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ktx2Loader.setTranscoderPath( 'examples/js/libs/basis/' 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ktx2Loader.detectSupport( renderer 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ktx2Loader.load( 'diffuse.ktx2', function ( texture 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var material = new THREE.MeshStandardMaterial( { map: texture }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}, function 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console.log( 'onProgress'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}, function ( e 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console.error( e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 );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bdy91n1z2d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Apache License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inomialLLC/basis_universal/blob/master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://gamma.cs.unc.edu/GST/gst.pdf" TargetMode="External"/><Relationship Id="rId7" Type="http://schemas.openxmlformats.org/officeDocument/2006/relationships/hyperlink" Target="https://github.com/BinomialLLC/basis_universal" TargetMode="External"/><Relationship Id="rId8" Type="http://schemas.openxmlformats.org/officeDocument/2006/relationships/hyperlink" Target="https://github.com/BinomialLLC/basis_univers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