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5C0FAA0E" w:rsidR="0097092F" w:rsidRPr="00153387" w:rsidRDefault="00CE2AA1" w:rsidP="00CE2AA1">
      <w:pPr>
        <w:jc w:val="center"/>
        <w:rPr>
          <w:rFonts w:ascii="Times New Roman" w:hAnsi="Times New Roman" w:cs="Times New Roman"/>
          <w:sz w:val="36"/>
          <w:szCs w:val="36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1358EF">
        <w:rPr>
          <w:rFonts w:ascii="Times New Roman" w:hAnsi="Times New Roman" w:cs="Times New Roman"/>
          <w:sz w:val="36"/>
          <w:szCs w:val="36"/>
        </w:rPr>
        <w:t>3</w:t>
      </w:r>
    </w:p>
    <w:p w14:paraId="4835DE09" w14:textId="642F33A0" w:rsidR="00CE2AA1" w:rsidRPr="00F87A2D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C017919" w14:textId="7058A943" w:rsidR="00F87A2D" w:rsidRPr="00F87A2D" w:rsidRDefault="005E2D28" w:rsidP="00F87A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E2D28">
        <w:rPr>
          <w:rFonts w:ascii="Times New Roman" w:hAnsi="Times New Roman" w:cs="Times New Roman"/>
          <w:sz w:val="28"/>
          <w:szCs w:val="28"/>
        </w:rPr>
        <w:t>азработка тестовой документации для выбранного веб-приложения, включая составление тест-плана, тест-сьютов и тест-кейсов, а также анализ возможных рисков и определение критериев успешности тестирования</w:t>
      </w:r>
      <w:r w:rsidR="00F87A2D" w:rsidRPr="00F87A2D">
        <w:rPr>
          <w:rFonts w:ascii="Times New Roman" w:hAnsi="Times New Roman" w:cs="Times New Roman"/>
          <w:sz w:val="28"/>
          <w:szCs w:val="28"/>
        </w:rPr>
        <w:t>.</w:t>
      </w:r>
    </w:p>
    <w:p w14:paraId="20210CE1" w14:textId="78FA9EC1" w:rsidR="00F87A2D" w:rsidRDefault="00F87A2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5E2D28">
        <w:rPr>
          <w:rFonts w:ascii="Times New Roman" w:hAnsi="Times New Roman" w:cs="Times New Roman"/>
          <w:b/>
          <w:bCs/>
          <w:sz w:val="28"/>
          <w:szCs w:val="28"/>
        </w:rPr>
        <w:t>тестируемого приложения</w:t>
      </w:r>
    </w:p>
    <w:p w14:paraId="7B7506A0" w14:textId="36D1EDA3" w:rsidR="00F87A2D" w:rsidRPr="00F87A2D" w:rsidRDefault="005E2D28" w:rsidP="00F87A2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для интернет-магазина с возможностью авторизоваться, искать товары и совершать покупки</w:t>
      </w:r>
      <w:r w:rsidR="00D44011">
        <w:rPr>
          <w:rFonts w:ascii="Times New Roman" w:hAnsi="Times New Roman" w:cs="Times New Roman"/>
          <w:sz w:val="28"/>
          <w:szCs w:val="28"/>
        </w:rPr>
        <w:t>.</w:t>
      </w:r>
    </w:p>
    <w:p w14:paraId="474A3A50" w14:textId="21CE0834" w:rsidR="00F87A2D" w:rsidRDefault="005E2D28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</w:t>
      </w:r>
    </w:p>
    <w:p w14:paraId="4CCAA214" w14:textId="4CF845E3" w:rsidR="00F87A2D" w:rsidRDefault="005E2D28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Тест-план:</w:t>
      </w:r>
      <w:r>
        <w:rPr>
          <w:rFonts w:ascii="Times New Roman" w:hAnsi="Times New Roman" w:cs="Times New Roman"/>
          <w:sz w:val="28"/>
          <w:szCs w:val="28"/>
        </w:rPr>
        <w:br/>
        <w:t>До запуска в эксплуатацию выполнить следующие тест-сьюты: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439"/>
        <w:gridCol w:w="1561"/>
        <w:gridCol w:w="1720"/>
        <w:gridCol w:w="1797"/>
        <w:gridCol w:w="1791"/>
      </w:tblGrid>
      <w:tr w:rsidR="006176B9" w14:paraId="70C923C3" w14:textId="77777777" w:rsidTr="006176B9">
        <w:trPr>
          <w:trHeight w:val="128"/>
        </w:trPr>
        <w:tc>
          <w:tcPr>
            <w:tcW w:w="1439" w:type="dxa"/>
          </w:tcPr>
          <w:p w14:paraId="4AB67159" w14:textId="29D8788E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1" w:type="dxa"/>
          </w:tcPr>
          <w:p w14:paraId="54273E85" w14:textId="07E586E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720" w:type="dxa"/>
          </w:tcPr>
          <w:p w14:paraId="00965055" w14:textId="2A158898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797" w:type="dxa"/>
          </w:tcPr>
          <w:p w14:paraId="21948274" w14:textId="4440067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1791" w:type="dxa"/>
          </w:tcPr>
          <w:p w14:paraId="595D711C" w14:textId="2173BE6F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тест-кейсов</w:t>
            </w:r>
          </w:p>
        </w:tc>
      </w:tr>
      <w:tr w:rsidR="006176B9" w14:paraId="1BF9115D" w14:textId="77777777" w:rsidTr="006176B9">
        <w:trPr>
          <w:trHeight w:val="266"/>
        </w:trPr>
        <w:tc>
          <w:tcPr>
            <w:tcW w:w="1439" w:type="dxa"/>
          </w:tcPr>
          <w:p w14:paraId="6F6DD73D" w14:textId="705D72B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63E73279" w14:textId="35C5B324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37883AC7" w14:textId="1E051616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0043B093" w14:textId="7CACBB9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пользователя</w:t>
            </w:r>
          </w:p>
        </w:tc>
        <w:tc>
          <w:tcPr>
            <w:tcW w:w="1791" w:type="dxa"/>
          </w:tcPr>
          <w:p w14:paraId="3FD9A76F" w14:textId="4D3EE081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1.1 Авторизация 1.2 Регистрация 1.3 Редактирование профиля</w:t>
            </w:r>
          </w:p>
        </w:tc>
      </w:tr>
      <w:tr w:rsidR="006176B9" w14:paraId="7A2E2653" w14:textId="77777777" w:rsidTr="006176B9">
        <w:trPr>
          <w:trHeight w:val="373"/>
        </w:trPr>
        <w:tc>
          <w:tcPr>
            <w:tcW w:w="1439" w:type="dxa"/>
          </w:tcPr>
          <w:p w14:paraId="3D1BDBF3" w14:textId="4C07319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70D1D7D6" w14:textId="7EB079E5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3D520F6C" w14:textId="442D0A48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1026849E" w14:textId="1CA27BB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товаров</w:t>
            </w:r>
          </w:p>
        </w:tc>
        <w:tc>
          <w:tcPr>
            <w:tcW w:w="1791" w:type="dxa"/>
          </w:tcPr>
          <w:p w14:paraId="30BA67D5" w14:textId="6AC1D163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2.1 Получение новинок 2.2 Получение товаров в категории 2.3 Получение товара</w:t>
            </w:r>
          </w:p>
        </w:tc>
      </w:tr>
      <w:tr w:rsidR="006176B9" w14:paraId="652CB7EF" w14:textId="77777777" w:rsidTr="006176B9">
        <w:trPr>
          <w:trHeight w:val="586"/>
        </w:trPr>
        <w:tc>
          <w:tcPr>
            <w:tcW w:w="1439" w:type="dxa"/>
          </w:tcPr>
          <w:p w14:paraId="57813716" w14:textId="4B058C6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132B276E" w14:textId="1E4BA65A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799451AB" w14:textId="0EF0402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4A0DFB7D" w14:textId="3C12905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корзины</w:t>
            </w:r>
          </w:p>
        </w:tc>
        <w:tc>
          <w:tcPr>
            <w:tcW w:w="1791" w:type="dxa"/>
          </w:tcPr>
          <w:p w14:paraId="1575D9AE" w14:textId="4F5DDFD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3.1 Добавление товара в корзину 3.2 Увеличение количества товара в корзине 3.3 Уменьшение количества товара в корзине</w:t>
            </w:r>
          </w:p>
        </w:tc>
      </w:tr>
      <w:tr w:rsidR="006176B9" w14:paraId="3644D712" w14:textId="77777777" w:rsidTr="006176B9">
        <w:trPr>
          <w:trHeight w:val="319"/>
        </w:trPr>
        <w:tc>
          <w:tcPr>
            <w:tcW w:w="1439" w:type="dxa"/>
          </w:tcPr>
          <w:p w14:paraId="7F992FDA" w14:textId="2EE70CA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32CDAAD8" w14:textId="25F0B2B8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171FE2A2" w14:textId="31D9E366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3D46233D" w14:textId="63BAB2C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оформления заказа</w:t>
            </w:r>
          </w:p>
        </w:tc>
        <w:tc>
          <w:tcPr>
            <w:tcW w:w="1791" w:type="dxa"/>
          </w:tcPr>
          <w:p w14:paraId="46C2B274" w14:textId="72B1219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4.1 Оформление заказа 4.2 Оформление заказа 4.3 Оформление заказа</w:t>
            </w:r>
          </w:p>
        </w:tc>
      </w:tr>
      <w:tr w:rsidR="006176B9" w14:paraId="53378534" w14:textId="77777777" w:rsidTr="006176B9">
        <w:trPr>
          <w:trHeight w:val="266"/>
        </w:trPr>
        <w:tc>
          <w:tcPr>
            <w:tcW w:w="1439" w:type="dxa"/>
          </w:tcPr>
          <w:p w14:paraId="38C50646" w14:textId="6B0D61F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561" w:type="dxa"/>
          </w:tcPr>
          <w:p w14:paraId="798E73E2" w14:textId="631A0021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690097BD" w14:textId="7783DB09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56CA2A91" w14:textId="4DA94919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оплаты заказа</w:t>
            </w:r>
          </w:p>
        </w:tc>
        <w:tc>
          <w:tcPr>
            <w:tcW w:w="1791" w:type="dxa"/>
          </w:tcPr>
          <w:p w14:paraId="362AA3C3" w14:textId="52432CE1" w:rsidR="006176B9" w:rsidRDefault="006176B9" w:rsidP="00F87A2D">
            <w:r>
              <w:t xml:space="preserve">5.1 Оплата заказа </w:t>
            </w:r>
            <w:r w:rsidR="001C2423">
              <w:t xml:space="preserve">банковской </w:t>
            </w:r>
            <w:r>
              <w:t>картой</w:t>
            </w:r>
          </w:p>
          <w:p w14:paraId="24CFCEA6" w14:textId="29F40C3E" w:rsidR="006176B9" w:rsidRDefault="006176B9" w:rsidP="00F87A2D">
            <w:r>
              <w:t>5.2 Оплата заказа наличными</w:t>
            </w:r>
          </w:p>
        </w:tc>
      </w:tr>
      <w:tr w:rsidR="006176B9" w14:paraId="1EC1954F" w14:textId="77777777" w:rsidTr="006176B9">
        <w:trPr>
          <w:trHeight w:val="62"/>
        </w:trPr>
        <w:tc>
          <w:tcPr>
            <w:tcW w:w="1439" w:type="dxa"/>
          </w:tcPr>
          <w:p w14:paraId="13FDFFFF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1252A6E4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07D936B9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33150C08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97B6AEB" w14:textId="77777777" w:rsidR="006176B9" w:rsidRDefault="006176B9" w:rsidP="00F87A2D"/>
        </w:tc>
      </w:tr>
      <w:tr w:rsidR="006176B9" w14:paraId="6DA94CD7" w14:textId="77777777" w:rsidTr="006176B9">
        <w:trPr>
          <w:trHeight w:val="62"/>
        </w:trPr>
        <w:tc>
          <w:tcPr>
            <w:tcW w:w="1439" w:type="dxa"/>
          </w:tcPr>
          <w:p w14:paraId="0389CCAC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87D9536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64D21155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69EFC61D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2E903761" w14:textId="77777777" w:rsidR="006176B9" w:rsidRDefault="006176B9" w:rsidP="00F87A2D"/>
        </w:tc>
      </w:tr>
      <w:tr w:rsidR="006176B9" w14:paraId="1619A875" w14:textId="77777777" w:rsidTr="006176B9">
        <w:trPr>
          <w:trHeight w:val="65"/>
        </w:trPr>
        <w:tc>
          <w:tcPr>
            <w:tcW w:w="1439" w:type="dxa"/>
          </w:tcPr>
          <w:p w14:paraId="12F5D4AF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BED0BB9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4FE7A35B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0472AA50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3DFC60C8" w14:textId="77777777" w:rsidR="006176B9" w:rsidRDefault="006176B9" w:rsidP="00F87A2D"/>
        </w:tc>
      </w:tr>
      <w:tr w:rsidR="006176B9" w14:paraId="3BC76228" w14:textId="77777777" w:rsidTr="006176B9">
        <w:trPr>
          <w:trHeight w:val="59"/>
        </w:trPr>
        <w:tc>
          <w:tcPr>
            <w:tcW w:w="1439" w:type="dxa"/>
          </w:tcPr>
          <w:p w14:paraId="71605523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17AF083E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30DBF4FC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015245D0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C4CDD02" w14:textId="77777777" w:rsidR="006176B9" w:rsidRDefault="006176B9" w:rsidP="00F87A2D"/>
        </w:tc>
      </w:tr>
    </w:tbl>
    <w:p w14:paraId="7F7D803A" w14:textId="77777777" w:rsidR="005E2D28" w:rsidRDefault="005E2D28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9AD0759" w14:textId="4BAD8F30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тест-кейсов:</w:t>
      </w:r>
    </w:p>
    <w:tbl>
      <w:tblPr>
        <w:tblStyle w:val="TableGrid"/>
        <w:tblW w:w="9905" w:type="dxa"/>
        <w:tblInd w:w="-442" w:type="dxa"/>
        <w:tblLook w:val="04A0" w:firstRow="1" w:lastRow="0" w:firstColumn="1" w:lastColumn="0" w:noHBand="0" w:noVBand="1"/>
      </w:tblPr>
      <w:tblGrid>
        <w:gridCol w:w="566"/>
        <w:gridCol w:w="2117"/>
        <w:gridCol w:w="2203"/>
        <w:gridCol w:w="2859"/>
        <w:gridCol w:w="2340"/>
      </w:tblGrid>
      <w:tr w:rsidR="006176B9" w14:paraId="78D88166" w14:textId="77777777" w:rsidTr="006176B9">
        <w:trPr>
          <w:trHeight w:val="668"/>
        </w:trPr>
        <w:tc>
          <w:tcPr>
            <w:tcW w:w="1690" w:type="dxa"/>
          </w:tcPr>
          <w:p w14:paraId="4FDBEF43" w14:textId="71CDD851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7" w:type="dxa"/>
          </w:tcPr>
          <w:p w14:paraId="4376AF16" w14:textId="505D31E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14" w:type="dxa"/>
          </w:tcPr>
          <w:p w14:paraId="3B27BF5A" w14:textId="39D1F0B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1792" w:type="dxa"/>
          </w:tcPr>
          <w:p w14:paraId="7EE4A9CC" w14:textId="5CB0A0D8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352" w:type="dxa"/>
          </w:tcPr>
          <w:p w14:paraId="2552E99A" w14:textId="02EB803B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176B9" w14:paraId="611D38C7" w14:textId="77777777" w:rsidTr="006176B9">
        <w:trPr>
          <w:trHeight w:val="4325"/>
        </w:trPr>
        <w:tc>
          <w:tcPr>
            <w:tcW w:w="1690" w:type="dxa"/>
          </w:tcPr>
          <w:p w14:paraId="24E918B2" w14:textId="46B6339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57" w:type="dxa"/>
          </w:tcPr>
          <w:p w14:paraId="7F334C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  <w:p w14:paraId="1D653B35" w14:textId="47758945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343955D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169E9B22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5DB2172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 входа в</w:t>
            </w:r>
          </w:p>
          <w:p w14:paraId="142F2F0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  <w:p w14:paraId="712BDCA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Пользователь</w:t>
            </w:r>
          </w:p>
          <w:p w14:paraId="3ABE07C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был ранее</w:t>
            </w:r>
          </w:p>
          <w:p w14:paraId="273E48C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зарегистрирован в</w:t>
            </w:r>
          </w:p>
          <w:p w14:paraId="4F9D323A" w14:textId="1B7A8CBA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  <w:tc>
          <w:tcPr>
            <w:tcW w:w="1792" w:type="dxa"/>
          </w:tcPr>
          <w:p w14:paraId="3819E73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Ввести в поля «Логин» и</w:t>
            </w:r>
          </w:p>
          <w:p w14:paraId="54C70B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 логин и пароль</w:t>
            </w:r>
          </w:p>
          <w:p w14:paraId="72FF0FA4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5C9CA9F8" w14:textId="3E07E956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Нажать кнопку «Войти»</w:t>
            </w:r>
          </w:p>
        </w:tc>
        <w:tc>
          <w:tcPr>
            <w:tcW w:w="2352" w:type="dxa"/>
          </w:tcPr>
          <w:p w14:paraId="20FD3A6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DB71D6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перенаправляется</w:t>
            </w:r>
          </w:p>
          <w:p w14:paraId="64EF9590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 страницу</w:t>
            </w:r>
          </w:p>
          <w:p w14:paraId="01317334" w14:textId="5649A867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личного кабинета</w:t>
            </w:r>
          </w:p>
        </w:tc>
      </w:tr>
      <w:tr w:rsidR="006176B9" w14:paraId="00AA35D4" w14:textId="77777777" w:rsidTr="006176B9">
        <w:trPr>
          <w:trHeight w:val="668"/>
        </w:trPr>
        <w:tc>
          <w:tcPr>
            <w:tcW w:w="1690" w:type="dxa"/>
          </w:tcPr>
          <w:p w14:paraId="39180E8D" w14:textId="52F035D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57" w:type="dxa"/>
          </w:tcPr>
          <w:p w14:paraId="0E408D5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14:paraId="6AF2F782" w14:textId="05585AAC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2214" w:type="dxa"/>
          </w:tcPr>
          <w:p w14:paraId="52E8CC6B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47F702D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6A3476A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79B9A7C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  <w:p w14:paraId="6265A04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Пользователь</w:t>
            </w:r>
          </w:p>
          <w:p w14:paraId="6FC3C0A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был ранее</w:t>
            </w:r>
          </w:p>
          <w:p w14:paraId="43C2AB3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зарегистрирован в</w:t>
            </w:r>
          </w:p>
          <w:p w14:paraId="1E2F7A8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  <w:p w14:paraId="060E3097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</w:tcPr>
          <w:p w14:paraId="276B5CD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Ввести в обязательные</w:t>
            </w:r>
          </w:p>
          <w:p w14:paraId="5CD5880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поля «Имя», «Фамилия»,</w:t>
            </w:r>
          </w:p>
          <w:p w14:paraId="06D18D2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«Пароль», «Подтвердите</w:t>
            </w:r>
          </w:p>
          <w:p w14:paraId="301FF11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пароль», «Электронная</w:t>
            </w:r>
          </w:p>
          <w:p w14:paraId="54720CB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почта» данные. Также можно</w:t>
            </w:r>
          </w:p>
          <w:p w14:paraId="365E121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ввести данные в поля</w:t>
            </w:r>
          </w:p>
          <w:p w14:paraId="51E88E6A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«Номер телефона» и</w:t>
            </w:r>
          </w:p>
          <w:p w14:paraId="61AC49BA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«Адрес».</w:t>
            </w:r>
          </w:p>
          <w:p w14:paraId="696AB5CB" w14:textId="299B346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«Зарегистрироваться»</w:t>
            </w:r>
          </w:p>
        </w:tc>
        <w:tc>
          <w:tcPr>
            <w:tcW w:w="2352" w:type="dxa"/>
          </w:tcPr>
          <w:p w14:paraId="737D85C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Пользователь на</w:t>
            </w:r>
          </w:p>
          <w:p w14:paraId="3182087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648ADFA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  <w:p w14:paraId="3EB29BC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получает</w:t>
            </w:r>
          </w:p>
          <w:p w14:paraId="650FDFA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  <w:p w14:paraId="2D044E9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«Пользователь с</w:t>
            </w:r>
          </w:p>
          <w:p w14:paraId="19476B1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таким email</w:t>
            </w:r>
          </w:p>
          <w:p w14:paraId="3DCD1BA4" w14:textId="63E43DB3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существует»</w:t>
            </w:r>
          </w:p>
        </w:tc>
      </w:tr>
      <w:tr w:rsidR="006176B9" w14:paraId="691DB348" w14:textId="77777777" w:rsidTr="006176B9">
        <w:trPr>
          <w:trHeight w:val="325"/>
        </w:trPr>
        <w:tc>
          <w:tcPr>
            <w:tcW w:w="1690" w:type="dxa"/>
          </w:tcPr>
          <w:p w14:paraId="1CDFB1ED" w14:textId="18FEAE5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57" w:type="dxa"/>
          </w:tcPr>
          <w:p w14:paraId="22ED382C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  <w:p w14:paraId="0190C33C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4CB99582" w14:textId="299E80B5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2214" w:type="dxa"/>
          </w:tcPr>
          <w:p w14:paraId="0D68C6C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079DF05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511A411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 личного</w:t>
            </w:r>
          </w:p>
          <w:p w14:paraId="06A97B5A" w14:textId="773F5F53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1792" w:type="dxa"/>
          </w:tcPr>
          <w:p w14:paraId="4CD0DBC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Нажать на пункт</w:t>
            </w:r>
          </w:p>
          <w:p w14:paraId="038D338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«Профиль»</w:t>
            </w:r>
          </w:p>
          <w:p w14:paraId="5AFE4C4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Получить страницу</w:t>
            </w:r>
          </w:p>
          <w:p w14:paraId="68C2481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</w:p>
          <w:p w14:paraId="00558370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6BA01FA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3. Нажать на кнопку</w:t>
            </w:r>
          </w:p>
          <w:p w14:paraId="78EC0E5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«Изменить»</w:t>
            </w:r>
          </w:p>
          <w:p w14:paraId="12EEBD0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4. Ввести в поля</w:t>
            </w:r>
          </w:p>
          <w:p w14:paraId="6BD7846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 и</w:t>
            </w:r>
          </w:p>
          <w:p w14:paraId="45FF0D6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«Подтвердите пароль»</w:t>
            </w:r>
          </w:p>
          <w:p w14:paraId="64B1114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разные значения</w:t>
            </w:r>
          </w:p>
          <w:p w14:paraId="77F10F8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5. Нажать на кнопку</w:t>
            </w:r>
          </w:p>
          <w:p w14:paraId="2EEDE2B2" w14:textId="75EECC52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«Сохранить»</w:t>
            </w:r>
          </w:p>
        </w:tc>
        <w:tc>
          <w:tcPr>
            <w:tcW w:w="2352" w:type="dxa"/>
          </w:tcPr>
          <w:p w14:paraId="528D3AF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Пользователю</w:t>
            </w:r>
          </w:p>
          <w:p w14:paraId="0F1D348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6E7534D2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сообщение «Пароли</w:t>
            </w:r>
          </w:p>
          <w:p w14:paraId="771E8693" w14:textId="21786051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не совпадают»</w:t>
            </w:r>
          </w:p>
        </w:tc>
      </w:tr>
      <w:tr w:rsidR="006176B9" w14:paraId="7791D97B" w14:textId="77777777" w:rsidTr="006176B9">
        <w:trPr>
          <w:trHeight w:val="325"/>
        </w:trPr>
        <w:tc>
          <w:tcPr>
            <w:tcW w:w="1690" w:type="dxa"/>
          </w:tcPr>
          <w:p w14:paraId="3373B0FE" w14:textId="12FB209F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857" w:type="dxa"/>
          </w:tcPr>
          <w:p w14:paraId="7407B2E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66679A5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новинок</w:t>
            </w:r>
          </w:p>
          <w:p w14:paraId="7859BFF6" w14:textId="2F97F110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1303DC84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162F82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379C2AB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одной из страниц</w:t>
            </w:r>
          </w:p>
          <w:p w14:paraId="26262958" w14:textId="7D1FCF6C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792" w:type="dxa"/>
          </w:tcPr>
          <w:p w14:paraId="31360CB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01921C8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нажимает на название</w:t>
            </w:r>
          </w:p>
          <w:p w14:paraId="5D5C1C6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интернет-магазина,</w:t>
            </w:r>
          </w:p>
          <w:p w14:paraId="31BBC88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расположенного в</w:t>
            </w:r>
          </w:p>
          <w:p w14:paraId="210CDAE1" w14:textId="0C08F887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шапке сайта</w:t>
            </w:r>
          </w:p>
        </w:tc>
        <w:tc>
          <w:tcPr>
            <w:tcW w:w="2352" w:type="dxa"/>
          </w:tcPr>
          <w:p w14:paraId="25C76C2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Пользователю</w:t>
            </w:r>
          </w:p>
          <w:p w14:paraId="6E8D97C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 главная</w:t>
            </w:r>
          </w:p>
          <w:p w14:paraId="49052F5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страница магазина со</w:t>
            </w:r>
          </w:p>
          <w:p w14:paraId="0535AF47" w14:textId="66F632AF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списком новинок</w:t>
            </w:r>
          </w:p>
        </w:tc>
      </w:tr>
      <w:tr w:rsidR="006176B9" w14:paraId="745D851F" w14:textId="77777777" w:rsidTr="006176B9">
        <w:trPr>
          <w:trHeight w:val="325"/>
        </w:trPr>
        <w:tc>
          <w:tcPr>
            <w:tcW w:w="1690" w:type="dxa"/>
          </w:tcPr>
          <w:p w14:paraId="315147B5" w14:textId="5525FEDA" w:rsidR="006176B9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857" w:type="dxa"/>
          </w:tcPr>
          <w:p w14:paraId="4E1CF35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47AFB6E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товаров в</w:t>
            </w:r>
          </w:p>
          <w:p w14:paraId="3B08B08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  <w:p w14:paraId="1638C6B2" w14:textId="576836FA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2B8D59C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68B9E03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3DDC5FC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одной из</w:t>
            </w:r>
          </w:p>
          <w:p w14:paraId="4A53F49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следующих</w:t>
            </w:r>
          </w:p>
          <w:p w14:paraId="11DA484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</w:t>
            </w:r>
          </w:p>
          <w:p w14:paraId="7E12967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главной странице,</w:t>
            </w:r>
          </w:p>
          <w:p w14:paraId="2A233D8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24FD40D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«Корзина», на</w:t>
            </w:r>
          </w:p>
          <w:p w14:paraId="22AD19D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входа в</w:t>
            </w:r>
          </w:p>
          <w:p w14:paraId="65C4837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личный кабинет,</w:t>
            </w:r>
          </w:p>
          <w:p w14:paraId="3EF3BDC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27C43D7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регистрации, на</w:t>
            </w:r>
          </w:p>
          <w:p w14:paraId="2E7673E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каталога</w:t>
            </w:r>
          </w:p>
          <w:p w14:paraId="1148C91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товаров, на</w:t>
            </w:r>
          </w:p>
          <w:p w14:paraId="1B2B4946" w14:textId="30587531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товара</w:t>
            </w:r>
          </w:p>
        </w:tc>
        <w:tc>
          <w:tcPr>
            <w:tcW w:w="1792" w:type="dxa"/>
          </w:tcPr>
          <w:p w14:paraId="2E5B83D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 пункт</w:t>
            </w:r>
          </w:p>
          <w:p w14:paraId="66A6B527" w14:textId="07DD51CF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меню категорий</w:t>
            </w:r>
          </w:p>
        </w:tc>
        <w:tc>
          <w:tcPr>
            <w:tcW w:w="2352" w:type="dxa"/>
          </w:tcPr>
          <w:p w14:paraId="09FF6D2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70C1FE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перенаправляется на</w:t>
            </w:r>
          </w:p>
          <w:p w14:paraId="172FCDF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страницу категорий</w:t>
            </w:r>
          </w:p>
          <w:p w14:paraId="1FFE0ED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странице</w:t>
            </w:r>
          </w:p>
          <w:p w14:paraId="708B52B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</w:t>
            </w:r>
          </w:p>
          <w:p w14:paraId="2BF070A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421E5F0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заголовок,</w:t>
            </w:r>
          </w:p>
          <w:p w14:paraId="2231724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совпадающий с</w:t>
            </w:r>
          </w:p>
          <w:p w14:paraId="5DF8FD1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названием ранее</w:t>
            </w:r>
          </w:p>
          <w:p w14:paraId="3412D85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выбранного пункта</w:t>
            </w:r>
          </w:p>
          <w:p w14:paraId="24809840" w14:textId="5201574B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</w:tr>
      <w:tr w:rsidR="006176B9" w14:paraId="15A7A018" w14:textId="77777777" w:rsidTr="006176B9">
        <w:trPr>
          <w:trHeight w:val="325"/>
        </w:trPr>
        <w:tc>
          <w:tcPr>
            <w:tcW w:w="1690" w:type="dxa"/>
          </w:tcPr>
          <w:p w14:paraId="42C8E71B" w14:textId="43A054D2" w:rsidR="006176B9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857" w:type="dxa"/>
          </w:tcPr>
          <w:p w14:paraId="1AEA85B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3218F97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  <w:p w14:paraId="3056BF91" w14:textId="03278D0C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26BE94E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7862294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68D70CD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одной из</w:t>
            </w:r>
          </w:p>
          <w:p w14:paraId="1D158CC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следующих</w:t>
            </w:r>
          </w:p>
          <w:p w14:paraId="5EC63F8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</w:t>
            </w:r>
          </w:p>
          <w:p w14:paraId="767FEF5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главной странице,</w:t>
            </w:r>
          </w:p>
          <w:p w14:paraId="250DB98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1A92DFC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«Корзина», на</w:t>
            </w:r>
          </w:p>
          <w:p w14:paraId="0F9FEBE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0529B42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</w:t>
            </w:r>
          </w:p>
          <w:p w14:paraId="2BF09DE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данной</w:t>
            </w:r>
          </w:p>
          <w:p w14:paraId="48E64BB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45F33FB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0AFFDF77" w14:textId="1FE0049B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792" w:type="dxa"/>
          </w:tcPr>
          <w:p w14:paraId="5B4947D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Нажать на кнопку</w:t>
            </w:r>
          </w:p>
          <w:p w14:paraId="152C9E24" w14:textId="2557001E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«Товар»</w:t>
            </w:r>
          </w:p>
        </w:tc>
        <w:tc>
          <w:tcPr>
            <w:tcW w:w="2352" w:type="dxa"/>
          </w:tcPr>
          <w:p w14:paraId="65CA6A6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1601C6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перенаправляется на</w:t>
            </w:r>
          </w:p>
          <w:p w14:paraId="7F2D627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страницу товара</w:t>
            </w:r>
          </w:p>
          <w:p w14:paraId="0B2870E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Информация о</w:t>
            </w:r>
          </w:p>
          <w:p w14:paraId="297F8AB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товаре на странице</w:t>
            </w:r>
          </w:p>
          <w:p w14:paraId="1CF91E3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 должна</w:t>
            </w:r>
          </w:p>
          <w:p w14:paraId="1C09035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совпадать с</w:t>
            </w:r>
          </w:p>
          <w:p w14:paraId="20D2E96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информацией на</w:t>
            </w:r>
          </w:p>
          <w:p w14:paraId="56507CA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странице, с которой</w:t>
            </w:r>
          </w:p>
          <w:p w14:paraId="68CB6FB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был осуществлен</w:t>
            </w:r>
          </w:p>
          <w:p w14:paraId="6BBB909C" w14:textId="5F894672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1C2423" w14:paraId="25AE3790" w14:textId="77777777" w:rsidTr="006176B9">
        <w:trPr>
          <w:trHeight w:val="325"/>
        </w:trPr>
        <w:tc>
          <w:tcPr>
            <w:tcW w:w="1690" w:type="dxa"/>
          </w:tcPr>
          <w:p w14:paraId="0E82B28A" w14:textId="29430112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</w:t>
            </w:r>
          </w:p>
        </w:tc>
        <w:tc>
          <w:tcPr>
            <w:tcW w:w="1857" w:type="dxa"/>
          </w:tcPr>
          <w:p w14:paraId="699277A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</w:t>
            </w:r>
          </w:p>
          <w:p w14:paraId="33055D1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  <w:p w14:paraId="6FD04AB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 в</w:t>
            </w:r>
          </w:p>
          <w:p w14:paraId="24D00E4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</w:p>
          <w:p w14:paraId="5CC0768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</w:t>
            </w:r>
          </w:p>
          <w:p w14:paraId="47080876" w14:textId="5E9131B3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1BD74ED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 находится</w:t>
            </w:r>
          </w:p>
          <w:p w14:paraId="2DF9751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одной из следующих</w:t>
            </w:r>
          </w:p>
          <w:p w14:paraId="560DB00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 главной</w:t>
            </w:r>
          </w:p>
          <w:p w14:paraId="66279B2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странице, на странице</w:t>
            </w:r>
          </w:p>
          <w:p w14:paraId="1877ABA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категорий, на странице</w:t>
            </w:r>
          </w:p>
          <w:p w14:paraId="42016EB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  <w:p w14:paraId="4C00AFF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данной странице</w:t>
            </w:r>
          </w:p>
          <w:p w14:paraId="1A3976C7" w14:textId="516BF9B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 товар</w:t>
            </w:r>
          </w:p>
        </w:tc>
        <w:tc>
          <w:tcPr>
            <w:tcW w:w="1792" w:type="dxa"/>
          </w:tcPr>
          <w:p w14:paraId="61ACCB1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</w:t>
            </w:r>
          </w:p>
          <w:p w14:paraId="3CF80EA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«Добавить в</w:t>
            </w:r>
          </w:p>
          <w:p w14:paraId="298E76F4" w14:textId="135688E4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корзину»</w:t>
            </w:r>
          </w:p>
        </w:tc>
        <w:tc>
          <w:tcPr>
            <w:tcW w:w="2352" w:type="dxa"/>
          </w:tcPr>
          <w:p w14:paraId="4BF0B9D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Страница, на</w:t>
            </w:r>
          </w:p>
          <w:p w14:paraId="6D16AA2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которой находится</w:t>
            </w:r>
          </w:p>
          <w:p w14:paraId="198A585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пользователь,</w:t>
            </w:r>
          </w:p>
          <w:p w14:paraId="6B6C924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обновляется</w:t>
            </w:r>
          </w:p>
          <w:p w14:paraId="3F343A8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Пользователю</w:t>
            </w:r>
          </w:p>
          <w:p w14:paraId="51B648C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5911C35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сообщение «Товар в</w:t>
            </w:r>
          </w:p>
          <w:p w14:paraId="197EE4E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 успешно</w:t>
            </w:r>
          </w:p>
          <w:p w14:paraId="342029A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добавлен»</w:t>
            </w:r>
          </w:p>
          <w:p w14:paraId="50EB3DF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3. При переходе на</w:t>
            </w:r>
          </w:p>
          <w:p w14:paraId="6BB60DF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страницу «Корзина»</w:t>
            </w:r>
          </w:p>
          <w:p w14:paraId="4241BA2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59762D21" w14:textId="6E8E6D43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добавленный товар</w:t>
            </w:r>
          </w:p>
        </w:tc>
      </w:tr>
      <w:tr w:rsidR="001C2423" w14:paraId="3FDC8B4F" w14:textId="77777777" w:rsidTr="006176B9">
        <w:trPr>
          <w:trHeight w:val="325"/>
        </w:trPr>
        <w:tc>
          <w:tcPr>
            <w:tcW w:w="1690" w:type="dxa"/>
          </w:tcPr>
          <w:p w14:paraId="1C288791" w14:textId="25673A83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857" w:type="dxa"/>
          </w:tcPr>
          <w:p w14:paraId="610B3D1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Увеличен</w:t>
            </w:r>
          </w:p>
          <w:p w14:paraId="0733B3E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</w:p>
          <w:p w14:paraId="6589C49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количест</w:t>
            </w:r>
          </w:p>
          <w:p w14:paraId="7147B19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ва товара</w:t>
            </w:r>
          </w:p>
          <w:p w14:paraId="6675CF4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09E427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корзине</w:t>
            </w:r>
          </w:p>
          <w:p w14:paraId="6267CCD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</w:t>
            </w:r>
          </w:p>
          <w:p w14:paraId="59E57D92" w14:textId="432AC54D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433CF60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 находится</w:t>
            </w:r>
          </w:p>
          <w:p w14:paraId="540F3735" w14:textId="14B81609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 «Корзина»</w:t>
            </w:r>
          </w:p>
        </w:tc>
        <w:tc>
          <w:tcPr>
            <w:tcW w:w="1792" w:type="dxa"/>
          </w:tcPr>
          <w:p w14:paraId="3740C8D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</w:t>
            </w:r>
          </w:p>
          <w:p w14:paraId="66C5DF0B" w14:textId="4B65D78A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«+»</w:t>
            </w:r>
          </w:p>
        </w:tc>
        <w:tc>
          <w:tcPr>
            <w:tcW w:w="2352" w:type="dxa"/>
          </w:tcPr>
          <w:p w14:paraId="691457D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В колонке «Колво» в строке товара</w:t>
            </w:r>
          </w:p>
          <w:p w14:paraId="4C7BAB0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увеличивается</w:t>
            </w:r>
          </w:p>
          <w:p w14:paraId="500A8D53" w14:textId="3F5CFB0B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значение на 1</w:t>
            </w:r>
          </w:p>
        </w:tc>
      </w:tr>
      <w:tr w:rsidR="001C2423" w14:paraId="0732A934" w14:textId="77777777" w:rsidTr="006176B9">
        <w:trPr>
          <w:trHeight w:val="325"/>
        </w:trPr>
        <w:tc>
          <w:tcPr>
            <w:tcW w:w="1690" w:type="dxa"/>
          </w:tcPr>
          <w:p w14:paraId="0CDB92A5" w14:textId="0B14C808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857" w:type="dxa"/>
          </w:tcPr>
          <w:p w14:paraId="63AB1D2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Уменьше</w:t>
            </w:r>
          </w:p>
          <w:p w14:paraId="368A5BF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  <w:p w14:paraId="74F7547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количест</w:t>
            </w:r>
          </w:p>
          <w:p w14:paraId="4F715B5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ва товара</w:t>
            </w:r>
          </w:p>
          <w:p w14:paraId="4AC9CBE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3AA1538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корзине</w:t>
            </w:r>
          </w:p>
          <w:p w14:paraId="5A0F769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(Негатив</w:t>
            </w:r>
          </w:p>
          <w:p w14:paraId="5E95759E" w14:textId="1E44FF9B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52C7A0A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Пользователь находится</w:t>
            </w:r>
          </w:p>
          <w:p w14:paraId="4F6A028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 «Корзина»</w:t>
            </w:r>
          </w:p>
          <w:p w14:paraId="26CE18A6" w14:textId="30EEC35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Значение в колонке «Колво» в строке товара равно 1</w:t>
            </w:r>
          </w:p>
        </w:tc>
        <w:tc>
          <w:tcPr>
            <w:tcW w:w="1792" w:type="dxa"/>
          </w:tcPr>
          <w:p w14:paraId="5197EA0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Нажать на</w:t>
            </w:r>
          </w:p>
          <w:p w14:paraId="4B946182" w14:textId="4BF9605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«-»</w:t>
            </w:r>
          </w:p>
        </w:tc>
        <w:tc>
          <w:tcPr>
            <w:tcW w:w="2352" w:type="dxa"/>
          </w:tcPr>
          <w:p w14:paraId="55BEB84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Значение в колонке</w:t>
            </w:r>
          </w:p>
          <w:p w14:paraId="10B0BDA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«Кол-во» в строке</w:t>
            </w:r>
          </w:p>
          <w:p w14:paraId="166DA3D4" w14:textId="6767C604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 не изменяется</w:t>
            </w:r>
          </w:p>
        </w:tc>
      </w:tr>
      <w:tr w:rsidR="001C2423" w14:paraId="0B83210B" w14:textId="77777777" w:rsidTr="006176B9">
        <w:trPr>
          <w:trHeight w:val="325"/>
        </w:trPr>
        <w:tc>
          <w:tcPr>
            <w:tcW w:w="1690" w:type="dxa"/>
          </w:tcPr>
          <w:p w14:paraId="7E54A971" w14:textId="337D8EF9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</w:t>
            </w:r>
          </w:p>
        </w:tc>
        <w:tc>
          <w:tcPr>
            <w:tcW w:w="1857" w:type="dxa"/>
          </w:tcPr>
          <w:p w14:paraId="10F55036" w14:textId="72B3E6F1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 (Негативный)</w:t>
            </w:r>
          </w:p>
        </w:tc>
        <w:tc>
          <w:tcPr>
            <w:tcW w:w="2214" w:type="dxa"/>
          </w:tcPr>
          <w:p w14:paraId="2E12DA58" w14:textId="3F973DE2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находится на странице корзины</w:t>
            </w:r>
          </w:p>
        </w:tc>
        <w:tc>
          <w:tcPr>
            <w:tcW w:w="1792" w:type="dxa"/>
          </w:tcPr>
          <w:p w14:paraId="244F3AB0" w14:textId="5DBD3FA1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1.Нажать на кнопку «Оформить»</w:t>
            </w:r>
          </w:p>
        </w:tc>
        <w:tc>
          <w:tcPr>
            <w:tcW w:w="2352" w:type="dxa"/>
          </w:tcPr>
          <w:p w14:paraId="0E8B27D0" w14:textId="4667A7CD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перенаправляется на страницу оформления заказа</w:t>
            </w:r>
          </w:p>
        </w:tc>
      </w:tr>
      <w:tr w:rsidR="001C2423" w14:paraId="29E7F956" w14:textId="77777777" w:rsidTr="006176B9">
        <w:trPr>
          <w:trHeight w:val="325"/>
        </w:trPr>
        <w:tc>
          <w:tcPr>
            <w:tcW w:w="1690" w:type="dxa"/>
          </w:tcPr>
          <w:p w14:paraId="1BD88A17" w14:textId="0614C7F8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1857" w:type="dxa"/>
          </w:tcPr>
          <w:p w14:paraId="5D366401" w14:textId="507442A9" w:rsid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 банковской картой (Негативный)</w:t>
            </w:r>
          </w:p>
        </w:tc>
        <w:tc>
          <w:tcPr>
            <w:tcW w:w="2214" w:type="dxa"/>
          </w:tcPr>
          <w:p w14:paraId="0AA7576E" w14:textId="16F9A6F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находится на странице оформления заказа</w:t>
            </w:r>
          </w:p>
        </w:tc>
        <w:tc>
          <w:tcPr>
            <w:tcW w:w="1792" w:type="dxa"/>
          </w:tcPr>
          <w:p w14:paraId="50D1BB00" w14:textId="730E55DE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1.Нажать на кнопку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«Оплатить»</w:t>
            </w:r>
          </w:p>
        </w:tc>
        <w:tc>
          <w:tcPr>
            <w:tcW w:w="2352" w:type="dxa"/>
          </w:tcPr>
          <w:p w14:paraId="18FFD701" w14:textId="16F7C00A" w:rsid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перенаправляется на страницу оплаты банковской картой</w:t>
            </w:r>
          </w:p>
        </w:tc>
      </w:tr>
    </w:tbl>
    <w:p w14:paraId="2C663E1C" w14:textId="77777777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659A02" w14:textId="77777777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CF975C1" w14:textId="16D42E83" w:rsidR="00F87A2D" w:rsidRDefault="007645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CD92141" w14:textId="15587BE1" w:rsidR="007645D4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плана тестирования, покрывающее как можно большее количество непересекающихся объектов тестирования и включающее в себя описание всех используемых тест-сьютов и тест-кейсов позволяет уменьшить вероятность ошибок в работе приложения до минимума</w:t>
      </w:r>
      <w:r w:rsidR="00D711D4">
        <w:rPr>
          <w:rFonts w:ascii="Times New Roman" w:hAnsi="Times New Roman" w:cs="Times New Roman"/>
          <w:sz w:val="28"/>
          <w:szCs w:val="28"/>
        </w:rPr>
        <w:t>.</w:t>
      </w:r>
    </w:p>
    <w:p w14:paraId="557A6F9B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420B8F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B8617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1EBED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BEC3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0AA55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2FA0BF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FFC7F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1FC27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964A4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4DBD33C" w14:textId="7FF88A28" w:rsidR="00CE2AA1" w:rsidRDefault="00CE2AA1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6C4CC41F" w14:textId="481CB18F" w:rsidR="005E2D28" w:rsidRPr="005E2D28" w:rsidRDefault="005E2D28" w:rsidP="005E2D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2D28">
        <w:rPr>
          <w:rFonts w:ascii="Times New Roman" w:hAnsi="Times New Roman" w:cs="Times New Roman"/>
          <w:b/>
          <w:bCs/>
          <w:sz w:val="28"/>
          <w:szCs w:val="28"/>
        </w:rPr>
        <w:t>Примеры негативных тест-кейсов для трех видов тестирования:</w:t>
      </w:r>
    </w:p>
    <w:p w14:paraId="580CC981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реакции системы на ввод некорректных данных в форму авторизации.</w:t>
      </w:r>
    </w:p>
    <w:p w14:paraId="7D9B3798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Тестирование производительности: Оценка времени отклика системы при максимальной нагрузке, превышающей допустимые параметры.</w:t>
      </w:r>
    </w:p>
    <w:p w14:paraId="46B0CB56" w14:textId="77777777" w:rsid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Тестирование безопасности: Попытка SQL-инъекции через текстовое поле ввода.</w:t>
      </w:r>
    </w:p>
    <w:p w14:paraId="444A5995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7BE867" w14:textId="6E616636" w:rsidR="005E2D28" w:rsidRPr="005E2D28" w:rsidRDefault="005E2D28" w:rsidP="005E2D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2D28">
        <w:rPr>
          <w:rFonts w:ascii="Times New Roman" w:hAnsi="Times New Roman" w:cs="Times New Roman"/>
          <w:b/>
          <w:bCs/>
          <w:sz w:val="28"/>
          <w:szCs w:val="28"/>
        </w:rPr>
        <w:t>Требования к тест-плану:</w:t>
      </w:r>
    </w:p>
    <w:p w14:paraId="038F83A0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Описание тестируемых задач и функциональности.</w:t>
      </w:r>
    </w:p>
    <w:p w14:paraId="33B93A30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Определение режимов и графика тестирования.</w:t>
      </w:r>
    </w:p>
    <w:p w14:paraId="63FA0B97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Критерии начала и окончания тестирования.</w:t>
      </w:r>
    </w:p>
    <w:p w14:paraId="0A9B9CFD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Описание окружения и необходимых ресурсов.</w:t>
      </w:r>
    </w:p>
    <w:p w14:paraId="0EE2566D" w14:textId="77777777" w:rsid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Оценка рисков и стратегии их управления.</w:t>
      </w:r>
    </w:p>
    <w:p w14:paraId="1A65A2A1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673B95" w14:textId="299B0C7F" w:rsidR="005E2D28" w:rsidRPr="005E2D28" w:rsidRDefault="005E2D28" w:rsidP="005E2D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2D28">
        <w:rPr>
          <w:rFonts w:ascii="Times New Roman" w:hAnsi="Times New Roman" w:cs="Times New Roman"/>
          <w:b/>
          <w:bCs/>
          <w:sz w:val="28"/>
          <w:szCs w:val="28"/>
        </w:rPr>
        <w:t>Требования к тест-сьютам:</w:t>
      </w:r>
    </w:p>
    <w:p w14:paraId="486585D1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Уникальный идентификатор.</w:t>
      </w:r>
    </w:p>
    <w:p w14:paraId="79CB6FB9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Автор тест-сьюта.</w:t>
      </w:r>
    </w:p>
    <w:p w14:paraId="0C8A1362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Приоритет выполнения.</w:t>
      </w:r>
    </w:p>
    <w:p w14:paraId="28163DCA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Краткое описание тестируемой функциональности.</w:t>
      </w:r>
    </w:p>
    <w:p w14:paraId="784D4825" w14:textId="77777777" w:rsid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Список включенных тест-кейсов.</w:t>
      </w:r>
    </w:p>
    <w:p w14:paraId="3B6A17FA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14ECCF" w14:textId="37B8F22F" w:rsidR="005E2D28" w:rsidRPr="005E2D28" w:rsidRDefault="005E2D28" w:rsidP="005E2D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2D28">
        <w:rPr>
          <w:rFonts w:ascii="Times New Roman" w:hAnsi="Times New Roman" w:cs="Times New Roman"/>
          <w:b/>
          <w:bCs/>
          <w:sz w:val="28"/>
          <w:szCs w:val="28"/>
        </w:rPr>
        <w:t>Требования к тест-кейсам:</w:t>
      </w:r>
    </w:p>
    <w:p w14:paraId="3FCDBC62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Уникальный идентификатор.</w:t>
      </w:r>
    </w:p>
    <w:p w14:paraId="52C0C6C1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Дата создания и автор.</w:t>
      </w:r>
    </w:p>
    <w:p w14:paraId="4895BB12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Описание тестируемой функции.</w:t>
      </w:r>
    </w:p>
    <w:p w14:paraId="33367D07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Шаги для выполнения теста.</w:t>
      </w:r>
    </w:p>
    <w:p w14:paraId="4C674711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lastRenderedPageBreak/>
        <w:t>Предусловия и постусловия.</w:t>
      </w:r>
    </w:p>
    <w:p w14:paraId="311E22A1" w14:textId="77777777" w:rsid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14:paraId="167D451B" w14:textId="77777777" w:rsidR="005E2D28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E59202" w14:textId="5ED0CA97" w:rsidR="005E2D28" w:rsidRPr="005E2D28" w:rsidRDefault="005E2D28" w:rsidP="005E2D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2D28">
        <w:rPr>
          <w:rFonts w:ascii="Times New Roman" w:hAnsi="Times New Roman" w:cs="Times New Roman"/>
          <w:b/>
          <w:bCs/>
          <w:sz w:val="28"/>
          <w:szCs w:val="28"/>
        </w:rPr>
        <w:t>Связь этапа жизненного цикла разработки ПО и вида тестовой документации:</w:t>
      </w:r>
    </w:p>
    <w:p w14:paraId="4BB299AF" w14:textId="7F1F29D2" w:rsidR="00CE2AA1" w:rsidRPr="005E2D28" w:rsidRDefault="005E2D28" w:rsidP="005E2D28">
      <w:pPr>
        <w:ind w:left="360"/>
        <w:rPr>
          <w:rFonts w:ascii="Times New Roman" w:hAnsi="Times New Roman" w:cs="Times New Roman"/>
          <w:sz w:val="28"/>
          <w:szCs w:val="28"/>
        </w:rPr>
      </w:pPr>
      <w:r w:rsidRPr="005E2D28">
        <w:rPr>
          <w:rFonts w:ascii="Times New Roman" w:hAnsi="Times New Roman" w:cs="Times New Roman"/>
          <w:sz w:val="28"/>
          <w:szCs w:val="28"/>
        </w:rPr>
        <w:t>В различных этапах жизненного цикла ПО применяются разные виды тестовой документации. Например, на этапе требований и проектирования создаются тест-планы, на этапе реализации - тест-кейсы и тест-сьюты, а на этапе поддержки - отчеты о дефектах и планы регрессионного тестирования.</w:t>
      </w:r>
    </w:p>
    <w:sectPr w:rsidR="00CE2AA1" w:rsidRPr="005E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2EC"/>
    <w:multiLevelType w:val="hybridMultilevel"/>
    <w:tmpl w:val="335A6812"/>
    <w:lvl w:ilvl="0" w:tplc="EFA0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869"/>
    <w:multiLevelType w:val="hybridMultilevel"/>
    <w:tmpl w:val="FC281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4E72"/>
    <w:multiLevelType w:val="hybridMultilevel"/>
    <w:tmpl w:val="47062F6A"/>
    <w:lvl w:ilvl="0" w:tplc="1762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1"/>
  </w:num>
  <w:num w:numId="2" w16cid:durableId="76755350">
    <w:abstractNumId w:val="2"/>
  </w:num>
  <w:num w:numId="3" w16cid:durableId="188496579">
    <w:abstractNumId w:val="0"/>
  </w:num>
  <w:num w:numId="4" w16cid:durableId="189754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1358EF"/>
    <w:rsid w:val="00153387"/>
    <w:rsid w:val="001C2423"/>
    <w:rsid w:val="003B03F9"/>
    <w:rsid w:val="005E2D28"/>
    <w:rsid w:val="006176B9"/>
    <w:rsid w:val="007645D4"/>
    <w:rsid w:val="0097092F"/>
    <w:rsid w:val="00B43227"/>
    <w:rsid w:val="00CE2AA1"/>
    <w:rsid w:val="00D44011"/>
    <w:rsid w:val="00D711D4"/>
    <w:rsid w:val="00ED56A4"/>
    <w:rsid w:val="00F043DF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table" w:styleId="TableGrid">
    <w:name w:val="Table Grid"/>
    <w:basedOn w:val="TableNormal"/>
    <w:uiPriority w:val="39"/>
    <w:rsid w:val="0061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4</cp:revision>
  <dcterms:created xsi:type="dcterms:W3CDTF">2024-06-05T23:23:00Z</dcterms:created>
  <dcterms:modified xsi:type="dcterms:W3CDTF">2024-06-06T00:00:00Z</dcterms:modified>
</cp:coreProperties>
</file>