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FD" w:rsidRPr="00FF4AFD" w:rsidRDefault="00FF4AFD" w:rsidP="00FF4AFD">
      <w:pPr>
        <w:keepNext/>
        <w:keepLines/>
        <w:spacing w:after="360"/>
        <w:ind w:left="360" w:hanging="360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Toc73042054"/>
      <w:r w:rsidRPr="00FF4AFD">
        <w:rPr>
          <w:rFonts w:ascii="Times New Roman" w:eastAsia="Times New Roman" w:hAnsi="Times New Roman" w:cs="Times New Roman"/>
          <w:sz w:val="32"/>
          <w:szCs w:val="32"/>
        </w:rPr>
        <w:t>Проектно-технологическая часть</w:t>
      </w:r>
      <w:bookmarkEnd w:id="0"/>
    </w:p>
    <w:p w:rsidR="00FF4AFD" w:rsidRPr="00FF4AFD" w:rsidRDefault="00FF4AFD" w:rsidP="00FF4AFD">
      <w:pPr>
        <w:numPr>
          <w:ilvl w:val="0"/>
          <w:numId w:val="1"/>
        </w:numPr>
        <w:contextualSpacing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1" w:name="_Toc73042055"/>
      <w:r w:rsidRPr="00FF4AFD">
        <w:rPr>
          <w:rFonts w:ascii="Times New Roman" w:eastAsia="Calibri" w:hAnsi="Times New Roman" w:cs="Times New Roman"/>
          <w:sz w:val="28"/>
        </w:rPr>
        <w:t>Тестирование и отладка макета рабочей программы</w:t>
      </w:r>
      <w:bookmarkEnd w:id="1"/>
    </w:p>
    <w:tbl>
      <w:tblPr>
        <w:tblStyle w:val="a5"/>
        <w:tblW w:w="10325" w:type="dxa"/>
        <w:tblInd w:w="-572" w:type="dxa"/>
        <w:tblLook w:val="04A0" w:firstRow="1" w:lastRow="0" w:firstColumn="1" w:lastColumn="0" w:noHBand="0" w:noVBand="1"/>
      </w:tblPr>
      <w:tblGrid>
        <w:gridCol w:w="458"/>
        <w:gridCol w:w="2803"/>
        <w:gridCol w:w="2551"/>
        <w:gridCol w:w="2710"/>
        <w:gridCol w:w="1803"/>
      </w:tblGrid>
      <w:tr w:rsidR="002B7352" w:rsidTr="00B01D78">
        <w:trPr>
          <w:trHeight w:val="727"/>
        </w:trPr>
        <w:tc>
          <w:tcPr>
            <w:tcW w:w="458" w:type="dxa"/>
          </w:tcPr>
          <w:p w:rsidR="002260C0" w:rsidRPr="003573F7" w:rsidRDefault="00F41926" w:rsidP="004716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№</w:t>
            </w:r>
          </w:p>
        </w:tc>
        <w:tc>
          <w:tcPr>
            <w:tcW w:w="2803" w:type="dxa"/>
          </w:tcPr>
          <w:p w:rsidR="002260C0" w:rsidRPr="003573F7" w:rsidRDefault="002260C0" w:rsidP="004716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3573F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Действие</w:t>
            </w:r>
          </w:p>
        </w:tc>
        <w:tc>
          <w:tcPr>
            <w:tcW w:w="2551" w:type="dxa"/>
          </w:tcPr>
          <w:p w:rsidR="002260C0" w:rsidRPr="003573F7" w:rsidRDefault="002260C0" w:rsidP="004716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3573F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Ожидаемый результат</w:t>
            </w:r>
          </w:p>
        </w:tc>
        <w:tc>
          <w:tcPr>
            <w:tcW w:w="2710" w:type="dxa"/>
          </w:tcPr>
          <w:p w:rsidR="002260C0" w:rsidRPr="003573F7" w:rsidRDefault="002260C0" w:rsidP="004716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3573F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Полученный результат</w:t>
            </w:r>
          </w:p>
        </w:tc>
        <w:tc>
          <w:tcPr>
            <w:tcW w:w="1803" w:type="dxa"/>
          </w:tcPr>
          <w:p w:rsidR="002260C0" w:rsidRPr="003573F7" w:rsidRDefault="002260C0" w:rsidP="004716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3573F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Примечание</w:t>
            </w:r>
          </w:p>
        </w:tc>
      </w:tr>
      <w:tr w:rsidR="002B7352" w:rsidTr="00B01D78">
        <w:trPr>
          <w:trHeight w:val="492"/>
        </w:trPr>
        <w:tc>
          <w:tcPr>
            <w:tcW w:w="458" w:type="dxa"/>
          </w:tcPr>
          <w:p w:rsidR="002260C0" w:rsidRPr="003573F7" w:rsidRDefault="002260C0" w:rsidP="00C43106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3573F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803" w:type="dxa"/>
          </w:tcPr>
          <w:p w:rsidR="002260C0" w:rsidRPr="00B01D78" w:rsidRDefault="002B7352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Попытка записи без выбора филиала</w:t>
            </w:r>
          </w:p>
        </w:tc>
        <w:tc>
          <w:tcPr>
            <w:tcW w:w="2551" w:type="dxa"/>
          </w:tcPr>
          <w:p w:rsidR="002260C0" w:rsidRPr="00B01D78" w:rsidRDefault="002B7352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с просьбой выбрать филиал</w:t>
            </w:r>
          </w:p>
        </w:tc>
        <w:tc>
          <w:tcPr>
            <w:tcW w:w="2710" w:type="dxa"/>
          </w:tcPr>
          <w:p w:rsidR="002260C0" w:rsidRPr="00B01D78" w:rsidRDefault="004A3F85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“Выберите автомойку”</w:t>
            </w:r>
          </w:p>
        </w:tc>
        <w:tc>
          <w:tcPr>
            <w:tcW w:w="1803" w:type="dxa"/>
          </w:tcPr>
          <w:p w:rsidR="002260C0" w:rsidRPr="00B01D78" w:rsidRDefault="002260C0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7352" w:rsidTr="00B01D78">
        <w:trPr>
          <w:trHeight w:val="778"/>
        </w:trPr>
        <w:tc>
          <w:tcPr>
            <w:tcW w:w="458" w:type="dxa"/>
          </w:tcPr>
          <w:p w:rsidR="002260C0" w:rsidRPr="003573F7" w:rsidRDefault="002260C0" w:rsidP="00C43106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3573F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803" w:type="dxa"/>
          </w:tcPr>
          <w:p w:rsidR="002260C0" w:rsidRPr="00B01D78" w:rsidRDefault="00E1652C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Попытка записи без выбора услуг</w:t>
            </w:r>
          </w:p>
        </w:tc>
        <w:tc>
          <w:tcPr>
            <w:tcW w:w="2551" w:type="dxa"/>
          </w:tcPr>
          <w:p w:rsidR="002260C0" w:rsidRPr="00B01D78" w:rsidRDefault="00E1652C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Сообщение с просьбой выбрать </w:t>
            </w:r>
            <w:r w:rsidR="00516BB7"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услугу</w:t>
            </w:r>
          </w:p>
        </w:tc>
        <w:tc>
          <w:tcPr>
            <w:tcW w:w="2710" w:type="dxa"/>
          </w:tcPr>
          <w:p w:rsidR="002260C0" w:rsidRPr="00B01D78" w:rsidRDefault="00D54237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Сообщение “Выберите </w:t>
            </w:r>
            <w:r w:rsidR="003F483C"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услуги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”</w:t>
            </w:r>
          </w:p>
        </w:tc>
        <w:tc>
          <w:tcPr>
            <w:tcW w:w="1803" w:type="dxa"/>
          </w:tcPr>
          <w:p w:rsidR="002260C0" w:rsidRPr="00B01D78" w:rsidRDefault="002260C0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7A14FF" w:rsidTr="00B01D78">
        <w:trPr>
          <w:trHeight w:val="815"/>
        </w:trPr>
        <w:tc>
          <w:tcPr>
            <w:tcW w:w="458" w:type="dxa"/>
          </w:tcPr>
          <w:p w:rsidR="007A14FF" w:rsidRPr="003573F7" w:rsidRDefault="00FE14F6" w:rsidP="00C43106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3573F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803" w:type="dxa"/>
          </w:tcPr>
          <w:p w:rsidR="007A14FF" w:rsidRPr="00B01D78" w:rsidRDefault="00D8509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Попытка записи без выбора времени записи</w:t>
            </w:r>
          </w:p>
        </w:tc>
        <w:tc>
          <w:tcPr>
            <w:tcW w:w="2551" w:type="dxa"/>
          </w:tcPr>
          <w:p w:rsidR="007A14FF" w:rsidRPr="00B01D78" w:rsidRDefault="00DB4F84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с просьбой выбрать время записи</w:t>
            </w:r>
          </w:p>
        </w:tc>
        <w:tc>
          <w:tcPr>
            <w:tcW w:w="2710" w:type="dxa"/>
          </w:tcPr>
          <w:p w:rsidR="007A14FF" w:rsidRPr="00B01D78" w:rsidRDefault="004B1F4B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“Выберите время”</w:t>
            </w:r>
          </w:p>
        </w:tc>
        <w:tc>
          <w:tcPr>
            <w:tcW w:w="1803" w:type="dxa"/>
          </w:tcPr>
          <w:p w:rsidR="007A14FF" w:rsidRPr="00B01D78" w:rsidRDefault="007A14FF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815"/>
        </w:trPr>
        <w:tc>
          <w:tcPr>
            <w:tcW w:w="458" w:type="dxa"/>
          </w:tcPr>
          <w:p w:rsidR="002B1973" w:rsidRPr="003573F7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Попытка записи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 выбором всех необходимых полей</w:t>
            </w:r>
          </w:p>
        </w:tc>
        <w:tc>
          <w:tcPr>
            <w:tcW w:w="2551" w:type="dxa"/>
          </w:tcPr>
          <w:p w:rsidR="002B1973" w:rsidRPr="00B01D78" w:rsidRDefault="00F8355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с информацией о</w:t>
            </w:r>
            <w:r w:rsidR="003C670C"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успешной записи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Вы успешно записались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844"/>
        </w:trPr>
        <w:tc>
          <w:tcPr>
            <w:tcW w:w="458" w:type="dxa"/>
          </w:tcPr>
          <w:p w:rsidR="002B1973" w:rsidRPr="003573F7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Попытка авторизации на сайте с пустым или неверным паролем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 неверном пароле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“Указан неверный пароль”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844"/>
        </w:trPr>
        <w:tc>
          <w:tcPr>
            <w:tcW w:w="458" w:type="dxa"/>
          </w:tcPr>
          <w:p w:rsidR="002B1973" w:rsidRPr="003573F7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Попытка авторизации на сайте с неправильным телефоном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 том, что пользователя с таким телефоном не существует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“Пользователь не найден”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19"/>
        </w:trPr>
        <w:tc>
          <w:tcPr>
            <w:tcW w:w="458" w:type="dxa"/>
          </w:tcPr>
          <w:p w:rsidR="002B1973" w:rsidRPr="003573F7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Попытка регистрации без указания ФИО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 незаполненном поле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“Вы не ввели ФИО”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Pr="003573F7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Попытка регистрации без ввода телефона и пароля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 неправильности введённых данных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Сообщение “Некорректный телефон или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password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Текст сообщения исправлен</w:t>
            </w: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Pr="002635A8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9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Повторение тест-кейса № 7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 неправильности введённых данных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“Некорректный телефон или пароль”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Pr="003573F7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Попытка регистрации с введением разных паролей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 несовпадении паролей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“Пароли не совпадают”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11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Попытка регистрации с указанием неполного номера телефона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 некорректном номере телефона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Регистрация прошла успешно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Добавлена полная валидация номера телефона</w:t>
            </w: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Повторение тест-кейса № 10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 некорректном номере телефона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“Некорректный телефон”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13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При авторизации указаны верные данные, вход под администратором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Успешная авторизация, появление кнопки «Личный кабинет»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Переход на главную страницу, появились кнопки «Личный кабинет» и «Выйти»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14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Нажать кнопку «Личный кабинет»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Личный кабинет администратора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Открылся личный кабинет администратора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15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 личном кабинете нажать кнопку «Добавить автомойку»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Появится модальное окно для ввода адреса автомойки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Pr="00A804B0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16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Нажать кнопку «Добавить», без заполнения поля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 пустом поле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Добавление прошло успешно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Добавлена проверка на пустоту поля</w:t>
            </w: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Pr="00AF1E2F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17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Повторение тест-кейса № 15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 пустом поле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“Вы ничего не ввели”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18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Нажать на кнопку «Закрыть» или на крестик в модальном окне или рядом с модальным окном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Окно добавления автомойки должно скрыться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Окно добавления автомойки скрывается при любом из перечисленных действий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19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 личном кабинете нажать кнопку «Удалить автомойку», выбрать автомойку и нажать кнопку «Удалить»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Автомойка удалится, и окно свернётся автоматически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sz w:val="24"/>
                <w:szCs w:val="24"/>
              </w:rPr>
              <w:t>Автомойка удалилась, произошёл переход на главную страницу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Убрана перезагрузка станицы и добавлено скрытие окна</w:t>
            </w: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20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Повторение тест-кейса № 18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Автомойка удалится, и окно свернётся автоматически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Автомойка удалилась, и окно автоматически свернулось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21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 личном кабинете нажать кнопку «Добавить услугу», и нажать кнопку «Добавить», без заполнения полей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 пустых полях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Ничего не произошло, окно осталось открытым. При не заполнении одного из полей результат аналогичный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Результат вполне приемлемый</w:t>
            </w: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22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 личном кабинете нажать кнопку «Добавить услугу»,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заполнить все поля,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и нажать кнопку «Добавить»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Успешное добавление услуги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Успешное добавление услуги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23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 личном кабинете нажать кнопку «Добавить услугу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в автомойку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», и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без выбора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нажать кнопку «Добавить»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Ничего не произойдёт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Ничего не произошло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24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 личном кабинете нажать кнопку «Добавить услугу в автомойку»,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выбрать автомойку и услугу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и нажать кнопку «Добавить»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Услуга добавится в автомойку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Услуга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добавилась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в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автомойку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25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 личном кабинете нажать кнопку «Добавить услугу в автомойку», и без выбора нажать кнопку «Удалить»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Ничего не произойдёт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Ничего не произошло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26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 личном кабинете нажать кнопку «Добавить услугу в автомойку», выбрать автомойку и услугу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и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нажать кнопку «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Удалить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Услуга удалится из автомойки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Услуга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удалилась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из автомойки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Pr="00FF504F" w:rsidRDefault="002B1973" w:rsidP="00FF504F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="00FF504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 личном кабинете нажать кнопку «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Скидочная система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», «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Добавить новую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скидку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»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и нажать «Сохранить»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Сообщение, что не заполнены поля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“Заполнены не все поля”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28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 личном кабинете нажать кнопку «Скидочная система», «Добавить новую скидку»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заполнить все поля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и нажать «Сохранить»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Скидка сохранится и будет отображаться в скидочной системе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Скидка сох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ранилась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отображается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в скидочной системе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29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 личном кабинете нажать кнопку «Скидочная система»,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 нажать кнопу «Удалить» около любой строки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Скидка удалится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Окно свернулось, скидка удалилась и больше не отображается в списке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30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 личном кабинете нажать кнопку «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Сменить пароль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»,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ввести неверный старый пароль и нажать «Подтвердить»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 неверном пароле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Сообщение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“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Указан неверный пароль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31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 личном кабинете нажать кнопку «Сменить пароль», ввести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разные новые пароли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и нажать «Подтвердить»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 разных паролях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Новые пароли не совпадают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32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 личном кабинете нажать кнопку «Сменить пароль»,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не вводить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новые пароли и нажать «Подтвердить»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Сообщение о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некорректном новом пароле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Пароль не может быть пустым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33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 личном кабинете нажать кнопку «Сменить пароль»,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ввести корректные данные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и нажать «Подтвердить»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об изменение пароля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Сообщение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“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Пароль успешно изменён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”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34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 личном кабинете нажать кнопку «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Просмотр записей»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Откроется режим просмотра всех записей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Режим открылся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35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 этом режиме выбрать в фильтрах филиал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автомойки и нажать «Применить»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Отобразятся записи в выбранный филиал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Отобразились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записи в выбранны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й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филиал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36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Нажать кнопку «Сбросить фильтры» и затем «Применить»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Фильтры сбросятся, и затем отобразятся все записи в сеть автомоек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Ф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ильтры сбросились, и затем отобразились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все записи в сеть автомоек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37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Проверить работу кнопок изменения статуса для записей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Статус записи должен изменяться согласно кнопкам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Кнопки работают правильно, но после первого изменения статуса, повторное изменение не возможно 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38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Нажать кнопку «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Выключить безопасный режим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Появится возможность редактировать статус любой записи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Появилась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возможность редактировать статус любой записи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по нескольку раз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FF504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39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Проверить работу фильтров по ФИО пользователя, телефону и дате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Отображение записей согласно фильтрам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Все фильтры работают корректно и дополняют друг друга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D211C5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40</w:t>
            </w:r>
          </w:p>
        </w:tc>
        <w:tc>
          <w:tcPr>
            <w:tcW w:w="2803" w:type="dxa"/>
          </w:tcPr>
          <w:p w:rsidR="002B1973" w:rsidRPr="00B01D78" w:rsidRDefault="00C56A6B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Нажать</w:t>
            </w:r>
            <w:r w:rsidR="00C2113F"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справа вверху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кнопку «Выйти»</w:t>
            </w:r>
          </w:p>
        </w:tc>
        <w:tc>
          <w:tcPr>
            <w:tcW w:w="2551" w:type="dxa"/>
          </w:tcPr>
          <w:p w:rsidR="002B1973" w:rsidRPr="00B01D78" w:rsidRDefault="0096695C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Выход из учётной записи</w:t>
            </w:r>
          </w:p>
        </w:tc>
        <w:tc>
          <w:tcPr>
            <w:tcW w:w="2710" w:type="dxa"/>
          </w:tcPr>
          <w:p w:rsidR="002B1973" w:rsidRPr="00B01D78" w:rsidRDefault="00415EED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Выход из учётной записи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E0302D" w:rsidTr="00B01D78">
        <w:trPr>
          <w:trHeight w:val="673"/>
        </w:trPr>
        <w:tc>
          <w:tcPr>
            <w:tcW w:w="458" w:type="dxa"/>
          </w:tcPr>
          <w:p w:rsidR="00E0302D" w:rsidRDefault="002A107D" w:rsidP="00E0302D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41</w:t>
            </w:r>
          </w:p>
        </w:tc>
        <w:tc>
          <w:tcPr>
            <w:tcW w:w="2803" w:type="dxa"/>
          </w:tcPr>
          <w:p w:rsidR="00E0302D" w:rsidRPr="00B01D78" w:rsidRDefault="00E0302D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При авторизации указаны верные данные, вход под работником</w:t>
            </w:r>
          </w:p>
        </w:tc>
        <w:tc>
          <w:tcPr>
            <w:tcW w:w="2551" w:type="dxa"/>
          </w:tcPr>
          <w:p w:rsidR="00E0302D" w:rsidRPr="00B01D78" w:rsidRDefault="00E0302D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Успешная авторизация, появление кнопки «Личный кабинет»</w:t>
            </w:r>
          </w:p>
        </w:tc>
        <w:tc>
          <w:tcPr>
            <w:tcW w:w="2710" w:type="dxa"/>
          </w:tcPr>
          <w:p w:rsidR="00E0302D" w:rsidRPr="00B01D78" w:rsidRDefault="00E0302D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Переход на главную страницу, появились кнопки «Личный кабинет» и «Выйти»</w:t>
            </w:r>
          </w:p>
        </w:tc>
        <w:tc>
          <w:tcPr>
            <w:tcW w:w="1803" w:type="dxa"/>
          </w:tcPr>
          <w:p w:rsidR="00E0302D" w:rsidRPr="00B01D78" w:rsidRDefault="00E0302D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E0302D" w:rsidTr="00B01D78">
        <w:trPr>
          <w:trHeight w:val="673"/>
        </w:trPr>
        <w:tc>
          <w:tcPr>
            <w:tcW w:w="458" w:type="dxa"/>
          </w:tcPr>
          <w:p w:rsidR="00E0302D" w:rsidRDefault="001955D3" w:rsidP="00E0302D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42</w:t>
            </w:r>
          </w:p>
        </w:tc>
        <w:tc>
          <w:tcPr>
            <w:tcW w:w="2803" w:type="dxa"/>
          </w:tcPr>
          <w:p w:rsidR="00E0302D" w:rsidRPr="00B01D78" w:rsidRDefault="00E0302D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Нажать кнопку «Личный кабинет»</w:t>
            </w:r>
          </w:p>
        </w:tc>
        <w:tc>
          <w:tcPr>
            <w:tcW w:w="2551" w:type="dxa"/>
          </w:tcPr>
          <w:p w:rsidR="00E0302D" w:rsidRPr="00B01D78" w:rsidRDefault="00E0302D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Личный кабинет работника</w:t>
            </w:r>
          </w:p>
        </w:tc>
        <w:tc>
          <w:tcPr>
            <w:tcW w:w="2710" w:type="dxa"/>
          </w:tcPr>
          <w:p w:rsidR="00E0302D" w:rsidRPr="00B01D78" w:rsidRDefault="00E0302D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Открылся личный кабинет работника</w:t>
            </w:r>
          </w:p>
        </w:tc>
        <w:tc>
          <w:tcPr>
            <w:tcW w:w="1803" w:type="dxa"/>
          </w:tcPr>
          <w:p w:rsidR="00E0302D" w:rsidRPr="00B01D78" w:rsidRDefault="00E0302D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9B1E86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43</w:t>
            </w:r>
          </w:p>
        </w:tc>
        <w:tc>
          <w:tcPr>
            <w:tcW w:w="2803" w:type="dxa"/>
          </w:tcPr>
          <w:p w:rsidR="002B1973" w:rsidRPr="00B01D78" w:rsidRDefault="008C0F9E" w:rsidP="00AF149D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личном кабинете нажать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кнопку «</w:t>
            </w:r>
            <w:r w:rsidR="002204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Выбрать автомойку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»</w:t>
            </w:r>
            <w:r w:rsidR="00141F2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AF149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выбрать другую и нажать «Подтвердить»</w:t>
            </w:r>
          </w:p>
        </w:tc>
        <w:tc>
          <w:tcPr>
            <w:tcW w:w="2551" w:type="dxa"/>
          </w:tcPr>
          <w:p w:rsidR="002B1973" w:rsidRPr="00B01D78" w:rsidRDefault="00C25672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Выбранная автомойка </w:t>
            </w:r>
            <w:r w:rsidR="00285D9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изменится</w:t>
            </w:r>
          </w:p>
        </w:tc>
        <w:tc>
          <w:tcPr>
            <w:tcW w:w="2710" w:type="dxa"/>
          </w:tcPr>
          <w:p w:rsidR="002B1973" w:rsidRPr="00B01D78" w:rsidRDefault="00907AD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Выбранная автомойка изменилась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DB6659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44</w:t>
            </w:r>
          </w:p>
        </w:tc>
        <w:tc>
          <w:tcPr>
            <w:tcW w:w="2803" w:type="dxa"/>
          </w:tcPr>
          <w:p w:rsidR="002B1973" w:rsidRPr="00B01D78" w:rsidRDefault="00DB6659" w:rsidP="00DA4250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личном кабинете нажать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кнопку «</w:t>
            </w:r>
            <w:r w:rsidR="00DA425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Просмотреть записи к вам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»</w:t>
            </w:r>
          </w:p>
        </w:tc>
        <w:tc>
          <w:tcPr>
            <w:tcW w:w="2551" w:type="dxa"/>
          </w:tcPr>
          <w:p w:rsidR="002B1973" w:rsidRPr="00B01D78" w:rsidRDefault="008B76B6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Отобразится окно с </w:t>
            </w:r>
            <w:r w:rsidR="00D55BF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записями на выбранную автомойку на текущий день</w:t>
            </w:r>
          </w:p>
        </w:tc>
        <w:tc>
          <w:tcPr>
            <w:tcW w:w="2710" w:type="dxa"/>
          </w:tcPr>
          <w:p w:rsidR="002B1973" w:rsidRPr="00B01D78" w:rsidRDefault="00F737E1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Окно отобразилось</w:t>
            </w:r>
            <w:r w:rsidR="00104EB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  <w:r w:rsidR="00AB0BF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Можно изменять статус записей</w:t>
            </w:r>
            <w:r w:rsidR="00C27FA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но только 1 раз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1325C8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45</w:t>
            </w:r>
          </w:p>
        </w:tc>
        <w:tc>
          <w:tcPr>
            <w:tcW w:w="2803" w:type="dxa"/>
          </w:tcPr>
          <w:p w:rsidR="002B1973" w:rsidRPr="00B01D78" w:rsidRDefault="00A406A9" w:rsidP="00A406A9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личном кабинете нажать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кнопку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Просмотреть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ваши записи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»</w:t>
            </w:r>
          </w:p>
        </w:tc>
        <w:tc>
          <w:tcPr>
            <w:tcW w:w="2551" w:type="dxa"/>
          </w:tcPr>
          <w:p w:rsidR="002B1973" w:rsidRPr="00B01D78" w:rsidRDefault="00A406A9" w:rsidP="00A406A9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Отобразится окно с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вашими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записями на автомойку</w:t>
            </w:r>
          </w:p>
        </w:tc>
        <w:tc>
          <w:tcPr>
            <w:tcW w:w="2710" w:type="dxa"/>
          </w:tcPr>
          <w:p w:rsidR="002B1973" w:rsidRPr="00B01D78" w:rsidRDefault="00B637C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Окно отобразилось</w:t>
            </w:r>
            <w:r w:rsidR="00EE2D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</w:t>
            </w:r>
            <w:r w:rsidR="00EE2D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Можно изменять статус записей, но только 1 раз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F92CEF" w:rsidTr="00B01D78">
        <w:trPr>
          <w:trHeight w:val="673"/>
        </w:trPr>
        <w:tc>
          <w:tcPr>
            <w:tcW w:w="458" w:type="dxa"/>
          </w:tcPr>
          <w:p w:rsidR="00F92CEF" w:rsidRDefault="00F92CEF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46</w:t>
            </w:r>
          </w:p>
        </w:tc>
        <w:tc>
          <w:tcPr>
            <w:tcW w:w="2803" w:type="dxa"/>
          </w:tcPr>
          <w:p w:rsidR="00F92CEF" w:rsidRPr="00B01D78" w:rsidRDefault="00F92CEF" w:rsidP="003D4C5F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личном кабинете нажать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кнопку «</w:t>
            </w:r>
            <w:r w:rsidR="003D4C5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</w:t>
            </w:r>
            <w:r w:rsidR="00667ED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аписать нового пользователя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»</w:t>
            </w:r>
          </w:p>
        </w:tc>
        <w:tc>
          <w:tcPr>
            <w:tcW w:w="2551" w:type="dxa"/>
          </w:tcPr>
          <w:p w:rsidR="00F92CEF" w:rsidRPr="001D4B54" w:rsidRDefault="002335D3" w:rsidP="00A406A9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Дол</w:t>
            </w:r>
            <w:r w:rsidR="00B12E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жно появится окно где совмещен</w:t>
            </w:r>
            <w:r w:rsidR="001D4B5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ы запись и регистрация</w:t>
            </w:r>
          </w:p>
        </w:tc>
        <w:tc>
          <w:tcPr>
            <w:tcW w:w="2710" w:type="dxa"/>
          </w:tcPr>
          <w:p w:rsidR="00F92CEF" w:rsidRDefault="00B3041F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Окно появилось</w:t>
            </w:r>
          </w:p>
        </w:tc>
        <w:tc>
          <w:tcPr>
            <w:tcW w:w="1803" w:type="dxa"/>
          </w:tcPr>
          <w:p w:rsidR="00B37993" w:rsidRPr="00B01D78" w:rsidRDefault="00B3799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B37993" w:rsidTr="00B01D78">
        <w:trPr>
          <w:trHeight w:val="673"/>
        </w:trPr>
        <w:tc>
          <w:tcPr>
            <w:tcW w:w="458" w:type="dxa"/>
          </w:tcPr>
          <w:p w:rsidR="00B37993" w:rsidRDefault="00D06893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47</w:t>
            </w:r>
          </w:p>
        </w:tc>
        <w:tc>
          <w:tcPr>
            <w:tcW w:w="2803" w:type="dxa"/>
          </w:tcPr>
          <w:p w:rsidR="00B37993" w:rsidRPr="00B01D78" w:rsidRDefault="00D431F5" w:rsidP="003D4C5F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 появившемся окне корректно заполнить поля и нажать кнопку</w:t>
            </w:r>
            <w:r w:rsidR="00F55E3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«Зарегистрировать и записать»</w:t>
            </w:r>
          </w:p>
        </w:tc>
        <w:tc>
          <w:tcPr>
            <w:tcW w:w="2551" w:type="dxa"/>
          </w:tcPr>
          <w:p w:rsidR="00B37993" w:rsidRDefault="007C3819" w:rsidP="00A406A9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с информацией о успешной записи</w:t>
            </w:r>
          </w:p>
        </w:tc>
        <w:tc>
          <w:tcPr>
            <w:tcW w:w="2710" w:type="dxa"/>
          </w:tcPr>
          <w:p w:rsidR="00B37993" w:rsidRDefault="007C3819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Сообщение “Вы успешно записались”</w:t>
            </w:r>
          </w:p>
        </w:tc>
        <w:tc>
          <w:tcPr>
            <w:tcW w:w="1803" w:type="dxa"/>
          </w:tcPr>
          <w:p w:rsidR="00B37993" w:rsidRPr="00B01D78" w:rsidRDefault="00B3799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D06893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48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При авторизации указаны верные данные, вход под пользователем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Успешная авторизация, появление кнопки «Личный кабинет»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Переход на главную страницу, появились кнопки «Личный кабинет» и «Выйти»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2B1973" w:rsidTr="00B01D78">
        <w:trPr>
          <w:trHeight w:val="673"/>
        </w:trPr>
        <w:tc>
          <w:tcPr>
            <w:tcW w:w="458" w:type="dxa"/>
          </w:tcPr>
          <w:p w:rsidR="002B1973" w:rsidRDefault="00D06893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49</w:t>
            </w:r>
          </w:p>
        </w:tc>
        <w:tc>
          <w:tcPr>
            <w:tcW w:w="2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Нажать кнопку «Личный кабинет»</w:t>
            </w:r>
          </w:p>
        </w:tc>
        <w:tc>
          <w:tcPr>
            <w:tcW w:w="2551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Личный кабинет 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пользователя</w:t>
            </w:r>
          </w:p>
        </w:tc>
        <w:tc>
          <w:tcPr>
            <w:tcW w:w="2710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Открылся личный кабинет пользователя</w:t>
            </w:r>
          </w:p>
        </w:tc>
        <w:tc>
          <w:tcPr>
            <w:tcW w:w="1803" w:type="dxa"/>
          </w:tcPr>
          <w:p w:rsidR="002B1973" w:rsidRPr="00B01D78" w:rsidRDefault="002B197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C76785" w:rsidTr="00B01D78">
        <w:trPr>
          <w:trHeight w:val="673"/>
        </w:trPr>
        <w:tc>
          <w:tcPr>
            <w:tcW w:w="458" w:type="dxa"/>
          </w:tcPr>
          <w:p w:rsidR="00C76785" w:rsidRDefault="00D06893" w:rsidP="002B1973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50</w:t>
            </w:r>
          </w:p>
        </w:tc>
        <w:tc>
          <w:tcPr>
            <w:tcW w:w="2803" w:type="dxa"/>
          </w:tcPr>
          <w:p w:rsidR="00C76785" w:rsidRPr="00B01D78" w:rsidRDefault="001F2B7F" w:rsidP="00B00BF7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личном кабинете нажать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кнопку «</w:t>
            </w:r>
            <w:r w:rsidR="00B00BF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Скидочная система</w:t>
            </w:r>
            <w:r w:rsidRPr="00B01D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»</w:t>
            </w:r>
          </w:p>
        </w:tc>
        <w:tc>
          <w:tcPr>
            <w:tcW w:w="2551" w:type="dxa"/>
          </w:tcPr>
          <w:p w:rsidR="00C76785" w:rsidRPr="00B01D78" w:rsidRDefault="00CD0D72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Появится окно со списком скидок, скидкой пользователя и сумме услуг оплаченной пользователем</w:t>
            </w:r>
          </w:p>
        </w:tc>
        <w:tc>
          <w:tcPr>
            <w:tcW w:w="2710" w:type="dxa"/>
          </w:tcPr>
          <w:p w:rsidR="00C76785" w:rsidRPr="00B01D78" w:rsidRDefault="006F4203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Окно появилось</w:t>
            </w:r>
          </w:p>
        </w:tc>
        <w:tc>
          <w:tcPr>
            <w:tcW w:w="1803" w:type="dxa"/>
          </w:tcPr>
          <w:p w:rsidR="00C76785" w:rsidRPr="00B01D78" w:rsidRDefault="00C76785" w:rsidP="00B01D78">
            <w:pPr>
              <w:spacing w:before="120" w:after="12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:rsidR="008B7D18" w:rsidRPr="00FF4AFD" w:rsidRDefault="008B7D18" w:rsidP="008B7D18">
      <w:pPr>
        <w:ind w:left="360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8B7D18" w:rsidRPr="00FF4AFD" w:rsidRDefault="008B7D18" w:rsidP="00C556FE">
      <w:pPr>
        <w:ind w:left="360"/>
        <w:contextualSpacing/>
        <w:rPr>
          <w:rFonts w:ascii="Times New Roman" w:eastAsia="Calibri" w:hAnsi="Times New Roman" w:cs="Times New Roman"/>
          <w:sz w:val="28"/>
        </w:rPr>
      </w:pPr>
    </w:p>
    <w:p w:rsidR="008B7D18" w:rsidRPr="00FF4AFD" w:rsidRDefault="008B7D18" w:rsidP="008B7D18">
      <w:pPr>
        <w:ind w:left="360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FF4AFD" w:rsidRPr="00FF4AFD" w:rsidRDefault="00FF4AFD" w:rsidP="00FF4AFD">
      <w:pPr>
        <w:ind w:left="360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FF4AFD" w:rsidRPr="00FF4AFD" w:rsidRDefault="00FF4AFD" w:rsidP="00FF4AFD">
      <w:pPr>
        <w:ind w:left="360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FF4AFD" w:rsidRPr="00FF4AFD" w:rsidRDefault="00FF4AFD" w:rsidP="00FF4AFD">
      <w:pPr>
        <w:numPr>
          <w:ilvl w:val="0"/>
          <w:numId w:val="1"/>
        </w:numPr>
        <w:spacing w:line="360" w:lineRule="auto"/>
        <w:contextualSpacing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2" w:name="_Toc73042056"/>
      <w:r w:rsidRPr="00FF4AFD">
        <w:rPr>
          <w:rFonts w:ascii="Times New Roman" w:eastAsia="Calibri" w:hAnsi="Times New Roman" w:cs="Times New Roman"/>
          <w:sz w:val="28"/>
        </w:rPr>
        <w:t>Разра</w:t>
      </w:r>
      <w:r w:rsidR="006161C1">
        <w:rPr>
          <w:rFonts w:ascii="Times New Roman" w:eastAsia="Calibri" w:hAnsi="Times New Roman" w:cs="Times New Roman"/>
          <w:sz w:val="28"/>
        </w:rPr>
        <w:t>ботка руководства пользователя,</w:t>
      </w:r>
      <w:r w:rsidRPr="00FF4AFD">
        <w:rPr>
          <w:rFonts w:ascii="Times New Roman" w:eastAsia="Calibri" w:hAnsi="Times New Roman" w:cs="Times New Roman"/>
          <w:sz w:val="28"/>
        </w:rPr>
        <w:t xml:space="preserve"> руководства программиста </w:t>
      </w:r>
      <w:r w:rsidR="006161C1">
        <w:rPr>
          <w:rFonts w:ascii="Times New Roman" w:eastAsia="Calibri" w:hAnsi="Times New Roman" w:cs="Times New Roman"/>
          <w:sz w:val="28"/>
        </w:rPr>
        <w:t xml:space="preserve">и </w:t>
      </w:r>
      <w:r w:rsidR="006161C1" w:rsidRPr="00FF4AFD">
        <w:rPr>
          <w:rFonts w:ascii="Times New Roman" w:eastAsia="Calibri" w:hAnsi="Times New Roman" w:cs="Times New Roman"/>
          <w:sz w:val="28"/>
        </w:rPr>
        <w:t xml:space="preserve">руководства </w:t>
      </w:r>
      <w:r w:rsidR="006161C1">
        <w:rPr>
          <w:rFonts w:ascii="Times New Roman" w:eastAsia="Calibri" w:hAnsi="Times New Roman" w:cs="Times New Roman"/>
          <w:sz w:val="28"/>
        </w:rPr>
        <w:t>администратора</w:t>
      </w:r>
      <w:r w:rsidRPr="00FF4AFD">
        <w:rPr>
          <w:rFonts w:ascii="Times New Roman" w:eastAsia="Calibri" w:hAnsi="Times New Roman" w:cs="Times New Roman"/>
          <w:sz w:val="28"/>
        </w:rPr>
        <w:t>.</w:t>
      </w:r>
      <w:bookmarkEnd w:id="2"/>
    </w:p>
    <w:p w:rsidR="00FF4AFD" w:rsidRPr="00FF4AFD" w:rsidRDefault="00FF4AFD" w:rsidP="004B7862">
      <w:pPr>
        <w:spacing w:line="360" w:lineRule="auto"/>
        <w:ind w:left="360" w:firstLine="648"/>
        <w:jc w:val="both"/>
        <w:rPr>
          <w:rFonts w:ascii="Times New Roman" w:eastAsia="Calibri" w:hAnsi="Times New Roman" w:cs="Times New Roman"/>
          <w:sz w:val="28"/>
        </w:rPr>
      </w:pPr>
      <w:r w:rsidRPr="00FF4AFD">
        <w:rPr>
          <w:rFonts w:ascii="Times New Roman" w:eastAsia="Calibri" w:hAnsi="Times New Roman" w:cs="Times New Roman"/>
          <w:sz w:val="28"/>
        </w:rPr>
        <w:t xml:space="preserve">Руководство администратора: для </w:t>
      </w:r>
    </w:p>
    <w:p w:rsidR="00FF4AFD" w:rsidRPr="00FF4AFD" w:rsidRDefault="00FF4AFD" w:rsidP="00FF4AFD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FF4AFD" w:rsidRPr="00FF4AFD" w:rsidRDefault="00FF4AFD" w:rsidP="00FF4AFD">
      <w:pPr>
        <w:spacing w:line="360" w:lineRule="auto"/>
        <w:ind w:left="360" w:firstLine="648"/>
        <w:jc w:val="both"/>
        <w:rPr>
          <w:rFonts w:ascii="Times New Roman" w:eastAsia="Calibri" w:hAnsi="Times New Roman" w:cs="Times New Roman"/>
          <w:sz w:val="28"/>
        </w:rPr>
      </w:pPr>
      <w:r w:rsidRPr="00FF4AFD">
        <w:rPr>
          <w:rFonts w:ascii="Times New Roman" w:eastAsia="Calibri" w:hAnsi="Times New Roman" w:cs="Times New Roman"/>
          <w:sz w:val="28"/>
        </w:rPr>
        <w:t>Руководство программиста: при необходимости изменения программы нужно запустить проект. Для этого необходимо установить Visual Studio 2019, открыть папку с проектом и запустить файл CourseWork.sln</w:t>
      </w:r>
    </w:p>
    <w:p w:rsidR="00FF4AFD" w:rsidRPr="00FF4AFD" w:rsidRDefault="00FF4AFD" w:rsidP="00FF4AFD">
      <w:pPr>
        <w:spacing w:line="360" w:lineRule="auto"/>
        <w:ind w:left="360" w:firstLine="648"/>
        <w:jc w:val="both"/>
        <w:rPr>
          <w:rFonts w:ascii="Times New Roman" w:eastAsia="Calibri" w:hAnsi="Times New Roman" w:cs="Times New Roman"/>
          <w:sz w:val="28"/>
        </w:rPr>
      </w:pPr>
    </w:p>
    <w:p w:rsidR="00810045" w:rsidRPr="00FF4AFD" w:rsidRDefault="00FF4AFD" w:rsidP="00810045">
      <w:pPr>
        <w:spacing w:line="360" w:lineRule="auto"/>
        <w:ind w:left="360" w:firstLine="648"/>
        <w:jc w:val="both"/>
        <w:rPr>
          <w:rFonts w:ascii="Times New Roman" w:eastAsia="Calibri" w:hAnsi="Times New Roman" w:cs="Times New Roman"/>
          <w:sz w:val="28"/>
        </w:rPr>
      </w:pPr>
      <w:r w:rsidRPr="00FF4AFD">
        <w:rPr>
          <w:rFonts w:ascii="Times New Roman" w:eastAsia="Calibri" w:hAnsi="Times New Roman" w:cs="Times New Roman"/>
          <w:sz w:val="28"/>
        </w:rPr>
        <w:t xml:space="preserve">Руководство пользователя: при </w:t>
      </w:r>
    </w:p>
    <w:p w:rsidR="00FF4AFD" w:rsidRPr="00FF4AFD" w:rsidRDefault="00FF4AFD" w:rsidP="00FF4AFD">
      <w:pPr>
        <w:ind w:left="360"/>
        <w:contextualSpacing/>
        <w:jc w:val="center"/>
        <w:rPr>
          <w:rFonts w:ascii="Times New Roman" w:eastAsia="Calibri" w:hAnsi="Times New Roman" w:cs="Times New Roman"/>
          <w:sz w:val="28"/>
        </w:rPr>
      </w:pPr>
      <w:bookmarkStart w:id="3" w:name="_GoBack"/>
      <w:bookmarkEnd w:id="3"/>
    </w:p>
    <w:p w:rsidR="00FF4AFD" w:rsidRPr="00FF4AFD" w:rsidRDefault="00FF4AFD" w:rsidP="00FF4AFD">
      <w:pPr>
        <w:keepNext/>
        <w:keepLines/>
        <w:spacing w:after="360"/>
        <w:ind w:left="360" w:hanging="360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4" w:name="_Toc73042057"/>
      <w:r w:rsidRPr="00FF4AFD">
        <w:rPr>
          <w:rFonts w:ascii="Times New Roman" w:eastAsia="Times New Roman" w:hAnsi="Times New Roman" w:cs="Times New Roman"/>
          <w:sz w:val="32"/>
          <w:szCs w:val="32"/>
        </w:rPr>
        <w:t>Вывод</w:t>
      </w:r>
      <w:bookmarkEnd w:id="4"/>
    </w:p>
    <w:p w:rsidR="00FF4AFD" w:rsidRPr="00FF4AFD" w:rsidRDefault="00FF4AFD" w:rsidP="00FF4AFD">
      <w:pPr>
        <w:spacing w:line="360" w:lineRule="auto"/>
        <w:ind w:left="357" w:firstLine="646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F4AFD">
        <w:rPr>
          <w:rFonts w:ascii="Times New Roman" w:eastAsia="Calibri" w:hAnsi="Times New Roman" w:cs="Times New Roman"/>
          <w:bCs/>
          <w:iCs/>
          <w:sz w:val="28"/>
          <w:szCs w:val="28"/>
        </w:rPr>
        <w:t>В ходе написания курсовой работы были решены все поставленные цели и задачи. А именно: Были приобретены навыки написания технического задания в соответствии с ГОСТом. Была написана расчётно-пояснительная записка, состоящая из научно-исследовательской, проектно-конструкторской и проектно-технологической частей. Вся документация была оформлена в соответствии с ГОСТами. Следовательно, также были приобретены навыки работы с ГОСТами.</w:t>
      </w:r>
    </w:p>
    <w:p w:rsidR="00FF4AFD" w:rsidRPr="00FF4AFD" w:rsidRDefault="00FF4AFD" w:rsidP="00FF4AFD">
      <w:pPr>
        <w:spacing w:line="360" w:lineRule="auto"/>
        <w:ind w:left="357" w:firstLine="646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F4AFD">
        <w:rPr>
          <w:rFonts w:ascii="Times New Roman" w:eastAsia="Calibri" w:hAnsi="Times New Roman" w:cs="Times New Roman"/>
          <w:bCs/>
          <w:iCs/>
          <w:sz w:val="28"/>
          <w:szCs w:val="28"/>
        </w:rPr>
        <w:t>Эти приобретённые навыки необходимы для подготовки к выполнению выпускной квалификационной работы.</w:t>
      </w:r>
    </w:p>
    <w:p w:rsidR="00FF4AFD" w:rsidRPr="00FF4AFD" w:rsidRDefault="00FF4AFD" w:rsidP="00FF4AFD">
      <w:pPr>
        <w:spacing w:line="360" w:lineRule="auto"/>
        <w:ind w:left="357" w:firstLine="646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F4AFD">
        <w:rPr>
          <w:rFonts w:ascii="Times New Roman" w:eastAsia="Calibri" w:hAnsi="Times New Roman" w:cs="Times New Roman"/>
          <w:bCs/>
          <w:iCs/>
          <w:sz w:val="28"/>
          <w:szCs w:val="28"/>
        </w:rPr>
        <w:t>Также были сформированы практические навыки по разработке и реализации программного приложения с использованием WinAPI для обеспечения управления автозапуском в OC Windows.</w:t>
      </w:r>
    </w:p>
    <w:p w:rsidR="00FF4AFD" w:rsidRPr="00FF4AFD" w:rsidRDefault="00FF4AFD" w:rsidP="00FF4AFD">
      <w:pPr>
        <w:rPr>
          <w:rFonts w:ascii="Times New Roman" w:eastAsia="Times New Roman" w:hAnsi="Times New Roman" w:cs="Times New Roman"/>
          <w:sz w:val="32"/>
          <w:szCs w:val="32"/>
        </w:rPr>
      </w:pPr>
      <w:r w:rsidRPr="00FF4AFD">
        <w:rPr>
          <w:rFonts w:ascii="Times New Roman" w:eastAsia="Calibri" w:hAnsi="Times New Roman" w:cs="Times New Roman"/>
          <w:sz w:val="28"/>
        </w:rPr>
        <w:br w:type="page"/>
      </w:r>
    </w:p>
    <w:p w:rsidR="00FF4AFD" w:rsidRPr="00FF4AFD" w:rsidRDefault="00FF4AFD" w:rsidP="00FF4AFD">
      <w:pPr>
        <w:keepNext/>
        <w:keepLines/>
        <w:spacing w:after="360"/>
        <w:ind w:left="360" w:hanging="360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5" w:name="_Toc73042058"/>
      <w:r w:rsidRPr="00FF4AFD">
        <w:rPr>
          <w:rFonts w:ascii="Times New Roman" w:eastAsia="Times New Roman" w:hAnsi="Times New Roman" w:cs="Times New Roman"/>
          <w:sz w:val="32"/>
          <w:szCs w:val="32"/>
        </w:rPr>
        <w:lastRenderedPageBreak/>
        <w:t>Список использованных источников</w:t>
      </w:r>
      <w:bookmarkEnd w:id="5"/>
    </w:p>
    <w:p w:rsidR="00FF4AFD" w:rsidRPr="00FF4AFD" w:rsidRDefault="00FF4AFD" w:rsidP="00FF4AFD">
      <w:pPr>
        <w:numPr>
          <w:ilvl w:val="0"/>
          <w:numId w:val="2"/>
        </w:numPr>
        <w:spacing w:line="360" w:lineRule="auto"/>
        <w:ind w:left="364" w:hanging="4"/>
        <w:contextualSpacing/>
        <w:rPr>
          <w:rFonts w:ascii="Times New Roman" w:eastAsia="Calibri" w:hAnsi="Times New Roman" w:cs="Times New Roman"/>
          <w:sz w:val="28"/>
        </w:rPr>
      </w:pPr>
      <w:r w:rsidRPr="00FF4AFD">
        <w:rPr>
          <w:rFonts w:ascii="Times New Roman" w:eastAsia="Calibri" w:hAnsi="Times New Roman" w:cs="Times New Roman"/>
          <w:sz w:val="28"/>
        </w:rPr>
        <w:t xml:space="preserve">Автозагрузка программ Windows 10. - Режим доступа: </w:t>
      </w:r>
      <w:hyperlink r:id="rId7" w:history="1"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https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://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remontka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.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pro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/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autorun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-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windows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-10/</w:t>
        </w:r>
      </w:hyperlink>
    </w:p>
    <w:p w:rsidR="00FF4AFD" w:rsidRPr="00FF4AFD" w:rsidRDefault="00FF4AFD" w:rsidP="00FF4AFD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64" w:hanging="4"/>
        <w:contextualSpacing/>
        <w:rPr>
          <w:rFonts w:ascii="Times New Roman" w:eastAsia="Calibri" w:hAnsi="Times New Roman" w:cs="Times New Roman"/>
          <w:sz w:val="28"/>
        </w:rPr>
      </w:pPr>
      <w:r w:rsidRPr="00FF4AFD">
        <w:rPr>
          <w:rFonts w:ascii="Times New Roman" w:eastAsia="Calibri" w:hAnsi="Times New Roman" w:cs="Times New Roman"/>
          <w:sz w:val="28"/>
        </w:rPr>
        <w:t xml:space="preserve">ГОСТ 34.602-89 Техническое задание на создание АС. - Режим доступа: </w:t>
      </w:r>
      <w:hyperlink r:id="rId8" w:history="1"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https://www.mos.ru/dit/documents/tekhnicheskaia-politika/view/317220/</w:t>
        </w:r>
      </w:hyperlink>
    </w:p>
    <w:p w:rsidR="00FF4AFD" w:rsidRPr="00FF4AFD" w:rsidRDefault="00FF4AFD" w:rsidP="00FF4AFD">
      <w:pPr>
        <w:numPr>
          <w:ilvl w:val="0"/>
          <w:numId w:val="2"/>
        </w:numPr>
        <w:spacing w:line="360" w:lineRule="auto"/>
        <w:ind w:left="364" w:hanging="4"/>
        <w:contextualSpacing/>
        <w:rPr>
          <w:rFonts w:ascii="Times New Roman" w:eastAsia="Calibri" w:hAnsi="Times New Roman" w:cs="Times New Roman"/>
          <w:sz w:val="28"/>
        </w:rPr>
      </w:pPr>
      <w:r w:rsidRPr="00FF4AFD">
        <w:rPr>
          <w:rFonts w:ascii="Times New Roman" w:eastAsia="Calibri" w:hAnsi="Times New Roman" w:cs="Times New Roman"/>
          <w:sz w:val="28"/>
        </w:rPr>
        <w:t xml:space="preserve">Краткий справочник по функциям WinAPI. - Режим доступа: </w:t>
      </w:r>
      <w:hyperlink r:id="rId9" w:history="1"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http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://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www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.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codenet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.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ru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/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progr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/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delphi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/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winapi</w:t>
        </w:r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/</w:t>
        </w:r>
      </w:hyperlink>
    </w:p>
    <w:p w:rsidR="00FF4AFD" w:rsidRPr="00FF4AFD" w:rsidRDefault="00FF4AFD" w:rsidP="00FF4AFD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64" w:hanging="4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F4AFD">
        <w:rPr>
          <w:rFonts w:ascii="Times New Roman" w:eastAsia="Calibri" w:hAnsi="Times New Roman" w:cs="Times New Roman"/>
          <w:sz w:val="28"/>
          <w:szCs w:val="28"/>
        </w:rPr>
        <w:t xml:space="preserve">Литвиненко Н.А. </w:t>
      </w:r>
      <w:r w:rsidRPr="00FF4AFD">
        <w:rPr>
          <w:rFonts w:ascii="Times New Roman" w:eastAsia="Calibri" w:hAnsi="Times New Roman" w:cs="Times New Roman"/>
          <w:sz w:val="28"/>
        </w:rPr>
        <w:t>Технология программирования на С++. Win32 API-приложения</w:t>
      </w:r>
      <w:r w:rsidRPr="00FF4AFD">
        <w:rPr>
          <w:rFonts w:ascii="Times New Roman" w:eastAsia="Calibri" w:hAnsi="Times New Roman" w:cs="Times New Roman"/>
          <w:sz w:val="28"/>
          <w:szCs w:val="28"/>
        </w:rPr>
        <w:t xml:space="preserve"> / </w:t>
      </w:r>
      <w:r w:rsidRPr="00FF4AFD">
        <w:rPr>
          <w:rFonts w:ascii="Times New Roman" w:eastAsia="Calibri" w:hAnsi="Times New Roman" w:cs="Times New Roman"/>
          <w:sz w:val="28"/>
        </w:rPr>
        <w:t>БХВ-Петербург</w:t>
      </w:r>
      <w:r w:rsidRPr="00FF4AFD">
        <w:rPr>
          <w:rFonts w:ascii="Times New Roman" w:eastAsia="Calibri" w:hAnsi="Times New Roman" w:cs="Times New Roman"/>
          <w:sz w:val="28"/>
          <w:szCs w:val="28"/>
        </w:rPr>
        <w:t xml:space="preserve">, 2010. – 288 с. </w:t>
      </w:r>
    </w:p>
    <w:p w:rsidR="00FF4AFD" w:rsidRPr="00FF4AFD" w:rsidRDefault="00FF4AFD" w:rsidP="00FF4AFD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64" w:hanging="4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F4AFD">
        <w:rPr>
          <w:rFonts w:ascii="Times New Roman" w:eastAsia="Calibri" w:hAnsi="Times New Roman" w:cs="Times New Roman"/>
          <w:bCs/>
          <w:sz w:val="28"/>
        </w:rPr>
        <w:t xml:space="preserve">Павловская Т.А. </w:t>
      </w:r>
      <w:r w:rsidRPr="00FF4AFD">
        <w:rPr>
          <w:rFonts w:ascii="Times New Roman" w:eastAsia="Calibri" w:hAnsi="Times New Roman" w:cs="Times New Roman"/>
          <w:sz w:val="28"/>
        </w:rPr>
        <w:t>C/C++. Процедурное и объектно-ориентированное программирование. Стандарт 3-го поколения. СПб.: Питер, 2015.</w:t>
      </w:r>
      <w:r w:rsidRPr="00FF4AFD">
        <w:rPr>
          <w:rFonts w:ascii="Times New Roman" w:eastAsia="Calibri" w:hAnsi="Times New Roman" w:cs="Times New Roman"/>
          <w:sz w:val="28"/>
          <w:szCs w:val="28"/>
        </w:rPr>
        <w:t xml:space="preserve"> – 462 с.</w:t>
      </w:r>
    </w:p>
    <w:p w:rsidR="00FF4AFD" w:rsidRPr="00FF4AFD" w:rsidRDefault="00FF4AFD" w:rsidP="00FF4AFD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64" w:hanging="4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F4AFD">
        <w:rPr>
          <w:rFonts w:ascii="Times New Roman" w:eastAsia="Calibri" w:hAnsi="Times New Roman" w:cs="Times New Roman"/>
          <w:sz w:val="28"/>
          <w:szCs w:val="28"/>
        </w:rPr>
        <w:t xml:space="preserve">Пошаговое руководство. создание традиционного классического приложения Windows (C++). </w:t>
      </w:r>
      <w:r w:rsidRPr="00FF4AFD">
        <w:rPr>
          <w:rFonts w:ascii="Times New Roman" w:eastAsia="Calibri" w:hAnsi="Times New Roman" w:cs="Times New Roman"/>
          <w:sz w:val="28"/>
        </w:rPr>
        <w:t xml:space="preserve">- Режим доступа: </w:t>
      </w:r>
      <w:hyperlink r:id="rId10" w:history="1">
        <w:r w:rsidRPr="00FF4AFD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https://docs.microsoft.com/ru-ru/cpp/windows/walkthrough-creating-windows-desktop-applications-cpp?view=msvc-160&amp;viewFallbackFrom=vs-2019</w:t>
        </w:r>
      </w:hyperlink>
    </w:p>
    <w:p w:rsidR="00FF4AFD" w:rsidRPr="00FF4AFD" w:rsidRDefault="00FF4AFD" w:rsidP="00FF4AFD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64" w:hanging="4"/>
        <w:contextualSpacing/>
        <w:rPr>
          <w:rFonts w:ascii="Times New Roman" w:eastAsia="Calibri" w:hAnsi="Times New Roman" w:cs="Times New Roman"/>
          <w:sz w:val="28"/>
        </w:rPr>
      </w:pPr>
      <w:r w:rsidRPr="00FF4AFD">
        <w:rPr>
          <w:rFonts w:ascii="Times New Roman" w:eastAsia="Calibri" w:hAnsi="Times New Roman" w:cs="Times New Roman"/>
          <w:sz w:val="28"/>
        </w:rPr>
        <w:t xml:space="preserve">Создание элементов интерфейса и реализация функционала приложения использующего Win API - Режим доступа: </w:t>
      </w:r>
      <w:hyperlink r:id="rId11" w:history="1">
        <w:r w:rsidRPr="00FF4AFD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https://docs.microsoft.com/ru-ru/windows/win32/apiindex/windows-api-list</w:t>
        </w:r>
      </w:hyperlink>
    </w:p>
    <w:p w:rsidR="00FF4AFD" w:rsidRPr="00FF4AFD" w:rsidRDefault="00FF4AFD" w:rsidP="00FF4AFD">
      <w:pPr>
        <w:spacing w:line="360" w:lineRule="auto"/>
        <w:ind w:left="360"/>
        <w:rPr>
          <w:rFonts w:ascii="Times New Roman" w:eastAsia="Calibri" w:hAnsi="Times New Roman" w:cs="Times New Roman"/>
          <w:sz w:val="28"/>
        </w:rPr>
      </w:pPr>
    </w:p>
    <w:p w:rsidR="00D31724" w:rsidRDefault="009B5482"/>
    <w:sectPr w:rsidR="00D31724" w:rsidSect="00017A5F">
      <w:footerReference w:type="default" r:id="rId12"/>
      <w:pgSz w:w="12240" w:h="15840"/>
      <w:pgMar w:top="1134" w:right="851" w:bottom="1134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482" w:rsidRDefault="009B5482">
      <w:pPr>
        <w:spacing w:after="0" w:line="240" w:lineRule="auto"/>
      </w:pPr>
      <w:r>
        <w:separator/>
      </w:r>
    </w:p>
  </w:endnote>
  <w:endnote w:type="continuationSeparator" w:id="0">
    <w:p w:rsidR="009B5482" w:rsidRDefault="009B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7229059"/>
      <w:docPartObj>
        <w:docPartGallery w:val="Page Numbers (Bottom of Page)"/>
        <w:docPartUnique/>
      </w:docPartObj>
    </w:sdtPr>
    <w:sdtEndPr/>
    <w:sdtContent>
      <w:p w:rsidR="00B81561" w:rsidRDefault="0054055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2C3">
          <w:rPr>
            <w:noProof/>
          </w:rPr>
          <w:t>9</w:t>
        </w:r>
        <w:r>
          <w:fldChar w:fldCharType="end"/>
        </w:r>
      </w:p>
    </w:sdtContent>
  </w:sdt>
  <w:p w:rsidR="00B81561" w:rsidRDefault="009B54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482" w:rsidRDefault="009B5482">
      <w:pPr>
        <w:spacing w:after="0" w:line="240" w:lineRule="auto"/>
      </w:pPr>
      <w:r>
        <w:separator/>
      </w:r>
    </w:p>
  </w:footnote>
  <w:footnote w:type="continuationSeparator" w:id="0">
    <w:p w:rsidR="009B5482" w:rsidRDefault="009B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20351"/>
    <w:multiLevelType w:val="hybridMultilevel"/>
    <w:tmpl w:val="1A9C3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D5748"/>
    <w:multiLevelType w:val="multilevel"/>
    <w:tmpl w:val="298C4E98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9A"/>
    <w:rsid w:val="00006E96"/>
    <w:rsid w:val="000073B5"/>
    <w:rsid w:val="0001290B"/>
    <w:rsid w:val="00017D36"/>
    <w:rsid w:val="00020E49"/>
    <w:rsid w:val="00036D8E"/>
    <w:rsid w:val="00037E95"/>
    <w:rsid w:val="00057EF3"/>
    <w:rsid w:val="00063BED"/>
    <w:rsid w:val="00065320"/>
    <w:rsid w:val="00065B9F"/>
    <w:rsid w:val="00066AFB"/>
    <w:rsid w:val="00066BC4"/>
    <w:rsid w:val="000676BC"/>
    <w:rsid w:val="00085D14"/>
    <w:rsid w:val="00087DE1"/>
    <w:rsid w:val="0009375E"/>
    <w:rsid w:val="00093C60"/>
    <w:rsid w:val="000A00A3"/>
    <w:rsid w:val="000A6068"/>
    <w:rsid w:val="000B0040"/>
    <w:rsid w:val="000C679A"/>
    <w:rsid w:val="000D17B7"/>
    <w:rsid w:val="000D4EA5"/>
    <w:rsid w:val="000E689B"/>
    <w:rsid w:val="000E7A03"/>
    <w:rsid w:val="00104EB1"/>
    <w:rsid w:val="0010739D"/>
    <w:rsid w:val="00113485"/>
    <w:rsid w:val="001209EF"/>
    <w:rsid w:val="001232AA"/>
    <w:rsid w:val="001275D1"/>
    <w:rsid w:val="00131734"/>
    <w:rsid w:val="001325C8"/>
    <w:rsid w:val="00133A5F"/>
    <w:rsid w:val="00134C3C"/>
    <w:rsid w:val="00141F25"/>
    <w:rsid w:val="00150969"/>
    <w:rsid w:val="001671F4"/>
    <w:rsid w:val="00177A21"/>
    <w:rsid w:val="00177E14"/>
    <w:rsid w:val="00186B71"/>
    <w:rsid w:val="001955D3"/>
    <w:rsid w:val="00196440"/>
    <w:rsid w:val="001A315C"/>
    <w:rsid w:val="001B7D4E"/>
    <w:rsid w:val="001C7A51"/>
    <w:rsid w:val="001D2B38"/>
    <w:rsid w:val="001D4B54"/>
    <w:rsid w:val="001E3BD4"/>
    <w:rsid w:val="001F2B7F"/>
    <w:rsid w:val="00203445"/>
    <w:rsid w:val="00204DF8"/>
    <w:rsid w:val="00211D60"/>
    <w:rsid w:val="002178F1"/>
    <w:rsid w:val="002204BA"/>
    <w:rsid w:val="00221B67"/>
    <w:rsid w:val="00225CDE"/>
    <w:rsid w:val="002260C0"/>
    <w:rsid w:val="0022742C"/>
    <w:rsid w:val="002335D3"/>
    <w:rsid w:val="0024056F"/>
    <w:rsid w:val="00246743"/>
    <w:rsid w:val="00262441"/>
    <w:rsid w:val="002635A8"/>
    <w:rsid w:val="002640E8"/>
    <w:rsid w:val="002840C6"/>
    <w:rsid w:val="00285D9C"/>
    <w:rsid w:val="002871DC"/>
    <w:rsid w:val="00297F6C"/>
    <w:rsid w:val="002A107D"/>
    <w:rsid w:val="002A3555"/>
    <w:rsid w:val="002B1973"/>
    <w:rsid w:val="002B663A"/>
    <w:rsid w:val="002B7352"/>
    <w:rsid w:val="002C4780"/>
    <w:rsid w:val="002C6206"/>
    <w:rsid w:val="002C7436"/>
    <w:rsid w:val="002E7D27"/>
    <w:rsid w:val="002F6265"/>
    <w:rsid w:val="0030280E"/>
    <w:rsid w:val="00303FE7"/>
    <w:rsid w:val="00304101"/>
    <w:rsid w:val="003104DD"/>
    <w:rsid w:val="003214C3"/>
    <w:rsid w:val="0033345B"/>
    <w:rsid w:val="00335297"/>
    <w:rsid w:val="00340DB9"/>
    <w:rsid w:val="00346FF9"/>
    <w:rsid w:val="00351629"/>
    <w:rsid w:val="003573F7"/>
    <w:rsid w:val="00372C7C"/>
    <w:rsid w:val="003742EC"/>
    <w:rsid w:val="00377667"/>
    <w:rsid w:val="0038437D"/>
    <w:rsid w:val="00392DFB"/>
    <w:rsid w:val="003961E2"/>
    <w:rsid w:val="00397E89"/>
    <w:rsid w:val="003B493A"/>
    <w:rsid w:val="003B4AB4"/>
    <w:rsid w:val="003B4FF0"/>
    <w:rsid w:val="003B7E82"/>
    <w:rsid w:val="003C4252"/>
    <w:rsid w:val="003C527E"/>
    <w:rsid w:val="003C670C"/>
    <w:rsid w:val="003D4C5F"/>
    <w:rsid w:val="003D7921"/>
    <w:rsid w:val="003E5E20"/>
    <w:rsid w:val="003F207E"/>
    <w:rsid w:val="003F4354"/>
    <w:rsid w:val="003F483C"/>
    <w:rsid w:val="003F4D4F"/>
    <w:rsid w:val="003F7A57"/>
    <w:rsid w:val="00400B5F"/>
    <w:rsid w:val="00404FF1"/>
    <w:rsid w:val="004139CC"/>
    <w:rsid w:val="00415EED"/>
    <w:rsid w:val="00416D7E"/>
    <w:rsid w:val="00421D66"/>
    <w:rsid w:val="0042435E"/>
    <w:rsid w:val="00426557"/>
    <w:rsid w:val="00436E7E"/>
    <w:rsid w:val="0044763B"/>
    <w:rsid w:val="00452C47"/>
    <w:rsid w:val="00456160"/>
    <w:rsid w:val="00471664"/>
    <w:rsid w:val="0047356C"/>
    <w:rsid w:val="004761D2"/>
    <w:rsid w:val="00490DC2"/>
    <w:rsid w:val="004A03C9"/>
    <w:rsid w:val="004A22FF"/>
    <w:rsid w:val="004A3F85"/>
    <w:rsid w:val="004A635B"/>
    <w:rsid w:val="004B1A94"/>
    <w:rsid w:val="004B1F4B"/>
    <w:rsid w:val="004B7862"/>
    <w:rsid w:val="004C1429"/>
    <w:rsid w:val="004D01B4"/>
    <w:rsid w:val="004E2C7B"/>
    <w:rsid w:val="004E3876"/>
    <w:rsid w:val="004E3ABD"/>
    <w:rsid w:val="004F1A7D"/>
    <w:rsid w:val="0050105F"/>
    <w:rsid w:val="0050405A"/>
    <w:rsid w:val="00516BB7"/>
    <w:rsid w:val="00517DF9"/>
    <w:rsid w:val="0052096B"/>
    <w:rsid w:val="005215D8"/>
    <w:rsid w:val="00530A19"/>
    <w:rsid w:val="00540551"/>
    <w:rsid w:val="0054210B"/>
    <w:rsid w:val="00543563"/>
    <w:rsid w:val="00547446"/>
    <w:rsid w:val="005478FC"/>
    <w:rsid w:val="00551D95"/>
    <w:rsid w:val="00555859"/>
    <w:rsid w:val="00556B94"/>
    <w:rsid w:val="005649C4"/>
    <w:rsid w:val="00570308"/>
    <w:rsid w:val="00574F71"/>
    <w:rsid w:val="00593240"/>
    <w:rsid w:val="005A1016"/>
    <w:rsid w:val="005A2426"/>
    <w:rsid w:val="005B2D26"/>
    <w:rsid w:val="005B710D"/>
    <w:rsid w:val="005C5B29"/>
    <w:rsid w:val="005D5B88"/>
    <w:rsid w:val="005E1672"/>
    <w:rsid w:val="005F21A6"/>
    <w:rsid w:val="006054FA"/>
    <w:rsid w:val="006161C1"/>
    <w:rsid w:val="0061787E"/>
    <w:rsid w:val="00617D1C"/>
    <w:rsid w:val="006533A1"/>
    <w:rsid w:val="006558A8"/>
    <w:rsid w:val="0065723A"/>
    <w:rsid w:val="00665901"/>
    <w:rsid w:val="0066622F"/>
    <w:rsid w:val="00667EDE"/>
    <w:rsid w:val="00674F42"/>
    <w:rsid w:val="00674F69"/>
    <w:rsid w:val="006775F2"/>
    <w:rsid w:val="00677CF9"/>
    <w:rsid w:val="00696E4C"/>
    <w:rsid w:val="0069753F"/>
    <w:rsid w:val="006979FF"/>
    <w:rsid w:val="006B1C2D"/>
    <w:rsid w:val="006B25EA"/>
    <w:rsid w:val="006C319B"/>
    <w:rsid w:val="006C39D0"/>
    <w:rsid w:val="006F4203"/>
    <w:rsid w:val="006F5D7A"/>
    <w:rsid w:val="00700C0D"/>
    <w:rsid w:val="00712701"/>
    <w:rsid w:val="007132DE"/>
    <w:rsid w:val="007232F0"/>
    <w:rsid w:val="0073504B"/>
    <w:rsid w:val="007359EB"/>
    <w:rsid w:val="00742611"/>
    <w:rsid w:val="00747BDB"/>
    <w:rsid w:val="007508ED"/>
    <w:rsid w:val="00756EA1"/>
    <w:rsid w:val="00761614"/>
    <w:rsid w:val="00766080"/>
    <w:rsid w:val="00771417"/>
    <w:rsid w:val="00783159"/>
    <w:rsid w:val="00791192"/>
    <w:rsid w:val="007925CA"/>
    <w:rsid w:val="0079499D"/>
    <w:rsid w:val="007A14FF"/>
    <w:rsid w:val="007A32C3"/>
    <w:rsid w:val="007B0399"/>
    <w:rsid w:val="007B16D6"/>
    <w:rsid w:val="007B4220"/>
    <w:rsid w:val="007B5445"/>
    <w:rsid w:val="007B6368"/>
    <w:rsid w:val="007C03AB"/>
    <w:rsid w:val="007C0BD1"/>
    <w:rsid w:val="007C3819"/>
    <w:rsid w:val="007D0760"/>
    <w:rsid w:val="007D5C66"/>
    <w:rsid w:val="007D640D"/>
    <w:rsid w:val="007E4D37"/>
    <w:rsid w:val="007E76DD"/>
    <w:rsid w:val="007E79D2"/>
    <w:rsid w:val="007F00A9"/>
    <w:rsid w:val="007F4F36"/>
    <w:rsid w:val="00810045"/>
    <w:rsid w:val="008232D8"/>
    <w:rsid w:val="00826B37"/>
    <w:rsid w:val="00834B0D"/>
    <w:rsid w:val="008532CC"/>
    <w:rsid w:val="00862477"/>
    <w:rsid w:val="008710A1"/>
    <w:rsid w:val="00872435"/>
    <w:rsid w:val="00872BC1"/>
    <w:rsid w:val="008859DA"/>
    <w:rsid w:val="00892CE9"/>
    <w:rsid w:val="00893311"/>
    <w:rsid w:val="00893F2F"/>
    <w:rsid w:val="008A0C55"/>
    <w:rsid w:val="008A4519"/>
    <w:rsid w:val="008A61BF"/>
    <w:rsid w:val="008B3136"/>
    <w:rsid w:val="008B76B6"/>
    <w:rsid w:val="008B7D18"/>
    <w:rsid w:val="008C0F9E"/>
    <w:rsid w:val="008C14F4"/>
    <w:rsid w:val="008D34B6"/>
    <w:rsid w:val="008D66CF"/>
    <w:rsid w:val="008E2EA8"/>
    <w:rsid w:val="008F0BCF"/>
    <w:rsid w:val="00904B97"/>
    <w:rsid w:val="009064A4"/>
    <w:rsid w:val="00907AD3"/>
    <w:rsid w:val="00907C47"/>
    <w:rsid w:val="00912AB9"/>
    <w:rsid w:val="00915F51"/>
    <w:rsid w:val="00921A88"/>
    <w:rsid w:val="00922EF4"/>
    <w:rsid w:val="00925BF8"/>
    <w:rsid w:val="00933A8A"/>
    <w:rsid w:val="0093743F"/>
    <w:rsid w:val="0094207A"/>
    <w:rsid w:val="00946D88"/>
    <w:rsid w:val="0095109A"/>
    <w:rsid w:val="00961098"/>
    <w:rsid w:val="00964083"/>
    <w:rsid w:val="00966332"/>
    <w:rsid w:val="0096695C"/>
    <w:rsid w:val="00971045"/>
    <w:rsid w:val="00981355"/>
    <w:rsid w:val="00981755"/>
    <w:rsid w:val="00981A4C"/>
    <w:rsid w:val="009833C6"/>
    <w:rsid w:val="00985216"/>
    <w:rsid w:val="009913B1"/>
    <w:rsid w:val="00993935"/>
    <w:rsid w:val="009978FA"/>
    <w:rsid w:val="009A3A64"/>
    <w:rsid w:val="009B0D12"/>
    <w:rsid w:val="009B1E86"/>
    <w:rsid w:val="009B497E"/>
    <w:rsid w:val="009B5482"/>
    <w:rsid w:val="009B7B97"/>
    <w:rsid w:val="009C3855"/>
    <w:rsid w:val="009D1016"/>
    <w:rsid w:val="009D79CA"/>
    <w:rsid w:val="009F00DA"/>
    <w:rsid w:val="009F0B39"/>
    <w:rsid w:val="009F3D1A"/>
    <w:rsid w:val="00A02D00"/>
    <w:rsid w:val="00A02D23"/>
    <w:rsid w:val="00A03F0F"/>
    <w:rsid w:val="00A06897"/>
    <w:rsid w:val="00A0708B"/>
    <w:rsid w:val="00A175E2"/>
    <w:rsid w:val="00A17776"/>
    <w:rsid w:val="00A23472"/>
    <w:rsid w:val="00A253DA"/>
    <w:rsid w:val="00A26A76"/>
    <w:rsid w:val="00A278C9"/>
    <w:rsid w:val="00A30EB4"/>
    <w:rsid w:val="00A320B3"/>
    <w:rsid w:val="00A406A9"/>
    <w:rsid w:val="00A43538"/>
    <w:rsid w:val="00A47785"/>
    <w:rsid w:val="00A50E57"/>
    <w:rsid w:val="00A7795E"/>
    <w:rsid w:val="00A804B0"/>
    <w:rsid w:val="00A908D2"/>
    <w:rsid w:val="00AB05CC"/>
    <w:rsid w:val="00AB0BF8"/>
    <w:rsid w:val="00AB20D5"/>
    <w:rsid w:val="00AC5619"/>
    <w:rsid w:val="00AD247D"/>
    <w:rsid w:val="00AE0638"/>
    <w:rsid w:val="00AE791F"/>
    <w:rsid w:val="00AE7D76"/>
    <w:rsid w:val="00AF149D"/>
    <w:rsid w:val="00AF1E2F"/>
    <w:rsid w:val="00AF796B"/>
    <w:rsid w:val="00B00BF7"/>
    <w:rsid w:val="00B01D78"/>
    <w:rsid w:val="00B10753"/>
    <w:rsid w:val="00B12E01"/>
    <w:rsid w:val="00B12EE2"/>
    <w:rsid w:val="00B243E7"/>
    <w:rsid w:val="00B3041F"/>
    <w:rsid w:val="00B37993"/>
    <w:rsid w:val="00B45A05"/>
    <w:rsid w:val="00B4671D"/>
    <w:rsid w:val="00B51F5E"/>
    <w:rsid w:val="00B56686"/>
    <w:rsid w:val="00B637C3"/>
    <w:rsid w:val="00B648F5"/>
    <w:rsid w:val="00B64C7E"/>
    <w:rsid w:val="00B736B7"/>
    <w:rsid w:val="00B76683"/>
    <w:rsid w:val="00B84B33"/>
    <w:rsid w:val="00B85B26"/>
    <w:rsid w:val="00B871B3"/>
    <w:rsid w:val="00B92018"/>
    <w:rsid w:val="00B93A76"/>
    <w:rsid w:val="00B949C2"/>
    <w:rsid w:val="00B94E10"/>
    <w:rsid w:val="00B97BCA"/>
    <w:rsid w:val="00BA0BA6"/>
    <w:rsid w:val="00BA69E7"/>
    <w:rsid w:val="00BB12B8"/>
    <w:rsid w:val="00BC0533"/>
    <w:rsid w:val="00BC64B2"/>
    <w:rsid w:val="00BD6425"/>
    <w:rsid w:val="00BD67C0"/>
    <w:rsid w:val="00BD7130"/>
    <w:rsid w:val="00BD7ECD"/>
    <w:rsid w:val="00BF5AAF"/>
    <w:rsid w:val="00C00858"/>
    <w:rsid w:val="00C029CA"/>
    <w:rsid w:val="00C2113F"/>
    <w:rsid w:val="00C25672"/>
    <w:rsid w:val="00C27FAC"/>
    <w:rsid w:val="00C36107"/>
    <w:rsid w:val="00C43106"/>
    <w:rsid w:val="00C4348A"/>
    <w:rsid w:val="00C45DEF"/>
    <w:rsid w:val="00C47CFD"/>
    <w:rsid w:val="00C556FE"/>
    <w:rsid w:val="00C56A6B"/>
    <w:rsid w:val="00C57446"/>
    <w:rsid w:val="00C67046"/>
    <w:rsid w:val="00C73F97"/>
    <w:rsid w:val="00C75968"/>
    <w:rsid w:val="00C76785"/>
    <w:rsid w:val="00C76A58"/>
    <w:rsid w:val="00C818C1"/>
    <w:rsid w:val="00C90790"/>
    <w:rsid w:val="00C9348A"/>
    <w:rsid w:val="00C97162"/>
    <w:rsid w:val="00CA106A"/>
    <w:rsid w:val="00CA456A"/>
    <w:rsid w:val="00CB6CDC"/>
    <w:rsid w:val="00CC2D85"/>
    <w:rsid w:val="00CC372D"/>
    <w:rsid w:val="00CC56E9"/>
    <w:rsid w:val="00CD0D72"/>
    <w:rsid w:val="00CD1211"/>
    <w:rsid w:val="00CD4182"/>
    <w:rsid w:val="00CE24D0"/>
    <w:rsid w:val="00CE41C2"/>
    <w:rsid w:val="00CE7AF9"/>
    <w:rsid w:val="00CF2E6D"/>
    <w:rsid w:val="00CF485B"/>
    <w:rsid w:val="00CF5431"/>
    <w:rsid w:val="00D00317"/>
    <w:rsid w:val="00D06893"/>
    <w:rsid w:val="00D15938"/>
    <w:rsid w:val="00D1600F"/>
    <w:rsid w:val="00D211C5"/>
    <w:rsid w:val="00D270DC"/>
    <w:rsid w:val="00D277D8"/>
    <w:rsid w:val="00D3768E"/>
    <w:rsid w:val="00D431F5"/>
    <w:rsid w:val="00D4543B"/>
    <w:rsid w:val="00D46DB8"/>
    <w:rsid w:val="00D5102B"/>
    <w:rsid w:val="00D54237"/>
    <w:rsid w:val="00D546DB"/>
    <w:rsid w:val="00D55BF5"/>
    <w:rsid w:val="00D64CBC"/>
    <w:rsid w:val="00D64DB6"/>
    <w:rsid w:val="00D73F54"/>
    <w:rsid w:val="00D74848"/>
    <w:rsid w:val="00D75FB7"/>
    <w:rsid w:val="00D7609D"/>
    <w:rsid w:val="00D80FFE"/>
    <w:rsid w:val="00D82D0A"/>
    <w:rsid w:val="00D85093"/>
    <w:rsid w:val="00D93CCF"/>
    <w:rsid w:val="00DA4250"/>
    <w:rsid w:val="00DA5449"/>
    <w:rsid w:val="00DA556C"/>
    <w:rsid w:val="00DB4F84"/>
    <w:rsid w:val="00DB637F"/>
    <w:rsid w:val="00DB6659"/>
    <w:rsid w:val="00DC58D9"/>
    <w:rsid w:val="00DD232C"/>
    <w:rsid w:val="00DD255D"/>
    <w:rsid w:val="00DE421A"/>
    <w:rsid w:val="00DE57A3"/>
    <w:rsid w:val="00DE7822"/>
    <w:rsid w:val="00E02240"/>
    <w:rsid w:val="00E0302D"/>
    <w:rsid w:val="00E1177D"/>
    <w:rsid w:val="00E1319A"/>
    <w:rsid w:val="00E15427"/>
    <w:rsid w:val="00E1652C"/>
    <w:rsid w:val="00E34365"/>
    <w:rsid w:val="00E36B62"/>
    <w:rsid w:val="00E45D89"/>
    <w:rsid w:val="00E54CCE"/>
    <w:rsid w:val="00E55EC0"/>
    <w:rsid w:val="00E7435E"/>
    <w:rsid w:val="00E804C7"/>
    <w:rsid w:val="00E8105B"/>
    <w:rsid w:val="00E84994"/>
    <w:rsid w:val="00E91C7A"/>
    <w:rsid w:val="00E9218B"/>
    <w:rsid w:val="00E97E1E"/>
    <w:rsid w:val="00EA09F4"/>
    <w:rsid w:val="00EA53E6"/>
    <w:rsid w:val="00EA5D1D"/>
    <w:rsid w:val="00EA6613"/>
    <w:rsid w:val="00EC601B"/>
    <w:rsid w:val="00EC7A32"/>
    <w:rsid w:val="00ED5C3F"/>
    <w:rsid w:val="00EE2D71"/>
    <w:rsid w:val="00EE3911"/>
    <w:rsid w:val="00F0120C"/>
    <w:rsid w:val="00F0500B"/>
    <w:rsid w:val="00F064CF"/>
    <w:rsid w:val="00F107B5"/>
    <w:rsid w:val="00F12DA5"/>
    <w:rsid w:val="00F24168"/>
    <w:rsid w:val="00F352C8"/>
    <w:rsid w:val="00F40DCF"/>
    <w:rsid w:val="00F4153C"/>
    <w:rsid w:val="00F41926"/>
    <w:rsid w:val="00F44AB3"/>
    <w:rsid w:val="00F506E9"/>
    <w:rsid w:val="00F55E3E"/>
    <w:rsid w:val="00F624DC"/>
    <w:rsid w:val="00F63E2A"/>
    <w:rsid w:val="00F737E1"/>
    <w:rsid w:val="00F74756"/>
    <w:rsid w:val="00F80146"/>
    <w:rsid w:val="00F8014E"/>
    <w:rsid w:val="00F83553"/>
    <w:rsid w:val="00F83CF8"/>
    <w:rsid w:val="00F855E9"/>
    <w:rsid w:val="00F92CEF"/>
    <w:rsid w:val="00F93FF7"/>
    <w:rsid w:val="00FA0C23"/>
    <w:rsid w:val="00FA1ACC"/>
    <w:rsid w:val="00FA48AD"/>
    <w:rsid w:val="00FA72F8"/>
    <w:rsid w:val="00FB249F"/>
    <w:rsid w:val="00FB2EC7"/>
    <w:rsid w:val="00FB39A4"/>
    <w:rsid w:val="00FB689A"/>
    <w:rsid w:val="00FC0005"/>
    <w:rsid w:val="00FC5024"/>
    <w:rsid w:val="00FC6B03"/>
    <w:rsid w:val="00FC7C4F"/>
    <w:rsid w:val="00FD2413"/>
    <w:rsid w:val="00FD4955"/>
    <w:rsid w:val="00FE14F6"/>
    <w:rsid w:val="00FF099A"/>
    <w:rsid w:val="00FF2BDE"/>
    <w:rsid w:val="00FF379B"/>
    <w:rsid w:val="00FF419E"/>
    <w:rsid w:val="00FF4AFD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6C56"/>
  <w15:chartTrackingRefBased/>
  <w15:docId w15:val="{94EAD255-9097-4C4F-A17D-20F35BCD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F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FF4AFD"/>
  </w:style>
  <w:style w:type="table" w:styleId="a5">
    <w:name w:val="Table Grid"/>
    <w:basedOn w:val="a1"/>
    <w:uiPriority w:val="39"/>
    <w:rsid w:val="00FF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s.ru/dit/documents/tekhnicheskaia-politika/view/31722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montka.pro/autorun-windows-10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windows/win32/apiindex/windows-api-lis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ru-ru/cpp/windows/walkthrough-creating-windows-desktop-applications-cpp?view=msvc-160&amp;viewFallbackFrom=vs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net.ru/progr/delphi/win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8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home2</dc:creator>
  <cp:keywords/>
  <dc:description/>
  <cp:lastModifiedBy>home2</cp:lastModifiedBy>
  <cp:revision>536</cp:revision>
  <dcterms:created xsi:type="dcterms:W3CDTF">2021-12-02T12:14:00Z</dcterms:created>
  <dcterms:modified xsi:type="dcterms:W3CDTF">2021-12-07T19:16:00Z</dcterms:modified>
</cp:coreProperties>
</file>