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375E8F04" w:rsidR="00A76F19" w:rsidRPr="0077049D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7728CB">
        <w:rPr>
          <w:b/>
          <w:sz w:val="28"/>
          <w:szCs w:val="28"/>
        </w:rPr>
        <w:t>2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2BC30347" w:rsidR="00A76F19" w:rsidRPr="008263D8" w:rsidRDefault="003354F0" w:rsidP="00047ABE">
      <w:pPr>
        <w:autoSpaceDE w:val="0"/>
        <w:autoSpaceDN w:val="0"/>
        <w:adjustRightInd w:val="0"/>
        <w:spacing w:after="0" w:line="240" w:lineRule="auto"/>
        <w:jc w:val="center"/>
        <w:rPr>
          <w:rStyle w:val="aff2"/>
          <w:rFonts w:eastAsia="Calibri"/>
        </w:rPr>
      </w:pPr>
      <w:r>
        <w:rPr>
          <w:rStyle w:val="17"/>
          <w:smallCaps w:val="0"/>
          <w:szCs w:val="28"/>
        </w:rPr>
        <w:t>Тема:</w:t>
      </w:r>
      <w:r>
        <w:rPr>
          <w:rStyle w:val="17"/>
          <w:b w:val="0"/>
          <w:smallCaps w:val="0"/>
          <w:szCs w:val="28"/>
        </w:rPr>
        <w:t xml:space="preserve"> </w:t>
      </w:r>
      <w:r w:rsidR="008263D8" w:rsidRPr="008263D8">
        <w:rPr>
          <w:rStyle w:val="aff2"/>
          <w:b/>
        </w:rPr>
        <w:t xml:space="preserve">Исследование </w:t>
      </w:r>
      <w:r w:rsidR="007728CB">
        <w:rPr>
          <w:rStyle w:val="aff2"/>
          <w:b/>
        </w:rPr>
        <w:t>интерфейсов программных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11BD67B1" w:rsidR="00A76F19" w:rsidRPr="00433286" w:rsidRDefault="003354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433286">
              <w:rPr>
                <w:sz w:val="28"/>
                <w:szCs w:val="28"/>
                <w:lang w:val="en-US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5A46EB32" w:rsidR="00A76F19" w:rsidRPr="00433286" w:rsidRDefault="004332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Русинов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306EC8DE" w:rsidR="00A76F19" w:rsidRPr="00433286" w:rsidRDefault="00433286" w:rsidP="008263D8">
            <w:pPr>
              <w:pStyle w:val="aff1"/>
              <w:ind w:firstLine="0"/>
              <w:jc w:val="center"/>
              <w:rPr>
                <w:lang w:val="en-US"/>
              </w:rPr>
            </w:pPr>
            <w:r>
              <w:t>Ефремов М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7BB494F4" w:rsidR="00A76F19" w:rsidRPr="00433286" w:rsidRDefault="003354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 w:rsidR="00433286">
        <w:rPr>
          <w:bCs/>
          <w:sz w:val="28"/>
          <w:szCs w:val="28"/>
          <w:lang w:val="en-US"/>
        </w:rPr>
        <w:t>21</w:t>
      </w:r>
    </w:p>
    <w:p w14:paraId="720D7AA6" w14:textId="68DEFC13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</w:t>
      </w:r>
      <w:r w:rsidR="00433286">
        <w:rPr>
          <w:b/>
        </w:rPr>
        <w:t xml:space="preserve"> работы</w:t>
      </w:r>
      <w:r>
        <w:rPr>
          <w:b/>
        </w:rPr>
        <w:t>.</w:t>
      </w:r>
    </w:p>
    <w:p w14:paraId="0D981638" w14:textId="530B14F7" w:rsidR="0058769F" w:rsidRDefault="007728CB" w:rsidP="003E4C56">
      <w:pPr>
        <w:pStyle w:val="aff1"/>
      </w:pPr>
      <w:r w:rsidRPr="007728CB">
        <w:t xml:space="preserve">Исследование </w:t>
      </w:r>
      <w:proofErr w:type="spellStart"/>
      <w:r w:rsidRPr="007728CB">
        <w:t>интерфейса</w:t>
      </w:r>
      <w:proofErr w:type="spellEnd"/>
      <w:r w:rsidRPr="007728CB">
        <w:t xml:space="preserve"> </w:t>
      </w:r>
      <w:proofErr w:type="spellStart"/>
      <w:r w:rsidRPr="007728CB">
        <w:t>управляющеи</w:t>
      </w:r>
      <w:proofErr w:type="spellEnd"/>
      <w:r w:rsidRPr="007728CB">
        <w:t xml:space="preserve">̆ программы и загрузочных </w:t>
      </w:r>
      <w:proofErr w:type="spellStart"/>
      <w:r w:rsidRPr="007728CB">
        <w:t>модулеи</w:t>
      </w:r>
      <w:proofErr w:type="spellEnd"/>
      <w:r w:rsidRPr="007728CB">
        <w:t xml:space="preserve">̆. Этот </w:t>
      </w:r>
      <w:proofErr w:type="spellStart"/>
      <w:r w:rsidRPr="007728CB">
        <w:t>интерфейс</w:t>
      </w:r>
      <w:proofErr w:type="spellEnd"/>
      <w:r w:rsidRPr="007728CB">
        <w:t xml:space="preserve"> состоит в передаче </w:t>
      </w:r>
      <w:proofErr w:type="spellStart"/>
      <w:r w:rsidRPr="007728CB">
        <w:t>запускаемои</w:t>
      </w:r>
      <w:proofErr w:type="spellEnd"/>
      <w:r w:rsidRPr="007728CB">
        <w:t xml:space="preserve">̆ программе управляющего блока, содержащего адреса и системные данные. Так загрузчик строит префикс сегмента программы (PSP) и помещает его адрес в </w:t>
      </w:r>
      <w:proofErr w:type="spellStart"/>
      <w:r w:rsidRPr="007728CB">
        <w:t>сегментныи</w:t>
      </w:r>
      <w:proofErr w:type="spellEnd"/>
      <w:r w:rsidRPr="007728CB">
        <w:t xml:space="preserve">̆ регистр. Исследование префикса сегмента программы (PSP) и среды, </w:t>
      </w:r>
      <w:proofErr w:type="spellStart"/>
      <w:r w:rsidRPr="007728CB">
        <w:t>передаваемои</w:t>
      </w:r>
      <w:proofErr w:type="spellEnd"/>
      <w:r w:rsidRPr="007728CB">
        <w:t>̆ программе.</w:t>
      </w:r>
    </w:p>
    <w:p w14:paraId="6B302A69" w14:textId="77777777" w:rsidR="007728CB" w:rsidRDefault="007728CB" w:rsidP="003E4C56">
      <w:pPr>
        <w:pStyle w:val="aff1"/>
      </w:pPr>
    </w:p>
    <w:p w14:paraId="520BD0AF" w14:textId="2A2CA035" w:rsidR="00A76F19" w:rsidRDefault="00D16781" w:rsidP="00D16781">
      <w:pPr>
        <w:pStyle w:val="aff1"/>
        <w:ind w:firstLine="0"/>
        <w:rPr>
          <w:b/>
        </w:rPr>
      </w:pPr>
      <w:r>
        <w:rPr>
          <w:b/>
        </w:rPr>
        <w:tab/>
      </w:r>
      <w:r w:rsidR="00433286">
        <w:rPr>
          <w:b/>
        </w:rPr>
        <w:t>Задание</w:t>
      </w:r>
      <w:r w:rsidR="003354F0">
        <w:rPr>
          <w:b/>
        </w:rPr>
        <w:t>.</w:t>
      </w:r>
    </w:p>
    <w:p w14:paraId="2B35101F" w14:textId="77777777" w:rsidR="007728CB" w:rsidRDefault="007728CB" w:rsidP="007728CB">
      <w:pPr>
        <w:pStyle w:val="aff1"/>
      </w:pPr>
      <w:r>
        <w:t xml:space="preserve">Шаг 1. Для выполнения </w:t>
      </w:r>
      <w:proofErr w:type="spellStart"/>
      <w:r>
        <w:t>лабораторнои</w:t>
      </w:r>
      <w:proofErr w:type="spellEnd"/>
      <w:r>
        <w:t xml:space="preserve">̆ работы необходимо написать и отладить </w:t>
      </w:r>
      <w:proofErr w:type="spellStart"/>
      <w:r>
        <w:t>программныи</w:t>
      </w:r>
      <w:proofErr w:type="spellEnd"/>
      <w:r>
        <w:t xml:space="preserve">̆ модуль типа .COM, </w:t>
      </w:r>
      <w:proofErr w:type="spellStart"/>
      <w:r>
        <w:t>которыи</w:t>
      </w:r>
      <w:proofErr w:type="spellEnd"/>
      <w:r>
        <w:t xml:space="preserve">̆ выбирает и распечатывает следующую информацию: </w:t>
      </w:r>
    </w:p>
    <w:p w14:paraId="0601CC5C" w14:textId="0FEC34D2" w:rsidR="007728CB" w:rsidRDefault="007728CB" w:rsidP="007728CB">
      <w:pPr>
        <w:pStyle w:val="aff1"/>
        <w:numPr>
          <w:ilvl w:val="0"/>
          <w:numId w:val="27"/>
        </w:numPr>
      </w:pPr>
      <w:proofErr w:type="spellStart"/>
      <w:r>
        <w:t>Сегментныи</w:t>
      </w:r>
      <w:proofErr w:type="spellEnd"/>
      <w:r>
        <w:t xml:space="preserve">̆ адрес </w:t>
      </w:r>
      <w:proofErr w:type="spellStart"/>
      <w:r>
        <w:t>недоступнои</w:t>
      </w:r>
      <w:proofErr w:type="spellEnd"/>
      <w:r>
        <w:t xml:space="preserve">̆ памяти, </w:t>
      </w:r>
      <w:proofErr w:type="spellStart"/>
      <w:r>
        <w:t>взятыи</w:t>
      </w:r>
      <w:proofErr w:type="spellEnd"/>
      <w:r>
        <w:t>̆ из PSP, в шестнадцатеричном виде.</w:t>
      </w:r>
    </w:p>
    <w:p w14:paraId="5638781B" w14:textId="27616E90" w:rsidR="007728CB" w:rsidRDefault="007728CB" w:rsidP="007728CB">
      <w:pPr>
        <w:pStyle w:val="aff1"/>
        <w:numPr>
          <w:ilvl w:val="0"/>
          <w:numId w:val="27"/>
        </w:numPr>
      </w:pPr>
      <w:proofErr w:type="spellStart"/>
      <w:r>
        <w:t>Сегментныи</w:t>
      </w:r>
      <w:proofErr w:type="spellEnd"/>
      <w:r>
        <w:t xml:space="preserve">̆ адрес среды, </w:t>
      </w:r>
      <w:proofErr w:type="spellStart"/>
      <w:r>
        <w:t>передаваемои</w:t>
      </w:r>
      <w:proofErr w:type="spellEnd"/>
      <w:r>
        <w:t>̆ программе, в шестнадцатеричном виде.</w:t>
      </w:r>
    </w:p>
    <w:p w14:paraId="4F64946D" w14:textId="3E265DD2" w:rsidR="007728CB" w:rsidRDefault="007728CB" w:rsidP="007728CB">
      <w:pPr>
        <w:pStyle w:val="aff1"/>
        <w:numPr>
          <w:ilvl w:val="0"/>
          <w:numId w:val="27"/>
        </w:numPr>
      </w:pPr>
      <w:r>
        <w:t xml:space="preserve">Хвост </w:t>
      </w:r>
      <w:proofErr w:type="spellStart"/>
      <w:r>
        <w:t>команднои</w:t>
      </w:r>
      <w:proofErr w:type="spellEnd"/>
      <w:r>
        <w:t>̆ строки в символьном виде.</w:t>
      </w:r>
    </w:p>
    <w:p w14:paraId="609EF3A9" w14:textId="5D6FB145" w:rsidR="007728CB" w:rsidRDefault="007728CB" w:rsidP="007728CB">
      <w:pPr>
        <w:pStyle w:val="aff1"/>
        <w:numPr>
          <w:ilvl w:val="0"/>
          <w:numId w:val="27"/>
        </w:numPr>
      </w:pPr>
      <w:r>
        <w:t>Содержимое области среды в символьном виде.</w:t>
      </w:r>
    </w:p>
    <w:p w14:paraId="4CF680F9" w14:textId="36A3133C" w:rsidR="007728CB" w:rsidRDefault="007728CB" w:rsidP="007728CB">
      <w:pPr>
        <w:pStyle w:val="aff1"/>
        <w:numPr>
          <w:ilvl w:val="0"/>
          <w:numId w:val="27"/>
        </w:numPr>
      </w:pPr>
      <w:r>
        <w:t>Путь загружаемого модуля.</w:t>
      </w:r>
    </w:p>
    <w:p w14:paraId="27BE9D7C" w14:textId="77777777" w:rsidR="007728CB" w:rsidRDefault="007728CB" w:rsidP="007728CB">
      <w:pPr>
        <w:pStyle w:val="aff1"/>
      </w:pPr>
      <w:r>
        <w:t xml:space="preserve">Сохраните результаты, полученные </w:t>
      </w:r>
      <w:proofErr w:type="spellStart"/>
      <w:r>
        <w:t>программои</w:t>
      </w:r>
      <w:proofErr w:type="spellEnd"/>
      <w:r>
        <w:t>̆, и включите их в отчет.</w:t>
      </w:r>
    </w:p>
    <w:p w14:paraId="29BA1817" w14:textId="2FEDA33E" w:rsidR="00433286" w:rsidRDefault="007728CB" w:rsidP="007728CB">
      <w:pPr>
        <w:pStyle w:val="aff1"/>
      </w:pPr>
      <w:r>
        <w:t>Шаг 2. Оформление отчета в соответствии с требованиями. В отчет включите скриншот с запуском программы и результатами.</w:t>
      </w:r>
    </w:p>
    <w:p w14:paraId="4A9C5C69" w14:textId="77777777" w:rsidR="007728CB" w:rsidRDefault="007728CB" w:rsidP="007728CB">
      <w:pPr>
        <w:pStyle w:val="aff1"/>
      </w:pPr>
    </w:p>
    <w:p w14:paraId="27BFA68C" w14:textId="5735102B" w:rsidR="00A76F19" w:rsidRDefault="003354F0" w:rsidP="00433286">
      <w:pPr>
        <w:pStyle w:val="aff1"/>
        <w:rPr>
          <w:b/>
        </w:rPr>
      </w:pPr>
      <w:r>
        <w:rPr>
          <w:b/>
        </w:rPr>
        <w:t>Выполнение работы.</w:t>
      </w:r>
    </w:p>
    <w:p w14:paraId="6580AD2B" w14:textId="25963E27" w:rsidR="007728CB" w:rsidRPr="007728CB" w:rsidRDefault="007728CB" w:rsidP="007728CB">
      <w:pPr>
        <w:pStyle w:val="aff1"/>
        <w:ind w:firstLine="0"/>
        <w:jc w:val="left"/>
      </w:pPr>
      <w:r>
        <w:tab/>
        <w:t xml:space="preserve">Была разработана </w:t>
      </w:r>
      <w:r w:rsidRPr="007728CB">
        <w:t>.</w:t>
      </w:r>
      <w:r>
        <w:rPr>
          <w:lang w:val="en-US"/>
        </w:rPr>
        <w:t>COM</w:t>
      </w:r>
      <w:r w:rsidRPr="007728CB">
        <w:t>-</w:t>
      </w:r>
      <w:r>
        <w:t>программа</w:t>
      </w:r>
      <w:r w:rsidRPr="007728CB">
        <w:t xml:space="preserve">, </w:t>
      </w:r>
      <w:r>
        <w:t>которая выполняет задание</w:t>
      </w:r>
      <w:r w:rsidRPr="007728CB">
        <w:t>.</w:t>
      </w:r>
      <w:r>
        <w:t xml:space="preserve"> Результаты выполнения программы приведены для запуска модуля с аргументами и без</w:t>
      </w:r>
      <w:r w:rsidRPr="007728CB">
        <w:t>.</w:t>
      </w:r>
    </w:p>
    <w:p w14:paraId="62722494" w14:textId="550D0DE8" w:rsidR="00433286" w:rsidRPr="007728CB" w:rsidRDefault="007728CB" w:rsidP="00D34522">
      <w:pPr>
        <w:pStyle w:val="aff1"/>
        <w:ind w:firstLine="0"/>
      </w:pPr>
      <w:r>
        <w:lastRenderedPageBreak/>
        <w:tab/>
      </w:r>
      <w:r w:rsidRPr="007728CB">
        <w:rPr>
          <w:noProof/>
        </w:rPr>
        <w:drawing>
          <wp:inline distT="0" distB="0" distL="0" distR="0" wp14:anchorId="70DB54CB" wp14:editId="2950F5F2">
            <wp:extent cx="4737100" cy="165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FFE" w14:textId="42D850CA" w:rsidR="00433286" w:rsidRDefault="007728CB" w:rsidP="00D34522">
      <w:pPr>
        <w:pStyle w:val="aff1"/>
        <w:ind w:firstLine="0"/>
      </w:pPr>
      <w:r>
        <w:tab/>
      </w:r>
    </w:p>
    <w:p w14:paraId="7FA03D74" w14:textId="4DA8AB8B" w:rsidR="007728CB" w:rsidRPr="007728CB" w:rsidRDefault="007728CB" w:rsidP="00D34522">
      <w:pPr>
        <w:pStyle w:val="aff1"/>
        <w:ind w:firstLine="0"/>
        <w:rPr>
          <w:lang w:val="en-US"/>
        </w:rPr>
      </w:pPr>
      <w:r>
        <w:tab/>
      </w:r>
      <w:r w:rsidRPr="007728CB">
        <w:rPr>
          <w:noProof/>
        </w:rPr>
        <w:drawing>
          <wp:inline distT="0" distB="0" distL="0" distR="0" wp14:anchorId="5AC9CD69" wp14:editId="0ADA0DCA">
            <wp:extent cx="4737100" cy="165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7EDD" w14:textId="6A4FAD49" w:rsidR="00433286" w:rsidRDefault="00433286" w:rsidP="00D34522">
      <w:pPr>
        <w:pStyle w:val="aff1"/>
        <w:ind w:firstLine="0"/>
      </w:pPr>
    </w:p>
    <w:p w14:paraId="0DB7BE7C" w14:textId="35C5632A" w:rsidR="007728CB" w:rsidRPr="000029EE" w:rsidRDefault="007728CB" w:rsidP="00D34522">
      <w:pPr>
        <w:pStyle w:val="aff1"/>
        <w:ind w:firstLine="0"/>
        <w:rPr>
          <w:b/>
          <w:bCs/>
        </w:rPr>
      </w:pPr>
      <w:r>
        <w:tab/>
      </w:r>
      <w:r w:rsidRPr="007728CB">
        <w:rPr>
          <w:b/>
          <w:bCs/>
        </w:rPr>
        <w:t>Ответы на вопросы</w:t>
      </w:r>
      <w:r w:rsidRPr="000029EE">
        <w:rPr>
          <w:b/>
          <w:bCs/>
        </w:rPr>
        <w:t>.</w:t>
      </w:r>
    </w:p>
    <w:p w14:paraId="452D8FC7" w14:textId="77777777" w:rsidR="007728CB" w:rsidRPr="00C03C47" w:rsidRDefault="007728CB" w:rsidP="007728CB">
      <w:pPr>
        <w:pStyle w:val="aff1"/>
        <w:rPr>
          <w:b/>
          <w:bCs/>
        </w:rPr>
      </w:pPr>
      <w:proofErr w:type="spellStart"/>
      <w:r w:rsidRPr="00C03C47">
        <w:rPr>
          <w:b/>
          <w:bCs/>
        </w:rPr>
        <w:t>Сегментныи</w:t>
      </w:r>
      <w:proofErr w:type="spellEnd"/>
      <w:r w:rsidRPr="00C03C47">
        <w:rPr>
          <w:b/>
          <w:bCs/>
        </w:rPr>
        <w:t xml:space="preserve">̆ адрес </w:t>
      </w:r>
      <w:proofErr w:type="spellStart"/>
      <w:r w:rsidRPr="00C03C47">
        <w:rPr>
          <w:b/>
          <w:bCs/>
        </w:rPr>
        <w:t>недоступнои</w:t>
      </w:r>
      <w:proofErr w:type="spellEnd"/>
      <w:r w:rsidRPr="00C03C47">
        <w:rPr>
          <w:b/>
          <w:bCs/>
        </w:rPr>
        <w:t>̆ памяти</w:t>
      </w:r>
    </w:p>
    <w:p w14:paraId="3C1C94E0" w14:textId="77777777" w:rsidR="00C03C47" w:rsidRDefault="007728CB" w:rsidP="00C03C47">
      <w:pPr>
        <w:pStyle w:val="aff1"/>
        <w:numPr>
          <w:ilvl w:val="0"/>
          <w:numId w:val="28"/>
        </w:numPr>
      </w:pPr>
      <w:r w:rsidRPr="007728CB">
        <w:t xml:space="preserve">На какую область памяти указывает адрес </w:t>
      </w:r>
      <w:proofErr w:type="spellStart"/>
      <w:r w:rsidRPr="007728CB">
        <w:t>недоступнои</w:t>
      </w:r>
      <w:proofErr w:type="spellEnd"/>
      <w:r w:rsidRPr="007728CB">
        <w:t>̆ памяти?</w:t>
      </w:r>
    </w:p>
    <w:p w14:paraId="35442B85" w14:textId="2F8825BD" w:rsidR="007728CB" w:rsidRPr="007728CB" w:rsidRDefault="00C03C47" w:rsidP="00C03C47">
      <w:pPr>
        <w:pStyle w:val="aff1"/>
        <w:ind w:left="1069" w:firstLine="0"/>
      </w:pPr>
      <w:r>
        <w:tab/>
      </w:r>
      <w:r w:rsidR="007728CB">
        <w:t>На первый байт после участка памяти</w:t>
      </w:r>
      <w:r w:rsidR="007728CB" w:rsidRPr="007728CB">
        <w:t>,</w:t>
      </w:r>
      <w:r w:rsidR="007728CB">
        <w:t xml:space="preserve"> отведенного под программу</w:t>
      </w:r>
    </w:p>
    <w:p w14:paraId="74D9FCDB" w14:textId="77777777" w:rsidR="007728CB" w:rsidRPr="007728CB" w:rsidRDefault="007728CB" w:rsidP="007728CB">
      <w:pPr>
        <w:pStyle w:val="aff1"/>
      </w:pPr>
      <w:r w:rsidRPr="007728CB">
        <w:t xml:space="preserve">2) Где расположен этот адрес по отношению области памяти, </w:t>
      </w:r>
      <w:proofErr w:type="spellStart"/>
      <w:r w:rsidRPr="007728CB">
        <w:t>отведеннои</w:t>
      </w:r>
      <w:proofErr w:type="spellEnd"/>
      <w:r w:rsidRPr="007728CB">
        <w:t>̆</w:t>
      </w:r>
    </w:p>
    <w:p w14:paraId="3AE5558B" w14:textId="77777777" w:rsidR="000029EE" w:rsidRDefault="007728CB" w:rsidP="007728CB">
      <w:pPr>
        <w:pStyle w:val="aff1"/>
      </w:pPr>
      <w:r w:rsidRPr="007728CB">
        <w:t>программе?</w:t>
      </w:r>
      <w:r w:rsidR="000029EE" w:rsidRPr="000029EE">
        <w:t xml:space="preserve"> </w:t>
      </w:r>
    </w:p>
    <w:p w14:paraId="0611A570" w14:textId="0B0F829A" w:rsidR="000029EE" w:rsidRDefault="000029EE" w:rsidP="007728CB">
      <w:pPr>
        <w:pStyle w:val="aff1"/>
      </w:pPr>
      <w:r>
        <w:tab/>
        <w:t>Адрес недоступной памяти по отношению к области памяти</w:t>
      </w:r>
      <w:r w:rsidRPr="000029EE">
        <w:t xml:space="preserve">, </w:t>
      </w:r>
    </w:p>
    <w:p w14:paraId="391C4AA3" w14:textId="2A4A7906" w:rsidR="00C03C47" w:rsidRPr="000029EE" w:rsidRDefault="000029EE" w:rsidP="007728CB">
      <w:pPr>
        <w:pStyle w:val="aff1"/>
      </w:pPr>
      <w:r>
        <w:t>отведенной программе</w:t>
      </w:r>
      <w:r w:rsidRPr="000029EE">
        <w:t xml:space="preserve">, </w:t>
      </w:r>
      <w:r>
        <w:t>расположен после</w:t>
      </w:r>
      <w:r w:rsidRPr="000029EE">
        <w:t xml:space="preserve">. </w:t>
      </w:r>
      <w:r>
        <w:t>В сторону увеличения адресов</w:t>
      </w:r>
      <w:r w:rsidRPr="000029EE">
        <w:t>.</w:t>
      </w:r>
    </w:p>
    <w:p w14:paraId="7783F08D" w14:textId="37C0271A" w:rsidR="007728CB" w:rsidRDefault="007728CB" w:rsidP="000029EE">
      <w:pPr>
        <w:pStyle w:val="aff1"/>
        <w:numPr>
          <w:ilvl w:val="0"/>
          <w:numId w:val="30"/>
        </w:numPr>
      </w:pPr>
      <w:r w:rsidRPr="007728CB">
        <w:t>Можно ли в эту область памяти писать?</w:t>
      </w:r>
    </w:p>
    <w:p w14:paraId="67DA3E10" w14:textId="58CBD6CA" w:rsidR="00C03C47" w:rsidRPr="00C03C47" w:rsidRDefault="00C03C47" w:rsidP="00C03C47">
      <w:pPr>
        <w:pStyle w:val="aff1"/>
        <w:ind w:left="1069" w:firstLine="0"/>
      </w:pPr>
      <w:r>
        <w:tab/>
        <w:t>Можно</w:t>
      </w:r>
      <w:r w:rsidRPr="00C03C47">
        <w:t xml:space="preserve">, </w:t>
      </w:r>
      <w:r>
        <w:t xml:space="preserve">так как </w:t>
      </w:r>
      <w:r>
        <w:rPr>
          <w:lang w:val="en-US"/>
        </w:rPr>
        <w:t>DOS</w:t>
      </w:r>
      <w:r w:rsidRPr="00C03C47">
        <w:t xml:space="preserve"> </w:t>
      </w:r>
      <w:r>
        <w:t>не имеет механизмов защиты перезаписи памяти программами</w:t>
      </w:r>
      <w:r w:rsidRPr="00C03C47">
        <w:t xml:space="preserve">, </w:t>
      </w:r>
      <w:r>
        <w:t>для которых эта память не выделялась</w:t>
      </w:r>
      <w:r w:rsidRPr="00C03C47">
        <w:t>.</w:t>
      </w:r>
      <w:r>
        <w:t xml:space="preserve"> </w:t>
      </w:r>
    </w:p>
    <w:p w14:paraId="1BB05A58" w14:textId="77777777" w:rsidR="007728CB" w:rsidRPr="00C03C47" w:rsidRDefault="007728CB" w:rsidP="007728CB">
      <w:pPr>
        <w:pStyle w:val="aff1"/>
        <w:rPr>
          <w:b/>
          <w:bCs/>
        </w:rPr>
      </w:pPr>
      <w:proofErr w:type="gramStart"/>
      <w:r w:rsidRPr="00C03C47">
        <w:rPr>
          <w:b/>
          <w:bCs/>
        </w:rPr>
        <w:t>Среда</w:t>
      </w:r>
      <w:proofErr w:type="gramEnd"/>
      <w:r w:rsidRPr="00C03C47">
        <w:rPr>
          <w:b/>
          <w:bCs/>
        </w:rPr>
        <w:t xml:space="preserve"> передаваемая программе</w:t>
      </w:r>
    </w:p>
    <w:p w14:paraId="5786A507" w14:textId="584806D8" w:rsidR="007728CB" w:rsidRDefault="007728CB" w:rsidP="00C03C47">
      <w:pPr>
        <w:pStyle w:val="aff1"/>
        <w:numPr>
          <w:ilvl w:val="0"/>
          <w:numId w:val="29"/>
        </w:numPr>
      </w:pPr>
      <w:r w:rsidRPr="007728CB">
        <w:t>Что такое среда?</w:t>
      </w:r>
    </w:p>
    <w:p w14:paraId="3EA4EDEA" w14:textId="7FD930D5" w:rsidR="00C03C47" w:rsidRPr="00C03C47" w:rsidRDefault="00C03C47" w:rsidP="00C03C47">
      <w:pPr>
        <w:pStyle w:val="aff1"/>
        <w:ind w:left="1069" w:firstLine="0"/>
      </w:pPr>
      <w:r>
        <w:tab/>
        <w:t>Участок памяти</w:t>
      </w:r>
      <w:r w:rsidRPr="00C03C47">
        <w:t xml:space="preserve">, </w:t>
      </w:r>
      <w:r>
        <w:t>который содержит переменные среды</w:t>
      </w:r>
      <w:r w:rsidRPr="00C03C47">
        <w:t xml:space="preserve">. </w:t>
      </w:r>
      <w:r>
        <w:t>Переменные среды хранят некоторую информацию о состоянии системы</w:t>
      </w:r>
      <w:r w:rsidRPr="00C03C47">
        <w:t>.</w:t>
      </w:r>
    </w:p>
    <w:p w14:paraId="6375ED2F" w14:textId="247AF0F7" w:rsidR="007728CB" w:rsidRDefault="007728CB" w:rsidP="00C03C47">
      <w:pPr>
        <w:pStyle w:val="aff1"/>
        <w:numPr>
          <w:ilvl w:val="0"/>
          <w:numId w:val="29"/>
        </w:numPr>
      </w:pPr>
      <w:r w:rsidRPr="007728CB">
        <w:lastRenderedPageBreak/>
        <w:t>Когда создается среда? Перед запуском приложения или в другое время?</w:t>
      </w:r>
    </w:p>
    <w:p w14:paraId="2EC05B4A" w14:textId="797E5079" w:rsidR="00C03C47" w:rsidRPr="00C03C47" w:rsidRDefault="00C03C47" w:rsidP="00C03C47">
      <w:pPr>
        <w:pStyle w:val="aff1"/>
        <w:ind w:left="1069" w:firstLine="0"/>
      </w:pPr>
      <w:r>
        <w:tab/>
        <w:t>Среда создается при запуске ОС</w:t>
      </w:r>
      <w:r w:rsidRPr="00C03C47">
        <w:t xml:space="preserve">. </w:t>
      </w:r>
      <w:r>
        <w:t>Среда копируется в адресное пространство запущенной программы</w:t>
      </w:r>
      <w:r w:rsidRPr="00C03C47">
        <w:t>.</w:t>
      </w:r>
      <w:r>
        <w:t xml:space="preserve"> Среда может изменяться в соответствии с требованиями программы</w:t>
      </w:r>
      <w:r w:rsidRPr="000029EE">
        <w:t>.</w:t>
      </w:r>
      <w:r>
        <w:t xml:space="preserve"> </w:t>
      </w:r>
    </w:p>
    <w:p w14:paraId="47DFEEE8" w14:textId="77777777" w:rsidR="000029EE" w:rsidRDefault="007728CB" w:rsidP="000029EE">
      <w:pPr>
        <w:pStyle w:val="aff1"/>
        <w:numPr>
          <w:ilvl w:val="0"/>
          <w:numId w:val="29"/>
        </w:numPr>
      </w:pPr>
      <w:r w:rsidRPr="007728CB">
        <w:t>Откуда берется информация, записываемая в среду?</w:t>
      </w:r>
      <w:r w:rsidR="000029EE" w:rsidRPr="000029EE">
        <w:t xml:space="preserve"> </w:t>
      </w:r>
    </w:p>
    <w:p w14:paraId="4FCDA697" w14:textId="16C61352" w:rsidR="007728CB" w:rsidRPr="00C03C47" w:rsidRDefault="00C03C47" w:rsidP="000029EE">
      <w:pPr>
        <w:pStyle w:val="aff1"/>
        <w:ind w:left="1069" w:firstLine="0"/>
      </w:pPr>
      <w:r>
        <w:t xml:space="preserve">Из файла </w:t>
      </w:r>
      <w:r w:rsidRPr="000029EE">
        <w:rPr>
          <w:lang w:val="en-US"/>
        </w:rPr>
        <w:t>AUTOEXEC</w:t>
      </w:r>
      <w:r w:rsidRPr="00C03C47">
        <w:t>.</w:t>
      </w:r>
      <w:r w:rsidRPr="000029EE">
        <w:rPr>
          <w:lang w:val="en-US"/>
        </w:rPr>
        <w:t>BAT</w:t>
      </w:r>
      <w:r w:rsidRPr="00C03C47">
        <w:t xml:space="preserve">. </w:t>
      </w:r>
      <w:r>
        <w:t>Он расположен в корневом каталоге</w:t>
      </w:r>
      <w:r w:rsidR="000029EE" w:rsidRPr="000029EE">
        <w:t xml:space="preserve"> </w:t>
      </w:r>
      <w:r>
        <w:t>загрузочного устройства</w:t>
      </w:r>
      <w:r w:rsidRPr="00C03C47">
        <w:t>.</w:t>
      </w:r>
    </w:p>
    <w:p w14:paraId="4538304F" w14:textId="77777777" w:rsidR="007728CB" w:rsidRPr="007728CB" w:rsidRDefault="007728CB" w:rsidP="00D34522">
      <w:pPr>
        <w:pStyle w:val="aff1"/>
        <w:ind w:firstLine="0"/>
        <w:rPr>
          <w:b/>
          <w:bCs/>
        </w:rPr>
      </w:pPr>
    </w:p>
    <w:p w14:paraId="22431DF2" w14:textId="77777777" w:rsidR="00C03C47" w:rsidRDefault="003354F0" w:rsidP="00C03C47">
      <w:pPr>
        <w:pStyle w:val="aff1"/>
        <w:rPr>
          <w:b/>
        </w:rPr>
      </w:pPr>
      <w:r>
        <w:rPr>
          <w:b/>
        </w:rPr>
        <w:t>Выводы.</w:t>
      </w:r>
    </w:p>
    <w:p w14:paraId="5C689669" w14:textId="5608F102" w:rsidR="00C03C47" w:rsidRPr="00C03C47" w:rsidRDefault="00C03C47" w:rsidP="00C03C47">
      <w:pPr>
        <w:pStyle w:val="aff1"/>
        <w:rPr>
          <w:rStyle w:val="17"/>
          <w:b w:val="0"/>
          <w:smallCaps w:val="0"/>
          <w:spacing w:val="0"/>
        </w:rPr>
      </w:pPr>
      <w:r>
        <w:rPr>
          <w:rStyle w:val="17"/>
          <w:b w:val="0"/>
          <w:smallCaps w:val="0"/>
          <w:spacing w:val="0"/>
        </w:rPr>
        <w:t>Был исследован интерфейс управляющей программы и загрузочных модулей</w:t>
      </w:r>
      <w:r w:rsidRPr="00C03C47">
        <w:rPr>
          <w:rStyle w:val="17"/>
          <w:b w:val="0"/>
          <w:smallCaps w:val="0"/>
          <w:spacing w:val="0"/>
        </w:rPr>
        <w:t>.</w:t>
      </w:r>
      <w:r>
        <w:rPr>
          <w:rStyle w:val="17"/>
          <w:b w:val="0"/>
          <w:smallCaps w:val="0"/>
          <w:spacing w:val="0"/>
        </w:rPr>
        <w:t xml:space="preserve"> </w:t>
      </w:r>
      <w:r>
        <w:t>Был исследован</w:t>
      </w:r>
      <w:r w:rsidRPr="007728CB">
        <w:t xml:space="preserve"> префикс сегмента программы (PSP) и среды, </w:t>
      </w:r>
      <w:proofErr w:type="spellStart"/>
      <w:r w:rsidRPr="007728CB">
        <w:t>передаваемои</w:t>
      </w:r>
      <w:proofErr w:type="spellEnd"/>
      <w:r w:rsidRPr="007728CB">
        <w:t>̆ программе</w:t>
      </w:r>
      <w:r w:rsidRPr="00C03C47">
        <w:t>.</w:t>
      </w:r>
    </w:p>
    <w:p w14:paraId="61AB3AEC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854A18E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24552DD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FBCD48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C45468E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5EBB7C2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48CC27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5027323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E3891E1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229F894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368D2A8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DE56DE8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71A9837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01CCB2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75C646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94552B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F423A17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2D421EB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548B61CD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B7F20E3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FCE72AB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FDBE09C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70887CE" w14:textId="6E11E71B" w:rsidR="00A76F19" w:rsidRDefault="003354F0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ПРИЛОЖЕНИЕ</w:t>
      </w:r>
      <w:r w:rsidRPr="00F56D30">
        <w:rPr>
          <w:rStyle w:val="17"/>
          <w:bCs w:val="0"/>
          <w:smallCaps w:val="0"/>
          <w:spacing w:val="0"/>
        </w:rPr>
        <w:t xml:space="preserve"> </w:t>
      </w:r>
      <w:r>
        <w:rPr>
          <w:rStyle w:val="17"/>
          <w:bCs w:val="0"/>
          <w:smallCaps w:val="0"/>
          <w:spacing w:val="0"/>
        </w:rPr>
        <w:t>А</w:t>
      </w:r>
    </w:p>
    <w:p w14:paraId="74EB9418" w14:textId="39CC72F5" w:rsidR="00A76F19" w:rsidRDefault="00C03C47" w:rsidP="00C03C4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ИСХОДНЫЙ КОД ПРОГРАММЫ</w:t>
      </w:r>
    </w:p>
    <w:p w14:paraId="7362E137" w14:textId="1036E6A6" w:rsidR="00C03C47" w:rsidRPr="000029EE" w:rsidRDefault="00C03C47" w:rsidP="00C03C47">
      <w:pPr>
        <w:pStyle w:val="Times142"/>
        <w:spacing w:after="0"/>
        <w:ind w:firstLine="0"/>
        <w:rPr>
          <w:rStyle w:val="17"/>
          <w:b w:val="0"/>
          <w:smallCaps w:val="0"/>
          <w:spacing w:val="0"/>
        </w:rPr>
      </w:pPr>
      <w:r w:rsidRPr="00C03C47">
        <w:rPr>
          <w:rStyle w:val="17"/>
          <w:b w:val="0"/>
          <w:smallCaps w:val="0"/>
          <w:spacing w:val="0"/>
        </w:rPr>
        <w:t>Файл</w:t>
      </w:r>
      <w:r w:rsidRPr="000029EE">
        <w:rPr>
          <w:rStyle w:val="17"/>
          <w:b w:val="0"/>
          <w:smallCaps w:val="0"/>
          <w:spacing w:val="0"/>
        </w:rPr>
        <w:t xml:space="preserve">: </w:t>
      </w:r>
      <w:r w:rsidRPr="00C03C47">
        <w:rPr>
          <w:rStyle w:val="17"/>
          <w:b w:val="0"/>
          <w:smallCaps w:val="0"/>
          <w:spacing w:val="0"/>
          <w:lang w:val="en-US"/>
        </w:rPr>
        <w:t>LAB</w:t>
      </w:r>
      <w:r w:rsidRPr="000029EE">
        <w:rPr>
          <w:rStyle w:val="17"/>
          <w:b w:val="0"/>
          <w:smallCaps w:val="0"/>
          <w:spacing w:val="0"/>
        </w:rPr>
        <w:t>2</w:t>
      </w:r>
      <w:r w:rsidRPr="00C03C47">
        <w:rPr>
          <w:rStyle w:val="17"/>
          <w:b w:val="0"/>
          <w:smallCaps w:val="0"/>
          <w:spacing w:val="0"/>
          <w:lang w:val="en-US"/>
        </w:rPr>
        <w:t>COM</w:t>
      </w:r>
      <w:r w:rsidRPr="000029EE">
        <w:rPr>
          <w:rStyle w:val="17"/>
          <w:b w:val="0"/>
          <w:smallCaps w:val="0"/>
          <w:spacing w:val="0"/>
        </w:rPr>
        <w:t>.</w:t>
      </w:r>
      <w:r w:rsidRPr="00C03C47">
        <w:rPr>
          <w:rStyle w:val="17"/>
          <w:b w:val="0"/>
          <w:smallCaps w:val="0"/>
          <w:spacing w:val="0"/>
          <w:lang w:val="en-US"/>
        </w:rPr>
        <w:t>ASM</w:t>
      </w:r>
    </w:p>
    <w:p w14:paraId="0DB0A0F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TESTPC SEGMENT</w:t>
      </w:r>
    </w:p>
    <w:p w14:paraId="4C1B75C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ASSUME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CS:TESTPC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, DS:TESTPC, ES:NOTHING, SS:NOTHING</w:t>
      </w:r>
    </w:p>
    <w:p w14:paraId="5483060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ORG 100H</w:t>
      </w:r>
    </w:p>
    <w:p w14:paraId="418BECA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001900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STARTUP: JMP MAIN</w:t>
      </w:r>
    </w:p>
    <w:p w14:paraId="46FFA84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8E75AB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E8F53A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ENV_ADDR         DB      'Environment address: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 '$'</w:t>
      </w:r>
    </w:p>
    <w:p w14:paraId="1B880F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UNAVAILABLE      DB      'Unavailable memory: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  '$'</w:t>
      </w:r>
    </w:p>
    <w:p w14:paraId="4DCFE39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AX_REGISTER      DB      '     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     0DH, 0AH, '$'</w:t>
      </w:r>
    </w:p>
    <w:p w14:paraId="3B5A878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EMPTY            DB      'Empty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      0DH, 0AH, '$'</w:t>
      </w:r>
    </w:p>
    <w:p w14:paraId="1B0DE29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TAIL             DB      'Command tail is: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    '$'</w:t>
      </w:r>
    </w:p>
    <w:p w14:paraId="7EBA9C8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ENV              DB      'Environment content: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'$'</w:t>
      </w:r>
    </w:p>
    <w:p w14:paraId="581514C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ENV_TAB          DB      '                    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'$'</w:t>
      </w:r>
    </w:p>
    <w:p w14:paraId="3BCA253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NEW_LINE         DB                                       0DH, 0AH, '$'</w:t>
      </w:r>
    </w:p>
    <w:p w14:paraId="5502F83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PATH             DB      'Path is: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',   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                        '$'</w:t>
      </w:r>
    </w:p>
    <w:p w14:paraId="6DFA11A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D84172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F79D53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FF57DD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TETR_TO_HEX PROC NEAR</w:t>
      </w:r>
    </w:p>
    <w:p w14:paraId="47E9794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AND AL, 0FH</w:t>
      </w:r>
    </w:p>
    <w:p w14:paraId="62DF2A6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AL, 09</w:t>
      </w:r>
    </w:p>
    <w:p w14:paraId="266BA54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JBE NEXT</w:t>
      </w:r>
    </w:p>
    <w:p w14:paraId="0AB0CDD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AL, 07</w:t>
      </w:r>
    </w:p>
    <w:p w14:paraId="3BD68A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07EBF1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NEXT:</w:t>
      </w:r>
    </w:p>
    <w:p w14:paraId="0976267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AL, 30H</w:t>
      </w:r>
    </w:p>
    <w:p w14:paraId="14AF14F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1BC3871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TETR_TO_HEX ENDP</w:t>
      </w:r>
    </w:p>
    <w:p w14:paraId="37217A6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A60C7F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DE3F15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BYTE_TO_HEX PROC NEAR</w:t>
      </w:r>
    </w:p>
    <w:p w14:paraId="7CAEBA0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5623581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AL</w:t>
      </w:r>
    </w:p>
    <w:p w14:paraId="24F7310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TETR_TO_HEX</w:t>
      </w:r>
    </w:p>
    <w:p w14:paraId="3A2024F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XCHG AL, AH</w:t>
      </w:r>
    </w:p>
    <w:p w14:paraId="7E361E1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CL, 4</w:t>
      </w:r>
    </w:p>
    <w:p w14:paraId="7D2E6CA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SHR AL, CL</w:t>
      </w:r>
    </w:p>
    <w:p w14:paraId="790BBB0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lastRenderedPageBreak/>
        <w:t xml:space="preserve">    CALL TETR_TO_HEX</w:t>
      </w:r>
    </w:p>
    <w:p w14:paraId="5213E75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609E098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29E090F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BYTE_TO_HEX ENDP</w:t>
      </w:r>
    </w:p>
    <w:p w14:paraId="2725C5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F1EFEF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327D20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WRD_TO_HEX PROC NEAR</w:t>
      </w:r>
    </w:p>
    <w:p w14:paraId="79B1F67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BX</w:t>
      </w:r>
    </w:p>
    <w:p w14:paraId="3B4A1B5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BH, AH</w:t>
      </w:r>
    </w:p>
    <w:p w14:paraId="25078AE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BYTE_TO_HEX</w:t>
      </w:r>
    </w:p>
    <w:p w14:paraId="2D67D55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AH</w:t>
      </w:r>
    </w:p>
    <w:p w14:paraId="03716C1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DI</w:t>
      </w:r>
    </w:p>
    <w:p w14:paraId="314D5CC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AL</w:t>
      </w:r>
    </w:p>
    <w:p w14:paraId="7FECA8E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DI</w:t>
      </w:r>
    </w:p>
    <w:p w14:paraId="3519E1F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AL, BH</w:t>
      </w:r>
    </w:p>
    <w:p w14:paraId="3CFDC3F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BYTE_TO_HEX</w:t>
      </w:r>
    </w:p>
    <w:p w14:paraId="6E54171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AH</w:t>
      </w:r>
    </w:p>
    <w:p w14:paraId="2B070CA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DI</w:t>
      </w:r>
    </w:p>
    <w:p w14:paraId="487D0B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AL</w:t>
      </w:r>
    </w:p>
    <w:p w14:paraId="003AACF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BX</w:t>
      </w:r>
    </w:p>
    <w:p w14:paraId="660A2C0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2F47565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WRD_TO_HEX ENDP</w:t>
      </w:r>
    </w:p>
    <w:p w14:paraId="5EC83B5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29A775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AE1178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BYTE_TO_DEC PROC NEAR</w:t>
      </w:r>
    </w:p>
    <w:p w14:paraId="685158F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SI</w:t>
      </w:r>
    </w:p>
    <w:p w14:paraId="13CF907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1CE5112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DX</w:t>
      </w:r>
    </w:p>
    <w:p w14:paraId="1AD0A1D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AH, AH</w:t>
      </w:r>
    </w:p>
    <w:p w14:paraId="50DCD1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DX, DX</w:t>
      </w:r>
    </w:p>
    <w:p w14:paraId="4250932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CX, 10</w:t>
      </w:r>
    </w:p>
    <w:p w14:paraId="282AB5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98E84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LOOP_BD:</w:t>
      </w:r>
    </w:p>
    <w:p w14:paraId="3B86669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DIV CX</w:t>
      </w:r>
    </w:p>
    <w:p w14:paraId="2E1B010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OR DL, 30H</w:t>
      </w:r>
    </w:p>
    <w:p w14:paraId="5D0356A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[SI], DL</w:t>
      </w:r>
    </w:p>
    <w:p w14:paraId="641F970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SI</w:t>
      </w:r>
    </w:p>
    <w:p w14:paraId="2AF21C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DX, DX</w:t>
      </w:r>
    </w:p>
    <w:p w14:paraId="2544A0A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AX, 10</w:t>
      </w:r>
    </w:p>
    <w:p w14:paraId="54D2F58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JAE LOOP_BD</w:t>
      </w:r>
    </w:p>
    <w:p w14:paraId="3C2279B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AL, 00H</w:t>
      </w:r>
    </w:p>
    <w:p w14:paraId="11A3248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END_L</w:t>
      </w:r>
    </w:p>
    <w:p w14:paraId="3ABC8BA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OR AL, 30H</w:t>
      </w:r>
    </w:p>
    <w:p w14:paraId="6E47871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[SI], AL</w:t>
      </w:r>
    </w:p>
    <w:p w14:paraId="4916B1B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6AC4EB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END_L:</w:t>
      </w:r>
    </w:p>
    <w:p w14:paraId="1B5378E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DX</w:t>
      </w:r>
    </w:p>
    <w:p w14:paraId="6C52DE6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422B327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lastRenderedPageBreak/>
        <w:t xml:space="preserve">    POP SI</w:t>
      </w:r>
    </w:p>
    <w:p w14:paraId="0E3BF4A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2D25299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BYTE_TO_DEC ENDP</w:t>
      </w:r>
    </w:p>
    <w:p w14:paraId="05BA7DC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E77D39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5FC5C2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WRITESTRING PROC NEAR</w:t>
      </w:r>
    </w:p>
    <w:p w14:paraId="2D69503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AX</w:t>
      </w:r>
    </w:p>
    <w:p w14:paraId="3C3813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09H</w:t>
      </w:r>
    </w:p>
    <w:p w14:paraId="4E5E1D9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0BA1CE5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AX</w:t>
      </w:r>
    </w:p>
    <w:p w14:paraId="5975F16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1CBB5B7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WRITESTRING ENDP</w:t>
      </w:r>
    </w:p>
    <w:p w14:paraId="5AB14DB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EFEF24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5A2036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CLEARSTRING PROC NEAR</w:t>
      </w:r>
    </w:p>
    <w:p w14:paraId="636996A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SI</w:t>
      </w:r>
    </w:p>
    <w:p w14:paraId="64C577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0693073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18789F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SI, SI</w:t>
      </w:r>
    </w:p>
    <w:p w14:paraId="57C588A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CX, 5</w:t>
      </w:r>
    </w:p>
    <w:p w14:paraId="50191F8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EDC41B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CLEARING:</w:t>
      </w:r>
    </w:p>
    <w:p w14:paraId="12D297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[OFFSET AX_REGISTER+SI], 0FF20h</w:t>
      </w:r>
    </w:p>
    <w:p w14:paraId="33FD5C2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19C52B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LOOP CLEARING</w:t>
      </w:r>
    </w:p>
    <w:p w14:paraId="3C2B0CB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A94486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[OFFSET AX_REGISTER+SI], 0FF20h</w:t>
      </w:r>
    </w:p>
    <w:p w14:paraId="05ABB6C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278E90D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SI</w:t>
      </w:r>
    </w:p>
    <w:p w14:paraId="235808B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0353F2B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CLEARSTRING ENDP</w:t>
      </w:r>
    </w:p>
    <w:p w14:paraId="4692DE7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B6E98B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CE46DA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_PRINT_INFO PROC NEAR</w:t>
      </w:r>
    </w:p>
    <w:p w14:paraId="524F981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528A0D2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DI, OFFSET AX_REGISTER</w:t>
      </w:r>
    </w:p>
    <w:p w14:paraId="1526B15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DI, 5</w:t>
      </w:r>
    </w:p>
    <w:p w14:paraId="086DFDD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WRD_TO_HEX</w:t>
      </w:r>
    </w:p>
    <w:p w14:paraId="7EB10E6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AX_REGISTER</w:t>
      </w:r>
    </w:p>
    <w:p w14:paraId="69818C2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29EBC51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CLEARSTRING</w:t>
      </w:r>
    </w:p>
    <w:p w14:paraId="54F59B7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6D58F07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_PRINT_INFO ENDP</w:t>
      </w:r>
    </w:p>
    <w:p w14:paraId="080E5B8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9DA106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DB4086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PRINT_UNAVAILABLE_MEMORY PROC NEAR</w:t>
      </w:r>
    </w:p>
    <w:p w14:paraId="6EB307B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UNAVAILABLE</w:t>
      </w:r>
    </w:p>
    <w:p w14:paraId="653D0A4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AX,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DS:[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02h]</w:t>
      </w:r>
    </w:p>
    <w:p w14:paraId="71C0CC4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lastRenderedPageBreak/>
        <w:t xml:space="preserve">    CALL _PRINT_INFO</w:t>
      </w:r>
    </w:p>
    <w:p w14:paraId="0C69318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3A9F014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PRINT_UNAVAILABLE_MEMORY ENDP</w:t>
      </w:r>
    </w:p>
    <w:p w14:paraId="0101FCA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44775E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482FE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PRINT_ENV_ADDR PROC NEAR</w:t>
      </w:r>
    </w:p>
    <w:p w14:paraId="3076DD2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ENV_ADDR</w:t>
      </w:r>
    </w:p>
    <w:p w14:paraId="5B0E648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AX,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DS:[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2Ch]</w:t>
      </w:r>
    </w:p>
    <w:p w14:paraId="5234511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_PRINT_INFO</w:t>
      </w:r>
    </w:p>
    <w:p w14:paraId="3C1786F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6DA29B7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PRINT_ENV_ADDR ENDP</w:t>
      </w:r>
    </w:p>
    <w:p w14:paraId="1233BC6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5CF01C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184D52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PRINT_COMMAND_TAIL PROC NEAR</w:t>
      </w:r>
    </w:p>
    <w:p w14:paraId="6FF26ED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429426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AX</w:t>
      </w:r>
    </w:p>
    <w:p w14:paraId="48A3116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CX, CX</w:t>
      </w:r>
    </w:p>
    <w:p w14:paraId="32DF433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A230BB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TAIL</w:t>
      </w:r>
    </w:p>
    <w:p w14:paraId="6D85712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3352C0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8BB7E6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CL,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DS:[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80h]</w:t>
      </w:r>
    </w:p>
    <w:p w14:paraId="1BEBCCB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CL, 0</w:t>
      </w:r>
    </w:p>
    <w:p w14:paraId="4018756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_EMPTY_TAIL</w:t>
      </w:r>
    </w:p>
    <w:p w14:paraId="055C8E6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ACF5EF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SI, 0</w:t>
      </w:r>
    </w:p>
    <w:p w14:paraId="107B960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0386CE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_PRINT_TAIL_SYMBOL:</w:t>
      </w:r>
    </w:p>
    <w:p w14:paraId="3FB5CCC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DL,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DS:[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81h+SI]</w:t>
      </w:r>
    </w:p>
    <w:p w14:paraId="3C7CD9D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02h</w:t>
      </w:r>
    </w:p>
    <w:p w14:paraId="1CBEAD4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5A0A6D4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5D0E6F7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LOOP _PRINT_TAIL_SYMBOL</w:t>
      </w:r>
    </w:p>
    <w:p w14:paraId="0DD7170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F9C1A0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_EXIT_TAIL_PRINT</w:t>
      </w:r>
    </w:p>
    <w:p w14:paraId="729E486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D4C0EB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_EMPTY_TAIL:</w:t>
      </w:r>
    </w:p>
    <w:p w14:paraId="29DDCCB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EMPTY</w:t>
      </w:r>
    </w:p>
    <w:p w14:paraId="3D03457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418D074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A5C095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_EXIT_TAIL_PRINT:</w:t>
      </w:r>
    </w:p>
    <w:p w14:paraId="17DF992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AX</w:t>
      </w:r>
    </w:p>
    <w:p w14:paraId="7802AC9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19A393F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336F46D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PRINT_COMMAND_TAIL ENDP</w:t>
      </w:r>
    </w:p>
    <w:p w14:paraId="4EFE5C9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F339B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9E9D3E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PRINT_ENVIRONMENT PROC NEAR</w:t>
      </w:r>
    </w:p>
    <w:p w14:paraId="2A72707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lastRenderedPageBreak/>
        <w:t xml:space="preserve">    PUSH DX</w:t>
      </w:r>
    </w:p>
    <w:p w14:paraId="0351B6F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AX</w:t>
      </w:r>
    </w:p>
    <w:p w14:paraId="70E4CF8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SI</w:t>
      </w:r>
    </w:p>
    <w:p w14:paraId="14F9ADC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DS</w:t>
      </w:r>
    </w:p>
    <w:p w14:paraId="498BBBE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0B3566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SI, SI</w:t>
      </w:r>
    </w:p>
    <w:p w14:paraId="4B06283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642E4A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ENV</w:t>
      </w:r>
    </w:p>
    <w:p w14:paraId="0F49FC5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24622EC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5A989B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DS,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DS:[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2CH]</w:t>
      </w:r>
    </w:p>
    <w:p w14:paraId="34143FB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7DE19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_READ_ENV:</w:t>
      </w:r>
    </w:p>
    <w:p w14:paraId="6E92215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DL, [SI]</w:t>
      </w:r>
    </w:p>
    <w:p w14:paraId="77154D4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DL, 0</w:t>
      </w:r>
    </w:p>
    <w:p w14:paraId="0742C52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_EOF</w:t>
      </w:r>
    </w:p>
    <w:p w14:paraId="27926F1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7BBA95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02h</w:t>
      </w:r>
    </w:p>
    <w:p w14:paraId="355CDB2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465051D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2617E4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413722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_READ_ENV</w:t>
      </w:r>
    </w:p>
    <w:p w14:paraId="7B408E4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69E795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_EOF:</w:t>
      </w:r>
    </w:p>
    <w:p w14:paraId="38A269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49C1E44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DL, [SI]</w:t>
      </w:r>
    </w:p>
    <w:p w14:paraId="2E5EFC2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DL, 0</w:t>
      </w:r>
    </w:p>
    <w:p w14:paraId="0CFBB91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_END_READING_ENV</w:t>
      </w:r>
    </w:p>
    <w:p w14:paraId="2FF849D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334EC6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DS</w:t>
      </w:r>
    </w:p>
    <w:p w14:paraId="005E39F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NEW_LINE</w:t>
      </w:r>
    </w:p>
    <w:p w14:paraId="39E14BB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132330D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ENV_TAB</w:t>
      </w:r>
    </w:p>
    <w:p w14:paraId="481532D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704B7B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DS</w:t>
      </w:r>
    </w:p>
    <w:p w14:paraId="1AC0715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DS,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DS:[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2Ch]</w:t>
      </w:r>
    </w:p>
    <w:p w14:paraId="63C8FF4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0F63D7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_READ_ENV</w:t>
      </w:r>
    </w:p>
    <w:p w14:paraId="71A166B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7EF05F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_END_READING_ENV:</w:t>
      </w:r>
    </w:p>
    <w:p w14:paraId="07C50CF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DS</w:t>
      </w:r>
    </w:p>
    <w:p w14:paraId="2D8FC5C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NEW_LINE</w:t>
      </w:r>
    </w:p>
    <w:p w14:paraId="7FA295B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1B5773F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50796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PATH</w:t>
      </w:r>
    </w:p>
    <w:p w14:paraId="0F32184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0FDA771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DS</w:t>
      </w:r>
    </w:p>
    <w:p w14:paraId="4B18A87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DS, </w:t>
      </w:r>
      <w:proofErr w:type="gramStart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DS:[</w:t>
      </w:r>
      <w:proofErr w:type="gramEnd"/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2Ch]</w:t>
      </w:r>
    </w:p>
    <w:p w14:paraId="0C04C78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E66A8F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SI, 3</w:t>
      </w:r>
    </w:p>
    <w:p w14:paraId="336D8E7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CFF003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_READING_PATH:</w:t>
      </w:r>
    </w:p>
    <w:p w14:paraId="2DB7EC1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DL, [SI]</w:t>
      </w:r>
    </w:p>
    <w:p w14:paraId="03E7F07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DL, 0</w:t>
      </w:r>
    </w:p>
    <w:p w14:paraId="7401BA9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_EXIT_PRINT_ENV</w:t>
      </w:r>
    </w:p>
    <w:p w14:paraId="0160CC4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989EFA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02h</w:t>
      </w:r>
    </w:p>
    <w:p w14:paraId="3BBB990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26EBAD1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3A5C20A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_READING_PATH</w:t>
      </w:r>
    </w:p>
    <w:p w14:paraId="7B5C68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32A6F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E0FE93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_EXIT_PRINT_ENV:</w:t>
      </w:r>
    </w:p>
    <w:p w14:paraId="3372790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DS</w:t>
      </w:r>
    </w:p>
    <w:p w14:paraId="49992B0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SI</w:t>
      </w:r>
    </w:p>
    <w:p w14:paraId="141380B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AX</w:t>
      </w:r>
    </w:p>
    <w:p w14:paraId="4B3D743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DX</w:t>
      </w:r>
    </w:p>
    <w:p w14:paraId="0F9F973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7878751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PRINT_ENVIRONMENT ENDP</w:t>
      </w:r>
    </w:p>
    <w:p w14:paraId="4030CCF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B34293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B1E557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MAIN:</w:t>
      </w:r>
    </w:p>
    <w:p w14:paraId="25C15CF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PRINT_UNAVAILABLE_MEMORY</w:t>
      </w:r>
    </w:p>
    <w:p w14:paraId="06186C6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PRINT_ENV_ADDR</w:t>
      </w:r>
    </w:p>
    <w:p w14:paraId="7203DB9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PRINT_COMMAND_TAIL</w:t>
      </w:r>
    </w:p>
    <w:p w14:paraId="190B71A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PRINT_ENVIRONMENT</w:t>
      </w:r>
    </w:p>
    <w:p w14:paraId="671469E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AL, AL</w:t>
      </w:r>
    </w:p>
    <w:p w14:paraId="152F0F3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4CH</w:t>
      </w:r>
    </w:p>
    <w:p w14:paraId="4967A47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281C7FB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85D0C5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4B0270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TESTPC ENDS</w:t>
      </w:r>
    </w:p>
    <w:p w14:paraId="253B1532" w14:textId="04D6DA58" w:rsidR="00C03C47" w:rsidRPr="00C03C47" w:rsidRDefault="00C03C47" w:rsidP="00C03C47">
      <w:pPr>
        <w:pStyle w:val="Times142"/>
        <w:spacing w:after="0"/>
        <w:ind w:firstLine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END STARTUP</w:t>
      </w:r>
    </w:p>
    <w:sectPr w:rsidR="00C03C47" w:rsidRPr="00C03C47" w:rsidSect="00C93B33"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68B92" w14:textId="77777777" w:rsidR="00D82C00" w:rsidRDefault="00D82C00">
      <w:pPr>
        <w:spacing w:after="0" w:line="240" w:lineRule="auto"/>
      </w:pPr>
      <w:r>
        <w:separator/>
      </w:r>
    </w:p>
    <w:p w14:paraId="2CA5214E" w14:textId="77777777" w:rsidR="00D82C00" w:rsidRDefault="00D82C00"/>
  </w:endnote>
  <w:endnote w:type="continuationSeparator" w:id="0">
    <w:p w14:paraId="28F16F66" w14:textId="77777777" w:rsidR="00D82C00" w:rsidRDefault="00D82C00">
      <w:pPr>
        <w:spacing w:after="0" w:line="240" w:lineRule="auto"/>
      </w:pPr>
      <w:r>
        <w:continuationSeparator/>
      </w:r>
    </w:p>
    <w:p w14:paraId="514B627D" w14:textId="77777777" w:rsidR="00D82C00" w:rsidRDefault="00D82C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A7BE7" w14:textId="77777777" w:rsidR="00D82C00" w:rsidRDefault="00D82C00">
      <w:pPr>
        <w:spacing w:after="0" w:line="240" w:lineRule="auto"/>
      </w:pPr>
      <w:r>
        <w:separator/>
      </w:r>
    </w:p>
    <w:p w14:paraId="5D6022C9" w14:textId="77777777" w:rsidR="00D82C00" w:rsidRDefault="00D82C00"/>
  </w:footnote>
  <w:footnote w:type="continuationSeparator" w:id="0">
    <w:p w14:paraId="031A48FE" w14:textId="77777777" w:rsidR="00D82C00" w:rsidRDefault="00D82C00">
      <w:pPr>
        <w:spacing w:after="0" w:line="240" w:lineRule="auto"/>
      </w:pPr>
      <w:r>
        <w:continuationSeparator/>
      </w:r>
    </w:p>
    <w:p w14:paraId="226EF2A5" w14:textId="77777777" w:rsidR="00D82C00" w:rsidRDefault="00D82C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A07D5"/>
    <w:multiLevelType w:val="hybridMultilevel"/>
    <w:tmpl w:val="3E1284C4"/>
    <w:lvl w:ilvl="0" w:tplc="2C320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A281E"/>
    <w:multiLevelType w:val="hybridMultilevel"/>
    <w:tmpl w:val="7200FE2A"/>
    <w:lvl w:ilvl="0" w:tplc="02A6E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1A825D1"/>
    <w:multiLevelType w:val="hybridMultilevel"/>
    <w:tmpl w:val="CAFEE956"/>
    <w:lvl w:ilvl="0" w:tplc="411ADA3C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3B239B7"/>
    <w:multiLevelType w:val="hybridMultilevel"/>
    <w:tmpl w:val="EC0E5AA2"/>
    <w:lvl w:ilvl="0" w:tplc="165AC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28" w15:restartNumberingAfterBreak="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3"/>
  </w:num>
  <w:num w:numId="5">
    <w:abstractNumId w:val="16"/>
  </w:num>
  <w:num w:numId="6">
    <w:abstractNumId w:val="14"/>
  </w:num>
  <w:num w:numId="7">
    <w:abstractNumId w:val="27"/>
  </w:num>
  <w:num w:numId="8">
    <w:abstractNumId w:val="25"/>
  </w:num>
  <w:num w:numId="9">
    <w:abstractNumId w:val="27"/>
    <w:lvlOverride w:ilvl="0">
      <w:startOverride w:val="1"/>
    </w:lvlOverride>
  </w:num>
  <w:num w:numId="10">
    <w:abstractNumId w:val="7"/>
  </w:num>
  <w:num w:numId="11">
    <w:abstractNumId w:val="24"/>
  </w:num>
  <w:num w:numId="12">
    <w:abstractNumId w:val="19"/>
  </w:num>
  <w:num w:numId="13">
    <w:abstractNumId w:val="21"/>
  </w:num>
  <w:num w:numId="14">
    <w:abstractNumId w:val="3"/>
  </w:num>
  <w:num w:numId="15">
    <w:abstractNumId w:val="17"/>
  </w:num>
  <w:num w:numId="16">
    <w:abstractNumId w:val="28"/>
  </w:num>
  <w:num w:numId="17">
    <w:abstractNumId w:val="9"/>
  </w:num>
  <w:num w:numId="18">
    <w:abstractNumId w:val="0"/>
  </w:num>
  <w:num w:numId="19">
    <w:abstractNumId w:val="6"/>
  </w:num>
  <w:num w:numId="20">
    <w:abstractNumId w:val="5"/>
  </w:num>
  <w:num w:numId="21">
    <w:abstractNumId w:val="10"/>
  </w:num>
  <w:num w:numId="22">
    <w:abstractNumId w:val="23"/>
  </w:num>
  <w:num w:numId="23">
    <w:abstractNumId w:val="1"/>
  </w:num>
  <w:num w:numId="24">
    <w:abstractNumId w:val="22"/>
  </w:num>
  <w:num w:numId="25">
    <w:abstractNumId w:val="8"/>
  </w:num>
  <w:num w:numId="26">
    <w:abstractNumId w:val="11"/>
  </w:num>
  <w:num w:numId="27">
    <w:abstractNumId w:val="26"/>
  </w:num>
  <w:num w:numId="28">
    <w:abstractNumId w:val="4"/>
  </w:num>
  <w:num w:numId="29">
    <w:abstractNumId w:val="1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29E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2CC8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0368"/>
    <w:rsid w:val="00261A20"/>
    <w:rsid w:val="00263976"/>
    <w:rsid w:val="00265596"/>
    <w:rsid w:val="002665C9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3D16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E6A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286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490"/>
    <w:rsid w:val="00455877"/>
    <w:rsid w:val="0045786D"/>
    <w:rsid w:val="00462C6A"/>
    <w:rsid w:val="00462FAF"/>
    <w:rsid w:val="00464172"/>
    <w:rsid w:val="00464B1A"/>
    <w:rsid w:val="00464F1B"/>
    <w:rsid w:val="00464F41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431E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51B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96D32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2E0A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28CB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77FE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204C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4E3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66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04A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C78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36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079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539C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690C"/>
    <w:rsid w:val="00D778C3"/>
    <w:rsid w:val="00D77985"/>
    <w:rsid w:val="00D8090D"/>
    <w:rsid w:val="00D82C00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1759F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0978"/>
    <w:rsid w:val="00E313DE"/>
    <w:rsid w:val="00E31F44"/>
    <w:rsid w:val="00E32FF4"/>
    <w:rsid w:val="00E34535"/>
    <w:rsid w:val="00E35A87"/>
    <w:rsid w:val="00E35B6B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84B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199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263D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 w:val="0"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87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265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282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145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149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769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954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62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737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662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65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6962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0635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62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409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373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278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13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851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6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486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0936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8210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391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349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403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267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328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418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59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0659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8511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476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9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55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377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992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840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411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29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500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0499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258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624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602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008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5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9185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672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387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231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324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B32E9-81F2-4A7E-99BA-952F3809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Microsoft Office User</cp:lastModifiedBy>
  <cp:revision>4</cp:revision>
  <cp:lastPrinted>2021-02-13T18:37:00Z</cp:lastPrinted>
  <dcterms:created xsi:type="dcterms:W3CDTF">2021-02-13T18:39:00Z</dcterms:created>
  <dcterms:modified xsi:type="dcterms:W3CDTF">2021-02-28T12:45:00Z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