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730"/>
        <w:tblOverlap w:val="never"/>
        <w:tblW w:w="5000" w:type="pct"/>
        <w:tblLayout w:type="fixed"/>
        <w:tblLook w:val="0000" w:firstRow="0" w:lastRow="0" w:firstColumn="0" w:lastColumn="0" w:noHBand="0" w:noVBand="0"/>
      </w:tblPr>
      <w:tblGrid>
        <w:gridCol w:w="2598"/>
        <w:gridCol w:w="6258"/>
      </w:tblGrid>
      <w:tr w:rsidR="0080290F" w:rsidRPr="0048455E" w14:paraId="464065A2" w14:textId="77777777">
        <w:trPr>
          <w:trHeight w:val="1668"/>
        </w:trPr>
        <w:tc>
          <w:tcPr>
            <w:tcW w:w="9073" w:type="dxa"/>
            <w:gridSpan w:val="2"/>
            <w:tcBorders>
              <w:bottom w:val="single" w:sz="4" w:space="0" w:color="000000"/>
            </w:tcBorders>
            <w:shd w:val="clear" w:color="auto" w:fill="auto"/>
          </w:tcPr>
          <w:p w14:paraId="3E2E5565" w14:textId="77777777" w:rsidR="00E9252B" w:rsidRPr="0048455E" w:rsidRDefault="0076597A" w:rsidP="00E9252B">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240" w:after="240"/>
              <w:jc w:val="center"/>
              <w:rPr>
                <w:rStyle w:val="a7"/>
                <w:rFonts w:ascii="Open Sans" w:hAnsi="Open Sans" w:cs="Open Sans"/>
                <w:b w:val="0"/>
                <w:bCs/>
                <w:color w:val="313131"/>
                <w:sz w:val="29"/>
                <w:szCs w:val="29"/>
                <w:lang w:val="en-US"/>
              </w:rPr>
            </w:pPr>
            <w:r w:rsidRPr="0048455E">
              <w:rPr>
                <w:rFonts w:ascii="Cambria" w:hAnsi="Cambria" w:cs="Cambria"/>
                <w:b/>
                <w:bCs/>
                <w:sz w:val="48"/>
                <w:szCs w:val="48"/>
                <w:lang w:val="en-US" w:eastAsia="ru-RU"/>
              </w:rPr>
              <w:t>Alpha testing portal</w:t>
            </w:r>
            <w:r w:rsidRPr="0048455E">
              <w:rPr>
                <w:rStyle w:val="a7"/>
                <w:rFonts w:ascii="Open Sans" w:hAnsi="Open Sans" w:cs="Open Sans"/>
                <w:b w:val="0"/>
                <w:bCs/>
                <w:color w:val="313131"/>
                <w:sz w:val="29"/>
                <w:szCs w:val="29"/>
                <w:lang w:val="en-US"/>
              </w:rPr>
              <w:t xml:space="preserve"> </w:t>
            </w:r>
          </w:p>
          <w:p w14:paraId="128EEA92" w14:textId="77777777" w:rsidR="00E9252B" w:rsidRPr="0048455E" w:rsidRDefault="0076597A" w:rsidP="00E9252B">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240" w:after="240"/>
              <w:jc w:val="center"/>
              <w:rPr>
                <w:rFonts w:ascii="Times New Roman" w:hAnsi="Times New Roman" w:cs="Times New Roman"/>
                <w:b/>
                <w:sz w:val="40"/>
                <w:szCs w:val="40"/>
                <w:lang w:val="en-US"/>
              </w:rPr>
            </w:pPr>
            <w:proofErr w:type="spellStart"/>
            <w:r w:rsidRPr="0048455E">
              <w:rPr>
                <w:rFonts w:ascii="Cambria" w:hAnsi="Cambria" w:cs="Cambria"/>
                <w:b/>
                <w:bCs/>
                <w:sz w:val="48"/>
                <w:szCs w:val="48"/>
                <w:lang w:val="en-US" w:eastAsia="ru-RU"/>
              </w:rPr>
              <w:t>Skybot</w:t>
            </w:r>
            <w:proofErr w:type="spellEnd"/>
            <w:r w:rsidRPr="0048455E">
              <w:rPr>
                <w:rFonts w:ascii="Cambria" w:hAnsi="Cambria" w:cs="Cambria"/>
                <w:b/>
                <w:bCs/>
                <w:sz w:val="48"/>
                <w:szCs w:val="48"/>
                <w:lang w:val="en-US" w:eastAsia="ru-RU"/>
              </w:rPr>
              <w:t xml:space="preserve"> v.3.0</w:t>
            </w:r>
          </w:p>
          <w:p w14:paraId="0FC9A594" w14:textId="77777777" w:rsidR="0076597A" w:rsidRPr="0048455E" w:rsidRDefault="0076597A" w:rsidP="0076597A">
            <w:pPr>
              <w:jc w:val="center"/>
              <w:rPr>
                <w:b/>
                <w:bCs/>
                <w:lang w:val="en-US"/>
              </w:rPr>
            </w:pPr>
          </w:p>
          <w:p w14:paraId="45E1DDA1" w14:textId="77777777" w:rsidR="0076597A" w:rsidRPr="0048455E" w:rsidRDefault="0076597A" w:rsidP="0076597A">
            <w:pPr>
              <w:pStyle w:val="3"/>
              <w:numPr>
                <w:ilvl w:val="0"/>
                <w:numId w:val="0"/>
              </w:numPr>
              <w:shd w:val="clear" w:color="auto" w:fill="FBFBFB"/>
              <w:spacing w:before="0" w:after="150" w:line="336" w:lineRule="atLeast"/>
              <w:rPr>
                <w:rFonts w:ascii="Open Sans" w:hAnsi="Open Sans" w:cs="Open Sans"/>
                <w:color w:val="313131"/>
                <w:sz w:val="29"/>
                <w:szCs w:val="29"/>
                <w:lang w:val="en-US" w:eastAsia="ru-RU"/>
              </w:rPr>
            </w:pPr>
          </w:p>
          <w:p w14:paraId="0500528B" w14:textId="77777777" w:rsidR="0080290F" w:rsidRPr="0048455E" w:rsidRDefault="00000000">
            <w:pPr>
              <w:tabs>
                <w:tab w:val="left" w:pos="13680"/>
              </w:tabs>
              <w:jc w:val="center"/>
              <w:rPr>
                <w:lang w:val="en-US"/>
              </w:rPr>
            </w:pPr>
            <w:r w:rsidRPr="0048455E">
              <w:rPr>
                <w:b/>
                <w:color w:val="000000"/>
                <w:sz w:val="36"/>
                <w:shd w:val="clear" w:color="auto" w:fill="FFFFFF"/>
                <w:lang w:val="en-US"/>
              </w:rPr>
              <w:fldChar w:fldCharType="begin"/>
            </w:r>
            <w:r w:rsidRPr="0048455E">
              <w:rPr>
                <w:b/>
                <w:color w:val="000000"/>
                <w:sz w:val="36"/>
                <w:shd w:val="clear" w:color="auto" w:fill="FFFFFF"/>
                <w:lang w:val="en-US"/>
              </w:rPr>
              <w:instrText xml:space="preserve"> DOCPROPERTY "Document_Name"</w:instrText>
            </w:r>
            <w:r w:rsidRPr="0048455E">
              <w:rPr>
                <w:b/>
                <w:color w:val="000000"/>
                <w:sz w:val="36"/>
                <w:shd w:val="clear" w:color="auto" w:fill="FFFFFF"/>
                <w:lang w:val="en-US"/>
              </w:rPr>
              <w:fldChar w:fldCharType="separate"/>
            </w:r>
            <w:r w:rsidRPr="0048455E">
              <w:rPr>
                <w:b/>
                <w:color w:val="000000"/>
                <w:sz w:val="36"/>
                <w:shd w:val="clear" w:color="auto" w:fill="FFFFFF"/>
                <w:lang w:val="en-US"/>
              </w:rPr>
              <w:t>Test Summary Report</w:t>
            </w:r>
            <w:r w:rsidRPr="0048455E">
              <w:rPr>
                <w:b/>
                <w:color w:val="000000"/>
                <w:sz w:val="36"/>
                <w:shd w:val="clear" w:color="auto" w:fill="FFFFFF"/>
                <w:lang w:val="en-US"/>
              </w:rPr>
              <w:fldChar w:fldCharType="end"/>
            </w:r>
          </w:p>
          <w:p w14:paraId="786B44EE" w14:textId="77777777" w:rsidR="0080290F" w:rsidRPr="0048455E" w:rsidRDefault="0080290F">
            <w:pPr>
              <w:tabs>
                <w:tab w:val="left" w:pos="13680"/>
              </w:tabs>
              <w:rPr>
                <w:lang w:val="en-US"/>
              </w:rPr>
            </w:pPr>
          </w:p>
        </w:tc>
      </w:tr>
      <w:tr w:rsidR="0080290F" w:rsidRPr="0048455E" w14:paraId="303B07C7" w14:textId="77777777">
        <w:tc>
          <w:tcPr>
            <w:tcW w:w="2659" w:type="dxa"/>
            <w:tcBorders>
              <w:top w:val="single" w:sz="4" w:space="0" w:color="000000"/>
              <w:left w:val="single" w:sz="4" w:space="0" w:color="000000"/>
              <w:bottom w:val="single" w:sz="4" w:space="0" w:color="000000"/>
              <w:right w:val="single" w:sz="4" w:space="0" w:color="000000"/>
            </w:tcBorders>
            <w:shd w:val="clear" w:color="auto" w:fill="auto"/>
          </w:tcPr>
          <w:p w14:paraId="2F87C567" w14:textId="77777777" w:rsidR="0080290F" w:rsidRPr="0048455E" w:rsidRDefault="00000000">
            <w:pPr>
              <w:tabs>
                <w:tab w:val="left" w:pos="13680"/>
              </w:tabs>
              <w:rPr>
                <w:lang w:val="en-US"/>
              </w:rPr>
            </w:pPr>
            <w:r w:rsidRPr="0048455E">
              <w:rPr>
                <w:b/>
                <w:lang w:val="en-US"/>
              </w:rPr>
              <w:t>Document identification</w:t>
            </w:r>
          </w:p>
        </w:tc>
        <w:tc>
          <w:tcPr>
            <w:tcW w:w="6414" w:type="dxa"/>
            <w:tcBorders>
              <w:top w:val="single" w:sz="4" w:space="0" w:color="000000"/>
              <w:left w:val="single" w:sz="4" w:space="0" w:color="000000"/>
              <w:bottom w:val="single" w:sz="4" w:space="0" w:color="000000"/>
              <w:right w:val="single" w:sz="4" w:space="0" w:color="000000"/>
            </w:tcBorders>
            <w:shd w:val="clear" w:color="auto" w:fill="auto"/>
          </w:tcPr>
          <w:p w14:paraId="06ACDA30" w14:textId="77777777" w:rsidR="0080290F" w:rsidRPr="0048455E" w:rsidRDefault="00000000">
            <w:pPr>
              <w:rPr>
                <w:lang w:val="en-US"/>
              </w:rPr>
            </w:pPr>
            <w:proofErr w:type="spellStart"/>
            <w:r w:rsidRPr="0048455E">
              <w:rPr>
                <w:lang w:val="en-US"/>
              </w:rPr>
              <w:t>Skybot</w:t>
            </w:r>
            <w:proofErr w:type="spellEnd"/>
            <w:r w:rsidRPr="0048455E">
              <w:rPr>
                <w:lang w:val="en-US"/>
              </w:rPr>
              <w:t xml:space="preserve"> </w:t>
            </w:r>
            <w:r w:rsidRPr="0048455E">
              <w:rPr>
                <w:shd w:val="clear" w:color="auto" w:fill="FFFFFF"/>
                <w:lang w:val="en-US"/>
              </w:rPr>
              <w:fldChar w:fldCharType="begin"/>
            </w:r>
            <w:r w:rsidRPr="0048455E">
              <w:rPr>
                <w:shd w:val="clear" w:color="auto" w:fill="FFFFFF"/>
                <w:lang w:val="en-US"/>
              </w:rPr>
              <w:instrText xml:space="preserve"> DOCPROPERTY "Document_Name"</w:instrText>
            </w:r>
            <w:r w:rsidRPr="0048455E">
              <w:rPr>
                <w:shd w:val="clear" w:color="auto" w:fill="FFFFFF"/>
                <w:lang w:val="en-US"/>
              </w:rPr>
              <w:fldChar w:fldCharType="separate"/>
            </w:r>
            <w:r w:rsidRPr="0048455E">
              <w:rPr>
                <w:shd w:val="clear" w:color="auto" w:fill="FFFFFF"/>
                <w:lang w:val="en-US"/>
              </w:rPr>
              <w:t>Test Summary Report</w:t>
            </w:r>
            <w:r w:rsidRPr="0048455E">
              <w:rPr>
                <w:shd w:val="clear" w:color="auto" w:fill="FFFFFF"/>
                <w:lang w:val="en-US"/>
              </w:rPr>
              <w:fldChar w:fldCharType="end"/>
            </w:r>
          </w:p>
        </w:tc>
      </w:tr>
      <w:tr w:rsidR="0080290F" w:rsidRPr="0048455E" w14:paraId="31E23536" w14:textId="77777777">
        <w:tc>
          <w:tcPr>
            <w:tcW w:w="2659" w:type="dxa"/>
            <w:tcBorders>
              <w:top w:val="single" w:sz="4" w:space="0" w:color="000000"/>
              <w:left w:val="single" w:sz="4" w:space="0" w:color="000000"/>
              <w:bottom w:val="single" w:sz="4" w:space="0" w:color="000000"/>
              <w:right w:val="single" w:sz="4" w:space="0" w:color="000000"/>
            </w:tcBorders>
            <w:shd w:val="clear" w:color="auto" w:fill="auto"/>
          </w:tcPr>
          <w:p w14:paraId="63A63ACD" w14:textId="77777777" w:rsidR="0080290F" w:rsidRPr="0048455E" w:rsidRDefault="00000000">
            <w:pPr>
              <w:tabs>
                <w:tab w:val="left" w:pos="13680"/>
              </w:tabs>
              <w:rPr>
                <w:lang w:val="en-US"/>
              </w:rPr>
            </w:pPr>
            <w:r w:rsidRPr="0048455E">
              <w:rPr>
                <w:b/>
                <w:lang w:val="en-US"/>
              </w:rPr>
              <w:t>Document version</w:t>
            </w:r>
          </w:p>
        </w:tc>
        <w:tc>
          <w:tcPr>
            <w:tcW w:w="6414" w:type="dxa"/>
            <w:tcBorders>
              <w:top w:val="single" w:sz="4" w:space="0" w:color="000000"/>
              <w:left w:val="single" w:sz="4" w:space="0" w:color="000000"/>
              <w:bottom w:val="single" w:sz="4" w:space="0" w:color="000000"/>
              <w:right w:val="single" w:sz="4" w:space="0" w:color="000000"/>
            </w:tcBorders>
            <w:shd w:val="clear" w:color="auto" w:fill="auto"/>
          </w:tcPr>
          <w:p w14:paraId="7B2ABEAF" w14:textId="77777777" w:rsidR="0080290F" w:rsidRPr="0048455E" w:rsidRDefault="00000000">
            <w:pPr>
              <w:tabs>
                <w:tab w:val="left" w:pos="13680"/>
              </w:tabs>
              <w:rPr>
                <w:lang w:val="en-US"/>
              </w:rPr>
            </w:pPr>
            <w:r w:rsidRPr="0048455E">
              <w:rPr>
                <w:lang w:val="en-US"/>
              </w:rPr>
              <w:t>1.0</w:t>
            </w:r>
          </w:p>
        </w:tc>
      </w:tr>
      <w:tr w:rsidR="0080290F" w:rsidRPr="0048455E" w14:paraId="01F599AF" w14:textId="77777777">
        <w:tc>
          <w:tcPr>
            <w:tcW w:w="2659" w:type="dxa"/>
            <w:tcBorders>
              <w:top w:val="single" w:sz="4" w:space="0" w:color="000000"/>
              <w:left w:val="single" w:sz="4" w:space="0" w:color="000000"/>
              <w:bottom w:val="single" w:sz="4" w:space="0" w:color="000000"/>
              <w:right w:val="single" w:sz="4" w:space="0" w:color="000000"/>
            </w:tcBorders>
            <w:shd w:val="clear" w:color="auto" w:fill="auto"/>
          </w:tcPr>
          <w:p w14:paraId="4E203959" w14:textId="77777777" w:rsidR="0080290F" w:rsidRPr="0048455E" w:rsidRDefault="00000000">
            <w:pPr>
              <w:tabs>
                <w:tab w:val="left" w:pos="13680"/>
              </w:tabs>
              <w:rPr>
                <w:lang w:val="en-US"/>
              </w:rPr>
            </w:pPr>
            <w:r w:rsidRPr="0048455E">
              <w:rPr>
                <w:b/>
                <w:lang w:val="en-US"/>
              </w:rPr>
              <w:t>Document type</w:t>
            </w:r>
          </w:p>
        </w:tc>
        <w:tc>
          <w:tcPr>
            <w:tcW w:w="6414" w:type="dxa"/>
            <w:tcBorders>
              <w:top w:val="single" w:sz="4" w:space="0" w:color="000000"/>
              <w:left w:val="single" w:sz="4" w:space="0" w:color="000000"/>
              <w:bottom w:val="single" w:sz="4" w:space="0" w:color="000000"/>
              <w:right w:val="single" w:sz="4" w:space="0" w:color="000000"/>
            </w:tcBorders>
            <w:shd w:val="clear" w:color="auto" w:fill="auto"/>
          </w:tcPr>
          <w:p w14:paraId="4544F847" w14:textId="77777777" w:rsidR="0080290F" w:rsidRPr="0048455E" w:rsidRDefault="00000000">
            <w:pPr>
              <w:tabs>
                <w:tab w:val="left" w:pos="13680"/>
              </w:tabs>
              <w:rPr>
                <w:lang w:val="en-US"/>
              </w:rPr>
            </w:pPr>
            <w:r w:rsidRPr="0048455E">
              <w:rPr>
                <w:shd w:val="clear" w:color="auto" w:fill="FFFFFF"/>
                <w:lang w:val="en-US"/>
              </w:rPr>
              <w:fldChar w:fldCharType="begin"/>
            </w:r>
            <w:r w:rsidRPr="0048455E">
              <w:rPr>
                <w:shd w:val="clear" w:color="auto" w:fill="FFFFFF"/>
                <w:lang w:val="en-US"/>
              </w:rPr>
              <w:instrText xml:space="preserve"> DOCPROPERTY "Document_Name"</w:instrText>
            </w:r>
            <w:r w:rsidRPr="0048455E">
              <w:rPr>
                <w:shd w:val="clear" w:color="auto" w:fill="FFFFFF"/>
                <w:lang w:val="en-US"/>
              </w:rPr>
              <w:fldChar w:fldCharType="separate"/>
            </w:r>
            <w:r w:rsidRPr="0048455E">
              <w:rPr>
                <w:shd w:val="clear" w:color="auto" w:fill="FFFFFF"/>
                <w:lang w:val="en-US"/>
              </w:rPr>
              <w:t>Test Summary Report</w:t>
            </w:r>
            <w:r w:rsidRPr="0048455E">
              <w:rPr>
                <w:shd w:val="clear" w:color="auto" w:fill="FFFFFF"/>
                <w:lang w:val="en-US"/>
              </w:rPr>
              <w:fldChar w:fldCharType="end"/>
            </w:r>
          </w:p>
        </w:tc>
      </w:tr>
    </w:tbl>
    <w:p w14:paraId="4615728A" w14:textId="77777777" w:rsidR="0080290F" w:rsidRPr="0048455E" w:rsidRDefault="0080290F">
      <w:pPr>
        <w:pStyle w:val="MainTitle"/>
        <w:tabs>
          <w:tab w:val="left" w:pos="13680"/>
        </w:tabs>
        <w:jc w:val="left"/>
        <w:rPr>
          <w:color w:val="000000"/>
          <w:shd w:val="clear" w:color="auto" w:fill="FFFFFF"/>
          <w:lang w:val="en-US"/>
        </w:rPr>
      </w:pPr>
    </w:p>
    <w:p w14:paraId="3FD7F92B" w14:textId="77777777" w:rsidR="0080290F" w:rsidRPr="0048455E" w:rsidRDefault="00000000">
      <w:pPr>
        <w:pStyle w:val="MainTitle"/>
        <w:pageBreakBefore/>
        <w:tabs>
          <w:tab w:val="left" w:pos="13680"/>
        </w:tabs>
        <w:jc w:val="left"/>
        <w:rPr>
          <w:color w:val="000000"/>
          <w:shd w:val="clear" w:color="auto" w:fill="FFFFFF"/>
          <w:lang w:val="en-US"/>
        </w:rPr>
      </w:pPr>
      <w:r w:rsidRPr="0048455E">
        <w:rPr>
          <w:color w:val="000000"/>
          <w:shd w:val="clear" w:color="auto" w:fill="FFFFFF"/>
          <w:lang w:val="en-US"/>
        </w:rPr>
        <w:lastRenderedPageBreak/>
        <w:t>Revision History</w:t>
      </w:r>
      <w:r w:rsidRPr="0048455E">
        <w:rPr>
          <w:bCs/>
          <w:color w:val="000000"/>
          <w:sz w:val="16"/>
          <w:szCs w:val="16"/>
          <w:shd w:val="clear" w:color="auto" w:fill="FFFFFF"/>
          <w:lang w:val="en-US" w:eastAsia="ru-RU"/>
        </w:rPr>
        <w:t xml:space="preserve"> </w:t>
      </w:r>
    </w:p>
    <w:tbl>
      <w:tblPr>
        <w:tblW w:w="0" w:type="auto"/>
        <w:tblLayout w:type="fixed"/>
        <w:tblCellMar>
          <w:top w:w="28" w:type="dxa"/>
          <w:bottom w:w="28" w:type="dxa"/>
        </w:tblCellMar>
        <w:tblLook w:val="0000" w:firstRow="0" w:lastRow="0" w:firstColumn="0" w:lastColumn="0" w:noHBand="0" w:noVBand="0"/>
      </w:tblPr>
      <w:tblGrid>
        <w:gridCol w:w="1668"/>
        <w:gridCol w:w="1134"/>
        <w:gridCol w:w="4398"/>
        <w:gridCol w:w="2304"/>
      </w:tblGrid>
      <w:tr w:rsidR="0080290F" w:rsidRPr="0048455E" w14:paraId="577331D3" w14:textId="77777777">
        <w:tc>
          <w:tcPr>
            <w:tcW w:w="1668" w:type="dxa"/>
            <w:tcBorders>
              <w:top w:val="single" w:sz="4" w:space="0" w:color="000000"/>
              <w:left w:val="single" w:sz="4" w:space="0" w:color="000000"/>
              <w:bottom w:val="single" w:sz="4" w:space="0" w:color="000000"/>
              <w:right w:val="single" w:sz="4" w:space="0" w:color="000000"/>
            </w:tcBorders>
            <w:shd w:val="clear" w:color="auto" w:fill="E0E0E0"/>
          </w:tcPr>
          <w:p w14:paraId="5B7EB9B7" w14:textId="77777777" w:rsidR="0080290F" w:rsidRPr="0048455E" w:rsidRDefault="00000000">
            <w:pPr>
              <w:tabs>
                <w:tab w:val="left" w:pos="13680"/>
              </w:tabs>
              <w:rPr>
                <w:lang w:val="en-US"/>
              </w:rPr>
            </w:pPr>
            <w:r w:rsidRPr="0048455E">
              <w:rPr>
                <w:color w:val="000000"/>
                <w:shd w:val="clear" w:color="auto" w:fill="FFFFFF"/>
                <w:lang w:val="en-US"/>
              </w:rPr>
              <w:t>Date</w:t>
            </w:r>
          </w:p>
        </w:tc>
        <w:tc>
          <w:tcPr>
            <w:tcW w:w="1134" w:type="dxa"/>
            <w:tcBorders>
              <w:top w:val="single" w:sz="4" w:space="0" w:color="000000"/>
              <w:left w:val="single" w:sz="4" w:space="0" w:color="000000"/>
              <w:bottom w:val="single" w:sz="4" w:space="0" w:color="000000"/>
              <w:right w:val="single" w:sz="4" w:space="0" w:color="000000"/>
            </w:tcBorders>
            <w:shd w:val="clear" w:color="auto" w:fill="E0E0E0"/>
          </w:tcPr>
          <w:p w14:paraId="27A78C2E" w14:textId="77777777" w:rsidR="0080290F" w:rsidRPr="0048455E" w:rsidRDefault="00000000">
            <w:pPr>
              <w:tabs>
                <w:tab w:val="left" w:pos="13680"/>
              </w:tabs>
              <w:rPr>
                <w:lang w:val="en-US"/>
              </w:rPr>
            </w:pPr>
            <w:r w:rsidRPr="0048455E">
              <w:rPr>
                <w:color w:val="000000"/>
                <w:shd w:val="clear" w:color="auto" w:fill="FFFFFF"/>
                <w:lang w:val="en-US"/>
              </w:rPr>
              <w:t>Version</w:t>
            </w:r>
          </w:p>
        </w:tc>
        <w:tc>
          <w:tcPr>
            <w:tcW w:w="4398" w:type="dxa"/>
            <w:tcBorders>
              <w:top w:val="single" w:sz="4" w:space="0" w:color="000000"/>
              <w:left w:val="single" w:sz="4" w:space="0" w:color="000000"/>
              <w:bottom w:val="single" w:sz="4" w:space="0" w:color="000000"/>
              <w:right w:val="single" w:sz="4" w:space="0" w:color="000000"/>
            </w:tcBorders>
            <w:shd w:val="clear" w:color="auto" w:fill="E0E0E0"/>
          </w:tcPr>
          <w:p w14:paraId="61B98D5C" w14:textId="77777777" w:rsidR="0080290F" w:rsidRPr="0048455E" w:rsidRDefault="00000000">
            <w:pPr>
              <w:tabs>
                <w:tab w:val="left" w:pos="13680"/>
              </w:tabs>
              <w:rPr>
                <w:lang w:val="en-US"/>
              </w:rPr>
            </w:pPr>
            <w:r w:rsidRPr="0048455E">
              <w:rPr>
                <w:color w:val="000000"/>
                <w:shd w:val="clear" w:color="auto" w:fill="FFFFFF"/>
                <w:lang w:val="en-US"/>
              </w:rPr>
              <w:t>Description</w:t>
            </w:r>
          </w:p>
        </w:tc>
        <w:tc>
          <w:tcPr>
            <w:tcW w:w="2304" w:type="dxa"/>
            <w:tcBorders>
              <w:top w:val="single" w:sz="4" w:space="0" w:color="000000"/>
              <w:left w:val="single" w:sz="4" w:space="0" w:color="000000"/>
              <w:bottom w:val="single" w:sz="4" w:space="0" w:color="000000"/>
              <w:right w:val="single" w:sz="4" w:space="0" w:color="000000"/>
            </w:tcBorders>
            <w:shd w:val="clear" w:color="auto" w:fill="E0E0E0"/>
          </w:tcPr>
          <w:p w14:paraId="2670FBA8" w14:textId="77777777" w:rsidR="0080290F" w:rsidRPr="0048455E" w:rsidRDefault="00000000">
            <w:pPr>
              <w:tabs>
                <w:tab w:val="left" w:pos="13680"/>
              </w:tabs>
              <w:rPr>
                <w:lang w:val="en-US"/>
              </w:rPr>
            </w:pPr>
            <w:r w:rsidRPr="0048455E">
              <w:rPr>
                <w:color w:val="000000"/>
                <w:shd w:val="clear" w:color="auto" w:fill="FFFFFF"/>
                <w:lang w:val="en-US"/>
              </w:rPr>
              <w:t>Author</w:t>
            </w:r>
          </w:p>
        </w:tc>
      </w:tr>
      <w:tr w:rsidR="0080290F" w:rsidRPr="0048455E" w14:paraId="0F9F42E3" w14:textId="77777777">
        <w:tc>
          <w:tcPr>
            <w:tcW w:w="1668" w:type="dxa"/>
            <w:tcBorders>
              <w:top w:val="single" w:sz="4" w:space="0" w:color="000000"/>
              <w:left w:val="single" w:sz="4" w:space="0" w:color="000000"/>
              <w:bottom w:val="single" w:sz="4" w:space="0" w:color="000000"/>
              <w:right w:val="single" w:sz="4" w:space="0" w:color="000000"/>
            </w:tcBorders>
            <w:shd w:val="clear" w:color="auto" w:fill="auto"/>
          </w:tcPr>
          <w:p w14:paraId="794B44AA" w14:textId="77777777" w:rsidR="0080290F" w:rsidRPr="0048455E" w:rsidRDefault="00000000">
            <w:pPr>
              <w:tabs>
                <w:tab w:val="left" w:pos="13680"/>
              </w:tabs>
              <w:rPr>
                <w:lang w:val="en-US"/>
              </w:rPr>
            </w:pPr>
            <w:r w:rsidRPr="0048455E">
              <w:rPr>
                <w:color w:val="000000"/>
                <w:shd w:val="clear" w:color="auto" w:fill="FFFFFF"/>
                <w:lang w:val="en-US"/>
              </w:rPr>
              <w:t>11/02/2024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79625DE" w14:textId="77777777" w:rsidR="0080290F" w:rsidRPr="0048455E" w:rsidRDefault="00000000">
            <w:pPr>
              <w:tabs>
                <w:tab w:val="left" w:pos="13680"/>
              </w:tabs>
              <w:rPr>
                <w:lang w:val="en-US"/>
              </w:rPr>
            </w:pPr>
            <w:r w:rsidRPr="0048455E">
              <w:rPr>
                <w:color w:val="000000"/>
                <w:shd w:val="clear" w:color="auto" w:fill="FFFFFF"/>
                <w:lang w:val="en-US"/>
              </w:rPr>
              <w:t>1.0</w:t>
            </w:r>
          </w:p>
        </w:tc>
        <w:tc>
          <w:tcPr>
            <w:tcW w:w="4398" w:type="dxa"/>
            <w:tcBorders>
              <w:top w:val="single" w:sz="4" w:space="0" w:color="000000"/>
              <w:left w:val="single" w:sz="4" w:space="0" w:color="000000"/>
              <w:bottom w:val="single" w:sz="4" w:space="0" w:color="000000"/>
              <w:right w:val="single" w:sz="4" w:space="0" w:color="000000"/>
            </w:tcBorders>
            <w:shd w:val="clear" w:color="auto" w:fill="auto"/>
          </w:tcPr>
          <w:p w14:paraId="36379615" w14:textId="77777777" w:rsidR="0080290F" w:rsidRPr="0048455E" w:rsidRDefault="00000000">
            <w:pPr>
              <w:tabs>
                <w:tab w:val="left" w:pos="13680"/>
              </w:tabs>
              <w:rPr>
                <w:lang w:val="en-US"/>
              </w:rPr>
            </w:pPr>
            <w:r w:rsidRPr="0048455E">
              <w:rPr>
                <w:color w:val="000000"/>
                <w:shd w:val="clear" w:color="auto" w:fill="FFFFFF"/>
                <w:lang w:val="en-US"/>
              </w:rPr>
              <w:t>Draft version of the document</w:t>
            </w:r>
          </w:p>
        </w:tc>
        <w:tc>
          <w:tcPr>
            <w:tcW w:w="2304" w:type="dxa"/>
            <w:tcBorders>
              <w:top w:val="single" w:sz="4" w:space="0" w:color="000000"/>
              <w:left w:val="single" w:sz="4" w:space="0" w:color="000000"/>
              <w:bottom w:val="single" w:sz="4" w:space="0" w:color="000000"/>
              <w:right w:val="single" w:sz="4" w:space="0" w:color="000000"/>
            </w:tcBorders>
            <w:shd w:val="clear" w:color="auto" w:fill="auto"/>
          </w:tcPr>
          <w:p w14:paraId="0D8574B4" w14:textId="77777777" w:rsidR="00F6799B" w:rsidRPr="0048455E" w:rsidRDefault="00F6799B">
            <w:pPr>
              <w:tabs>
                <w:tab w:val="left" w:pos="13680"/>
              </w:tabs>
              <w:rPr>
                <w:color w:val="000000"/>
                <w:shd w:val="clear" w:color="auto" w:fill="FFFFFF"/>
                <w:lang w:val="en-US"/>
              </w:rPr>
            </w:pPr>
            <w:r w:rsidRPr="0048455E">
              <w:rPr>
                <w:lang w:val="en-US"/>
              </w:rPr>
              <w:t xml:space="preserve">QA </w:t>
            </w:r>
            <w:proofErr w:type="gramStart"/>
            <w:r w:rsidRPr="0048455E">
              <w:rPr>
                <w:lang w:val="en-US"/>
              </w:rPr>
              <w:t xml:space="preserve">Engineer </w:t>
            </w:r>
            <w:r w:rsidR="00E46C60" w:rsidRPr="0048455E">
              <w:rPr>
                <w:lang w:val="en-US"/>
              </w:rPr>
              <w:t>:</w:t>
            </w:r>
            <w:proofErr w:type="gramEnd"/>
            <w:r w:rsidRPr="0048455E">
              <w:rPr>
                <w:color w:val="000000"/>
                <w:shd w:val="clear" w:color="auto" w:fill="FFFFFF"/>
                <w:lang w:val="en-US"/>
              </w:rPr>
              <w:t xml:space="preserve"> </w:t>
            </w:r>
          </w:p>
          <w:p w14:paraId="53DAE565" w14:textId="77777777" w:rsidR="0080290F" w:rsidRPr="0048455E" w:rsidRDefault="00F046C2">
            <w:pPr>
              <w:tabs>
                <w:tab w:val="left" w:pos="13680"/>
              </w:tabs>
              <w:rPr>
                <w:lang w:val="en-US"/>
              </w:rPr>
            </w:pPr>
            <w:r w:rsidRPr="0048455E">
              <w:rPr>
                <w:color w:val="000000"/>
                <w:shd w:val="clear" w:color="auto" w:fill="FFFFFF"/>
                <w:lang w:val="en-US"/>
              </w:rPr>
              <w:t>Sergii Zabuga</w:t>
            </w:r>
          </w:p>
        </w:tc>
      </w:tr>
    </w:tbl>
    <w:p w14:paraId="6BD5C738" w14:textId="77777777" w:rsidR="0080290F" w:rsidRPr="0048455E" w:rsidRDefault="00000000">
      <w:pPr>
        <w:pStyle w:val="MainTitle"/>
        <w:tabs>
          <w:tab w:val="left" w:pos="13680"/>
        </w:tabs>
        <w:jc w:val="left"/>
        <w:rPr>
          <w:color w:val="000000"/>
          <w:shd w:val="clear" w:color="auto" w:fill="FFFFFF"/>
          <w:lang w:val="en-US"/>
        </w:rPr>
      </w:pPr>
      <w:r w:rsidRPr="0048455E">
        <w:rPr>
          <w:color w:val="000000"/>
          <w:shd w:val="clear" w:color="auto" w:fill="FFFFFF"/>
          <w:lang w:val="en-US"/>
        </w:rPr>
        <w:t>Referred Documents</w:t>
      </w:r>
    </w:p>
    <w:tbl>
      <w:tblPr>
        <w:tblW w:w="9605" w:type="dxa"/>
        <w:tblLayout w:type="fixed"/>
        <w:tblCellMar>
          <w:top w:w="28" w:type="dxa"/>
          <w:bottom w:w="28" w:type="dxa"/>
        </w:tblCellMar>
        <w:tblLook w:val="0000" w:firstRow="0" w:lastRow="0" w:firstColumn="0" w:lastColumn="0" w:noHBand="0" w:noVBand="0"/>
      </w:tblPr>
      <w:tblGrid>
        <w:gridCol w:w="5920"/>
        <w:gridCol w:w="1985"/>
        <w:gridCol w:w="1700"/>
      </w:tblGrid>
      <w:tr w:rsidR="00F6799B" w:rsidRPr="0048455E" w14:paraId="29FE6308" w14:textId="77777777" w:rsidTr="00F6799B">
        <w:tc>
          <w:tcPr>
            <w:tcW w:w="5920" w:type="dxa"/>
            <w:tcBorders>
              <w:top w:val="single" w:sz="4" w:space="0" w:color="000000"/>
              <w:left w:val="single" w:sz="4" w:space="0" w:color="000000"/>
              <w:bottom w:val="single" w:sz="4" w:space="0" w:color="000000"/>
              <w:right w:val="single" w:sz="4" w:space="0" w:color="000000"/>
            </w:tcBorders>
            <w:shd w:val="clear" w:color="auto" w:fill="E0E0E0"/>
          </w:tcPr>
          <w:p w14:paraId="03489780" w14:textId="77777777" w:rsidR="00F6799B" w:rsidRPr="0048455E" w:rsidRDefault="006703F2">
            <w:pPr>
              <w:tabs>
                <w:tab w:val="left" w:pos="13680"/>
              </w:tabs>
              <w:rPr>
                <w:lang w:val="en-US"/>
              </w:rPr>
            </w:pPr>
            <w:r w:rsidRPr="0048455E">
              <w:rPr>
                <w:color w:val="000000"/>
                <w:shd w:val="clear" w:color="auto" w:fill="FFFFFF"/>
                <w:lang w:val="en-US"/>
              </w:rPr>
              <w:t>Document</w:t>
            </w:r>
          </w:p>
        </w:tc>
        <w:tc>
          <w:tcPr>
            <w:tcW w:w="1985" w:type="dxa"/>
            <w:tcBorders>
              <w:top w:val="single" w:sz="4" w:space="0" w:color="000000"/>
              <w:left w:val="single" w:sz="4" w:space="0" w:color="000000"/>
              <w:bottom w:val="single" w:sz="4" w:space="0" w:color="000000"/>
              <w:right w:val="single" w:sz="4" w:space="0" w:color="auto"/>
            </w:tcBorders>
            <w:shd w:val="clear" w:color="auto" w:fill="E0E0E0"/>
          </w:tcPr>
          <w:p w14:paraId="12E8A933" w14:textId="77777777" w:rsidR="00F6799B" w:rsidRPr="0048455E" w:rsidRDefault="00F6799B">
            <w:pPr>
              <w:tabs>
                <w:tab w:val="left" w:pos="13680"/>
              </w:tabs>
              <w:rPr>
                <w:lang w:val="en-US"/>
              </w:rPr>
            </w:pPr>
            <w:r w:rsidRPr="0048455E">
              <w:rPr>
                <w:color w:val="000000"/>
                <w:shd w:val="clear" w:color="auto" w:fill="FFFFFF"/>
                <w:lang w:val="en-US"/>
              </w:rPr>
              <w:t>Title</w:t>
            </w:r>
          </w:p>
        </w:tc>
        <w:tc>
          <w:tcPr>
            <w:tcW w:w="1700" w:type="dxa"/>
            <w:tcBorders>
              <w:top w:val="single" w:sz="4" w:space="0" w:color="000000"/>
              <w:left w:val="single" w:sz="4" w:space="0" w:color="auto"/>
              <w:bottom w:val="single" w:sz="4" w:space="0" w:color="000000"/>
              <w:right w:val="single" w:sz="4" w:space="0" w:color="000000"/>
            </w:tcBorders>
            <w:shd w:val="clear" w:color="auto" w:fill="E0E0E0"/>
          </w:tcPr>
          <w:p w14:paraId="02AFB6A4" w14:textId="77777777" w:rsidR="00F6799B" w:rsidRPr="0048455E" w:rsidRDefault="00F6799B" w:rsidP="00F6799B">
            <w:pPr>
              <w:tabs>
                <w:tab w:val="left" w:pos="13680"/>
              </w:tabs>
              <w:rPr>
                <w:lang w:val="en-US"/>
              </w:rPr>
            </w:pPr>
            <w:r w:rsidRPr="0048455E">
              <w:rPr>
                <w:color w:val="000000"/>
                <w:shd w:val="clear" w:color="auto" w:fill="FFFFFF"/>
                <w:lang w:val="en-US"/>
              </w:rPr>
              <w:t>Author</w:t>
            </w:r>
          </w:p>
        </w:tc>
      </w:tr>
      <w:tr w:rsidR="00F6799B" w:rsidRPr="0048455E" w14:paraId="79F8C8E8" w14:textId="77777777" w:rsidTr="00F6799B">
        <w:tc>
          <w:tcPr>
            <w:tcW w:w="5920" w:type="dxa"/>
            <w:tcBorders>
              <w:top w:val="single" w:sz="4" w:space="0" w:color="000000"/>
              <w:left w:val="single" w:sz="4" w:space="0" w:color="000000"/>
              <w:bottom w:val="single" w:sz="4" w:space="0" w:color="000000"/>
              <w:right w:val="single" w:sz="4" w:space="0" w:color="000000"/>
            </w:tcBorders>
            <w:shd w:val="clear" w:color="auto" w:fill="auto"/>
          </w:tcPr>
          <w:p w14:paraId="1F29FF41" w14:textId="77777777" w:rsidR="00F6799B" w:rsidRPr="0048455E" w:rsidRDefault="00000000">
            <w:pPr>
              <w:tabs>
                <w:tab w:val="left" w:pos="13680"/>
              </w:tabs>
              <w:rPr>
                <w:lang w:val="en-US"/>
              </w:rPr>
            </w:pPr>
            <w:hyperlink r:id="rId7" w:history="1">
              <w:r w:rsidR="00F30E04" w:rsidRPr="0048455E">
                <w:rPr>
                  <w:rStyle w:val="a5"/>
                  <w:lang w:val="en-US"/>
                </w:rPr>
                <w:t>https://1drv.ms/x/s!Avt2DIVj75V6yxx2zxIk7Mv6sqGo?e=nh2GiT</w:t>
              </w:r>
            </w:hyperlink>
          </w:p>
          <w:p w14:paraId="293226D3" w14:textId="77777777" w:rsidR="00F6799B" w:rsidRPr="0048455E" w:rsidRDefault="00F6799B">
            <w:pPr>
              <w:tabs>
                <w:tab w:val="left" w:pos="13680"/>
              </w:tabs>
              <w:rPr>
                <w:lang w:val="en-US"/>
              </w:rPr>
            </w:pPr>
          </w:p>
        </w:tc>
        <w:tc>
          <w:tcPr>
            <w:tcW w:w="1985" w:type="dxa"/>
            <w:tcBorders>
              <w:top w:val="single" w:sz="4" w:space="0" w:color="000000"/>
              <w:left w:val="single" w:sz="4" w:space="0" w:color="000000"/>
              <w:bottom w:val="single" w:sz="4" w:space="0" w:color="000000"/>
              <w:right w:val="single" w:sz="4" w:space="0" w:color="auto"/>
            </w:tcBorders>
            <w:shd w:val="clear" w:color="auto" w:fill="auto"/>
          </w:tcPr>
          <w:p w14:paraId="040827B3" w14:textId="77777777" w:rsidR="00F6799B" w:rsidRPr="0048455E" w:rsidRDefault="00F6799B" w:rsidP="00F6799B">
            <w:pPr>
              <w:widowControl w:val="0"/>
              <w:rPr>
                <w:lang w:val="en-US" w:eastAsia="ru-RU"/>
              </w:rPr>
            </w:pPr>
            <w:r w:rsidRPr="0048455E">
              <w:rPr>
                <w:shd w:val="clear" w:color="auto" w:fill="F9FBFD"/>
                <w:lang w:val="en-US"/>
              </w:rPr>
              <w:t xml:space="preserve">End-to-end testing </w:t>
            </w:r>
            <w:proofErr w:type="spellStart"/>
            <w:r w:rsidRPr="0048455E">
              <w:rPr>
                <w:shd w:val="clear" w:color="auto" w:fill="F9FBFD"/>
                <w:lang w:val="en-US"/>
              </w:rPr>
              <w:t>Skybot</w:t>
            </w:r>
            <w:proofErr w:type="spellEnd"/>
            <w:r w:rsidRPr="0048455E">
              <w:rPr>
                <w:shd w:val="clear" w:color="auto" w:fill="F9FBFD"/>
                <w:lang w:val="en-US"/>
              </w:rPr>
              <w:t xml:space="preserve"> portal</w:t>
            </w:r>
          </w:p>
          <w:p w14:paraId="47E7B699" w14:textId="77777777" w:rsidR="00F6799B" w:rsidRPr="0048455E" w:rsidRDefault="00F6799B">
            <w:pPr>
              <w:tabs>
                <w:tab w:val="left" w:pos="13680"/>
              </w:tabs>
              <w:rPr>
                <w:lang w:val="en-US"/>
              </w:rPr>
            </w:pPr>
          </w:p>
        </w:tc>
        <w:tc>
          <w:tcPr>
            <w:tcW w:w="1700" w:type="dxa"/>
            <w:tcBorders>
              <w:top w:val="single" w:sz="4" w:space="0" w:color="000000"/>
              <w:left w:val="single" w:sz="4" w:space="0" w:color="auto"/>
              <w:bottom w:val="single" w:sz="4" w:space="0" w:color="000000"/>
              <w:right w:val="single" w:sz="4" w:space="0" w:color="000000"/>
            </w:tcBorders>
            <w:shd w:val="clear" w:color="auto" w:fill="auto"/>
          </w:tcPr>
          <w:p w14:paraId="1F54EABE" w14:textId="77777777" w:rsidR="00F6799B" w:rsidRPr="0048455E" w:rsidRDefault="00F6799B">
            <w:pPr>
              <w:tabs>
                <w:tab w:val="left" w:pos="13680"/>
              </w:tabs>
              <w:rPr>
                <w:lang w:val="en-US"/>
              </w:rPr>
            </w:pPr>
            <w:r w:rsidRPr="0048455E">
              <w:rPr>
                <w:lang w:val="en-US"/>
              </w:rPr>
              <w:t xml:space="preserve">QA </w:t>
            </w:r>
            <w:proofErr w:type="gramStart"/>
            <w:r w:rsidRPr="0048455E">
              <w:rPr>
                <w:lang w:val="en-US"/>
              </w:rPr>
              <w:t xml:space="preserve">Engineer </w:t>
            </w:r>
            <w:r w:rsidR="00E46C60" w:rsidRPr="0048455E">
              <w:rPr>
                <w:lang w:val="en-US"/>
              </w:rPr>
              <w:t>:</w:t>
            </w:r>
            <w:proofErr w:type="gramEnd"/>
          </w:p>
          <w:p w14:paraId="17BE48BA" w14:textId="77777777" w:rsidR="00F6799B" w:rsidRPr="0048455E" w:rsidRDefault="00F6799B">
            <w:pPr>
              <w:tabs>
                <w:tab w:val="left" w:pos="13680"/>
              </w:tabs>
              <w:rPr>
                <w:lang w:val="en-US"/>
              </w:rPr>
            </w:pPr>
            <w:r w:rsidRPr="0048455E">
              <w:rPr>
                <w:lang w:val="en-US"/>
              </w:rPr>
              <w:t xml:space="preserve">Olha </w:t>
            </w:r>
            <w:proofErr w:type="spellStart"/>
            <w:r w:rsidRPr="0048455E">
              <w:rPr>
                <w:lang w:val="en-US"/>
              </w:rPr>
              <w:t>Lozynska</w:t>
            </w:r>
            <w:proofErr w:type="spellEnd"/>
          </w:p>
        </w:tc>
      </w:tr>
    </w:tbl>
    <w:p w14:paraId="5840551B" w14:textId="77777777" w:rsidR="0080290F" w:rsidRPr="0048455E" w:rsidRDefault="00000000">
      <w:pPr>
        <w:pStyle w:val="MainTitle"/>
        <w:pageBreakBefore/>
        <w:tabs>
          <w:tab w:val="left" w:pos="13680"/>
        </w:tabs>
        <w:jc w:val="left"/>
        <w:rPr>
          <w:color w:val="000000"/>
          <w:shd w:val="clear" w:color="auto" w:fill="FFFFFF"/>
          <w:lang w:val="en-US"/>
        </w:rPr>
      </w:pPr>
      <w:r w:rsidRPr="0048455E">
        <w:rPr>
          <w:color w:val="000000"/>
          <w:shd w:val="clear" w:color="auto" w:fill="FFFFFF"/>
          <w:lang w:val="en-US"/>
        </w:rPr>
        <w:lastRenderedPageBreak/>
        <w:t>Table of Contents</w:t>
      </w:r>
    </w:p>
    <w:p w14:paraId="370DCB25" w14:textId="77777777" w:rsidR="0080290F" w:rsidRPr="0048455E" w:rsidRDefault="0080290F">
      <w:pPr>
        <w:pStyle w:val="MainTitle"/>
        <w:tabs>
          <w:tab w:val="left" w:pos="13680"/>
        </w:tabs>
        <w:jc w:val="left"/>
        <w:rPr>
          <w:color w:val="000000"/>
          <w:shd w:val="clear" w:color="auto" w:fill="FFFFFF"/>
          <w:lang w:val="en-US"/>
        </w:rPr>
      </w:pPr>
    </w:p>
    <w:p w14:paraId="27371838" w14:textId="77777777" w:rsidR="0080290F" w:rsidRPr="0048455E" w:rsidRDefault="00000000">
      <w:pPr>
        <w:pStyle w:val="20"/>
        <w:tabs>
          <w:tab w:val="right" w:leader="dot" w:pos="9026"/>
        </w:tabs>
        <w:rPr>
          <w:lang w:val="en-US"/>
        </w:rPr>
      </w:pPr>
      <w:r w:rsidRPr="0048455E">
        <w:rPr>
          <w:lang w:val="en-US"/>
        </w:rPr>
        <w:fldChar w:fldCharType="begin"/>
      </w:r>
      <w:r w:rsidRPr="0048455E">
        <w:rPr>
          <w:lang w:val="en-US"/>
        </w:rPr>
        <w:instrText xml:space="preserve"> TOC \o "1-3" \h \z \u </w:instrText>
      </w:r>
      <w:r w:rsidRPr="0048455E">
        <w:rPr>
          <w:lang w:val="en-US"/>
        </w:rPr>
        <w:fldChar w:fldCharType="separate"/>
      </w:r>
      <w:hyperlink w:anchor="__RefHeading___Toc434936467" w:history="1">
        <w:r w:rsidRPr="0048455E">
          <w:rPr>
            <w:lang w:val="en-US"/>
          </w:rPr>
          <w:t xml:space="preserve">1.1 Description </w:t>
        </w:r>
      </w:hyperlink>
      <w:r w:rsidRPr="0048455E">
        <w:rPr>
          <w:lang w:val="en-US"/>
        </w:rPr>
        <w:tab/>
      </w:r>
      <w:hyperlink w:anchor="__RefHeading___Toc434936467" w:history="1">
        <w:r w:rsidRPr="0048455E">
          <w:rPr>
            <w:lang w:val="en-US"/>
          </w:rPr>
          <w:t>4</w:t>
        </w:r>
      </w:hyperlink>
    </w:p>
    <w:p w14:paraId="07A8E4A7" w14:textId="77777777" w:rsidR="0080290F" w:rsidRPr="0048455E" w:rsidRDefault="00000000">
      <w:pPr>
        <w:pStyle w:val="16"/>
        <w:tabs>
          <w:tab w:val="right" w:leader="dot" w:pos="9026"/>
        </w:tabs>
        <w:rPr>
          <w:lang w:val="en-US"/>
        </w:rPr>
      </w:pPr>
      <w:hyperlink w:anchor="__RefHeading___Toc434936468" w:history="1">
        <w:r w:rsidRPr="0048455E">
          <w:rPr>
            <w:lang w:val="en-US"/>
          </w:rPr>
          <w:t xml:space="preserve">2. Test Results </w:t>
        </w:r>
      </w:hyperlink>
      <w:r w:rsidRPr="0048455E">
        <w:rPr>
          <w:lang w:val="en-US"/>
        </w:rPr>
        <w:tab/>
      </w:r>
      <w:hyperlink w:anchor="__RefHeading___Toc434936468" w:history="1">
        <w:r w:rsidRPr="0048455E">
          <w:rPr>
            <w:lang w:val="en-US"/>
          </w:rPr>
          <w:t>4</w:t>
        </w:r>
      </w:hyperlink>
    </w:p>
    <w:p w14:paraId="75589901" w14:textId="77777777" w:rsidR="0080290F" w:rsidRPr="0048455E" w:rsidRDefault="00000000">
      <w:pPr>
        <w:pStyle w:val="20"/>
        <w:tabs>
          <w:tab w:val="right" w:leader="dot" w:pos="9026"/>
        </w:tabs>
        <w:rPr>
          <w:lang w:val="en-US"/>
        </w:rPr>
      </w:pPr>
      <w:hyperlink w:anchor="__RefHeading___Toc4154_2441863898" w:history="1">
        <w:r w:rsidRPr="0048455E">
          <w:rPr>
            <w:lang w:val="en-US"/>
          </w:rPr>
          <w:t xml:space="preserve">2.1 System Testing Results </w:t>
        </w:r>
      </w:hyperlink>
      <w:r w:rsidRPr="0048455E">
        <w:rPr>
          <w:lang w:val="en-US"/>
        </w:rPr>
        <w:tab/>
      </w:r>
      <w:hyperlink w:anchor="__RefHeading___Toc4154_2441863898" w:history="1">
        <w:r w:rsidRPr="0048455E">
          <w:rPr>
            <w:lang w:val="en-US"/>
          </w:rPr>
          <w:t>4</w:t>
        </w:r>
      </w:hyperlink>
    </w:p>
    <w:p w14:paraId="62F2C05C" w14:textId="77777777" w:rsidR="0080290F" w:rsidRPr="0048455E" w:rsidRDefault="00000000">
      <w:pPr>
        <w:pStyle w:val="20"/>
        <w:tabs>
          <w:tab w:val="right" w:leader="dot" w:pos="9026"/>
        </w:tabs>
        <w:rPr>
          <w:lang w:val="en-US"/>
        </w:rPr>
      </w:pPr>
      <w:hyperlink w:anchor="__RefHeading___Toc434936470" w:history="1">
        <w:r w:rsidRPr="0048455E">
          <w:rPr>
            <w:lang w:val="en-US"/>
          </w:rPr>
          <w:t xml:space="preserve">2.2 List of test cases failed </w:t>
        </w:r>
      </w:hyperlink>
      <w:r w:rsidRPr="0048455E">
        <w:rPr>
          <w:lang w:val="en-US"/>
        </w:rPr>
        <w:tab/>
      </w:r>
      <w:hyperlink w:anchor="__RefHeading___Toc434936470" w:history="1">
        <w:r w:rsidRPr="0048455E">
          <w:rPr>
            <w:lang w:val="en-US"/>
          </w:rPr>
          <w:t>4</w:t>
        </w:r>
      </w:hyperlink>
    </w:p>
    <w:p w14:paraId="15CA7326" w14:textId="77777777" w:rsidR="0080290F" w:rsidRPr="0048455E" w:rsidRDefault="00000000">
      <w:pPr>
        <w:pStyle w:val="20"/>
        <w:tabs>
          <w:tab w:val="right" w:leader="dot" w:pos="9026"/>
        </w:tabs>
        <w:rPr>
          <w:lang w:val="en-US"/>
        </w:rPr>
      </w:pPr>
      <w:hyperlink w:anchor="__RefHeading___Toc434936471" w:history="1">
        <w:r w:rsidRPr="0048455E">
          <w:rPr>
            <w:lang w:val="en-US"/>
          </w:rPr>
          <w:t xml:space="preserve">2.3 Non-test case defects </w:t>
        </w:r>
      </w:hyperlink>
      <w:r w:rsidRPr="0048455E">
        <w:rPr>
          <w:lang w:val="en-US"/>
        </w:rPr>
        <w:tab/>
      </w:r>
      <w:hyperlink w:anchor="__RefHeading___Toc434936471" w:history="1">
        <w:r w:rsidRPr="0048455E">
          <w:rPr>
            <w:lang w:val="en-US"/>
          </w:rPr>
          <w:t>4</w:t>
        </w:r>
      </w:hyperlink>
    </w:p>
    <w:p w14:paraId="12B03799" w14:textId="77777777" w:rsidR="0080290F" w:rsidRPr="0048455E" w:rsidRDefault="00000000">
      <w:pPr>
        <w:pStyle w:val="20"/>
        <w:tabs>
          <w:tab w:val="right" w:leader="dot" w:pos="9026"/>
        </w:tabs>
        <w:rPr>
          <w:lang w:val="en-US"/>
        </w:rPr>
      </w:pPr>
      <w:hyperlink w:anchor="__RefHeading___Toc434936472" w:history="1">
        <w:r w:rsidRPr="0048455E">
          <w:rPr>
            <w:lang w:val="en-US"/>
          </w:rPr>
          <w:t xml:space="preserve">2.4 Items not tested </w:t>
        </w:r>
      </w:hyperlink>
      <w:r w:rsidRPr="0048455E">
        <w:rPr>
          <w:lang w:val="en-US"/>
        </w:rPr>
        <w:tab/>
      </w:r>
      <w:hyperlink w:anchor="__RefHeading___Toc434936472" w:history="1">
        <w:r w:rsidRPr="0048455E">
          <w:rPr>
            <w:lang w:val="en-US"/>
          </w:rPr>
          <w:t>5</w:t>
        </w:r>
      </w:hyperlink>
    </w:p>
    <w:p w14:paraId="0D51A44E" w14:textId="77777777" w:rsidR="0080290F" w:rsidRPr="0048455E" w:rsidRDefault="00000000">
      <w:pPr>
        <w:pStyle w:val="16"/>
        <w:tabs>
          <w:tab w:val="right" w:leader="dot" w:pos="9026"/>
        </w:tabs>
        <w:rPr>
          <w:lang w:val="en-US"/>
        </w:rPr>
      </w:pPr>
      <w:hyperlink w:anchor="__RefHeading___Toc434936474" w:history="1">
        <w:r w:rsidRPr="0048455E">
          <w:rPr>
            <w:rFonts w:eastAsia="Arial"/>
            <w:lang w:val="en-US"/>
          </w:rPr>
          <w:t xml:space="preserve"> </w:t>
        </w:r>
      </w:hyperlink>
      <w:hyperlink w:anchor="__RefHeading___Toc434936474" w:history="1">
        <w:r w:rsidRPr="0048455E">
          <w:rPr>
            <w:lang w:val="en-US"/>
          </w:rPr>
          <w:t xml:space="preserve">3. Executive Summary and Conclusion </w:t>
        </w:r>
      </w:hyperlink>
      <w:r w:rsidRPr="0048455E">
        <w:rPr>
          <w:lang w:val="en-US"/>
        </w:rPr>
        <w:tab/>
      </w:r>
      <w:hyperlink w:anchor="__RefHeading___Toc434936474" w:history="1">
        <w:r w:rsidRPr="0048455E">
          <w:rPr>
            <w:lang w:val="en-US"/>
          </w:rPr>
          <w:t>5</w:t>
        </w:r>
      </w:hyperlink>
    </w:p>
    <w:p w14:paraId="1018EEE6" w14:textId="77777777" w:rsidR="0080290F" w:rsidRPr="0048455E" w:rsidRDefault="00000000">
      <w:pPr>
        <w:pStyle w:val="20"/>
        <w:tabs>
          <w:tab w:val="right" w:leader="dot" w:pos="9026"/>
        </w:tabs>
        <w:rPr>
          <w:lang w:val="en-US"/>
        </w:rPr>
      </w:pPr>
      <w:hyperlink w:anchor="__RefHeading___Toc434936475" w:history="1">
        <w:r w:rsidRPr="0048455E">
          <w:rPr>
            <w:rFonts w:eastAsia="Arial"/>
            <w:lang w:val="en-US"/>
          </w:rPr>
          <w:t xml:space="preserve"> </w:t>
        </w:r>
      </w:hyperlink>
      <w:hyperlink w:anchor="__RefHeading___Toc434936475" w:history="1">
        <w:r w:rsidRPr="0048455E">
          <w:rPr>
            <w:lang w:val="en-US"/>
          </w:rPr>
          <w:t xml:space="preserve">3.1 Exit Criteria of Test Execution Phase </w:t>
        </w:r>
      </w:hyperlink>
      <w:r w:rsidRPr="0048455E">
        <w:rPr>
          <w:lang w:val="en-US"/>
        </w:rPr>
        <w:tab/>
      </w:r>
      <w:hyperlink w:anchor="__RefHeading___Toc434936475" w:history="1">
        <w:r w:rsidRPr="0048455E">
          <w:rPr>
            <w:lang w:val="en-US"/>
          </w:rPr>
          <w:t>5</w:t>
        </w:r>
      </w:hyperlink>
    </w:p>
    <w:p w14:paraId="2791A7A0" w14:textId="77777777" w:rsidR="0080290F" w:rsidRPr="0048455E" w:rsidRDefault="00000000">
      <w:pPr>
        <w:pStyle w:val="20"/>
        <w:tabs>
          <w:tab w:val="right" w:leader="dot" w:pos="9026"/>
        </w:tabs>
        <w:rPr>
          <w:lang w:val="en-US"/>
        </w:rPr>
      </w:pPr>
      <w:hyperlink w:anchor="__RefHeading___Toc434936476" w:history="1">
        <w:r w:rsidRPr="0048455E">
          <w:rPr>
            <w:rFonts w:eastAsia="Arial"/>
            <w:lang w:val="en-US"/>
          </w:rPr>
          <w:t xml:space="preserve"> </w:t>
        </w:r>
      </w:hyperlink>
      <w:hyperlink w:anchor="__RefHeading___Toc434936476" w:history="1">
        <w:r w:rsidRPr="0048455E">
          <w:rPr>
            <w:lang w:val="en-US"/>
          </w:rPr>
          <w:t xml:space="preserve">3.2 Conclusion on quality </w:t>
        </w:r>
      </w:hyperlink>
      <w:r w:rsidRPr="0048455E">
        <w:rPr>
          <w:lang w:val="en-US"/>
        </w:rPr>
        <w:tab/>
      </w:r>
      <w:hyperlink w:anchor="__RefHeading___Toc434936476" w:history="1">
        <w:r w:rsidRPr="0048455E">
          <w:rPr>
            <w:lang w:val="en-US"/>
          </w:rPr>
          <w:t>5</w:t>
        </w:r>
      </w:hyperlink>
    </w:p>
    <w:p w14:paraId="19D87633" w14:textId="77777777" w:rsidR="0080290F" w:rsidRPr="0048455E" w:rsidRDefault="00000000">
      <w:pPr>
        <w:pStyle w:val="20"/>
        <w:tabs>
          <w:tab w:val="right" w:leader="dot" w:pos="9026"/>
        </w:tabs>
        <w:rPr>
          <w:lang w:val="en-US"/>
        </w:rPr>
      </w:pPr>
      <w:hyperlink w:anchor="__RefHeading___Toc4342_2441863898" w:history="1">
        <w:r w:rsidRPr="0048455E">
          <w:rPr>
            <w:rFonts w:eastAsia="Arial"/>
            <w:lang w:val="en-US"/>
          </w:rPr>
          <w:t xml:space="preserve"> </w:t>
        </w:r>
      </w:hyperlink>
      <w:hyperlink w:anchor="__RefHeading___Toc4342_2441863898" w:history="1">
        <w:r w:rsidRPr="0048455E">
          <w:rPr>
            <w:lang w:val="en-US"/>
          </w:rPr>
          <w:t xml:space="preserve">3.3 Recommendation </w:t>
        </w:r>
      </w:hyperlink>
      <w:r w:rsidRPr="0048455E">
        <w:rPr>
          <w:lang w:val="en-US"/>
        </w:rPr>
        <w:tab/>
      </w:r>
      <w:hyperlink w:anchor="__RefHeading___Toc4342_2441863898" w:history="1">
        <w:r w:rsidRPr="0048455E">
          <w:rPr>
            <w:lang w:val="en-US"/>
          </w:rPr>
          <w:t>6</w:t>
        </w:r>
      </w:hyperlink>
    </w:p>
    <w:p w14:paraId="203B4A89" w14:textId="77777777" w:rsidR="0080290F" w:rsidRPr="0048455E" w:rsidRDefault="00000000">
      <w:pPr>
        <w:pStyle w:val="MainTitle"/>
        <w:tabs>
          <w:tab w:val="left" w:pos="13680"/>
        </w:tabs>
        <w:jc w:val="left"/>
        <w:rPr>
          <w:rFonts w:ascii="Calibri" w:hAnsi="Calibri" w:cs="Calibri"/>
          <w:b w:val="0"/>
          <w:bCs/>
          <w:color w:val="000000"/>
          <w:sz w:val="22"/>
          <w:szCs w:val="22"/>
          <w:shd w:val="clear" w:color="auto" w:fill="FFFFFF"/>
          <w:lang w:val="en-US" w:eastAsia="ru-RU"/>
        </w:rPr>
      </w:pPr>
      <w:r w:rsidRPr="0048455E">
        <w:rPr>
          <w:lang w:val="en-US"/>
        </w:rPr>
        <w:fldChar w:fldCharType="end"/>
      </w:r>
    </w:p>
    <w:p w14:paraId="1DA7329A" w14:textId="77777777" w:rsidR="0080290F" w:rsidRPr="0048455E" w:rsidRDefault="00000000">
      <w:pPr>
        <w:pStyle w:val="MainTitle"/>
        <w:pageBreakBefore/>
        <w:tabs>
          <w:tab w:val="left" w:pos="13680"/>
        </w:tabs>
        <w:jc w:val="left"/>
        <w:rPr>
          <w:color w:val="000000"/>
          <w:shd w:val="clear" w:color="auto" w:fill="FFFFFF"/>
          <w:lang w:val="en-US"/>
        </w:rPr>
      </w:pPr>
      <w:r w:rsidRPr="0048455E">
        <w:rPr>
          <w:bCs/>
          <w:color w:val="000000"/>
          <w:shd w:val="clear" w:color="auto" w:fill="FFFFFF"/>
          <w:lang w:val="en-US"/>
        </w:rPr>
        <w:lastRenderedPageBreak/>
        <w:t xml:space="preserve">1 </w:t>
      </w:r>
      <w:r w:rsidRPr="0048455E">
        <w:rPr>
          <w:color w:val="000000"/>
          <w:shd w:val="clear" w:color="auto" w:fill="FFFFFF"/>
          <w:lang w:val="en-US"/>
        </w:rPr>
        <w:t>Introduction</w:t>
      </w:r>
    </w:p>
    <w:p w14:paraId="324D06B4" w14:textId="77777777" w:rsidR="0080290F" w:rsidRPr="0048455E" w:rsidRDefault="00000000">
      <w:pPr>
        <w:pStyle w:val="2"/>
        <w:tabs>
          <w:tab w:val="left" w:pos="13680"/>
        </w:tabs>
        <w:rPr>
          <w:color w:val="000000"/>
          <w:shd w:val="clear" w:color="auto" w:fill="FFFFFF"/>
          <w:lang w:val="en-US"/>
        </w:rPr>
      </w:pPr>
      <w:bookmarkStart w:id="0" w:name="__RefHeading___Toc434936467"/>
      <w:bookmarkEnd w:id="0"/>
      <w:proofErr w:type="spellStart"/>
      <w:r w:rsidRPr="0048455E">
        <w:rPr>
          <w:color w:val="000000"/>
          <w:shd w:val="clear" w:color="auto" w:fill="FFFFFF"/>
          <w:lang w:val="en-US"/>
        </w:rPr>
        <w:t>DDescription</w:t>
      </w:r>
      <w:proofErr w:type="spellEnd"/>
    </w:p>
    <w:p w14:paraId="5006E92D" w14:textId="77777777" w:rsidR="0080290F" w:rsidRPr="0048455E" w:rsidRDefault="00000000">
      <w:pPr>
        <w:tabs>
          <w:tab w:val="left" w:pos="13680"/>
        </w:tabs>
        <w:rPr>
          <w:color w:val="000000"/>
          <w:shd w:val="clear" w:color="auto" w:fill="FFFFFF"/>
          <w:lang w:val="en-US"/>
        </w:rPr>
      </w:pPr>
      <w:r w:rsidRPr="0048455E">
        <w:rPr>
          <w:color w:val="000000"/>
          <w:shd w:val="clear" w:color="auto" w:fill="FFFFFF"/>
          <w:lang w:val="en-US"/>
        </w:rPr>
        <w:t>This document describes the results of the</w:t>
      </w:r>
      <w:r w:rsidR="00BF17D1" w:rsidRPr="0048455E">
        <w:rPr>
          <w:color w:val="000000"/>
          <w:shd w:val="clear" w:color="auto" w:fill="FFFFFF"/>
          <w:lang w:val="en-US"/>
        </w:rPr>
        <w:t xml:space="preserve"> Alpha testing and represents the final phase of the "Final Testing Report" of the "</w:t>
      </w:r>
      <w:proofErr w:type="spellStart"/>
      <w:r w:rsidR="00BF17D1" w:rsidRPr="0048455E">
        <w:rPr>
          <w:color w:val="000000"/>
          <w:shd w:val="clear" w:color="auto" w:fill="FFFFFF"/>
          <w:lang w:val="en-US"/>
        </w:rPr>
        <w:t>Skybot</w:t>
      </w:r>
      <w:proofErr w:type="spellEnd"/>
      <w:r w:rsidR="00BF17D1" w:rsidRPr="0048455E">
        <w:rPr>
          <w:color w:val="000000"/>
          <w:shd w:val="clear" w:color="auto" w:fill="FFFFFF"/>
          <w:lang w:val="en-US"/>
        </w:rPr>
        <w:t>" project.</w:t>
      </w:r>
    </w:p>
    <w:p w14:paraId="342C4F9F" w14:textId="77777777" w:rsidR="0080290F" w:rsidRPr="0048455E" w:rsidRDefault="00000000">
      <w:pPr>
        <w:pStyle w:val="1"/>
        <w:rPr>
          <w:color w:val="000000"/>
          <w:shd w:val="clear" w:color="auto" w:fill="FFFFFF"/>
          <w:lang w:val="en-US"/>
        </w:rPr>
      </w:pPr>
      <w:bookmarkStart w:id="1" w:name="__RefHeading___Toc434936468"/>
      <w:bookmarkEnd w:id="1"/>
      <w:r w:rsidRPr="0048455E">
        <w:rPr>
          <w:color w:val="000000"/>
          <w:shd w:val="clear" w:color="auto" w:fill="FFFFFF"/>
          <w:lang w:val="en-US"/>
        </w:rPr>
        <w:t>Test Results</w:t>
      </w:r>
    </w:p>
    <w:p w14:paraId="22F74C4C" w14:textId="77777777" w:rsidR="0080290F" w:rsidRPr="0048455E" w:rsidRDefault="00000000">
      <w:pPr>
        <w:pStyle w:val="2"/>
        <w:tabs>
          <w:tab w:val="left" w:pos="13680"/>
        </w:tabs>
        <w:rPr>
          <w:color w:val="000000"/>
          <w:shd w:val="clear" w:color="auto" w:fill="FFFFFF"/>
          <w:lang w:val="en-US"/>
        </w:rPr>
      </w:pPr>
      <w:bookmarkStart w:id="2" w:name="__RefHeading___Toc4154_2441863898"/>
      <w:bookmarkEnd w:id="2"/>
      <w:proofErr w:type="spellStart"/>
      <w:r w:rsidRPr="0048455E">
        <w:rPr>
          <w:color w:val="000000"/>
          <w:shd w:val="clear" w:color="auto" w:fill="FFFFFF"/>
          <w:lang w:val="en-US"/>
        </w:rPr>
        <w:t>SSystem</w:t>
      </w:r>
      <w:proofErr w:type="spellEnd"/>
      <w:r w:rsidRPr="0048455E">
        <w:rPr>
          <w:color w:val="000000"/>
          <w:shd w:val="clear" w:color="auto" w:fill="FFFFFF"/>
          <w:lang w:val="en-US"/>
        </w:rPr>
        <w:t xml:space="preserve"> Testing Results</w:t>
      </w:r>
    </w:p>
    <w:p w14:paraId="0436C8AB" w14:textId="77777777" w:rsidR="0080290F" w:rsidRPr="0048455E" w:rsidRDefault="0080290F">
      <w:pPr>
        <w:rPr>
          <w:color w:val="000000"/>
          <w:shd w:val="clear" w:color="auto" w:fill="FFFFFF"/>
          <w:lang w:val="en-US"/>
        </w:rPr>
      </w:pPr>
    </w:p>
    <w:tbl>
      <w:tblPr>
        <w:tblW w:w="9322" w:type="dxa"/>
        <w:tblLayout w:type="fixed"/>
        <w:tblLook w:val="0000" w:firstRow="0" w:lastRow="0" w:firstColumn="0" w:lastColumn="0" w:noHBand="0" w:noVBand="0"/>
      </w:tblPr>
      <w:tblGrid>
        <w:gridCol w:w="2361"/>
        <w:gridCol w:w="3134"/>
        <w:gridCol w:w="3827"/>
      </w:tblGrid>
      <w:tr w:rsidR="0080290F" w:rsidRPr="0048455E" w14:paraId="219F87A9" w14:textId="77777777" w:rsidTr="00BF17D1">
        <w:tc>
          <w:tcPr>
            <w:tcW w:w="9322" w:type="dxa"/>
            <w:gridSpan w:val="3"/>
            <w:tcBorders>
              <w:top w:val="single" w:sz="4" w:space="0" w:color="C0C0C0"/>
              <w:left w:val="single" w:sz="4" w:space="0" w:color="C0C0C0"/>
              <w:bottom w:val="single" w:sz="6" w:space="0" w:color="C0C0C0"/>
              <w:right w:val="single" w:sz="4" w:space="0" w:color="C0C0C0"/>
            </w:tcBorders>
            <w:shd w:val="clear" w:color="auto" w:fill="D9D9D9"/>
          </w:tcPr>
          <w:p w14:paraId="44BCFF6B" w14:textId="77777777" w:rsidR="0080290F" w:rsidRPr="0048455E" w:rsidRDefault="00000000">
            <w:pPr>
              <w:pStyle w:val="TableTitle"/>
              <w:tabs>
                <w:tab w:val="left" w:pos="13680"/>
              </w:tabs>
              <w:rPr>
                <w:lang w:val="en-US"/>
              </w:rPr>
            </w:pPr>
            <w:r w:rsidRPr="0048455E">
              <w:rPr>
                <w:rFonts w:ascii="Arial" w:hAnsi="Arial" w:cs="Arial"/>
                <w:color w:val="000000"/>
                <w:sz w:val="20"/>
                <w:szCs w:val="20"/>
                <w:shd w:val="clear" w:color="auto" w:fill="FFFFFF"/>
                <w:lang w:val="en-US"/>
              </w:rPr>
              <w:t>Test result summary</w:t>
            </w:r>
          </w:p>
        </w:tc>
      </w:tr>
      <w:tr w:rsidR="0080290F" w:rsidRPr="0048455E" w14:paraId="31832D6E" w14:textId="77777777" w:rsidTr="00BF17D1">
        <w:tc>
          <w:tcPr>
            <w:tcW w:w="2361" w:type="dxa"/>
            <w:tcBorders>
              <w:top w:val="single" w:sz="6" w:space="0" w:color="C0C0C0"/>
              <w:left w:val="single" w:sz="4" w:space="0" w:color="C0C0C0"/>
              <w:bottom w:val="single" w:sz="6" w:space="0" w:color="C0C0C0"/>
              <w:right w:val="single" w:sz="6" w:space="0" w:color="C0C0C0"/>
            </w:tcBorders>
            <w:shd w:val="clear" w:color="auto" w:fill="auto"/>
          </w:tcPr>
          <w:p w14:paraId="0024256E" w14:textId="77777777" w:rsidR="0080290F" w:rsidRPr="0048455E" w:rsidRDefault="00000000">
            <w:pPr>
              <w:pStyle w:val="TableText0"/>
              <w:tabs>
                <w:tab w:val="left" w:pos="13680"/>
              </w:tabs>
              <w:rPr>
                <w:lang w:val="en-US"/>
              </w:rPr>
            </w:pPr>
            <w:r w:rsidRPr="0048455E">
              <w:rPr>
                <w:rFonts w:ascii="Arial" w:hAnsi="Arial" w:cs="Arial"/>
                <w:color w:val="000000"/>
                <w:sz w:val="20"/>
                <w:szCs w:val="20"/>
                <w:shd w:val="clear" w:color="auto" w:fill="FFFFFF"/>
                <w:lang w:val="en-US"/>
              </w:rPr>
              <w:t>Number of Test Cases Written</w:t>
            </w:r>
          </w:p>
        </w:tc>
        <w:tc>
          <w:tcPr>
            <w:tcW w:w="6961" w:type="dxa"/>
            <w:gridSpan w:val="2"/>
            <w:tcBorders>
              <w:top w:val="single" w:sz="6" w:space="0" w:color="C0C0C0"/>
              <w:left w:val="single" w:sz="6" w:space="0" w:color="C0C0C0"/>
              <w:bottom w:val="single" w:sz="6" w:space="0" w:color="C0C0C0"/>
              <w:right w:val="single" w:sz="4" w:space="0" w:color="C0C0C0"/>
            </w:tcBorders>
            <w:shd w:val="clear" w:color="auto" w:fill="auto"/>
          </w:tcPr>
          <w:p w14:paraId="05BCA7EF" w14:textId="77777777" w:rsidR="0080290F" w:rsidRPr="0048455E" w:rsidRDefault="00000000">
            <w:pPr>
              <w:pStyle w:val="TableText0"/>
              <w:tabs>
                <w:tab w:val="left" w:pos="13680"/>
              </w:tabs>
              <w:rPr>
                <w:lang w:val="en-US"/>
              </w:rPr>
            </w:pPr>
            <w:r w:rsidRPr="0048455E">
              <w:rPr>
                <w:color w:val="000000"/>
                <w:shd w:val="clear" w:color="auto" w:fill="FFFFFF"/>
                <w:lang w:val="en-US"/>
              </w:rPr>
              <w:t>9</w:t>
            </w:r>
          </w:p>
        </w:tc>
      </w:tr>
      <w:tr w:rsidR="0080290F" w:rsidRPr="0048455E" w14:paraId="309A509D" w14:textId="77777777" w:rsidTr="00BF17D1">
        <w:tc>
          <w:tcPr>
            <w:tcW w:w="2361" w:type="dxa"/>
            <w:tcBorders>
              <w:top w:val="single" w:sz="6" w:space="0" w:color="C0C0C0"/>
              <w:left w:val="single" w:sz="4" w:space="0" w:color="C0C0C0"/>
              <w:bottom w:val="single" w:sz="6" w:space="0" w:color="C0C0C0"/>
              <w:right w:val="single" w:sz="6" w:space="0" w:color="C0C0C0"/>
            </w:tcBorders>
            <w:shd w:val="clear" w:color="auto" w:fill="auto"/>
          </w:tcPr>
          <w:p w14:paraId="1072A041" w14:textId="77777777" w:rsidR="0080290F" w:rsidRPr="0048455E" w:rsidRDefault="00000000">
            <w:pPr>
              <w:pStyle w:val="TableText0"/>
              <w:tabs>
                <w:tab w:val="left" w:pos="13680"/>
              </w:tabs>
              <w:rPr>
                <w:lang w:val="en-US"/>
              </w:rPr>
            </w:pPr>
            <w:r w:rsidRPr="0048455E">
              <w:rPr>
                <w:rFonts w:ascii="Arial" w:hAnsi="Arial" w:cs="Arial"/>
                <w:color w:val="000000"/>
                <w:sz w:val="20"/>
                <w:szCs w:val="20"/>
                <w:shd w:val="clear" w:color="auto" w:fill="FFFFFF"/>
                <w:lang w:val="en-US"/>
              </w:rPr>
              <w:t>Number of Test Cases Passed</w:t>
            </w:r>
          </w:p>
        </w:tc>
        <w:tc>
          <w:tcPr>
            <w:tcW w:w="3134" w:type="dxa"/>
            <w:tcBorders>
              <w:top w:val="single" w:sz="6" w:space="0" w:color="C0C0C0"/>
              <w:left w:val="single" w:sz="6" w:space="0" w:color="C0C0C0"/>
              <w:bottom w:val="single" w:sz="6" w:space="0" w:color="C0C0C0"/>
              <w:right w:val="single" w:sz="6" w:space="0" w:color="C0C0C0"/>
            </w:tcBorders>
            <w:shd w:val="clear" w:color="auto" w:fill="auto"/>
          </w:tcPr>
          <w:p w14:paraId="187A8F42" w14:textId="77777777" w:rsidR="0080290F" w:rsidRPr="0048455E" w:rsidRDefault="00000000">
            <w:pPr>
              <w:pStyle w:val="TableText0"/>
              <w:tabs>
                <w:tab w:val="left" w:pos="13680"/>
              </w:tabs>
              <w:rPr>
                <w:lang w:val="en-US"/>
              </w:rPr>
            </w:pPr>
            <w:r w:rsidRPr="0048455E">
              <w:rPr>
                <w:color w:val="000000"/>
                <w:shd w:val="clear" w:color="auto" w:fill="FFFFFF"/>
                <w:lang w:val="en-US"/>
              </w:rPr>
              <w:t>3</w:t>
            </w:r>
          </w:p>
        </w:tc>
        <w:tc>
          <w:tcPr>
            <w:tcW w:w="3827" w:type="dxa"/>
            <w:tcBorders>
              <w:top w:val="single" w:sz="6" w:space="0" w:color="C0C0C0"/>
              <w:left w:val="single" w:sz="6" w:space="0" w:color="C0C0C0"/>
              <w:bottom w:val="single" w:sz="6" w:space="0" w:color="C0C0C0"/>
              <w:right w:val="single" w:sz="4" w:space="0" w:color="C0C0C0"/>
            </w:tcBorders>
            <w:shd w:val="clear" w:color="auto" w:fill="auto"/>
          </w:tcPr>
          <w:p w14:paraId="30D68432" w14:textId="77777777" w:rsidR="0080290F" w:rsidRPr="0048455E" w:rsidRDefault="00000000">
            <w:pPr>
              <w:pStyle w:val="TableText0"/>
              <w:tabs>
                <w:tab w:val="left" w:pos="13680"/>
              </w:tabs>
              <w:rPr>
                <w:lang w:val="en-US"/>
              </w:rPr>
            </w:pPr>
            <w:r w:rsidRPr="0048455E">
              <w:rPr>
                <w:color w:val="000000"/>
                <w:shd w:val="clear" w:color="auto" w:fill="FFFFFF"/>
                <w:lang w:val="en-US"/>
              </w:rPr>
              <w:t>33.3% (of TCs written)</w:t>
            </w:r>
          </w:p>
        </w:tc>
      </w:tr>
      <w:tr w:rsidR="0080290F" w:rsidRPr="0048455E" w14:paraId="13247FB6" w14:textId="77777777" w:rsidTr="00BF17D1">
        <w:tc>
          <w:tcPr>
            <w:tcW w:w="2361" w:type="dxa"/>
            <w:tcBorders>
              <w:top w:val="single" w:sz="6" w:space="0" w:color="C0C0C0"/>
              <w:left w:val="single" w:sz="4" w:space="0" w:color="C0C0C0"/>
              <w:bottom w:val="single" w:sz="6" w:space="0" w:color="C0C0C0"/>
              <w:right w:val="single" w:sz="6" w:space="0" w:color="C0C0C0"/>
            </w:tcBorders>
            <w:shd w:val="clear" w:color="auto" w:fill="auto"/>
          </w:tcPr>
          <w:p w14:paraId="2B135C15" w14:textId="77777777" w:rsidR="0080290F" w:rsidRPr="0048455E" w:rsidRDefault="00000000">
            <w:pPr>
              <w:pStyle w:val="TableText0"/>
              <w:tabs>
                <w:tab w:val="left" w:pos="13680"/>
              </w:tabs>
              <w:rPr>
                <w:lang w:val="en-US"/>
              </w:rPr>
            </w:pPr>
            <w:r w:rsidRPr="0048455E">
              <w:rPr>
                <w:rFonts w:ascii="Arial" w:hAnsi="Arial" w:cs="Arial"/>
                <w:color w:val="000000"/>
                <w:sz w:val="20"/>
                <w:szCs w:val="20"/>
                <w:shd w:val="clear" w:color="auto" w:fill="FFFFFF"/>
                <w:lang w:val="en-US"/>
              </w:rPr>
              <w:t>Number of Test Cases Passed with minor defect</w:t>
            </w:r>
          </w:p>
        </w:tc>
        <w:tc>
          <w:tcPr>
            <w:tcW w:w="3134" w:type="dxa"/>
            <w:tcBorders>
              <w:top w:val="single" w:sz="6" w:space="0" w:color="C0C0C0"/>
              <w:left w:val="single" w:sz="6" w:space="0" w:color="C0C0C0"/>
              <w:bottom w:val="single" w:sz="6" w:space="0" w:color="C0C0C0"/>
              <w:right w:val="single" w:sz="6" w:space="0" w:color="C0C0C0"/>
            </w:tcBorders>
            <w:shd w:val="clear" w:color="auto" w:fill="auto"/>
          </w:tcPr>
          <w:p w14:paraId="20C066F0" w14:textId="77777777" w:rsidR="0080290F" w:rsidRPr="0048455E" w:rsidRDefault="00B40A1B">
            <w:pPr>
              <w:pStyle w:val="TableText0"/>
              <w:tabs>
                <w:tab w:val="left" w:pos="13680"/>
              </w:tabs>
              <w:rPr>
                <w:lang w:val="en-US"/>
              </w:rPr>
            </w:pPr>
            <w:r w:rsidRPr="0048455E">
              <w:rPr>
                <w:color w:val="000000"/>
                <w:shd w:val="clear" w:color="auto" w:fill="FFFFFF"/>
                <w:lang w:val="en-US"/>
              </w:rPr>
              <w:t>1</w:t>
            </w:r>
          </w:p>
        </w:tc>
        <w:tc>
          <w:tcPr>
            <w:tcW w:w="3827" w:type="dxa"/>
            <w:tcBorders>
              <w:top w:val="single" w:sz="6" w:space="0" w:color="C0C0C0"/>
              <w:left w:val="single" w:sz="6" w:space="0" w:color="C0C0C0"/>
              <w:bottom w:val="single" w:sz="6" w:space="0" w:color="C0C0C0"/>
              <w:right w:val="single" w:sz="4" w:space="0" w:color="C0C0C0"/>
            </w:tcBorders>
            <w:shd w:val="clear" w:color="auto" w:fill="auto"/>
          </w:tcPr>
          <w:p w14:paraId="1039C418" w14:textId="77777777" w:rsidR="0080290F" w:rsidRPr="0048455E" w:rsidRDefault="00000000">
            <w:pPr>
              <w:pStyle w:val="TableText0"/>
              <w:tabs>
                <w:tab w:val="left" w:pos="13680"/>
              </w:tabs>
              <w:rPr>
                <w:lang w:val="en-US"/>
              </w:rPr>
            </w:pPr>
            <w:r w:rsidRPr="0048455E">
              <w:rPr>
                <w:color w:val="000000"/>
                <w:shd w:val="clear" w:color="auto" w:fill="FFFFFF"/>
                <w:lang w:val="en-US"/>
              </w:rPr>
              <w:t>11.2% (of TCs written)</w:t>
            </w:r>
          </w:p>
        </w:tc>
      </w:tr>
      <w:tr w:rsidR="0080290F" w:rsidRPr="0048455E" w14:paraId="14E3ED6E" w14:textId="77777777" w:rsidTr="00BF17D1">
        <w:trPr>
          <w:trHeight w:val="70"/>
        </w:trPr>
        <w:tc>
          <w:tcPr>
            <w:tcW w:w="2361" w:type="dxa"/>
            <w:tcBorders>
              <w:top w:val="single" w:sz="6" w:space="0" w:color="C0C0C0"/>
              <w:left w:val="single" w:sz="4" w:space="0" w:color="C0C0C0"/>
              <w:bottom w:val="single" w:sz="6" w:space="0" w:color="C0C0C0"/>
              <w:right w:val="single" w:sz="6" w:space="0" w:color="C0C0C0"/>
            </w:tcBorders>
            <w:shd w:val="clear" w:color="auto" w:fill="auto"/>
          </w:tcPr>
          <w:p w14:paraId="7A4420AC" w14:textId="77777777" w:rsidR="0080290F" w:rsidRPr="0048455E" w:rsidRDefault="00000000">
            <w:pPr>
              <w:pStyle w:val="TableText0"/>
              <w:tabs>
                <w:tab w:val="left" w:pos="13680"/>
              </w:tabs>
              <w:rPr>
                <w:lang w:val="en-US"/>
              </w:rPr>
            </w:pPr>
            <w:r w:rsidRPr="0048455E">
              <w:rPr>
                <w:rFonts w:ascii="Arial" w:hAnsi="Arial" w:cs="Arial"/>
                <w:color w:val="000000"/>
                <w:sz w:val="20"/>
                <w:szCs w:val="20"/>
                <w:shd w:val="clear" w:color="auto" w:fill="FFFFFF"/>
                <w:lang w:val="en-US"/>
              </w:rPr>
              <w:t>Number of Test Cases Failed</w:t>
            </w:r>
          </w:p>
        </w:tc>
        <w:tc>
          <w:tcPr>
            <w:tcW w:w="3134" w:type="dxa"/>
            <w:tcBorders>
              <w:top w:val="single" w:sz="6" w:space="0" w:color="C0C0C0"/>
              <w:left w:val="single" w:sz="6" w:space="0" w:color="C0C0C0"/>
              <w:bottom w:val="single" w:sz="6" w:space="0" w:color="C0C0C0"/>
              <w:right w:val="single" w:sz="6" w:space="0" w:color="C0C0C0"/>
            </w:tcBorders>
            <w:shd w:val="clear" w:color="auto" w:fill="auto"/>
          </w:tcPr>
          <w:p w14:paraId="22A66DD8" w14:textId="77777777" w:rsidR="0080290F" w:rsidRPr="0048455E" w:rsidRDefault="002549DE">
            <w:pPr>
              <w:pStyle w:val="TableText0"/>
              <w:tabs>
                <w:tab w:val="left" w:pos="13680"/>
              </w:tabs>
              <w:rPr>
                <w:lang w:val="en-US"/>
              </w:rPr>
            </w:pPr>
            <w:r w:rsidRPr="0048455E">
              <w:rPr>
                <w:color w:val="000000"/>
                <w:shd w:val="clear" w:color="auto" w:fill="FFFFFF"/>
                <w:lang w:val="en-US"/>
              </w:rPr>
              <w:t>2</w:t>
            </w:r>
          </w:p>
        </w:tc>
        <w:tc>
          <w:tcPr>
            <w:tcW w:w="3827" w:type="dxa"/>
            <w:tcBorders>
              <w:top w:val="single" w:sz="6" w:space="0" w:color="C0C0C0"/>
              <w:left w:val="single" w:sz="6" w:space="0" w:color="C0C0C0"/>
              <w:bottom w:val="single" w:sz="6" w:space="0" w:color="C0C0C0"/>
              <w:right w:val="single" w:sz="4" w:space="0" w:color="C0C0C0"/>
            </w:tcBorders>
            <w:shd w:val="clear" w:color="auto" w:fill="auto"/>
          </w:tcPr>
          <w:p w14:paraId="65D0C35E" w14:textId="77777777" w:rsidR="0080290F" w:rsidRPr="0048455E" w:rsidRDefault="002549DE">
            <w:pPr>
              <w:pStyle w:val="TableText0"/>
              <w:tabs>
                <w:tab w:val="left" w:pos="13680"/>
              </w:tabs>
              <w:rPr>
                <w:lang w:val="en-US"/>
              </w:rPr>
            </w:pPr>
            <w:r w:rsidRPr="0048455E">
              <w:rPr>
                <w:color w:val="000000"/>
                <w:shd w:val="clear" w:color="auto" w:fill="FFFFFF"/>
                <w:lang w:val="en-US"/>
              </w:rPr>
              <w:t>22.2% (of TCs written)</w:t>
            </w:r>
          </w:p>
        </w:tc>
      </w:tr>
      <w:tr w:rsidR="0080290F" w:rsidRPr="0048455E" w14:paraId="31C9228B" w14:textId="77777777" w:rsidTr="00BF17D1">
        <w:trPr>
          <w:trHeight w:val="70"/>
        </w:trPr>
        <w:tc>
          <w:tcPr>
            <w:tcW w:w="2361" w:type="dxa"/>
            <w:tcBorders>
              <w:top w:val="single" w:sz="6" w:space="0" w:color="C0C0C0"/>
              <w:left w:val="single" w:sz="4" w:space="0" w:color="C0C0C0"/>
              <w:bottom w:val="single" w:sz="6" w:space="0" w:color="C0C0C0"/>
              <w:right w:val="single" w:sz="6" w:space="0" w:color="C0C0C0"/>
            </w:tcBorders>
            <w:shd w:val="clear" w:color="auto" w:fill="auto"/>
          </w:tcPr>
          <w:p w14:paraId="0718473E" w14:textId="77777777" w:rsidR="0080290F" w:rsidRPr="0048455E" w:rsidRDefault="00000000">
            <w:pPr>
              <w:pStyle w:val="TableText0"/>
              <w:tabs>
                <w:tab w:val="left" w:pos="13680"/>
              </w:tabs>
              <w:rPr>
                <w:lang w:val="en-US"/>
              </w:rPr>
            </w:pPr>
            <w:r w:rsidRPr="0048455E">
              <w:rPr>
                <w:rFonts w:ascii="Arial" w:hAnsi="Arial" w:cs="Arial"/>
                <w:color w:val="000000"/>
                <w:sz w:val="20"/>
                <w:szCs w:val="20"/>
                <w:shd w:val="clear" w:color="auto" w:fill="FFFFFF"/>
                <w:lang w:val="en-US"/>
              </w:rPr>
              <w:t>Number of Test Cases Blocked</w:t>
            </w:r>
          </w:p>
        </w:tc>
        <w:tc>
          <w:tcPr>
            <w:tcW w:w="3134" w:type="dxa"/>
            <w:tcBorders>
              <w:top w:val="single" w:sz="6" w:space="0" w:color="C0C0C0"/>
              <w:left w:val="single" w:sz="6" w:space="0" w:color="C0C0C0"/>
              <w:bottom w:val="single" w:sz="6" w:space="0" w:color="C0C0C0"/>
              <w:right w:val="single" w:sz="6" w:space="0" w:color="C0C0C0"/>
            </w:tcBorders>
            <w:shd w:val="clear" w:color="auto" w:fill="auto"/>
          </w:tcPr>
          <w:p w14:paraId="4971C46E" w14:textId="77777777" w:rsidR="0080290F" w:rsidRPr="0048455E" w:rsidRDefault="00000000">
            <w:pPr>
              <w:pStyle w:val="TableText0"/>
              <w:tabs>
                <w:tab w:val="left" w:pos="13680"/>
              </w:tabs>
              <w:rPr>
                <w:lang w:val="en-US"/>
              </w:rPr>
            </w:pPr>
            <w:r w:rsidRPr="0048455E">
              <w:rPr>
                <w:color w:val="000000"/>
                <w:shd w:val="clear" w:color="auto" w:fill="FFFFFF"/>
                <w:lang w:val="en-US"/>
              </w:rPr>
              <w:t>0</w:t>
            </w:r>
          </w:p>
        </w:tc>
        <w:tc>
          <w:tcPr>
            <w:tcW w:w="3827" w:type="dxa"/>
            <w:tcBorders>
              <w:top w:val="single" w:sz="6" w:space="0" w:color="C0C0C0"/>
              <w:left w:val="single" w:sz="6" w:space="0" w:color="C0C0C0"/>
              <w:bottom w:val="single" w:sz="6" w:space="0" w:color="C0C0C0"/>
              <w:right w:val="single" w:sz="4" w:space="0" w:color="C0C0C0"/>
            </w:tcBorders>
            <w:shd w:val="clear" w:color="auto" w:fill="auto"/>
          </w:tcPr>
          <w:p w14:paraId="2C897E90" w14:textId="77777777" w:rsidR="0080290F" w:rsidRPr="0048455E" w:rsidRDefault="00000000">
            <w:pPr>
              <w:pStyle w:val="TableText0"/>
              <w:tabs>
                <w:tab w:val="left" w:pos="13680"/>
              </w:tabs>
              <w:rPr>
                <w:lang w:val="en-US"/>
              </w:rPr>
            </w:pPr>
            <w:r w:rsidRPr="0048455E">
              <w:rPr>
                <w:color w:val="000000"/>
                <w:shd w:val="clear" w:color="auto" w:fill="FFFFFF"/>
                <w:lang w:val="en-US"/>
              </w:rPr>
              <w:t>0% (of TCs written)</w:t>
            </w:r>
          </w:p>
        </w:tc>
      </w:tr>
      <w:tr w:rsidR="0080290F" w:rsidRPr="0048455E" w14:paraId="644DDFD2" w14:textId="77777777" w:rsidTr="00BF17D1">
        <w:trPr>
          <w:trHeight w:val="70"/>
        </w:trPr>
        <w:tc>
          <w:tcPr>
            <w:tcW w:w="2361" w:type="dxa"/>
            <w:tcBorders>
              <w:top w:val="single" w:sz="6" w:space="0" w:color="C0C0C0"/>
              <w:left w:val="single" w:sz="4" w:space="0" w:color="C0C0C0"/>
              <w:bottom w:val="single" w:sz="6" w:space="0" w:color="C0C0C0"/>
              <w:right w:val="single" w:sz="6" w:space="0" w:color="C0C0C0"/>
            </w:tcBorders>
            <w:shd w:val="clear" w:color="auto" w:fill="auto"/>
          </w:tcPr>
          <w:p w14:paraId="0C3F0C3C" w14:textId="77777777" w:rsidR="0080290F" w:rsidRPr="0048455E" w:rsidRDefault="00000000">
            <w:pPr>
              <w:pStyle w:val="TableText0"/>
              <w:tabs>
                <w:tab w:val="left" w:pos="13680"/>
              </w:tabs>
              <w:rPr>
                <w:lang w:val="en-US"/>
              </w:rPr>
            </w:pPr>
            <w:r w:rsidRPr="0048455E">
              <w:rPr>
                <w:rFonts w:ascii="Arial" w:hAnsi="Arial" w:cs="Arial"/>
                <w:color w:val="000000"/>
                <w:sz w:val="20"/>
                <w:szCs w:val="20"/>
                <w:shd w:val="clear" w:color="auto" w:fill="FFFFFF"/>
                <w:lang w:val="en-US"/>
              </w:rPr>
              <w:t>Number of Test Cases Not Executed</w:t>
            </w:r>
          </w:p>
        </w:tc>
        <w:tc>
          <w:tcPr>
            <w:tcW w:w="3134" w:type="dxa"/>
            <w:tcBorders>
              <w:top w:val="single" w:sz="6" w:space="0" w:color="C0C0C0"/>
              <w:left w:val="single" w:sz="6" w:space="0" w:color="C0C0C0"/>
              <w:bottom w:val="single" w:sz="6" w:space="0" w:color="C0C0C0"/>
              <w:right w:val="single" w:sz="6" w:space="0" w:color="C0C0C0"/>
            </w:tcBorders>
            <w:shd w:val="clear" w:color="auto" w:fill="auto"/>
          </w:tcPr>
          <w:p w14:paraId="69C51630" w14:textId="77777777" w:rsidR="0080290F" w:rsidRPr="0048455E" w:rsidRDefault="002549DE">
            <w:pPr>
              <w:pStyle w:val="TableText0"/>
              <w:tabs>
                <w:tab w:val="left" w:pos="13680"/>
              </w:tabs>
              <w:rPr>
                <w:lang w:val="en-US"/>
              </w:rPr>
            </w:pPr>
            <w:r w:rsidRPr="0048455E">
              <w:rPr>
                <w:color w:val="000000"/>
                <w:shd w:val="clear" w:color="auto" w:fill="FFFFFF"/>
                <w:lang w:val="en-US"/>
              </w:rPr>
              <w:t>3</w:t>
            </w:r>
          </w:p>
        </w:tc>
        <w:tc>
          <w:tcPr>
            <w:tcW w:w="3827" w:type="dxa"/>
            <w:tcBorders>
              <w:top w:val="single" w:sz="6" w:space="0" w:color="C0C0C0"/>
              <w:left w:val="single" w:sz="6" w:space="0" w:color="C0C0C0"/>
              <w:bottom w:val="single" w:sz="6" w:space="0" w:color="C0C0C0"/>
              <w:right w:val="single" w:sz="4" w:space="0" w:color="C0C0C0"/>
            </w:tcBorders>
            <w:shd w:val="clear" w:color="auto" w:fill="auto"/>
          </w:tcPr>
          <w:p w14:paraId="48F118B6" w14:textId="77777777" w:rsidR="0080290F" w:rsidRPr="0048455E" w:rsidRDefault="002549DE">
            <w:pPr>
              <w:pStyle w:val="TableText0"/>
              <w:tabs>
                <w:tab w:val="left" w:pos="13680"/>
              </w:tabs>
              <w:rPr>
                <w:lang w:val="en-US"/>
              </w:rPr>
            </w:pPr>
            <w:r w:rsidRPr="0048455E">
              <w:rPr>
                <w:color w:val="000000"/>
                <w:shd w:val="clear" w:color="auto" w:fill="FFFFFF"/>
                <w:lang w:val="en-US"/>
              </w:rPr>
              <w:t>33.3% (of TCs written)</w:t>
            </w:r>
          </w:p>
        </w:tc>
      </w:tr>
      <w:tr w:rsidR="0080290F" w:rsidRPr="0048455E" w14:paraId="7EDD8675" w14:textId="77777777" w:rsidTr="00BF17D1">
        <w:trPr>
          <w:trHeight w:val="70"/>
        </w:trPr>
        <w:tc>
          <w:tcPr>
            <w:tcW w:w="2361" w:type="dxa"/>
            <w:tcBorders>
              <w:top w:val="single" w:sz="6" w:space="0" w:color="C0C0C0"/>
              <w:left w:val="single" w:sz="4" w:space="0" w:color="C0C0C0"/>
              <w:bottom w:val="single" w:sz="4" w:space="0" w:color="C0C0C0"/>
              <w:right w:val="single" w:sz="6" w:space="0" w:color="C0C0C0"/>
            </w:tcBorders>
            <w:shd w:val="clear" w:color="auto" w:fill="auto"/>
          </w:tcPr>
          <w:p w14:paraId="1A907619" w14:textId="77777777" w:rsidR="0080290F" w:rsidRPr="0048455E" w:rsidRDefault="00000000">
            <w:pPr>
              <w:pStyle w:val="TableText0"/>
              <w:tabs>
                <w:tab w:val="left" w:pos="13680"/>
              </w:tabs>
              <w:rPr>
                <w:lang w:val="en-US"/>
              </w:rPr>
            </w:pPr>
            <w:r w:rsidRPr="0048455E">
              <w:rPr>
                <w:rFonts w:ascii="Arial" w:hAnsi="Arial" w:cs="Arial"/>
                <w:color w:val="000000"/>
                <w:sz w:val="20"/>
                <w:szCs w:val="20"/>
                <w:shd w:val="clear" w:color="auto" w:fill="FFFFFF"/>
                <w:lang w:val="en-US"/>
              </w:rPr>
              <w:t>Number of Test Cases Not Executable</w:t>
            </w:r>
          </w:p>
        </w:tc>
        <w:tc>
          <w:tcPr>
            <w:tcW w:w="3134" w:type="dxa"/>
            <w:tcBorders>
              <w:top w:val="single" w:sz="6" w:space="0" w:color="C0C0C0"/>
              <w:left w:val="single" w:sz="6" w:space="0" w:color="C0C0C0"/>
              <w:bottom w:val="single" w:sz="4" w:space="0" w:color="C0C0C0"/>
              <w:right w:val="single" w:sz="6" w:space="0" w:color="C0C0C0"/>
            </w:tcBorders>
            <w:shd w:val="clear" w:color="auto" w:fill="auto"/>
          </w:tcPr>
          <w:p w14:paraId="330F6BC2" w14:textId="77777777" w:rsidR="0080290F" w:rsidRPr="0048455E" w:rsidRDefault="00000000">
            <w:pPr>
              <w:pStyle w:val="TableText0"/>
              <w:tabs>
                <w:tab w:val="left" w:pos="13680"/>
              </w:tabs>
              <w:rPr>
                <w:lang w:val="en-US"/>
              </w:rPr>
            </w:pPr>
            <w:r w:rsidRPr="0048455E">
              <w:rPr>
                <w:color w:val="000000"/>
                <w:shd w:val="clear" w:color="auto" w:fill="FFFFFF"/>
                <w:lang w:val="en-US"/>
              </w:rPr>
              <w:t>0</w:t>
            </w:r>
          </w:p>
        </w:tc>
        <w:tc>
          <w:tcPr>
            <w:tcW w:w="3827" w:type="dxa"/>
            <w:tcBorders>
              <w:top w:val="single" w:sz="6" w:space="0" w:color="C0C0C0"/>
              <w:left w:val="single" w:sz="6" w:space="0" w:color="C0C0C0"/>
              <w:bottom w:val="single" w:sz="4" w:space="0" w:color="C0C0C0"/>
              <w:right w:val="single" w:sz="4" w:space="0" w:color="C0C0C0"/>
            </w:tcBorders>
            <w:shd w:val="clear" w:color="auto" w:fill="auto"/>
          </w:tcPr>
          <w:p w14:paraId="71A5C0AC" w14:textId="77777777" w:rsidR="0080290F" w:rsidRPr="0048455E" w:rsidRDefault="00000000">
            <w:pPr>
              <w:pStyle w:val="TableText0"/>
              <w:tabs>
                <w:tab w:val="left" w:pos="13680"/>
              </w:tabs>
              <w:rPr>
                <w:lang w:val="en-US"/>
              </w:rPr>
            </w:pPr>
            <w:r w:rsidRPr="0048455E">
              <w:rPr>
                <w:color w:val="000000"/>
                <w:shd w:val="clear" w:color="auto" w:fill="FFFFFF"/>
                <w:lang w:val="en-US"/>
              </w:rPr>
              <w:t>0% (of TCs written)</w:t>
            </w:r>
          </w:p>
        </w:tc>
      </w:tr>
    </w:tbl>
    <w:p w14:paraId="137C4000" w14:textId="77777777" w:rsidR="0080290F" w:rsidRPr="0048455E" w:rsidRDefault="00000000">
      <w:pPr>
        <w:pStyle w:val="2"/>
        <w:tabs>
          <w:tab w:val="left" w:pos="13680"/>
        </w:tabs>
        <w:rPr>
          <w:color w:val="000000"/>
          <w:sz w:val="20"/>
          <w:shd w:val="clear" w:color="auto" w:fill="FFFFFF"/>
          <w:lang w:val="en-US"/>
        </w:rPr>
      </w:pPr>
      <w:bookmarkStart w:id="3" w:name="__RefHeading___Toc434936470"/>
      <w:bookmarkEnd w:id="3"/>
      <w:r w:rsidRPr="0048455E">
        <w:rPr>
          <w:color w:val="000000"/>
          <w:shd w:val="clear" w:color="auto" w:fill="FFFFFF"/>
          <w:lang w:val="en-US"/>
        </w:rPr>
        <w:t>List of test cases failed</w:t>
      </w:r>
    </w:p>
    <w:tbl>
      <w:tblPr>
        <w:tblW w:w="9464" w:type="dxa"/>
        <w:tblLayout w:type="fixed"/>
        <w:tblLook w:val="0000" w:firstRow="0" w:lastRow="0" w:firstColumn="0" w:lastColumn="0" w:noHBand="0" w:noVBand="0"/>
      </w:tblPr>
      <w:tblGrid>
        <w:gridCol w:w="2353"/>
        <w:gridCol w:w="3239"/>
        <w:gridCol w:w="3872"/>
      </w:tblGrid>
      <w:tr w:rsidR="0080290F" w:rsidRPr="0048455E" w14:paraId="65146D6C" w14:textId="77777777" w:rsidTr="00BF17D1">
        <w:tc>
          <w:tcPr>
            <w:tcW w:w="2353" w:type="dxa"/>
            <w:tcBorders>
              <w:top w:val="single" w:sz="4" w:space="0" w:color="C0C0C0"/>
              <w:left w:val="single" w:sz="6" w:space="0" w:color="C0C0C0"/>
              <w:bottom w:val="single" w:sz="6" w:space="0" w:color="C0C0C0"/>
              <w:right w:val="single" w:sz="6" w:space="0" w:color="C0C0C0"/>
            </w:tcBorders>
            <w:shd w:val="clear" w:color="auto" w:fill="D9D9D9"/>
          </w:tcPr>
          <w:p w14:paraId="20AFFF77" w14:textId="77777777" w:rsidR="0080290F" w:rsidRPr="0048455E" w:rsidRDefault="00000000">
            <w:pPr>
              <w:pStyle w:val="TableText0"/>
              <w:tabs>
                <w:tab w:val="left" w:pos="13680"/>
              </w:tabs>
              <w:rPr>
                <w:lang w:val="en-US"/>
              </w:rPr>
            </w:pPr>
            <w:r w:rsidRPr="0048455E">
              <w:rPr>
                <w:rFonts w:ascii="Arial" w:hAnsi="Arial" w:cs="Arial"/>
                <w:b/>
                <w:color w:val="000000"/>
                <w:sz w:val="20"/>
                <w:szCs w:val="20"/>
                <w:shd w:val="clear" w:color="auto" w:fill="FFFFFF"/>
                <w:lang w:val="en-US"/>
              </w:rPr>
              <w:t>Test case name</w:t>
            </w:r>
          </w:p>
        </w:tc>
        <w:tc>
          <w:tcPr>
            <w:tcW w:w="3239" w:type="dxa"/>
            <w:tcBorders>
              <w:top w:val="single" w:sz="4" w:space="0" w:color="C0C0C0"/>
              <w:left w:val="single" w:sz="6" w:space="0" w:color="C0C0C0"/>
              <w:bottom w:val="single" w:sz="6" w:space="0" w:color="C0C0C0"/>
              <w:right w:val="single" w:sz="6" w:space="0" w:color="C0C0C0"/>
            </w:tcBorders>
            <w:shd w:val="clear" w:color="auto" w:fill="D9D9D9"/>
          </w:tcPr>
          <w:p w14:paraId="1AE84C4D" w14:textId="77777777" w:rsidR="0080290F" w:rsidRPr="0048455E" w:rsidRDefault="00000000">
            <w:pPr>
              <w:pStyle w:val="TableText0"/>
              <w:tabs>
                <w:tab w:val="left" w:pos="13680"/>
              </w:tabs>
              <w:rPr>
                <w:lang w:val="en-US"/>
              </w:rPr>
            </w:pPr>
            <w:r w:rsidRPr="0048455E">
              <w:rPr>
                <w:rFonts w:ascii="Arial" w:hAnsi="Arial" w:cs="Arial"/>
                <w:b/>
                <w:color w:val="000000"/>
                <w:sz w:val="20"/>
                <w:szCs w:val="20"/>
                <w:shd w:val="clear" w:color="auto" w:fill="FFFFFF"/>
                <w:lang w:val="en-US"/>
              </w:rPr>
              <w:t>Test description</w:t>
            </w:r>
          </w:p>
        </w:tc>
        <w:tc>
          <w:tcPr>
            <w:tcW w:w="3872" w:type="dxa"/>
            <w:tcBorders>
              <w:top w:val="single" w:sz="4" w:space="0" w:color="C0C0C0"/>
              <w:left w:val="single" w:sz="6" w:space="0" w:color="C0C0C0"/>
              <w:bottom w:val="single" w:sz="6" w:space="0" w:color="C0C0C0"/>
              <w:right w:val="single" w:sz="6" w:space="0" w:color="C0C0C0"/>
            </w:tcBorders>
            <w:shd w:val="clear" w:color="auto" w:fill="D9D9D9"/>
          </w:tcPr>
          <w:p w14:paraId="5CC3F82B" w14:textId="77777777" w:rsidR="0080290F" w:rsidRPr="0048455E" w:rsidRDefault="00000000">
            <w:pPr>
              <w:pStyle w:val="TableText0"/>
              <w:tabs>
                <w:tab w:val="left" w:pos="13680"/>
              </w:tabs>
              <w:rPr>
                <w:lang w:val="en-US"/>
              </w:rPr>
            </w:pPr>
            <w:r w:rsidRPr="0048455E">
              <w:rPr>
                <w:rFonts w:ascii="Arial" w:hAnsi="Arial" w:cs="Arial"/>
                <w:b/>
                <w:color w:val="000000"/>
                <w:sz w:val="20"/>
                <w:szCs w:val="20"/>
                <w:shd w:val="clear" w:color="auto" w:fill="FFFFFF"/>
                <w:lang w:val="en-US"/>
              </w:rPr>
              <w:t>Defect Name</w:t>
            </w:r>
          </w:p>
        </w:tc>
      </w:tr>
      <w:tr w:rsidR="0080290F" w:rsidRPr="0048455E" w14:paraId="41B67350" w14:textId="77777777" w:rsidTr="00BF17D1">
        <w:tc>
          <w:tcPr>
            <w:tcW w:w="2353" w:type="dxa"/>
            <w:tcBorders>
              <w:top w:val="single" w:sz="6" w:space="0" w:color="C0C0C0"/>
              <w:left w:val="single" w:sz="4" w:space="0" w:color="C0C0C0"/>
              <w:bottom w:val="single" w:sz="6" w:space="0" w:color="C0C0C0"/>
              <w:right w:val="single" w:sz="6" w:space="0" w:color="C0C0C0"/>
            </w:tcBorders>
            <w:shd w:val="clear" w:color="auto" w:fill="auto"/>
          </w:tcPr>
          <w:p w14:paraId="5BB6C656" w14:textId="77777777" w:rsidR="0080290F" w:rsidRPr="0048455E" w:rsidRDefault="00000000">
            <w:pPr>
              <w:rPr>
                <w:lang w:val="en-US"/>
              </w:rPr>
            </w:pPr>
            <w:r w:rsidRPr="0048455E">
              <w:rPr>
                <w:color w:val="000000"/>
                <w:shd w:val="clear" w:color="auto" w:fill="FFFFFF"/>
                <w:lang w:val="en-US"/>
              </w:rPr>
              <w:t xml:space="preserve">[TC-6] End-to-end </w:t>
            </w:r>
            <w:r w:rsidRPr="0048455E">
              <w:rPr>
                <w:color w:val="000000"/>
                <w:lang w:val="en-US"/>
              </w:rPr>
              <w:t>testing. contact with the support service</w:t>
            </w:r>
          </w:p>
          <w:p w14:paraId="0DE3C5FC" w14:textId="77777777" w:rsidR="0080290F" w:rsidRPr="0048455E" w:rsidRDefault="0080290F">
            <w:pPr>
              <w:rPr>
                <w:lang w:val="en-US"/>
              </w:rPr>
            </w:pPr>
          </w:p>
        </w:tc>
        <w:tc>
          <w:tcPr>
            <w:tcW w:w="3239" w:type="dxa"/>
            <w:tcBorders>
              <w:top w:val="single" w:sz="6" w:space="0" w:color="C0C0C0"/>
              <w:left w:val="single" w:sz="6" w:space="0" w:color="C0C0C0"/>
              <w:bottom w:val="single" w:sz="6" w:space="0" w:color="C0C0C0"/>
              <w:right w:val="single" w:sz="6" w:space="0" w:color="C0C0C0"/>
            </w:tcBorders>
            <w:shd w:val="clear" w:color="auto" w:fill="auto"/>
          </w:tcPr>
          <w:p w14:paraId="762F07DF" w14:textId="77777777" w:rsidR="0080290F" w:rsidRPr="0048455E" w:rsidRDefault="00000000">
            <w:pPr>
              <w:rPr>
                <w:lang w:val="en-US"/>
              </w:rPr>
            </w:pPr>
            <w:r w:rsidRPr="0048455E">
              <w:rPr>
                <w:color w:val="000000"/>
                <w:lang w:val="en-US"/>
              </w:rPr>
              <w:t>Checking the full cycle of support service, including filling in the user data to the "Contact Support" form. Placing the user request and successfully completing the solving user issues</w:t>
            </w:r>
          </w:p>
        </w:tc>
        <w:tc>
          <w:tcPr>
            <w:tcW w:w="3872" w:type="dxa"/>
            <w:tcBorders>
              <w:top w:val="single" w:sz="6" w:space="0" w:color="C0C0C0"/>
              <w:left w:val="single" w:sz="6" w:space="0" w:color="C0C0C0"/>
              <w:bottom w:val="single" w:sz="6" w:space="0" w:color="C0C0C0"/>
              <w:right w:val="single" w:sz="4" w:space="0" w:color="C0C0C0"/>
            </w:tcBorders>
            <w:shd w:val="clear" w:color="auto" w:fill="auto"/>
          </w:tcPr>
          <w:p w14:paraId="054DE01D" w14:textId="77777777" w:rsidR="0080290F" w:rsidRPr="0048455E" w:rsidRDefault="00000000">
            <w:pPr>
              <w:rPr>
                <w:color w:val="000000"/>
                <w:lang w:val="en-US"/>
              </w:rPr>
            </w:pPr>
            <w:r w:rsidRPr="0048455E">
              <w:rPr>
                <w:color w:val="000000"/>
                <w:lang w:val="en-US"/>
              </w:rPr>
              <w:t>The user data have been successfully filled in the "Contact Support" form and displayed with the correct information.</w:t>
            </w:r>
          </w:p>
          <w:p w14:paraId="179B73CE" w14:textId="77777777" w:rsidR="0080290F" w:rsidRPr="0048455E" w:rsidRDefault="00000000">
            <w:pPr>
              <w:rPr>
                <w:lang w:val="en-US"/>
              </w:rPr>
            </w:pPr>
            <w:r w:rsidRPr="0048455E">
              <w:rPr>
                <w:color w:val="000000"/>
                <w:lang w:val="en-US"/>
              </w:rPr>
              <w:t>Placing the user request and solving user issues are not successful. Connection with support service is not available</w:t>
            </w:r>
          </w:p>
        </w:tc>
      </w:tr>
      <w:tr w:rsidR="0080290F" w:rsidRPr="0048455E" w14:paraId="39B77528" w14:textId="77777777" w:rsidTr="00BF17D1">
        <w:trPr>
          <w:trHeight w:val="979"/>
        </w:trPr>
        <w:tc>
          <w:tcPr>
            <w:tcW w:w="2353" w:type="dxa"/>
            <w:tcBorders>
              <w:top w:val="single" w:sz="6" w:space="0" w:color="C0C0C0"/>
              <w:left w:val="single" w:sz="4" w:space="0" w:color="C0C0C0"/>
              <w:bottom w:val="single" w:sz="6" w:space="0" w:color="C0C0C0"/>
              <w:right w:val="single" w:sz="6" w:space="0" w:color="C0C0C0"/>
            </w:tcBorders>
            <w:shd w:val="clear" w:color="auto" w:fill="auto"/>
          </w:tcPr>
          <w:p w14:paraId="0F7296DD" w14:textId="77777777" w:rsidR="0080290F" w:rsidRPr="0048455E" w:rsidRDefault="00000000">
            <w:pPr>
              <w:rPr>
                <w:lang w:val="en-US"/>
              </w:rPr>
            </w:pPr>
            <w:r w:rsidRPr="0048455E">
              <w:rPr>
                <w:color w:val="000000"/>
                <w:shd w:val="clear" w:color="auto" w:fill="FFFFFF"/>
                <w:lang w:val="en-US"/>
              </w:rPr>
              <w:t xml:space="preserve">[TC-9] End-to-end </w:t>
            </w:r>
            <w:r w:rsidRPr="0048455E">
              <w:rPr>
                <w:color w:val="000000"/>
                <w:lang w:val="en-US"/>
              </w:rPr>
              <w:t>testing. Return and exchange of products</w:t>
            </w:r>
          </w:p>
          <w:p w14:paraId="3A1244BF" w14:textId="77777777" w:rsidR="0080290F" w:rsidRPr="0048455E" w:rsidRDefault="0080290F">
            <w:pPr>
              <w:rPr>
                <w:lang w:val="en-US"/>
              </w:rPr>
            </w:pPr>
          </w:p>
        </w:tc>
        <w:tc>
          <w:tcPr>
            <w:tcW w:w="3239" w:type="dxa"/>
            <w:tcBorders>
              <w:top w:val="single" w:sz="6" w:space="0" w:color="C0C0C0"/>
              <w:left w:val="single" w:sz="6" w:space="0" w:color="C0C0C0"/>
              <w:bottom w:val="single" w:sz="6" w:space="0" w:color="C0C0C0"/>
              <w:right w:val="single" w:sz="6" w:space="0" w:color="C0C0C0"/>
            </w:tcBorders>
            <w:shd w:val="clear" w:color="auto" w:fill="auto"/>
          </w:tcPr>
          <w:p w14:paraId="69E43085" w14:textId="77777777" w:rsidR="0080290F" w:rsidRPr="0048455E" w:rsidRDefault="00000000">
            <w:pPr>
              <w:rPr>
                <w:lang w:val="en-US"/>
              </w:rPr>
            </w:pPr>
            <w:r w:rsidRPr="0048455E">
              <w:rPr>
                <w:color w:val="000000"/>
                <w:lang w:val="en-US"/>
              </w:rPr>
              <w:t>Checking the option of return/exchange including filling in the user data to the form "Contact Us"</w:t>
            </w:r>
          </w:p>
        </w:tc>
        <w:tc>
          <w:tcPr>
            <w:tcW w:w="3872" w:type="dxa"/>
            <w:tcBorders>
              <w:top w:val="single" w:sz="6" w:space="0" w:color="C0C0C0"/>
              <w:left w:val="single" w:sz="6" w:space="0" w:color="C0C0C0"/>
              <w:bottom w:val="single" w:sz="6" w:space="0" w:color="C0C0C0"/>
              <w:right w:val="single" w:sz="4" w:space="0" w:color="C0C0C0"/>
            </w:tcBorders>
            <w:shd w:val="clear" w:color="auto" w:fill="auto"/>
          </w:tcPr>
          <w:p w14:paraId="7226560D" w14:textId="77777777" w:rsidR="0080290F" w:rsidRPr="0048455E" w:rsidRDefault="00000000">
            <w:pPr>
              <w:rPr>
                <w:color w:val="000000"/>
                <w:lang w:val="en-US"/>
              </w:rPr>
            </w:pPr>
            <w:r w:rsidRPr="0048455E">
              <w:rPr>
                <w:color w:val="000000"/>
                <w:lang w:val="en-US"/>
              </w:rPr>
              <w:t>Connection with support service is not available</w:t>
            </w:r>
          </w:p>
          <w:p w14:paraId="43C0149A" w14:textId="77777777" w:rsidR="0080290F" w:rsidRPr="0048455E" w:rsidRDefault="0080290F">
            <w:pPr>
              <w:rPr>
                <w:color w:val="000000"/>
                <w:lang w:val="en-US"/>
              </w:rPr>
            </w:pPr>
          </w:p>
          <w:p w14:paraId="3AE336BB" w14:textId="77777777" w:rsidR="0080290F" w:rsidRPr="0048455E" w:rsidRDefault="0080290F">
            <w:pPr>
              <w:rPr>
                <w:color w:val="000000"/>
                <w:lang w:val="en-US"/>
              </w:rPr>
            </w:pPr>
          </w:p>
        </w:tc>
      </w:tr>
    </w:tbl>
    <w:p w14:paraId="4E165579" w14:textId="77777777" w:rsidR="0080290F" w:rsidRPr="0048455E" w:rsidRDefault="00000000">
      <w:pPr>
        <w:pStyle w:val="2"/>
        <w:tabs>
          <w:tab w:val="left" w:pos="13680"/>
        </w:tabs>
        <w:rPr>
          <w:color w:val="000000"/>
          <w:shd w:val="clear" w:color="auto" w:fill="FFFFFF"/>
          <w:lang w:val="en-US"/>
        </w:rPr>
      </w:pPr>
      <w:bookmarkStart w:id="4" w:name="__RefHeading___Toc434936471"/>
      <w:bookmarkEnd w:id="4"/>
      <w:proofErr w:type="spellStart"/>
      <w:r w:rsidRPr="0048455E">
        <w:rPr>
          <w:color w:val="000000"/>
          <w:shd w:val="clear" w:color="auto" w:fill="FFFFFF"/>
          <w:lang w:val="en-US"/>
        </w:rPr>
        <w:t>NNon</w:t>
      </w:r>
      <w:proofErr w:type="spellEnd"/>
      <w:r w:rsidRPr="0048455E">
        <w:rPr>
          <w:color w:val="000000"/>
          <w:shd w:val="clear" w:color="auto" w:fill="FFFFFF"/>
          <w:lang w:val="en-US"/>
        </w:rPr>
        <w:t xml:space="preserve"> test cases defects</w:t>
      </w:r>
    </w:p>
    <w:p w14:paraId="49D9E9E9" w14:textId="77777777" w:rsidR="0080290F" w:rsidRPr="0048455E" w:rsidRDefault="00000000">
      <w:pPr>
        <w:rPr>
          <w:color w:val="000000"/>
          <w:shd w:val="clear" w:color="auto" w:fill="FFFFFF"/>
          <w:lang w:val="en-US"/>
        </w:rPr>
      </w:pPr>
      <w:r w:rsidRPr="0048455E">
        <w:rPr>
          <w:color w:val="000000"/>
          <w:shd w:val="clear" w:color="auto" w:fill="FFFFFF"/>
          <w:lang w:val="en-US"/>
        </w:rPr>
        <w:t>0.</w:t>
      </w:r>
    </w:p>
    <w:p w14:paraId="47EF5926" w14:textId="77777777" w:rsidR="0080290F" w:rsidRPr="0048455E" w:rsidRDefault="00000000">
      <w:pPr>
        <w:pStyle w:val="2"/>
        <w:pageBreakBefore/>
        <w:tabs>
          <w:tab w:val="left" w:pos="13680"/>
        </w:tabs>
        <w:rPr>
          <w:color w:val="000000"/>
          <w:sz w:val="20"/>
          <w:shd w:val="clear" w:color="auto" w:fill="FFFFFF"/>
          <w:lang w:val="en-US"/>
        </w:rPr>
      </w:pPr>
      <w:bookmarkStart w:id="5" w:name="__RefHeading___Toc434936472"/>
      <w:bookmarkEnd w:id="5"/>
      <w:r w:rsidRPr="0048455E">
        <w:rPr>
          <w:color w:val="000000"/>
          <w:shd w:val="clear" w:color="auto" w:fill="FFFFFF"/>
          <w:lang w:val="en-US"/>
        </w:rPr>
        <w:lastRenderedPageBreak/>
        <w:t xml:space="preserve">I </w:t>
      </w:r>
      <w:r w:rsidR="00BF17D1" w:rsidRPr="0048455E">
        <w:rPr>
          <w:color w:val="000000"/>
          <w:shd w:val="clear" w:color="auto" w:fill="FFFFFF"/>
          <w:lang w:val="en-US"/>
        </w:rPr>
        <w:t>Items not tested</w:t>
      </w:r>
    </w:p>
    <w:p w14:paraId="443BE7E9" w14:textId="77777777" w:rsidR="0080290F" w:rsidRPr="0048455E" w:rsidRDefault="00000000">
      <w:pPr>
        <w:pStyle w:val="Text"/>
        <w:tabs>
          <w:tab w:val="left" w:pos="13680"/>
        </w:tabs>
        <w:rPr>
          <w:rFonts w:ascii="Arial" w:hAnsi="Arial" w:cs="Arial"/>
          <w:b/>
          <w:color w:val="000000"/>
          <w:sz w:val="20"/>
          <w:szCs w:val="20"/>
          <w:shd w:val="clear" w:color="auto" w:fill="FFFFFF"/>
          <w:lang w:val="en-US"/>
        </w:rPr>
      </w:pPr>
      <w:r w:rsidRPr="0048455E">
        <w:rPr>
          <w:rFonts w:ascii="Arial" w:hAnsi="Arial" w:cs="Arial"/>
          <w:color w:val="000000"/>
          <w:sz w:val="20"/>
          <w:szCs w:val="20"/>
          <w:shd w:val="clear" w:color="auto" w:fill="FFFFFF"/>
          <w:lang w:val="en-US"/>
        </w:rPr>
        <w:t>4.</w:t>
      </w:r>
    </w:p>
    <w:tbl>
      <w:tblPr>
        <w:tblW w:w="0" w:type="auto"/>
        <w:tblLayout w:type="fixed"/>
        <w:tblLook w:val="0000" w:firstRow="0" w:lastRow="0" w:firstColumn="0" w:lastColumn="0" w:noHBand="0" w:noVBand="0"/>
      </w:tblPr>
      <w:tblGrid>
        <w:gridCol w:w="1449"/>
        <w:gridCol w:w="3655"/>
        <w:gridCol w:w="3969"/>
      </w:tblGrid>
      <w:tr w:rsidR="0080290F" w:rsidRPr="0048455E" w14:paraId="4EAAB332" w14:textId="77777777">
        <w:tc>
          <w:tcPr>
            <w:tcW w:w="1449" w:type="dxa"/>
            <w:tcBorders>
              <w:top w:val="single" w:sz="4" w:space="0" w:color="C0C0C0"/>
              <w:left w:val="single" w:sz="6" w:space="0" w:color="C0C0C0"/>
              <w:bottom w:val="single" w:sz="6" w:space="0" w:color="C0C0C0"/>
              <w:right w:val="single" w:sz="6" w:space="0" w:color="C0C0C0"/>
            </w:tcBorders>
            <w:shd w:val="clear" w:color="auto" w:fill="D9D9D9"/>
          </w:tcPr>
          <w:p w14:paraId="493CBF12" w14:textId="77777777" w:rsidR="0080290F" w:rsidRPr="0048455E" w:rsidRDefault="00000000">
            <w:pPr>
              <w:pStyle w:val="TableText0"/>
              <w:tabs>
                <w:tab w:val="left" w:pos="13680"/>
              </w:tabs>
              <w:rPr>
                <w:lang w:val="en-US"/>
              </w:rPr>
            </w:pPr>
            <w:r w:rsidRPr="0048455E">
              <w:rPr>
                <w:rFonts w:ascii="Arial" w:hAnsi="Arial" w:cs="Arial"/>
                <w:b/>
                <w:color w:val="000000"/>
                <w:sz w:val="20"/>
                <w:szCs w:val="20"/>
                <w:shd w:val="clear" w:color="auto" w:fill="FFFFFF"/>
                <w:lang w:val="en-US"/>
              </w:rPr>
              <w:t>Test case ID</w:t>
            </w:r>
          </w:p>
        </w:tc>
        <w:tc>
          <w:tcPr>
            <w:tcW w:w="3655" w:type="dxa"/>
            <w:tcBorders>
              <w:top w:val="single" w:sz="4" w:space="0" w:color="C0C0C0"/>
              <w:left w:val="single" w:sz="6" w:space="0" w:color="C0C0C0"/>
              <w:bottom w:val="single" w:sz="6" w:space="0" w:color="C0C0C0"/>
              <w:right w:val="single" w:sz="6" w:space="0" w:color="C0C0C0"/>
            </w:tcBorders>
            <w:shd w:val="clear" w:color="auto" w:fill="D9D9D9"/>
          </w:tcPr>
          <w:p w14:paraId="3A7ADED2" w14:textId="77777777" w:rsidR="0080290F" w:rsidRPr="0048455E" w:rsidRDefault="00000000">
            <w:pPr>
              <w:pStyle w:val="TableText0"/>
              <w:tabs>
                <w:tab w:val="left" w:pos="13680"/>
              </w:tabs>
              <w:rPr>
                <w:lang w:val="en-US"/>
              </w:rPr>
            </w:pPr>
            <w:r w:rsidRPr="0048455E">
              <w:rPr>
                <w:rFonts w:ascii="Arial" w:hAnsi="Arial" w:cs="Arial"/>
                <w:b/>
                <w:color w:val="000000"/>
                <w:sz w:val="20"/>
                <w:szCs w:val="20"/>
                <w:shd w:val="clear" w:color="auto" w:fill="FFFFFF"/>
                <w:lang w:val="en-US"/>
              </w:rPr>
              <w:t>Test case description</w:t>
            </w:r>
          </w:p>
        </w:tc>
        <w:tc>
          <w:tcPr>
            <w:tcW w:w="3969" w:type="dxa"/>
            <w:tcBorders>
              <w:top w:val="single" w:sz="4" w:space="0" w:color="C0C0C0"/>
              <w:left w:val="single" w:sz="6" w:space="0" w:color="C0C0C0"/>
              <w:bottom w:val="single" w:sz="6" w:space="0" w:color="C0C0C0"/>
              <w:right w:val="single" w:sz="6" w:space="0" w:color="C0C0C0"/>
            </w:tcBorders>
            <w:shd w:val="clear" w:color="auto" w:fill="D9D9D9"/>
          </w:tcPr>
          <w:p w14:paraId="16C2EA7E" w14:textId="77777777" w:rsidR="0080290F" w:rsidRPr="0048455E" w:rsidRDefault="00000000">
            <w:pPr>
              <w:pStyle w:val="TableText0"/>
              <w:tabs>
                <w:tab w:val="left" w:pos="13680"/>
              </w:tabs>
              <w:rPr>
                <w:lang w:val="en-US"/>
              </w:rPr>
            </w:pPr>
            <w:r w:rsidRPr="0048455E">
              <w:rPr>
                <w:rFonts w:ascii="Arial" w:hAnsi="Arial" w:cs="Arial"/>
                <w:b/>
                <w:color w:val="000000"/>
                <w:sz w:val="20"/>
                <w:szCs w:val="20"/>
                <w:shd w:val="clear" w:color="auto" w:fill="FFFFFF"/>
                <w:lang w:val="en-US"/>
              </w:rPr>
              <w:t>Reason not tested</w:t>
            </w:r>
          </w:p>
        </w:tc>
      </w:tr>
      <w:tr w:rsidR="0080290F" w:rsidRPr="0048455E" w14:paraId="2CCE5696" w14:textId="77777777">
        <w:tc>
          <w:tcPr>
            <w:tcW w:w="1449" w:type="dxa"/>
            <w:tcBorders>
              <w:top w:val="single" w:sz="6" w:space="0" w:color="C0C0C0"/>
              <w:left w:val="single" w:sz="4" w:space="0" w:color="C0C0C0"/>
              <w:bottom w:val="single" w:sz="6" w:space="0" w:color="C0C0C0"/>
              <w:right w:val="single" w:sz="6" w:space="0" w:color="C0C0C0"/>
            </w:tcBorders>
            <w:shd w:val="clear" w:color="auto" w:fill="auto"/>
          </w:tcPr>
          <w:p w14:paraId="05A973B0" w14:textId="77777777" w:rsidR="0080290F" w:rsidRPr="0048455E" w:rsidRDefault="00000000">
            <w:pPr>
              <w:rPr>
                <w:lang w:val="en-US"/>
              </w:rPr>
            </w:pPr>
            <w:r w:rsidRPr="0048455E">
              <w:rPr>
                <w:color w:val="000000"/>
                <w:lang w:val="en-US"/>
              </w:rPr>
              <w:t>TC-1</w:t>
            </w:r>
          </w:p>
        </w:tc>
        <w:tc>
          <w:tcPr>
            <w:tcW w:w="3655" w:type="dxa"/>
            <w:tcBorders>
              <w:top w:val="single" w:sz="6" w:space="0" w:color="C0C0C0"/>
              <w:left w:val="single" w:sz="6" w:space="0" w:color="C0C0C0"/>
              <w:bottom w:val="single" w:sz="6" w:space="0" w:color="C0C0C0"/>
              <w:right w:val="single" w:sz="6" w:space="0" w:color="C0C0C0"/>
            </w:tcBorders>
            <w:shd w:val="clear" w:color="auto" w:fill="auto"/>
          </w:tcPr>
          <w:p w14:paraId="50C7D757" w14:textId="77777777" w:rsidR="0080290F" w:rsidRPr="0048455E" w:rsidRDefault="00000000">
            <w:pPr>
              <w:rPr>
                <w:lang w:val="en-US"/>
              </w:rPr>
            </w:pPr>
            <w:r w:rsidRPr="0048455E">
              <w:rPr>
                <w:color w:val="000000"/>
                <w:lang w:val="en-US"/>
              </w:rPr>
              <w:t>Checking the full cycle of purchasing a product in an online store, including adding the product to the cart, placing the order and successfully completing the payment</w:t>
            </w:r>
          </w:p>
        </w:tc>
        <w:tc>
          <w:tcPr>
            <w:tcW w:w="3969" w:type="dxa"/>
            <w:tcBorders>
              <w:top w:val="single" w:sz="6" w:space="0" w:color="C0C0C0"/>
              <w:left w:val="single" w:sz="6" w:space="0" w:color="C0C0C0"/>
              <w:bottom w:val="single" w:sz="6" w:space="0" w:color="C0C0C0"/>
              <w:right w:val="single" w:sz="4" w:space="0" w:color="C0C0C0"/>
            </w:tcBorders>
            <w:shd w:val="clear" w:color="auto" w:fill="auto"/>
          </w:tcPr>
          <w:p w14:paraId="1D9D0B7C" w14:textId="77777777" w:rsidR="0080290F" w:rsidRPr="0048455E" w:rsidRDefault="00000000">
            <w:pPr>
              <w:rPr>
                <w:lang w:val="en-US"/>
              </w:rPr>
            </w:pPr>
            <w:r w:rsidRPr="0048455E">
              <w:rPr>
                <w:color w:val="000000"/>
                <w:lang w:val="en-US"/>
              </w:rPr>
              <w:t>This functionality has not yet been implemented</w:t>
            </w:r>
          </w:p>
        </w:tc>
      </w:tr>
      <w:tr w:rsidR="0080290F" w:rsidRPr="0048455E" w14:paraId="2B8CCD45" w14:textId="77777777">
        <w:tc>
          <w:tcPr>
            <w:tcW w:w="1449" w:type="dxa"/>
            <w:tcBorders>
              <w:top w:val="single" w:sz="6" w:space="0" w:color="C0C0C0"/>
              <w:left w:val="single" w:sz="4" w:space="0" w:color="C0C0C0"/>
              <w:bottom w:val="single" w:sz="6" w:space="0" w:color="C0C0C0"/>
              <w:right w:val="single" w:sz="6" w:space="0" w:color="C0C0C0"/>
            </w:tcBorders>
            <w:shd w:val="clear" w:color="auto" w:fill="auto"/>
          </w:tcPr>
          <w:p w14:paraId="02DC775C" w14:textId="77777777" w:rsidR="0080290F" w:rsidRPr="0048455E" w:rsidRDefault="00000000">
            <w:pPr>
              <w:rPr>
                <w:lang w:val="en-US"/>
              </w:rPr>
            </w:pPr>
            <w:r w:rsidRPr="0048455E">
              <w:rPr>
                <w:color w:val="000000"/>
                <w:lang w:val="en-US"/>
              </w:rPr>
              <w:t>TC-5</w:t>
            </w:r>
          </w:p>
        </w:tc>
        <w:tc>
          <w:tcPr>
            <w:tcW w:w="3655" w:type="dxa"/>
            <w:tcBorders>
              <w:top w:val="single" w:sz="6" w:space="0" w:color="C0C0C0"/>
              <w:left w:val="single" w:sz="6" w:space="0" w:color="C0C0C0"/>
              <w:bottom w:val="single" w:sz="6" w:space="0" w:color="C0C0C0"/>
              <w:right w:val="single" w:sz="6" w:space="0" w:color="C0C0C0"/>
            </w:tcBorders>
            <w:shd w:val="clear" w:color="auto" w:fill="auto"/>
          </w:tcPr>
          <w:p w14:paraId="5EDBC71B" w14:textId="77777777" w:rsidR="0080290F" w:rsidRPr="0048455E" w:rsidRDefault="00000000">
            <w:pPr>
              <w:rPr>
                <w:lang w:val="en-US"/>
              </w:rPr>
            </w:pPr>
            <w:r w:rsidRPr="0048455E">
              <w:rPr>
                <w:lang w:val="en-US"/>
              </w:rPr>
              <w:t xml:space="preserve">Checking the possibility of registering for a test drive and the inability to register for a test drive for users younger than 13 years old (age validation) </w:t>
            </w:r>
            <w:r w:rsidRPr="0048455E">
              <w:rPr>
                <w:color w:val="000000"/>
                <w:lang w:val="en-US"/>
              </w:rPr>
              <w:t>Checking the full cycle of booking, in an online store, including filling in the user data to the booking form, placing the booking order and successfully completing the payment</w:t>
            </w:r>
          </w:p>
        </w:tc>
        <w:tc>
          <w:tcPr>
            <w:tcW w:w="3969" w:type="dxa"/>
            <w:tcBorders>
              <w:top w:val="single" w:sz="6" w:space="0" w:color="C0C0C0"/>
              <w:left w:val="single" w:sz="6" w:space="0" w:color="C0C0C0"/>
              <w:bottom w:val="single" w:sz="6" w:space="0" w:color="C0C0C0"/>
              <w:right w:val="single" w:sz="4" w:space="0" w:color="C0C0C0"/>
            </w:tcBorders>
            <w:shd w:val="clear" w:color="auto" w:fill="auto"/>
          </w:tcPr>
          <w:p w14:paraId="307249FA" w14:textId="77777777" w:rsidR="0080290F" w:rsidRPr="0048455E" w:rsidRDefault="00000000">
            <w:pPr>
              <w:rPr>
                <w:lang w:val="en-US"/>
              </w:rPr>
            </w:pPr>
            <w:r w:rsidRPr="0048455E">
              <w:rPr>
                <w:color w:val="000000"/>
                <w:lang w:val="en-US"/>
              </w:rPr>
              <w:t>This functionality has not yet been implemented</w:t>
            </w:r>
          </w:p>
        </w:tc>
      </w:tr>
      <w:tr w:rsidR="0080290F" w:rsidRPr="0048455E" w14:paraId="53878358" w14:textId="77777777" w:rsidTr="002549DE">
        <w:trPr>
          <w:trHeight w:val="2001"/>
        </w:trPr>
        <w:tc>
          <w:tcPr>
            <w:tcW w:w="1449" w:type="dxa"/>
            <w:tcBorders>
              <w:left w:val="single" w:sz="4" w:space="0" w:color="C0C0C0"/>
              <w:bottom w:val="single" w:sz="4" w:space="0" w:color="C0C0C0"/>
              <w:right w:val="single" w:sz="6" w:space="0" w:color="C0C0C0"/>
            </w:tcBorders>
            <w:shd w:val="clear" w:color="auto" w:fill="auto"/>
          </w:tcPr>
          <w:p w14:paraId="53AB948D" w14:textId="77777777" w:rsidR="0080290F" w:rsidRPr="0048455E" w:rsidRDefault="00000000">
            <w:pPr>
              <w:rPr>
                <w:lang w:val="en-US"/>
              </w:rPr>
            </w:pPr>
            <w:r w:rsidRPr="0048455E">
              <w:rPr>
                <w:color w:val="000000"/>
                <w:lang w:val="en-US"/>
              </w:rPr>
              <w:t>TC-7</w:t>
            </w:r>
          </w:p>
        </w:tc>
        <w:tc>
          <w:tcPr>
            <w:tcW w:w="3655" w:type="dxa"/>
            <w:tcBorders>
              <w:left w:val="single" w:sz="6" w:space="0" w:color="C0C0C0"/>
              <w:bottom w:val="single" w:sz="4" w:space="0" w:color="C0C0C0"/>
              <w:right w:val="single" w:sz="6" w:space="0" w:color="C0C0C0"/>
            </w:tcBorders>
            <w:shd w:val="clear" w:color="auto" w:fill="auto"/>
          </w:tcPr>
          <w:p w14:paraId="786EBFCF" w14:textId="77777777" w:rsidR="0080290F" w:rsidRPr="0048455E" w:rsidRDefault="00EE26FF" w:rsidP="00EE26FF">
            <w:pPr>
              <w:suppressAutoHyphens w:val="0"/>
              <w:spacing w:before="0" w:after="0"/>
              <w:rPr>
                <w:rFonts w:ascii="Calibri" w:hAnsi="Calibri" w:cs="Calibri"/>
                <w:color w:val="000000"/>
                <w:sz w:val="22"/>
                <w:szCs w:val="22"/>
                <w:lang w:val="en-US" w:eastAsia="ru-RU"/>
              </w:rPr>
            </w:pPr>
            <w:r w:rsidRPr="0048455E">
              <w:rPr>
                <w:rFonts w:ascii="Calibri" w:hAnsi="Calibri" w:cs="Calibri"/>
                <w:color w:val="000000"/>
                <w:sz w:val="22"/>
                <w:szCs w:val="22"/>
                <w:lang w:val="en-US"/>
              </w:rPr>
              <w:t>Checking the process of providing service at the service center including filling in the user data, number of product warranty, service date, service location to the service form, placing the maintenance form and successfully completing the payment</w:t>
            </w:r>
          </w:p>
        </w:tc>
        <w:tc>
          <w:tcPr>
            <w:tcW w:w="3969" w:type="dxa"/>
            <w:tcBorders>
              <w:left w:val="single" w:sz="6" w:space="0" w:color="C0C0C0"/>
              <w:bottom w:val="single" w:sz="4" w:space="0" w:color="C0C0C0"/>
              <w:right w:val="single" w:sz="4" w:space="0" w:color="C0C0C0"/>
            </w:tcBorders>
            <w:shd w:val="clear" w:color="auto" w:fill="auto"/>
          </w:tcPr>
          <w:p w14:paraId="4BC15931" w14:textId="77777777" w:rsidR="0080290F" w:rsidRPr="0048455E" w:rsidRDefault="00000000">
            <w:pPr>
              <w:rPr>
                <w:lang w:val="en-US"/>
              </w:rPr>
            </w:pPr>
            <w:r w:rsidRPr="0048455E">
              <w:rPr>
                <w:color w:val="000000"/>
                <w:lang w:val="en-US"/>
              </w:rPr>
              <w:t>This functionality has not yet been implemented</w:t>
            </w:r>
          </w:p>
        </w:tc>
      </w:tr>
    </w:tbl>
    <w:p w14:paraId="10C698F2" w14:textId="77777777" w:rsidR="0080290F" w:rsidRPr="0048455E" w:rsidRDefault="00000000">
      <w:pPr>
        <w:pStyle w:val="1"/>
        <w:numPr>
          <w:ilvl w:val="0"/>
          <w:numId w:val="0"/>
        </w:numPr>
        <w:tabs>
          <w:tab w:val="left" w:pos="13680"/>
        </w:tabs>
        <w:rPr>
          <w:color w:val="000000"/>
          <w:shd w:val="clear" w:color="auto" w:fill="FFFFFF"/>
          <w:lang w:val="en-US"/>
        </w:rPr>
      </w:pPr>
      <w:bookmarkStart w:id="6" w:name="__RefHeading___Toc434936474"/>
      <w:bookmarkEnd w:id="6"/>
      <w:r w:rsidRPr="0048455E">
        <w:rPr>
          <w:color w:val="000000"/>
          <w:sz w:val="28"/>
          <w:szCs w:val="28"/>
          <w:shd w:val="clear" w:color="auto" w:fill="FFFFFF"/>
          <w:lang w:val="en-US"/>
        </w:rPr>
        <w:t>3. Executive Summary and Conclusion</w:t>
      </w:r>
    </w:p>
    <w:p w14:paraId="2DE62474" w14:textId="77777777" w:rsidR="0080290F" w:rsidRPr="0048455E" w:rsidRDefault="00000000">
      <w:pPr>
        <w:pStyle w:val="2"/>
        <w:numPr>
          <w:ilvl w:val="0"/>
          <w:numId w:val="0"/>
        </w:numPr>
        <w:rPr>
          <w:color w:val="000000"/>
          <w:sz w:val="20"/>
          <w:shd w:val="clear" w:color="auto" w:fill="FFFFFF"/>
          <w:lang w:val="en-US"/>
        </w:rPr>
      </w:pPr>
      <w:bookmarkStart w:id="7" w:name="__RefHeading___Toc434936475"/>
      <w:bookmarkEnd w:id="7"/>
      <w:r w:rsidRPr="0048455E">
        <w:rPr>
          <w:color w:val="000000"/>
          <w:shd w:val="clear" w:color="auto" w:fill="FFFFFF"/>
          <w:lang w:val="en-US"/>
        </w:rPr>
        <w:t>3.1 Exit Criteria of Test Execution Phase</w:t>
      </w:r>
    </w:p>
    <w:tbl>
      <w:tblPr>
        <w:tblW w:w="0" w:type="auto"/>
        <w:tblLayout w:type="fixed"/>
        <w:tblLook w:val="0000" w:firstRow="0" w:lastRow="0" w:firstColumn="0" w:lastColumn="0" w:noHBand="0" w:noVBand="0"/>
      </w:tblPr>
      <w:tblGrid>
        <w:gridCol w:w="6138"/>
        <w:gridCol w:w="2935"/>
      </w:tblGrid>
      <w:tr w:rsidR="0080290F" w:rsidRPr="0048455E" w14:paraId="6E988B06" w14:textId="77777777">
        <w:trPr>
          <w:trHeight w:val="377"/>
        </w:trPr>
        <w:tc>
          <w:tcPr>
            <w:tcW w:w="6138" w:type="dxa"/>
            <w:tcBorders>
              <w:top w:val="single" w:sz="4" w:space="0" w:color="C0C0C0"/>
              <w:left w:val="single" w:sz="4" w:space="0" w:color="C0C0C0"/>
              <w:bottom w:val="single" w:sz="6" w:space="0" w:color="C0C0C0"/>
              <w:right w:val="single" w:sz="6" w:space="0" w:color="C0C0C0"/>
            </w:tcBorders>
            <w:shd w:val="clear" w:color="auto" w:fill="D9D9D9"/>
          </w:tcPr>
          <w:p w14:paraId="711133E1" w14:textId="77777777" w:rsidR="0080290F" w:rsidRPr="0048455E" w:rsidRDefault="00000000">
            <w:pPr>
              <w:pStyle w:val="TableText0"/>
              <w:tabs>
                <w:tab w:val="left" w:pos="13680"/>
              </w:tabs>
              <w:rPr>
                <w:lang w:val="en-US"/>
              </w:rPr>
            </w:pPr>
            <w:r w:rsidRPr="0048455E">
              <w:rPr>
                <w:rFonts w:ascii="Arial" w:hAnsi="Arial" w:cs="Arial"/>
                <w:b/>
                <w:color w:val="000000"/>
                <w:sz w:val="20"/>
                <w:szCs w:val="20"/>
                <w:shd w:val="clear" w:color="auto" w:fill="FFFFFF"/>
                <w:lang w:val="en-US"/>
              </w:rPr>
              <w:t>Criteria</w:t>
            </w:r>
          </w:p>
        </w:tc>
        <w:tc>
          <w:tcPr>
            <w:tcW w:w="2935" w:type="dxa"/>
            <w:tcBorders>
              <w:top w:val="single" w:sz="4" w:space="0" w:color="C0C0C0"/>
              <w:left w:val="single" w:sz="6" w:space="0" w:color="C0C0C0"/>
              <w:bottom w:val="single" w:sz="6" w:space="0" w:color="C0C0C0"/>
              <w:right w:val="single" w:sz="4" w:space="0" w:color="C0C0C0"/>
            </w:tcBorders>
            <w:shd w:val="clear" w:color="auto" w:fill="D9D9D9"/>
          </w:tcPr>
          <w:p w14:paraId="3C00325A" w14:textId="77777777" w:rsidR="0080290F" w:rsidRPr="0048455E" w:rsidRDefault="00000000">
            <w:pPr>
              <w:pStyle w:val="TableText0"/>
              <w:tabs>
                <w:tab w:val="left" w:pos="13680"/>
              </w:tabs>
              <w:rPr>
                <w:lang w:val="en-US"/>
              </w:rPr>
            </w:pPr>
            <w:r w:rsidRPr="0048455E">
              <w:rPr>
                <w:rFonts w:ascii="Arial" w:hAnsi="Arial" w:cs="Arial"/>
                <w:b/>
                <w:color w:val="000000"/>
                <w:sz w:val="20"/>
                <w:szCs w:val="20"/>
                <w:shd w:val="clear" w:color="auto" w:fill="FFFFFF"/>
                <w:lang w:val="en-US"/>
              </w:rPr>
              <w:t>Met/Not Met</w:t>
            </w:r>
          </w:p>
        </w:tc>
      </w:tr>
      <w:tr w:rsidR="0080290F" w:rsidRPr="0048455E" w14:paraId="4E3F627B" w14:textId="77777777">
        <w:tc>
          <w:tcPr>
            <w:tcW w:w="6138" w:type="dxa"/>
            <w:tcBorders>
              <w:top w:val="single" w:sz="6" w:space="0" w:color="C0C0C0"/>
              <w:left w:val="single" w:sz="4" w:space="0" w:color="C0C0C0"/>
              <w:bottom w:val="single" w:sz="6" w:space="0" w:color="C0C0C0"/>
              <w:right w:val="single" w:sz="6" w:space="0" w:color="C0C0C0"/>
            </w:tcBorders>
            <w:shd w:val="clear" w:color="auto" w:fill="auto"/>
          </w:tcPr>
          <w:p w14:paraId="6D1A4755" w14:textId="77777777" w:rsidR="0080290F" w:rsidRPr="0048455E" w:rsidRDefault="00000000">
            <w:pPr>
              <w:widowControl w:val="0"/>
              <w:autoSpaceDE w:val="0"/>
              <w:spacing w:before="0" w:after="0"/>
              <w:rPr>
                <w:lang w:val="en-US"/>
              </w:rPr>
            </w:pPr>
            <w:r w:rsidRPr="0048455E">
              <w:rPr>
                <w:color w:val="000000"/>
                <w:shd w:val="clear" w:color="auto" w:fill="FFFFFF"/>
                <w:lang w:val="en-US"/>
              </w:rPr>
              <w:t>Test Summary Report</w:t>
            </w:r>
          </w:p>
        </w:tc>
        <w:tc>
          <w:tcPr>
            <w:tcW w:w="2935" w:type="dxa"/>
            <w:tcBorders>
              <w:top w:val="single" w:sz="6" w:space="0" w:color="C0C0C0"/>
              <w:left w:val="single" w:sz="6" w:space="0" w:color="C0C0C0"/>
              <w:bottom w:val="single" w:sz="6" w:space="0" w:color="C0C0C0"/>
              <w:right w:val="single" w:sz="4" w:space="0" w:color="C0C0C0"/>
            </w:tcBorders>
            <w:shd w:val="clear" w:color="auto" w:fill="auto"/>
          </w:tcPr>
          <w:p w14:paraId="242F8649" w14:textId="77777777" w:rsidR="0080290F" w:rsidRPr="0048455E" w:rsidRDefault="00000000">
            <w:pPr>
              <w:pStyle w:val="TableText0"/>
              <w:tabs>
                <w:tab w:val="left" w:pos="13680"/>
              </w:tabs>
              <w:rPr>
                <w:lang w:val="en-US"/>
              </w:rPr>
            </w:pPr>
            <w:r w:rsidRPr="0048455E">
              <w:rPr>
                <w:rFonts w:ascii="Arial" w:hAnsi="Arial" w:cs="Arial"/>
                <w:b/>
                <w:color w:val="000000"/>
                <w:sz w:val="20"/>
                <w:szCs w:val="20"/>
                <w:shd w:val="clear" w:color="auto" w:fill="FFFFFF"/>
                <w:lang w:val="en-US"/>
              </w:rPr>
              <w:t>Met</w:t>
            </w:r>
          </w:p>
        </w:tc>
      </w:tr>
      <w:tr w:rsidR="0080290F" w:rsidRPr="0048455E" w14:paraId="343AFA44" w14:textId="77777777">
        <w:tc>
          <w:tcPr>
            <w:tcW w:w="6138" w:type="dxa"/>
            <w:tcBorders>
              <w:top w:val="single" w:sz="6" w:space="0" w:color="C0C0C0"/>
              <w:left w:val="single" w:sz="4" w:space="0" w:color="C0C0C0"/>
              <w:bottom w:val="single" w:sz="6" w:space="0" w:color="C0C0C0"/>
              <w:right w:val="single" w:sz="6" w:space="0" w:color="C0C0C0"/>
            </w:tcBorders>
            <w:shd w:val="clear" w:color="auto" w:fill="auto"/>
          </w:tcPr>
          <w:p w14:paraId="70B1D8DB" w14:textId="77777777" w:rsidR="0080290F" w:rsidRPr="0048455E" w:rsidRDefault="00000000">
            <w:pPr>
              <w:rPr>
                <w:lang w:val="en-US"/>
              </w:rPr>
            </w:pPr>
            <w:r w:rsidRPr="0048455E">
              <w:rPr>
                <w:color w:val="000000"/>
                <w:shd w:val="clear" w:color="auto" w:fill="FFFFFF"/>
                <w:lang w:val="en-US"/>
              </w:rPr>
              <w:t>Test Strategy</w:t>
            </w:r>
          </w:p>
        </w:tc>
        <w:tc>
          <w:tcPr>
            <w:tcW w:w="2935" w:type="dxa"/>
            <w:tcBorders>
              <w:top w:val="single" w:sz="6" w:space="0" w:color="C0C0C0"/>
              <w:left w:val="single" w:sz="6" w:space="0" w:color="C0C0C0"/>
              <w:bottom w:val="single" w:sz="6" w:space="0" w:color="C0C0C0"/>
              <w:right w:val="single" w:sz="4" w:space="0" w:color="C0C0C0"/>
            </w:tcBorders>
            <w:shd w:val="clear" w:color="auto" w:fill="auto"/>
          </w:tcPr>
          <w:p w14:paraId="71D93108" w14:textId="77777777" w:rsidR="0080290F" w:rsidRPr="0048455E" w:rsidRDefault="00000000">
            <w:pPr>
              <w:pStyle w:val="TableText0"/>
              <w:tabs>
                <w:tab w:val="left" w:pos="13680"/>
              </w:tabs>
              <w:rPr>
                <w:lang w:val="en-US"/>
              </w:rPr>
            </w:pPr>
            <w:r w:rsidRPr="0048455E">
              <w:rPr>
                <w:rFonts w:ascii="Arial" w:hAnsi="Arial" w:cs="Arial"/>
                <w:b/>
                <w:color w:val="000000"/>
                <w:sz w:val="20"/>
                <w:szCs w:val="20"/>
                <w:shd w:val="clear" w:color="auto" w:fill="FFFFFF"/>
                <w:lang w:val="en-US"/>
              </w:rPr>
              <w:t>Met</w:t>
            </w:r>
          </w:p>
        </w:tc>
      </w:tr>
      <w:tr w:rsidR="0080290F" w:rsidRPr="0048455E" w14:paraId="47841639" w14:textId="77777777">
        <w:tc>
          <w:tcPr>
            <w:tcW w:w="6138" w:type="dxa"/>
            <w:tcBorders>
              <w:top w:val="single" w:sz="6" w:space="0" w:color="C0C0C0"/>
              <w:left w:val="single" w:sz="4" w:space="0" w:color="C0C0C0"/>
              <w:bottom w:val="single" w:sz="6" w:space="0" w:color="C0C0C0"/>
              <w:right w:val="single" w:sz="6" w:space="0" w:color="C0C0C0"/>
            </w:tcBorders>
            <w:shd w:val="clear" w:color="auto" w:fill="auto"/>
          </w:tcPr>
          <w:p w14:paraId="559FCE01" w14:textId="77777777" w:rsidR="0080290F" w:rsidRPr="0048455E" w:rsidRDefault="00000000">
            <w:pPr>
              <w:widowControl w:val="0"/>
              <w:autoSpaceDE w:val="0"/>
              <w:spacing w:before="0" w:after="0"/>
              <w:rPr>
                <w:lang w:val="en-US"/>
              </w:rPr>
            </w:pPr>
            <w:r w:rsidRPr="0048455E">
              <w:rPr>
                <w:color w:val="000000"/>
                <w:shd w:val="clear" w:color="auto" w:fill="FFFFFF"/>
                <w:lang w:val="en-US"/>
              </w:rPr>
              <w:t>Test Cases</w:t>
            </w:r>
          </w:p>
        </w:tc>
        <w:tc>
          <w:tcPr>
            <w:tcW w:w="2935" w:type="dxa"/>
            <w:tcBorders>
              <w:top w:val="single" w:sz="6" w:space="0" w:color="C0C0C0"/>
              <w:left w:val="single" w:sz="6" w:space="0" w:color="C0C0C0"/>
              <w:bottom w:val="single" w:sz="6" w:space="0" w:color="C0C0C0"/>
              <w:right w:val="single" w:sz="4" w:space="0" w:color="C0C0C0"/>
            </w:tcBorders>
            <w:shd w:val="clear" w:color="auto" w:fill="auto"/>
          </w:tcPr>
          <w:p w14:paraId="6EAEEB41" w14:textId="77777777" w:rsidR="0080290F" w:rsidRPr="0048455E" w:rsidRDefault="00000000">
            <w:pPr>
              <w:pStyle w:val="TableText0"/>
              <w:tabs>
                <w:tab w:val="left" w:pos="13680"/>
              </w:tabs>
              <w:rPr>
                <w:lang w:val="en-US"/>
              </w:rPr>
            </w:pPr>
            <w:r w:rsidRPr="0048455E">
              <w:rPr>
                <w:rFonts w:ascii="Arial" w:hAnsi="Arial" w:cs="Arial"/>
                <w:b/>
                <w:color w:val="000000"/>
                <w:sz w:val="20"/>
                <w:szCs w:val="20"/>
                <w:shd w:val="clear" w:color="auto" w:fill="FFFFFF"/>
                <w:lang w:val="en-US"/>
              </w:rPr>
              <w:t>Met</w:t>
            </w:r>
          </w:p>
        </w:tc>
      </w:tr>
      <w:tr w:rsidR="0080290F" w:rsidRPr="0048455E" w14:paraId="4A92EBBB" w14:textId="77777777">
        <w:tc>
          <w:tcPr>
            <w:tcW w:w="6138" w:type="dxa"/>
            <w:tcBorders>
              <w:top w:val="single" w:sz="6" w:space="0" w:color="C0C0C0"/>
              <w:left w:val="single" w:sz="4" w:space="0" w:color="C0C0C0"/>
              <w:bottom w:val="single" w:sz="4" w:space="0" w:color="C0C0C0"/>
              <w:right w:val="single" w:sz="6" w:space="0" w:color="C0C0C0"/>
            </w:tcBorders>
            <w:shd w:val="clear" w:color="auto" w:fill="auto"/>
          </w:tcPr>
          <w:p w14:paraId="31555B0E" w14:textId="77777777" w:rsidR="0080290F" w:rsidRPr="0048455E" w:rsidRDefault="00000000">
            <w:pPr>
              <w:widowControl w:val="0"/>
              <w:autoSpaceDE w:val="0"/>
              <w:spacing w:before="0" w:after="0"/>
              <w:rPr>
                <w:lang w:val="en-US"/>
              </w:rPr>
            </w:pPr>
            <w:r w:rsidRPr="0048455E">
              <w:rPr>
                <w:color w:val="000000"/>
                <w:shd w:val="clear" w:color="auto" w:fill="FFFFFF"/>
                <w:lang w:val="en-US"/>
              </w:rPr>
              <w:t>TRM</w:t>
            </w:r>
          </w:p>
        </w:tc>
        <w:tc>
          <w:tcPr>
            <w:tcW w:w="2935" w:type="dxa"/>
            <w:tcBorders>
              <w:top w:val="single" w:sz="6" w:space="0" w:color="C0C0C0"/>
              <w:left w:val="single" w:sz="6" w:space="0" w:color="C0C0C0"/>
              <w:bottom w:val="single" w:sz="4" w:space="0" w:color="C0C0C0"/>
              <w:right w:val="single" w:sz="4" w:space="0" w:color="C0C0C0"/>
            </w:tcBorders>
            <w:shd w:val="clear" w:color="auto" w:fill="auto"/>
          </w:tcPr>
          <w:p w14:paraId="3292F377" w14:textId="77777777" w:rsidR="0080290F" w:rsidRPr="0048455E" w:rsidRDefault="00000000">
            <w:pPr>
              <w:pStyle w:val="TableText0"/>
              <w:tabs>
                <w:tab w:val="left" w:pos="13680"/>
              </w:tabs>
              <w:rPr>
                <w:lang w:val="en-US"/>
              </w:rPr>
            </w:pPr>
            <w:r w:rsidRPr="0048455E">
              <w:rPr>
                <w:rFonts w:ascii="Arial" w:hAnsi="Arial" w:cs="Arial"/>
                <w:b/>
                <w:color w:val="000000"/>
                <w:sz w:val="20"/>
                <w:szCs w:val="20"/>
                <w:shd w:val="clear" w:color="auto" w:fill="FFFFFF"/>
                <w:lang w:val="en-US"/>
              </w:rPr>
              <w:t>Met</w:t>
            </w:r>
          </w:p>
        </w:tc>
      </w:tr>
    </w:tbl>
    <w:p w14:paraId="016A3410" w14:textId="77777777" w:rsidR="0080290F" w:rsidRPr="0048455E" w:rsidRDefault="00000000">
      <w:pPr>
        <w:pStyle w:val="2"/>
        <w:numPr>
          <w:ilvl w:val="0"/>
          <w:numId w:val="0"/>
        </w:numPr>
        <w:rPr>
          <w:color w:val="000000"/>
          <w:sz w:val="20"/>
          <w:shd w:val="clear" w:color="auto" w:fill="FFFFFF"/>
          <w:lang w:val="en-US"/>
        </w:rPr>
      </w:pPr>
      <w:bookmarkStart w:id="8" w:name="__RefHeading___Toc434936476"/>
      <w:bookmarkEnd w:id="8"/>
      <w:r w:rsidRPr="0048455E">
        <w:rPr>
          <w:color w:val="000000"/>
          <w:shd w:val="clear" w:color="auto" w:fill="FFFFFF"/>
          <w:lang w:val="en-US"/>
        </w:rPr>
        <w:t>3.2 Conclusion on quality</w:t>
      </w:r>
    </w:p>
    <w:tbl>
      <w:tblPr>
        <w:tblW w:w="0" w:type="auto"/>
        <w:tblLayout w:type="fixed"/>
        <w:tblLook w:val="0000" w:firstRow="0" w:lastRow="0" w:firstColumn="0" w:lastColumn="0" w:noHBand="0" w:noVBand="0"/>
      </w:tblPr>
      <w:tblGrid>
        <w:gridCol w:w="6138"/>
        <w:gridCol w:w="2935"/>
      </w:tblGrid>
      <w:tr w:rsidR="0080290F" w:rsidRPr="0048455E" w14:paraId="0BDC63F0" w14:textId="77777777">
        <w:trPr>
          <w:trHeight w:val="377"/>
        </w:trPr>
        <w:tc>
          <w:tcPr>
            <w:tcW w:w="6138" w:type="dxa"/>
            <w:tcBorders>
              <w:top w:val="single" w:sz="4" w:space="0" w:color="C0C0C0"/>
              <w:left w:val="single" w:sz="4" w:space="0" w:color="C0C0C0"/>
              <w:bottom w:val="single" w:sz="6" w:space="0" w:color="C0C0C0"/>
              <w:right w:val="single" w:sz="6" w:space="0" w:color="C0C0C0"/>
            </w:tcBorders>
            <w:shd w:val="clear" w:color="auto" w:fill="D9D9D9"/>
          </w:tcPr>
          <w:p w14:paraId="625BF618" w14:textId="77777777" w:rsidR="0080290F" w:rsidRPr="0048455E" w:rsidRDefault="00000000">
            <w:pPr>
              <w:pStyle w:val="TableText0"/>
              <w:tabs>
                <w:tab w:val="left" w:pos="13680"/>
              </w:tabs>
              <w:rPr>
                <w:lang w:val="en-US"/>
              </w:rPr>
            </w:pPr>
            <w:r w:rsidRPr="0048455E">
              <w:rPr>
                <w:rFonts w:ascii="Arial" w:hAnsi="Arial" w:cs="Arial"/>
                <w:b/>
                <w:color w:val="000000"/>
                <w:sz w:val="20"/>
                <w:szCs w:val="20"/>
                <w:shd w:val="clear" w:color="auto" w:fill="FFFFFF"/>
                <w:lang w:val="en-US"/>
              </w:rPr>
              <w:t>Criteria (metrics)</w:t>
            </w:r>
          </w:p>
        </w:tc>
        <w:tc>
          <w:tcPr>
            <w:tcW w:w="2935" w:type="dxa"/>
            <w:tcBorders>
              <w:top w:val="single" w:sz="4" w:space="0" w:color="C0C0C0"/>
              <w:left w:val="single" w:sz="6" w:space="0" w:color="C0C0C0"/>
              <w:bottom w:val="single" w:sz="6" w:space="0" w:color="C0C0C0"/>
              <w:right w:val="single" w:sz="4" w:space="0" w:color="C0C0C0"/>
            </w:tcBorders>
            <w:shd w:val="clear" w:color="auto" w:fill="D9D9D9"/>
          </w:tcPr>
          <w:p w14:paraId="7CFCDDF8" w14:textId="77777777" w:rsidR="0080290F" w:rsidRPr="0048455E" w:rsidRDefault="00000000">
            <w:pPr>
              <w:pStyle w:val="TableText0"/>
              <w:tabs>
                <w:tab w:val="left" w:pos="13680"/>
              </w:tabs>
              <w:rPr>
                <w:lang w:val="en-US"/>
              </w:rPr>
            </w:pPr>
            <w:r w:rsidRPr="0048455E">
              <w:rPr>
                <w:rFonts w:ascii="Arial" w:hAnsi="Arial" w:cs="Arial"/>
                <w:b/>
                <w:color w:val="000000"/>
                <w:sz w:val="20"/>
                <w:szCs w:val="20"/>
                <w:shd w:val="clear" w:color="auto" w:fill="FFFFFF"/>
                <w:lang w:val="en-US"/>
              </w:rPr>
              <w:t>Met/Not Met</w:t>
            </w:r>
          </w:p>
        </w:tc>
      </w:tr>
      <w:tr w:rsidR="0080290F" w:rsidRPr="0048455E" w14:paraId="1BA3764D" w14:textId="77777777">
        <w:tc>
          <w:tcPr>
            <w:tcW w:w="6138" w:type="dxa"/>
            <w:tcBorders>
              <w:top w:val="single" w:sz="6" w:space="0" w:color="C0C0C0"/>
              <w:left w:val="single" w:sz="4" w:space="0" w:color="C0C0C0"/>
              <w:bottom w:val="single" w:sz="6" w:space="0" w:color="C0C0C0"/>
              <w:right w:val="single" w:sz="6" w:space="0" w:color="C0C0C0"/>
            </w:tcBorders>
            <w:shd w:val="clear" w:color="auto" w:fill="auto"/>
          </w:tcPr>
          <w:p w14:paraId="20F2B6F2" w14:textId="77777777" w:rsidR="0080290F" w:rsidRPr="0048455E" w:rsidRDefault="00000000">
            <w:pPr>
              <w:widowControl w:val="0"/>
              <w:autoSpaceDE w:val="0"/>
              <w:spacing w:before="0" w:after="0"/>
              <w:rPr>
                <w:lang w:val="en-US"/>
              </w:rPr>
            </w:pPr>
            <w:r w:rsidRPr="0048455E">
              <w:rPr>
                <w:color w:val="000000"/>
                <w:shd w:val="clear" w:color="auto" w:fill="FFFFFF"/>
                <w:lang w:val="en-US"/>
              </w:rPr>
              <w:t>More than 60% of test cases with status "Passed</w:t>
            </w:r>
            <w:proofErr w:type="gramStart"/>
            <w:r w:rsidRPr="0048455E">
              <w:rPr>
                <w:color w:val="000000"/>
                <w:shd w:val="clear" w:color="auto" w:fill="FFFFFF"/>
                <w:lang w:val="en-US"/>
              </w:rPr>
              <w:t xml:space="preserve">" </w:t>
            </w:r>
            <w:r w:rsidR="00250AED" w:rsidRPr="0048455E">
              <w:rPr>
                <w:color w:val="000000"/>
                <w:shd w:val="clear" w:color="auto" w:fill="FFFFFF"/>
                <w:lang w:val="en-US"/>
              </w:rPr>
              <w:t>,</w:t>
            </w:r>
            <w:proofErr w:type="gramEnd"/>
            <w:r w:rsidR="00250AED" w:rsidRPr="0048455E">
              <w:rPr>
                <w:color w:val="000000"/>
                <w:shd w:val="clear" w:color="auto" w:fill="FFFFFF"/>
                <w:lang w:val="en-US"/>
              </w:rPr>
              <w:t xml:space="preserve"> "Passed </w:t>
            </w:r>
            <w:r w:rsidRPr="0048455E">
              <w:rPr>
                <w:color w:val="000000"/>
                <w:shd w:val="clear" w:color="auto" w:fill="FFFFFF"/>
                <w:lang w:val="en-US"/>
              </w:rPr>
              <w:t>with minor defect".</w:t>
            </w:r>
          </w:p>
        </w:tc>
        <w:tc>
          <w:tcPr>
            <w:tcW w:w="2935" w:type="dxa"/>
            <w:tcBorders>
              <w:top w:val="single" w:sz="6" w:space="0" w:color="C0C0C0"/>
              <w:left w:val="single" w:sz="6" w:space="0" w:color="C0C0C0"/>
              <w:bottom w:val="single" w:sz="6" w:space="0" w:color="C0C0C0"/>
              <w:right w:val="single" w:sz="4" w:space="0" w:color="C0C0C0"/>
            </w:tcBorders>
            <w:shd w:val="clear" w:color="auto" w:fill="auto"/>
          </w:tcPr>
          <w:p w14:paraId="1A6123B4" w14:textId="77777777" w:rsidR="0080290F" w:rsidRPr="0048455E" w:rsidRDefault="00000000">
            <w:pPr>
              <w:pStyle w:val="TableText0"/>
              <w:tabs>
                <w:tab w:val="left" w:pos="13680"/>
              </w:tabs>
              <w:rPr>
                <w:lang w:val="en-US"/>
              </w:rPr>
            </w:pPr>
            <w:r w:rsidRPr="0048455E">
              <w:rPr>
                <w:rFonts w:ascii="Arial" w:hAnsi="Arial" w:cs="Arial"/>
                <w:b/>
                <w:color w:val="000000"/>
                <w:sz w:val="20"/>
                <w:szCs w:val="20"/>
                <w:shd w:val="clear" w:color="auto" w:fill="FFFFFF"/>
                <w:lang w:val="en-US"/>
              </w:rPr>
              <w:t>Not Met</w:t>
            </w:r>
          </w:p>
        </w:tc>
      </w:tr>
      <w:tr w:rsidR="0080290F" w:rsidRPr="0048455E" w14:paraId="69B2B0D0" w14:textId="77777777">
        <w:tc>
          <w:tcPr>
            <w:tcW w:w="6138" w:type="dxa"/>
            <w:tcBorders>
              <w:top w:val="single" w:sz="6" w:space="0" w:color="C0C0C0"/>
              <w:left w:val="single" w:sz="4" w:space="0" w:color="C0C0C0"/>
              <w:bottom w:val="single" w:sz="6" w:space="0" w:color="C0C0C0"/>
              <w:right w:val="single" w:sz="6" w:space="0" w:color="C0C0C0"/>
            </w:tcBorders>
            <w:shd w:val="clear" w:color="auto" w:fill="auto"/>
          </w:tcPr>
          <w:p w14:paraId="68FE2D81" w14:textId="77777777" w:rsidR="0080290F" w:rsidRPr="0048455E" w:rsidRDefault="00000000">
            <w:pPr>
              <w:rPr>
                <w:lang w:val="en-US"/>
              </w:rPr>
            </w:pPr>
            <w:r w:rsidRPr="0048455E">
              <w:rPr>
                <w:color w:val="000000"/>
                <w:shd w:val="clear" w:color="auto" w:fill="FFFFFF"/>
                <w:lang w:val="en-US"/>
              </w:rPr>
              <w:t>Less than 10% with status “Failed”</w:t>
            </w:r>
          </w:p>
        </w:tc>
        <w:tc>
          <w:tcPr>
            <w:tcW w:w="2935" w:type="dxa"/>
            <w:tcBorders>
              <w:top w:val="single" w:sz="6" w:space="0" w:color="C0C0C0"/>
              <w:left w:val="single" w:sz="6" w:space="0" w:color="C0C0C0"/>
              <w:bottom w:val="single" w:sz="6" w:space="0" w:color="C0C0C0"/>
              <w:right w:val="single" w:sz="4" w:space="0" w:color="C0C0C0"/>
            </w:tcBorders>
            <w:shd w:val="clear" w:color="auto" w:fill="auto"/>
          </w:tcPr>
          <w:p w14:paraId="7A249D47" w14:textId="77777777" w:rsidR="0080290F" w:rsidRPr="0048455E" w:rsidRDefault="00000000">
            <w:pPr>
              <w:pStyle w:val="TableText0"/>
              <w:tabs>
                <w:tab w:val="left" w:pos="13680"/>
              </w:tabs>
              <w:rPr>
                <w:lang w:val="en-US"/>
              </w:rPr>
            </w:pPr>
            <w:r w:rsidRPr="0048455E">
              <w:rPr>
                <w:rFonts w:ascii="Arial" w:hAnsi="Arial" w:cs="Arial"/>
                <w:b/>
                <w:color w:val="000000"/>
                <w:sz w:val="20"/>
                <w:szCs w:val="20"/>
                <w:shd w:val="clear" w:color="auto" w:fill="FFFFFF"/>
                <w:lang w:val="en-US"/>
              </w:rPr>
              <w:t>Not Met</w:t>
            </w:r>
          </w:p>
        </w:tc>
      </w:tr>
      <w:tr w:rsidR="0080290F" w:rsidRPr="0048455E" w14:paraId="0CBFA2B5" w14:textId="77777777">
        <w:tc>
          <w:tcPr>
            <w:tcW w:w="6138" w:type="dxa"/>
            <w:tcBorders>
              <w:top w:val="single" w:sz="6" w:space="0" w:color="C0C0C0"/>
              <w:left w:val="single" w:sz="4" w:space="0" w:color="C0C0C0"/>
              <w:bottom w:val="single" w:sz="6" w:space="0" w:color="C0C0C0"/>
              <w:right w:val="single" w:sz="6" w:space="0" w:color="C0C0C0"/>
            </w:tcBorders>
            <w:shd w:val="clear" w:color="auto" w:fill="auto"/>
          </w:tcPr>
          <w:p w14:paraId="07361DDE" w14:textId="77777777" w:rsidR="0080290F" w:rsidRPr="0048455E" w:rsidRDefault="00000000">
            <w:pPr>
              <w:widowControl w:val="0"/>
              <w:autoSpaceDE w:val="0"/>
              <w:spacing w:before="0" w:after="0"/>
              <w:rPr>
                <w:lang w:val="en-US"/>
              </w:rPr>
            </w:pPr>
            <w:r w:rsidRPr="0048455E">
              <w:rPr>
                <w:color w:val="000000"/>
                <w:shd w:val="clear" w:color="auto" w:fill="FFFFFF"/>
                <w:lang w:val="en-US"/>
              </w:rPr>
              <w:t>Less than 10% with status “Blocked”</w:t>
            </w:r>
          </w:p>
        </w:tc>
        <w:tc>
          <w:tcPr>
            <w:tcW w:w="2935" w:type="dxa"/>
            <w:tcBorders>
              <w:top w:val="single" w:sz="6" w:space="0" w:color="C0C0C0"/>
              <w:left w:val="single" w:sz="6" w:space="0" w:color="C0C0C0"/>
              <w:bottom w:val="single" w:sz="6" w:space="0" w:color="C0C0C0"/>
              <w:right w:val="single" w:sz="4" w:space="0" w:color="C0C0C0"/>
            </w:tcBorders>
            <w:shd w:val="clear" w:color="auto" w:fill="auto"/>
          </w:tcPr>
          <w:p w14:paraId="42247C41" w14:textId="77777777" w:rsidR="0080290F" w:rsidRPr="0048455E" w:rsidRDefault="00000000">
            <w:pPr>
              <w:pStyle w:val="TableText0"/>
              <w:tabs>
                <w:tab w:val="left" w:pos="13680"/>
              </w:tabs>
              <w:rPr>
                <w:lang w:val="en-US"/>
              </w:rPr>
            </w:pPr>
            <w:r w:rsidRPr="0048455E">
              <w:rPr>
                <w:rFonts w:ascii="Arial" w:hAnsi="Arial" w:cs="Arial"/>
                <w:b/>
                <w:color w:val="000000"/>
                <w:sz w:val="20"/>
                <w:szCs w:val="20"/>
                <w:shd w:val="clear" w:color="auto" w:fill="FFFFFF"/>
                <w:lang w:val="en-US"/>
              </w:rPr>
              <w:t>Met</w:t>
            </w:r>
          </w:p>
        </w:tc>
      </w:tr>
      <w:tr w:rsidR="0080290F" w:rsidRPr="0048455E" w14:paraId="553EEAD6" w14:textId="77777777">
        <w:tc>
          <w:tcPr>
            <w:tcW w:w="6138" w:type="dxa"/>
            <w:tcBorders>
              <w:top w:val="single" w:sz="6" w:space="0" w:color="C0C0C0"/>
              <w:left w:val="single" w:sz="4" w:space="0" w:color="C0C0C0"/>
              <w:bottom w:val="single" w:sz="6" w:space="0" w:color="C0C0C0"/>
              <w:right w:val="single" w:sz="6" w:space="0" w:color="C0C0C0"/>
            </w:tcBorders>
            <w:shd w:val="clear" w:color="auto" w:fill="auto"/>
          </w:tcPr>
          <w:p w14:paraId="2ED1AC1B" w14:textId="77777777" w:rsidR="0080290F" w:rsidRPr="0048455E" w:rsidRDefault="00000000">
            <w:pPr>
              <w:widowControl w:val="0"/>
              <w:autoSpaceDE w:val="0"/>
              <w:spacing w:before="0" w:after="0"/>
              <w:rPr>
                <w:lang w:val="en-US"/>
              </w:rPr>
            </w:pPr>
            <w:r w:rsidRPr="0048455E">
              <w:rPr>
                <w:color w:val="000000"/>
                <w:shd w:val="clear" w:color="auto" w:fill="FFFFFF"/>
                <w:lang w:val="en-US"/>
              </w:rPr>
              <w:t>Less than 20% with status “Not Executed”, “Not Executable”</w:t>
            </w:r>
          </w:p>
        </w:tc>
        <w:tc>
          <w:tcPr>
            <w:tcW w:w="2935" w:type="dxa"/>
            <w:tcBorders>
              <w:top w:val="single" w:sz="6" w:space="0" w:color="C0C0C0"/>
              <w:left w:val="single" w:sz="6" w:space="0" w:color="C0C0C0"/>
              <w:bottom w:val="single" w:sz="6" w:space="0" w:color="C0C0C0"/>
              <w:right w:val="single" w:sz="4" w:space="0" w:color="C0C0C0"/>
            </w:tcBorders>
            <w:shd w:val="clear" w:color="auto" w:fill="auto"/>
          </w:tcPr>
          <w:p w14:paraId="3CC4640C" w14:textId="77777777" w:rsidR="0080290F" w:rsidRPr="0048455E" w:rsidRDefault="00000000">
            <w:pPr>
              <w:pStyle w:val="TableText0"/>
              <w:tabs>
                <w:tab w:val="left" w:pos="13680"/>
              </w:tabs>
              <w:rPr>
                <w:lang w:val="en-US"/>
              </w:rPr>
            </w:pPr>
            <w:r w:rsidRPr="0048455E">
              <w:rPr>
                <w:rFonts w:ascii="Arial" w:hAnsi="Arial" w:cs="Arial"/>
                <w:b/>
                <w:color w:val="000000"/>
                <w:sz w:val="20"/>
                <w:szCs w:val="20"/>
                <w:shd w:val="clear" w:color="auto" w:fill="FFFFFF"/>
                <w:lang w:val="en-US"/>
              </w:rPr>
              <w:t>Not Met</w:t>
            </w:r>
          </w:p>
        </w:tc>
      </w:tr>
      <w:tr w:rsidR="0080290F" w:rsidRPr="0048455E" w14:paraId="2BCCBD08" w14:textId="77777777">
        <w:tc>
          <w:tcPr>
            <w:tcW w:w="6138" w:type="dxa"/>
            <w:tcBorders>
              <w:top w:val="single" w:sz="6" w:space="0" w:color="C0C0C0"/>
              <w:left w:val="single" w:sz="4" w:space="0" w:color="C0C0C0"/>
              <w:bottom w:val="single" w:sz="6" w:space="0" w:color="C0C0C0"/>
              <w:right w:val="single" w:sz="6" w:space="0" w:color="C0C0C0"/>
            </w:tcBorders>
            <w:shd w:val="clear" w:color="auto" w:fill="auto"/>
          </w:tcPr>
          <w:p w14:paraId="69C402B5" w14:textId="77777777" w:rsidR="0080290F" w:rsidRPr="0048455E" w:rsidRDefault="00000000">
            <w:pPr>
              <w:rPr>
                <w:lang w:val="en-US"/>
              </w:rPr>
            </w:pPr>
            <w:r w:rsidRPr="0048455E">
              <w:rPr>
                <w:color w:val="000000"/>
                <w:shd w:val="clear" w:color="auto" w:fill="FFFFFF"/>
                <w:lang w:val="en-US"/>
              </w:rPr>
              <w:t>2 defects with status High</w:t>
            </w:r>
          </w:p>
        </w:tc>
        <w:tc>
          <w:tcPr>
            <w:tcW w:w="2935" w:type="dxa"/>
            <w:tcBorders>
              <w:top w:val="single" w:sz="6" w:space="0" w:color="C0C0C0"/>
              <w:left w:val="single" w:sz="6" w:space="0" w:color="C0C0C0"/>
              <w:bottom w:val="single" w:sz="6" w:space="0" w:color="C0C0C0"/>
              <w:right w:val="single" w:sz="4" w:space="0" w:color="C0C0C0"/>
            </w:tcBorders>
            <w:shd w:val="clear" w:color="auto" w:fill="auto"/>
          </w:tcPr>
          <w:p w14:paraId="1FA8DA55" w14:textId="77777777" w:rsidR="0080290F" w:rsidRPr="0048455E" w:rsidRDefault="00000000">
            <w:pPr>
              <w:pStyle w:val="TableText0"/>
              <w:tabs>
                <w:tab w:val="left" w:pos="13680"/>
              </w:tabs>
              <w:rPr>
                <w:lang w:val="en-US"/>
              </w:rPr>
            </w:pPr>
            <w:r w:rsidRPr="0048455E">
              <w:rPr>
                <w:rFonts w:ascii="Arial" w:hAnsi="Arial" w:cs="Arial"/>
                <w:b/>
                <w:color w:val="000000"/>
                <w:sz w:val="20"/>
                <w:szCs w:val="20"/>
                <w:shd w:val="clear" w:color="auto" w:fill="FFFFFF"/>
                <w:lang w:val="en-US"/>
              </w:rPr>
              <w:t>Not Met</w:t>
            </w:r>
          </w:p>
        </w:tc>
      </w:tr>
    </w:tbl>
    <w:p w14:paraId="687CA0B0" w14:textId="77777777" w:rsidR="0080290F" w:rsidRPr="0048455E" w:rsidRDefault="0080290F">
      <w:pPr>
        <w:rPr>
          <w:color w:val="000000"/>
          <w:shd w:val="clear" w:color="auto" w:fill="FFFFFF"/>
          <w:lang w:val="en-US"/>
        </w:rPr>
      </w:pPr>
    </w:p>
    <w:p w14:paraId="102D7667" w14:textId="77777777" w:rsidR="0080290F" w:rsidRPr="0048455E" w:rsidRDefault="00000000">
      <w:pPr>
        <w:pStyle w:val="2"/>
        <w:numPr>
          <w:ilvl w:val="0"/>
          <w:numId w:val="0"/>
        </w:numPr>
        <w:rPr>
          <w:color w:val="000000"/>
          <w:shd w:val="clear" w:color="auto" w:fill="FFFFFF"/>
          <w:lang w:val="en-US"/>
        </w:rPr>
      </w:pPr>
      <w:bookmarkStart w:id="9" w:name="__RefHeading___Toc4342_2441863898"/>
      <w:bookmarkEnd w:id="9"/>
      <w:r w:rsidRPr="0048455E">
        <w:rPr>
          <w:color w:val="000000"/>
          <w:shd w:val="clear" w:color="auto" w:fill="FFFFFF"/>
          <w:lang w:val="en-US"/>
        </w:rPr>
        <w:lastRenderedPageBreak/>
        <w:t>3.3 Recommendation</w:t>
      </w:r>
    </w:p>
    <w:p w14:paraId="3B240790" w14:textId="77777777" w:rsidR="008063C8" w:rsidRPr="0048455E" w:rsidRDefault="00946B8B">
      <w:pPr>
        <w:ind w:firstLine="567"/>
        <w:jc w:val="both"/>
        <w:rPr>
          <w:rStyle w:val="rynqvb"/>
          <w:lang w:val="en-US"/>
        </w:rPr>
      </w:pPr>
      <w:r w:rsidRPr="0048455E">
        <w:rPr>
          <w:rStyle w:val="rynqvb"/>
          <w:lang w:val="en-US"/>
        </w:rPr>
        <w:t xml:space="preserve">It is necessary to consider the </w:t>
      </w:r>
      <w:proofErr w:type="spellStart"/>
      <w:r w:rsidRPr="0048455E">
        <w:rPr>
          <w:rStyle w:val="rynqvb"/>
          <w:lang w:val="en-US"/>
        </w:rPr>
        <w:t>Skybot</w:t>
      </w:r>
      <w:proofErr w:type="spellEnd"/>
      <w:r w:rsidRPr="0048455E">
        <w:rPr>
          <w:rStyle w:val="rynqvb"/>
          <w:lang w:val="en-US"/>
        </w:rPr>
        <w:t xml:space="preserve"> portal in more depth than in this End-2-end testing document. </w:t>
      </w:r>
      <w:r w:rsidR="00860271" w:rsidRPr="0048455E">
        <w:rPr>
          <w:rStyle w:val="hwtze"/>
          <w:lang w:val="en-US"/>
        </w:rPr>
        <w:t xml:space="preserve">You also need to perform </w:t>
      </w:r>
      <w:r w:rsidR="00860271" w:rsidRPr="0048455E">
        <w:rPr>
          <w:rStyle w:val="rynqvb"/>
          <w:lang w:val="en-US"/>
        </w:rPr>
        <w:t xml:space="preserve">checks for other functionality that has already been implemented in the current </w:t>
      </w:r>
      <w:r w:rsidR="00E9252B" w:rsidRPr="0048455E">
        <w:rPr>
          <w:lang w:val="en-US"/>
        </w:rPr>
        <w:t xml:space="preserve">v.3.0 version </w:t>
      </w:r>
      <w:r w:rsidR="008063C8" w:rsidRPr="0048455E">
        <w:rPr>
          <w:rStyle w:val="rynqvb"/>
          <w:lang w:val="en-US"/>
        </w:rPr>
        <w:t>of the portal.</w:t>
      </w:r>
    </w:p>
    <w:p w14:paraId="7042F75A" w14:textId="77777777" w:rsidR="0015639F" w:rsidRPr="0048455E" w:rsidRDefault="008063C8">
      <w:pPr>
        <w:ind w:firstLine="567"/>
        <w:jc w:val="both"/>
        <w:rPr>
          <w:rStyle w:val="hwtze"/>
          <w:lang w:val="en-US"/>
        </w:rPr>
      </w:pPr>
      <w:r w:rsidRPr="0048455E">
        <w:rPr>
          <w:rStyle w:val="rynqvb"/>
          <w:lang w:val="en-US"/>
        </w:rPr>
        <w:t>It is also necessary to develop test cases that check not yet implemented, but necessary, according to the customer's requirements, functionality.</w:t>
      </w:r>
      <w:r w:rsidR="00860271" w:rsidRPr="0048455E">
        <w:rPr>
          <w:rStyle w:val="hwtze"/>
          <w:lang w:val="en-US"/>
        </w:rPr>
        <w:t xml:space="preserve"> </w:t>
      </w:r>
    </w:p>
    <w:p w14:paraId="541821F1" w14:textId="77777777" w:rsidR="0015639F" w:rsidRPr="0048455E" w:rsidRDefault="00860271">
      <w:pPr>
        <w:ind w:firstLine="567"/>
        <w:jc w:val="both"/>
        <w:rPr>
          <w:rStyle w:val="rynqvb"/>
          <w:lang w:val="en-US"/>
        </w:rPr>
      </w:pPr>
      <w:r w:rsidRPr="0048455E">
        <w:rPr>
          <w:rStyle w:val="rynqvb"/>
          <w:lang w:val="en-US"/>
        </w:rPr>
        <w:t>For example, missing:</w:t>
      </w:r>
    </w:p>
    <w:p w14:paraId="3CDB0A45" w14:textId="77777777" w:rsidR="0015639F" w:rsidRPr="0048455E" w:rsidRDefault="00860271" w:rsidP="0015639F">
      <w:pPr>
        <w:numPr>
          <w:ilvl w:val="0"/>
          <w:numId w:val="9"/>
        </w:numPr>
        <w:jc w:val="both"/>
        <w:rPr>
          <w:rStyle w:val="rynqvb"/>
          <w:lang w:val="en-US"/>
        </w:rPr>
      </w:pPr>
      <w:r w:rsidRPr="0048455E">
        <w:rPr>
          <w:rStyle w:val="rynqvb"/>
          <w:lang w:val="en-US"/>
        </w:rPr>
        <w:t>verification of registration on the portal using a Google account;</w:t>
      </w:r>
    </w:p>
    <w:p w14:paraId="3A25CC3D" w14:textId="77777777" w:rsidR="0015639F" w:rsidRPr="0048455E" w:rsidRDefault="0015639F" w:rsidP="0015639F">
      <w:pPr>
        <w:numPr>
          <w:ilvl w:val="0"/>
          <w:numId w:val="9"/>
        </w:numPr>
        <w:jc w:val="both"/>
        <w:rPr>
          <w:rStyle w:val="rynqvb"/>
          <w:lang w:val="en-US"/>
        </w:rPr>
      </w:pPr>
      <w:r w:rsidRPr="0048455E">
        <w:rPr>
          <w:rStyle w:val="rynqvb"/>
          <w:lang w:val="en-US"/>
        </w:rPr>
        <w:t>verification of registration on the portal using a Facebook account;</w:t>
      </w:r>
    </w:p>
    <w:p w14:paraId="57190B76" w14:textId="77777777" w:rsidR="0015639F" w:rsidRPr="0048455E" w:rsidRDefault="0015639F" w:rsidP="0015639F">
      <w:pPr>
        <w:numPr>
          <w:ilvl w:val="0"/>
          <w:numId w:val="9"/>
        </w:numPr>
        <w:jc w:val="both"/>
        <w:rPr>
          <w:rStyle w:val="rynqvb"/>
          <w:lang w:val="en-US"/>
        </w:rPr>
      </w:pPr>
      <w:r w:rsidRPr="0048455E">
        <w:rPr>
          <w:rStyle w:val="rynqvb"/>
          <w:lang w:val="en-US"/>
        </w:rPr>
        <w:t>verification of login to the portal with existing credentials;</w:t>
      </w:r>
    </w:p>
    <w:p w14:paraId="76D99CC2" w14:textId="77777777" w:rsidR="0015639F" w:rsidRPr="0048455E" w:rsidRDefault="0015639F" w:rsidP="0015639F">
      <w:pPr>
        <w:numPr>
          <w:ilvl w:val="0"/>
          <w:numId w:val="9"/>
        </w:numPr>
        <w:jc w:val="both"/>
        <w:rPr>
          <w:rStyle w:val="rynqvb"/>
          <w:lang w:val="en-US"/>
        </w:rPr>
      </w:pPr>
      <w:r w:rsidRPr="0048455E">
        <w:rPr>
          <w:rStyle w:val="rynqvb"/>
          <w:lang w:val="en-US"/>
        </w:rPr>
        <w:t>checking the possibility of recovering a lost account password;</w:t>
      </w:r>
    </w:p>
    <w:p w14:paraId="155FB817" w14:textId="77777777" w:rsidR="008063C8" w:rsidRPr="0048455E" w:rsidRDefault="008063C8" w:rsidP="0015639F">
      <w:pPr>
        <w:numPr>
          <w:ilvl w:val="0"/>
          <w:numId w:val="9"/>
        </w:numPr>
        <w:jc w:val="both"/>
        <w:rPr>
          <w:rStyle w:val="rynqvb"/>
          <w:lang w:val="en-US"/>
        </w:rPr>
      </w:pPr>
      <w:r w:rsidRPr="0048455E">
        <w:rPr>
          <w:rStyle w:val="rynqvb"/>
          <w:lang w:val="en-US"/>
        </w:rPr>
        <w:t>checking out of your account on the portal;</w:t>
      </w:r>
    </w:p>
    <w:p w14:paraId="1425F657" w14:textId="77777777" w:rsidR="00817ACB" w:rsidRPr="0048455E" w:rsidRDefault="00817ACB" w:rsidP="0015639F">
      <w:pPr>
        <w:numPr>
          <w:ilvl w:val="0"/>
          <w:numId w:val="9"/>
        </w:numPr>
        <w:jc w:val="both"/>
        <w:rPr>
          <w:rStyle w:val="rynqvb"/>
          <w:lang w:val="en-US"/>
        </w:rPr>
      </w:pPr>
      <w:r w:rsidRPr="0048455E">
        <w:rPr>
          <w:rStyle w:val="rynqvb"/>
          <w:lang w:val="en-US"/>
        </w:rPr>
        <w:t>checking the ability to change and edit information in the user profile;</w:t>
      </w:r>
    </w:p>
    <w:p w14:paraId="0F6832FD" w14:textId="77777777" w:rsidR="00946B8B" w:rsidRPr="0048455E" w:rsidRDefault="00946B8B" w:rsidP="0015639F">
      <w:pPr>
        <w:numPr>
          <w:ilvl w:val="0"/>
          <w:numId w:val="9"/>
        </w:numPr>
        <w:jc w:val="both"/>
        <w:rPr>
          <w:rStyle w:val="rynqvb"/>
          <w:lang w:val="en-US"/>
        </w:rPr>
      </w:pPr>
      <w:r w:rsidRPr="0048455E">
        <w:rPr>
          <w:rStyle w:val="rynqvb"/>
          <w:lang w:val="en-US"/>
        </w:rPr>
        <w:t>checking the product search function by name;</w:t>
      </w:r>
    </w:p>
    <w:p w14:paraId="2B78BD0C" w14:textId="77777777" w:rsidR="0015639F" w:rsidRPr="0048455E" w:rsidRDefault="0015639F" w:rsidP="0015639F">
      <w:pPr>
        <w:numPr>
          <w:ilvl w:val="0"/>
          <w:numId w:val="9"/>
        </w:numPr>
        <w:jc w:val="both"/>
        <w:rPr>
          <w:rStyle w:val="rynqvb"/>
          <w:lang w:val="en-US"/>
        </w:rPr>
      </w:pPr>
      <w:r w:rsidRPr="0048455E">
        <w:rPr>
          <w:rStyle w:val="rynqvb"/>
          <w:lang w:val="en-US"/>
        </w:rPr>
        <w:t>checking the operation of the "Let's chat" chatbot;</w:t>
      </w:r>
    </w:p>
    <w:p w14:paraId="51F9447C" w14:textId="77777777" w:rsidR="00946B8B" w:rsidRPr="0048455E" w:rsidRDefault="00946B8B" w:rsidP="0015639F">
      <w:pPr>
        <w:numPr>
          <w:ilvl w:val="0"/>
          <w:numId w:val="9"/>
        </w:numPr>
        <w:jc w:val="both"/>
        <w:rPr>
          <w:rStyle w:val="rynqvb"/>
          <w:lang w:val="en-US"/>
        </w:rPr>
      </w:pPr>
      <w:r w:rsidRPr="0048455E">
        <w:rPr>
          <w:rStyle w:val="rynqvb"/>
          <w:lang w:val="en-US"/>
        </w:rPr>
        <w:t>checking the possibility of actions with goods added to the basket - changing the number of goods in the basket, adding goods to the basket, removing goods from the basket;</w:t>
      </w:r>
    </w:p>
    <w:p w14:paraId="62C51BB1" w14:textId="77777777" w:rsidR="00BD5872" w:rsidRPr="0048455E" w:rsidRDefault="00946B8B" w:rsidP="0015639F">
      <w:pPr>
        <w:numPr>
          <w:ilvl w:val="0"/>
          <w:numId w:val="9"/>
        </w:numPr>
        <w:jc w:val="both"/>
        <w:rPr>
          <w:rStyle w:val="rynqvb"/>
          <w:lang w:val="en-US"/>
        </w:rPr>
      </w:pPr>
      <w:r w:rsidRPr="0048455E">
        <w:rPr>
          <w:rStyle w:val="rynqvb"/>
          <w:lang w:val="en-US"/>
        </w:rPr>
        <w:t>check the function of viewing video product reviews;</w:t>
      </w:r>
    </w:p>
    <w:p w14:paraId="3EC43C8D" w14:textId="77777777" w:rsidR="007B766E" w:rsidRPr="0048455E" w:rsidRDefault="007B766E" w:rsidP="007B766E">
      <w:pPr>
        <w:numPr>
          <w:ilvl w:val="0"/>
          <w:numId w:val="9"/>
        </w:numPr>
        <w:jc w:val="both"/>
        <w:rPr>
          <w:rStyle w:val="rynqvb"/>
          <w:lang w:val="en-US"/>
        </w:rPr>
      </w:pPr>
      <w:r w:rsidRPr="0048455E">
        <w:rPr>
          <w:rStyle w:val="rynqvb"/>
          <w:lang w:val="en-US"/>
        </w:rPr>
        <w:t>checking the possibility of signing up for the "Electric scooter first ride" test drive;</w:t>
      </w:r>
    </w:p>
    <w:p w14:paraId="0953D29B" w14:textId="77777777" w:rsidR="007B766E" w:rsidRPr="0048455E" w:rsidRDefault="007B766E" w:rsidP="007B766E">
      <w:pPr>
        <w:numPr>
          <w:ilvl w:val="0"/>
          <w:numId w:val="9"/>
        </w:numPr>
        <w:jc w:val="both"/>
        <w:rPr>
          <w:rStyle w:val="rynqvb"/>
          <w:lang w:val="en-US"/>
        </w:rPr>
      </w:pPr>
      <w:r w:rsidRPr="0048455E">
        <w:rPr>
          <w:rStyle w:val="rynqvb"/>
          <w:lang w:val="en-US"/>
        </w:rPr>
        <w:t>verification of subscription to the newsletter;</w:t>
      </w:r>
    </w:p>
    <w:p w14:paraId="6FC32E91" w14:textId="77777777" w:rsidR="00946B8B" w:rsidRPr="0048455E" w:rsidRDefault="00BD5872" w:rsidP="0015639F">
      <w:pPr>
        <w:numPr>
          <w:ilvl w:val="0"/>
          <w:numId w:val="9"/>
        </w:numPr>
        <w:jc w:val="both"/>
        <w:rPr>
          <w:rStyle w:val="rynqvb"/>
          <w:lang w:val="en-US"/>
        </w:rPr>
      </w:pPr>
      <w:r w:rsidRPr="0048455E">
        <w:rPr>
          <w:rStyle w:val="rynqvb"/>
          <w:lang w:val="en-US"/>
        </w:rPr>
        <w:t xml:space="preserve">checking </w:t>
      </w:r>
      <w:r w:rsidRPr="0048455E">
        <w:rPr>
          <w:lang w:val="en-US"/>
        </w:rPr>
        <w:t xml:space="preserve">the process </w:t>
      </w:r>
      <w:r w:rsidRPr="0048455E">
        <w:rPr>
          <w:rStyle w:val="rynqvb"/>
          <w:lang w:val="en-US"/>
        </w:rPr>
        <w:t xml:space="preserve">of </w:t>
      </w:r>
      <w:r w:rsidRPr="0048455E">
        <w:rPr>
          <w:lang w:val="en-US"/>
        </w:rPr>
        <w:t>placing an order by phone number, without prior registration of the user (at the same time, it should be noted that this requirement of the customer was not implemented in the current version v.3.0 of the portal);</w:t>
      </w:r>
      <w:r w:rsidR="00860271" w:rsidRPr="0048455E">
        <w:rPr>
          <w:rStyle w:val="rynqvb"/>
          <w:lang w:val="en-US"/>
        </w:rPr>
        <w:t xml:space="preserve"> </w:t>
      </w:r>
    </w:p>
    <w:p w14:paraId="2DDE5B9A" w14:textId="77777777" w:rsidR="00BD5872" w:rsidRPr="0048455E" w:rsidRDefault="00BD5872" w:rsidP="00BD5872">
      <w:pPr>
        <w:numPr>
          <w:ilvl w:val="0"/>
          <w:numId w:val="9"/>
        </w:numPr>
        <w:jc w:val="both"/>
        <w:rPr>
          <w:lang w:val="en-US"/>
        </w:rPr>
      </w:pPr>
      <w:r w:rsidRPr="0048455E">
        <w:rPr>
          <w:rStyle w:val="rynqvb"/>
          <w:lang w:val="en-US"/>
        </w:rPr>
        <w:t xml:space="preserve">functionality testing to </w:t>
      </w:r>
      <w:r w:rsidRPr="0048455E">
        <w:rPr>
          <w:lang w:val="en-US"/>
        </w:rPr>
        <w:t>provide individual product recommendations to the user. (at the same time, it should be noted that this requirement of the customer was not implemented in the current version v.3.0 of the portal);</w:t>
      </w:r>
    </w:p>
    <w:p w14:paraId="466CDE37" w14:textId="77777777" w:rsidR="00946B8B" w:rsidRPr="0048455E" w:rsidRDefault="00BD5872" w:rsidP="0015639F">
      <w:pPr>
        <w:numPr>
          <w:ilvl w:val="0"/>
          <w:numId w:val="9"/>
        </w:numPr>
        <w:jc w:val="both"/>
        <w:rPr>
          <w:rStyle w:val="rynqvb"/>
          <w:lang w:val="en-US"/>
        </w:rPr>
      </w:pPr>
      <w:r w:rsidRPr="0048455E">
        <w:rPr>
          <w:lang w:val="en-US"/>
        </w:rPr>
        <w:t>functionality check analytical tools (at the same time, it should be noted that this requirement of the customer was not implemented in the current version v.3.0 of the portal).</w:t>
      </w:r>
      <w:r w:rsidRPr="0048455E">
        <w:rPr>
          <w:lang w:val="en-US"/>
        </w:rPr>
        <w:br/>
      </w:r>
    </w:p>
    <w:p w14:paraId="5995B175" w14:textId="77777777" w:rsidR="00860271" w:rsidRPr="0048455E" w:rsidRDefault="00EE75B5" w:rsidP="00946B8B">
      <w:pPr>
        <w:jc w:val="both"/>
        <w:rPr>
          <w:lang w:val="en-US"/>
        </w:rPr>
      </w:pPr>
      <w:r w:rsidRPr="0048455E">
        <w:rPr>
          <w:rStyle w:val="rynqvb"/>
          <w:lang w:val="en-US"/>
        </w:rPr>
        <w:t>It is also necessary to pay attention to the fact that test cases do not have a current status of the result of their execution: Passed, Failed or Skipped.</w:t>
      </w:r>
    </w:p>
    <w:sectPr w:rsidR="00860271" w:rsidRPr="0048455E">
      <w:headerReference w:type="default" r:id="rId8"/>
      <w:footerReference w:type="default" r:id="rId9"/>
      <w:headerReference w:type="first" r:id="rId10"/>
      <w:footerReference w:type="first" r:id="rId11"/>
      <w:pgSz w:w="11906" w:h="16838"/>
      <w:pgMar w:top="1701" w:right="1440" w:bottom="1281" w:left="1440" w:header="720" w:footer="476" w:gutter="17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35911" w14:textId="77777777" w:rsidR="005E2928" w:rsidRDefault="005E2928">
      <w:pPr>
        <w:spacing w:before="0" w:after="0"/>
      </w:pPr>
      <w:r>
        <w:separator/>
      </w:r>
    </w:p>
  </w:endnote>
  <w:endnote w:type="continuationSeparator" w:id="0">
    <w:p w14:paraId="396EA395" w14:textId="77777777" w:rsidR="005E2928" w:rsidRDefault="005E292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CC"/>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Open Sans">
    <w:panose1 w:val="020B0606030504020204"/>
    <w:charset w:val="CC"/>
    <w:family w:val="swiss"/>
    <w:pitch w:val="variable"/>
    <w:sig w:usb0="E00002EF" w:usb1="4000205B" w:usb2="00000028" w:usb3="00000000" w:csb0="0000019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top w:w="57" w:type="dxa"/>
        <w:left w:w="0" w:type="dxa"/>
        <w:bottom w:w="57" w:type="dxa"/>
        <w:right w:w="0" w:type="dxa"/>
      </w:tblCellMar>
      <w:tblLook w:val="0000" w:firstRow="0" w:lastRow="0" w:firstColumn="0" w:lastColumn="0" w:noHBand="0" w:noVBand="0"/>
    </w:tblPr>
    <w:tblGrid>
      <w:gridCol w:w="2268"/>
      <w:gridCol w:w="4536"/>
      <w:gridCol w:w="2694"/>
    </w:tblGrid>
    <w:tr w:rsidR="0080290F" w14:paraId="2D201A7F" w14:textId="77777777">
      <w:tc>
        <w:tcPr>
          <w:tcW w:w="2268" w:type="dxa"/>
          <w:tcBorders>
            <w:top w:val="single" w:sz="4" w:space="0" w:color="000000"/>
          </w:tcBorders>
          <w:shd w:val="clear" w:color="auto" w:fill="auto"/>
        </w:tcPr>
        <w:p w14:paraId="097F5499" w14:textId="77777777" w:rsidR="0080290F" w:rsidRDefault="0080290F">
          <w:pPr>
            <w:pStyle w:val="af0"/>
            <w:tabs>
              <w:tab w:val="right" w:pos="8364"/>
            </w:tabs>
            <w:snapToGrid w:val="0"/>
          </w:pPr>
        </w:p>
      </w:tc>
      <w:tc>
        <w:tcPr>
          <w:tcW w:w="4536" w:type="dxa"/>
          <w:tcBorders>
            <w:top w:val="single" w:sz="4" w:space="0" w:color="000000"/>
          </w:tcBorders>
          <w:shd w:val="clear" w:color="auto" w:fill="auto"/>
        </w:tcPr>
        <w:p w14:paraId="74DD3457" w14:textId="77777777" w:rsidR="0080290F" w:rsidRDefault="0080290F">
          <w:pPr>
            <w:pStyle w:val="af0"/>
            <w:snapToGrid w:val="0"/>
          </w:pPr>
        </w:p>
      </w:tc>
      <w:tc>
        <w:tcPr>
          <w:tcW w:w="2694" w:type="dxa"/>
          <w:tcBorders>
            <w:top w:val="single" w:sz="4" w:space="0" w:color="000000"/>
          </w:tcBorders>
          <w:shd w:val="clear" w:color="auto" w:fill="auto"/>
        </w:tcPr>
        <w:p w14:paraId="652DE7BD" w14:textId="77777777" w:rsidR="0080290F" w:rsidRDefault="00000000">
          <w:pPr>
            <w:pStyle w:val="af0"/>
          </w:pPr>
          <w:r>
            <w:rPr>
              <w:rFonts w:eastAsia="Arial"/>
            </w:rPr>
            <w:t xml:space="preserve">                           </w:t>
          </w:r>
          <w:r>
            <w:t xml:space="preserve">Page </w:t>
          </w:r>
          <w:r>
            <w:rPr>
              <w:rStyle w:val="a3"/>
            </w:rPr>
            <w:fldChar w:fldCharType="begin"/>
          </w:r>
          <w:r>
            <w:rPr>
              <w:rStyle w:val="a3"/>
            </w:rPr>
            <w:instrText xml:space="preserve"> PAGE </w:instrText>
          </w:r>
          <w:r>
            <w:rPr>
              <w:rStyle w:val="a3"/>
            </w:rPr>
            <w:fldChar w:fldCharType="separate"/>
          </w:r>
          <w:r>
            <w:rPr>
              <w:rStyle w:val="a3"/>
            </w:rPr>
            <w:t xml:space="preserve">6 </w:t>
          </w:r>
          <w:r>
            <w:rPr>
              <w:rStyle w:val="a3"/>
            </w:rPr>
            <w:fldChar w:fldCharType="end"/>
          </w:r>
          <w:r>
            <w:rPr>
              <w:rStyle w:val="a3"/>
            </w:rPr>
            <w:t xml:space="preserve">of </w:t>
          </w:r>
          <w:r>
            <w:fldChar w:fldCharType="begin"/>
          </w:r>
          <w:r>
            <w:instrText xml:space="preserve"> NUMPAGES \* ARABIC </w:instrText>
          </w:r>
          <w:r>
            <w:fldChar w:fldCharType="separate"/>
          </w:r>
          <w:r>
            <w:t>6</w:t>
          </w:r>
          <w:r>
            <w:fldChar w:fldCharType="end"/>
          </w:r>
        </w:p>
      </w:tc>
    </w:tr>
  </w:tbl>
  <w:p w14:paraId="43A55600" w14:textId="77777777" w:rsidR="0080290F" w:rsidRDefault="0080290F">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E2AC2" w14:textId="77777777" w:rsidR="0080290F" w:rsidRDefault="0080290F">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03D1A" w14:textId="77777777" w:rsidR="005E2928" w:rsidRDefault="005E2928">
      <w:pPr>
        <w:spacing w:before="0" w:after="0"/>
      </w:pPr>
      <w:r>
        <w:separator/>
      </w:r>
    </w:p>
  </w:footnote>
  <w:footnote w:type="continuationSeparator" w:id="0">
    <w:p w14:paraId="2D06E9F3" w14:textId="77777777" w:rsidR="005E2928" w:rsidRDefault="005E292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top w:w="57" w:type="dxa"/>
        <w:left w:w="0" w:type="dxa"/>
        <w:bottom w:w="57" w:type="dxa"/>
        <w:right w:w="0" w:type="dxa"/>
      </w:tblCellMar>
      <w:tblLook w:val="0000" w:firstRow="0" w:lastRow="0" w:firstColumn="0" w:lastColumn="0" w:noHBand="0" w:noVBand="0"/>
    </w:tblPr>
    <w:tblGrid>
      <w:gridCol w:w="6804"/>
      <w:gridCol w:w="2694"/>
    </w:tblGrid>
    <w:tr w:rsidR="0080290F" w14:paraId="64EFD73F" w14:textId="77777777">
      <w:tc>
        <w:tcPr>
          <w:tcW w:w="6804" w:type="dxa"/>
          <w:tcBorders>
            <w:bottom w:val="single" w:sz="4" w:space="0" w:color="000000"/>
          </w:tcBorders>
          <w:shd w:val="clear" w:color="auto" w:fill="auto"/>
        </w:tcPr>
        <w:p w14:paraId="4CD41DF5" w14:textId="77777777" w:rsidR="0080290F" w:rsidRDefault="00000000">
          <w:pPr>
            <w:rPr>
              <w:rFonts w:eastAsia="Arial"/>
            </w:rPr>
          </w:pPr>
          <w:proofErr w:type="spellStart"/>
          <w:r>
            <w:t>Skybot</w:t>
          </w:r>
          <w:proofErr w:type="spellEnd"/>
          <w:r>
            <w:t xml:space="preserve"> </w:t>
          </w:r>
          <w:r>
            <w:rPr>
              <w:shd w:val="clear" w:color="auto" w:fill="FFFFFF"/>
            </w:rPr>
            <w:fldChar w:fldCharType="begin"/>
          </w:r>
          <w:r>
            <w:rPr>
              <w:shd w:val="clear" w:color="auto" w:fill="FFFFFF"/>
            </w:rPr>
            <w:instrText xml:space="preserve"> DOCPROPERTY "Document_Name"</w:instrText>
          </w:r>
          <w:r>
            <w:rPr>
              <w:shd w:val="clear" w:color="auto" w:fill="FFFFFF"/>
            </w:rPr>
            <w:fldChar w:fldCharType="separate"/>
          </w:r>
          <w:r>
            <w:rPr>
              <w:shd w:val="clear" w:color="auto" w:fill="FFFFFF"/>
            </w:rPr>
            <w:t>Test Summary Report</w:t>
          </w:r>
          <w:r>
            <w:rPr>
              <w:shd w:val="clear" w:color="auto" w:fill="FFFFFF"/>
            </w:rPr>
            <w:fldChar w:fldCharType="end"/>
          </w:r>
        </w:p>
      </w:tc>
      <w:tc>
        <w:tcPr>
          <w:tcW w:w="2694" w:type="dxa"/>
          <w:tcBorders>
            <w:bottom w:val="single" w:sz="4" w:space="0" w:color="000000"/>
          </w:tcBorders>
          <w:shd w:val="clear" w:color="auto" w:fill="auto"/>
        </w:tcPr>
        <w:p w14:paraId="008E0F5B" w14:textId="77777777" w:rsidR="0080290F" w:rsidRDefault="00000000">
          <w:pPr>
            <w:pStyle w:val="af"/>
          </w:pPr>
          <w:r>
            <w:rPr>
              <w:rFonts w:eastAsia="Arial"/>
            </w:rPr>
            <w:t xml:space="preserve">                          </w:t>
          </w:r>
          <w:r>
            <w:t xml:space="preserve">Version : </w:t>
          </w:r>
          <w:r>
            <w:rPr>
              <w:lang w:val="ru-RU"/>
            </w:rPr>
            <w:t>1.0</w:t>
          </w:r>
        </w:p>
      </w:tc>
    </w:tr>
  </w:tbl>
  <w:p w14:paraId="602166C6" w14:textId="77777777" w:rsidR="0080290F" w:rsidRDefault="0080290F">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63936" w14:textId="77777777" w:rsidR="0080290F" w:rsidRDefault="0080290F">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1"/>
      <w:lvlText w:val="%1."/>
      <w:lvlJc w:val="left"/>
      <w:pPr>
        <w:tabs>
          <w:tab w:val="num" w:pos="0"/>
        </w:tabs>
        <w:ind w:left="0" w:firstLine="0"/>
      </w:pPr>
    </w:lvl>
    <w:lvl w:ilvl="1">
      <w:start w:val="1"/>
      <w:numFmt w:val="decimal"/>
      <w:pStyle w:val="2"/>
      <w:lvlText w:val="%1.%2"/>
      <w:lvlJc w:val="left"/>
      <w:pPr>
        <w:tabs>
          <w:tab w:val="num" w:pos="0"/>
        </w:tabs>
        <w:ind w:left="0" w:firstLine="0"/>
      </w:pPr>
    </w:lvl>
    <w:lvl w:ilvl="2">
      <w:start w:val="1"/>
      <w:numFmt w:val="decimal"/>
      <w:pStyle w:val="3"/>
      <w:lvlText w:val="%1.%2.%3"/>
      <w:lvlJc w:val="left"/>
      <w:pPr>
        <w:tabs>
          <w:tab w:val="num" w:pos="0"/>
        </w:tabs>
        <w:ind w:left="0" w:firstLine="0"/>
      </w:pPr>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num" w:pos="0"/>
        </w:tabs>
        <w:ind w:left="0" w:firstLine="0"/>
      </w:pPr>
    </w:lvl>
    <w:lvl w:ilvl="4">
      <w:start w:val="1"/>
      <w:numFmt w:val="decimal"/>
      <w:pStyle w:val="5"/>
      <w:lvlText w:val="%1.%2.%3.%4.%5"/>
      <w:lvlJc w:val="left"/>
      <w:pPr>
        <w:tabs>
          <w:tab w:val="num" w:pos="0"/>
        </w:tabs>
        <w:ind w:left="0" w:firstLine="0"/>
      </w:pPr>
    </w:lvl>
    <w:lvl w:ilvl="5">
      <w:start w:val="1"/>
      <w:numFmt w:val="decimal"/>
      <w:pStyle w:val="6"/>
      <w:lvlText w:val="%1.%2.%3.%4.%5.%6"/>
      <w:lvlJc w:val="left"/>
      <w:pPr>
        <w:tabs>
          <w:tab w:val="num" w:pos="0"/>
        </w:tabs>
        <w:ind w:left="0" w:firstLine="0"/>
      </w:pPr>
    </w:lvl>
    <w:lvl w:ilvl="6">
      <w:start w:val="1"/>
      <w:numFmt w:val="decimal"/>
      <w:pStyle w:val="7"/>
      <w:lvlText w:val="%1.%2.%3.%4.%5.%6.%7"/>
      <w:lvlJc w:val="left"/>
      <w:pPr>
        <w:tabs>
          <w:tab w:val="num" w:pos="0"/>
        </w:tabs>
        <w:ind w:left="0" w:firstLine="0"/>
      </w:pPr>
    </w:lvl>
    <w:lvl w:ilvl="7">
      <w:start w:val="1"/>
      <w:numFmt w:val="decimal"/>
      <w:pStyle w:val="8"/>
      <w:lvlText w:val="%1.%2.%3.%4.%5.%6.%7.%8"/>
      <w:lvlJc w:val="left"/>
      <w:pPr>
        <w:tabs>
          <w:tab w:val="num" w:pos="0"/>
        </w:tabs>
        <w:ind w:left="0" w:firstLine="0"/>
      </w:pPr>
    </w:lvl>
    <w:lvl w:ilvl="8">
      <w:start w:val="1"/>
      <w:numFmt w:val="decimal"/>
      <w:pStyle w:val="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21"/>
      <w:lvlText w:val="%1."/>
      <w:lvlJc w:val="left"/>
      <w:pPr>
        <w:tabs>
          <w:tab w:val="num" w:pos="643"/>
        </w:tabs>
        <w:ind w:left="643" w:hanging="360"/>
      </w:pPr>
    </w:lvl>
  </w:abstractNum>
  <w:abstractNum w:abstractNumId="2" w15:restartNumberingAfterBreak="0">
    <w:nsid w:val="00000003"/>
    <w:multiLevelType w:val="singleLevel"/>
    <w:tmpl w:val="00000003"/>
    <w:name w:val="WW8Num3"/>
    <w:lvl w:ilvl="0">
      <w:start w:val="1"/>
      <w:numFmt w:val="bullet"/>
      <w:pStyle w:val="210"/>
      <w:lvlText w:val=""/>
      <w:lvlJc w:val="left"/>
      <w:pPr>
        <w:tabs>
          <w:tab w:val="num" w:pos="643"/>
        </w:tabs>
        <w:ind w:left="643"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pStyle w:val="10"/>
      <w:lvlText w:val=""/>
      <w:lvlJc w:val="left"/>
      <w:pPr>
        <w:tabs>
          <w:tab w:val="num" w:pos="360"/>
        </w:tabs>
        <w:ind w:left="360" w:hanging="360"/>
      </w:pPr>
      <w:rPr>
        <w:rFonts w:ascii="Symbol" w:hAnsi="Symbol" w:cs="Symbol" w:hint="default"/>
      </w:rPr>
    </w:lvl>
  </w:abstractNum>
  <w:abstractNum w:abstractNumId="4" w15:restartNumberingAfterBreak="0">
    <w:nsid w:val="00000005"/>
    <w:multiLevelType w:val="singleLevel"/>
    <w:tmpl w:val="00000005"/>
    <w:name w:val="WW8Num5"/>
    <w:lvl w:ilvl="0">
      <w:start w:val="1"/>
      <w:numFmt w:val="bullet"/>
      <w:pStyle w:val="Bullet"/>
      <w:lvlText w:val=""/>
      <w:lvlJc w:val="left"/>
      <w:pPr>
        <w:tabs>
          <w:tab w:val="num" w:pos="720"/>
        </w:tabs>
        <w:ind w:left="720" w:hanging="360"/>
      </w:pPr>
      <w:rPr>
        <w:rFonts w:ascii="Symbol" w:hAnsi="Symbol" w:cs="Symbol" w:hint="default"/>
      </w:rPr>
    </w:lvl>
  </w:abstractNum>
  <w:abstractNum w:abstractNumId="5" w15:restartNumberingAfterBreak="0">
    <w:nsid w:val="00000006"/>
    <w:multiLevelType w:val="singleLevel"/>
    <w:tmpl w:val="00000006"/>
    <w:name w:val="WW8Num6"/>
    <w:lvl w:ilvl="0">
      <w:start w:val="1"/>
      <w:numFmt w:val="decimal"/>
      <w:pStyle w:val="NumberedText"/>
      <w:lvlText w:val="%1"/>
      <w:lvlJc w:val="left"/>
      <w:pPr>
        <w:tabs>
          <w:tab w:val="num" w:pos="737"/>
        </w:tabs>
        <w:ind w:left="737" w:hanging="556"/>
      </w:pPr>
      <w:rPr>
        <w:rFonts w:hint="default"/>
        <w:b w:val="0"/>
        <w:i w:val="0"/>
        <w:color w:val="333333"/>
        <w:sz w:val="18"/>
        <w:szCs w:val="18"/>
      </w:rPr>
    </w:lvl>
  </w:abstractNum>
  <w:abstractNum w:abstractNumId="6" w15:restartNumberingAfterBreak="0">
    <w:nsid w:val="00000007"/>
    <w:multiLevelType w:val="multilevel"/>
    <w:tmpl w:val="00000007"/>
    <w:name w:val="WW8Num7"/>
    <w:lvl w:ilvl="0">
      <w:start w:val="1"/>
      <w:numFmt w:val="decimal"/>
      <w:pStyle w:val="Heading1"/>
      <w:lvlText w:val="%1"/>
      <w:lvlJc w:val="left"/>
      <w:pPr>
        <w:tabs>
          <w:tab w:val="num" w:pos="720"/>
        </w:tabs>
        <w:ind w:left="360" w:hanging="360"/>
      </w:pPr>
      <w:rPr>
        <w:rFonts w:hint="default"/>
      </w:rPr>
    </w:lvl>
    <w:lvl w:ilvl="1">
      <w:start w:val="1"/>
      <w:numFmt w:val="decimal"/>
      <w:lvlText w:val="%1.%2"/>
      <w:lvlJc w:val="left"/>
      <w:pPr>
        <w:tabs>
          <w:tab w:val="num" w:pos="1486"/>
        </w:tabs>
        <w:ind w:left="1202" w:hanging="1202"/>
      </w:pPr>
      <w:rPr>
        <w:rFonts w:hint="default"/>
      </w:rPr>
    </w:lvl>
    <w:lvl w:ilvl="2">
      <w:start w:val="1"/>
      <w:numFmt w:val="decimal"/>
      <w:lvlText w:val="%1.%2.%3"/>
      <w:lvlJc w:val="left"/>
      <w:pPr>
        <w:tabs>
          <w:tab w:val="num" w:pos="1831"/>
        </w:tabs>
        <w:ind w:left="1089" w:hanging="22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00000008"/>
    <w:multiLevelType w:val="singleLevel"/>
    <w:tmpl w:val="00000008"/>
    <w:name w:val="WW8Num8"/>
    <w:lvl w:ilvl="0">
      <w:start w:val="1"/>
      <w:numFmt w:val="bullet"/>
      <w:pStyle w:val="BulletLevel2"/>
      <w:lvlText w:val=""/>
      <w:lvlJc w:val="left"/>
      <w:pPr>
        <w:tabs>
          <w:tab w:val="num" w:pos="360"/>
        </w:tabs>
        <w:ind w:left="360" w:hanging="360"/>
      </w:pPr>
      <w:rPr>
        <w:rFonts w:ascii="Symbol" w:hAnsi="Symbol" w:cs="Symbol" w:hint="default"/>
      </w:rPr>
    </w:lvl>
  </w:abstractNum>
  <w:abstractNum w:abstractNumId="8" w15:restartNumberingAfterBreak="0">
    <w:nsid w:val="289474FA"/>
    <w:multiLevelType w:val="multilevel"/>
    <w:tmpl w:val="C734C05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9" w15:restartNumberingAfterBreak="0">
    <w:nsid w:val="52B4035B"/>
    <w:multiLevelType w:val="hybridMultilevel"/>
    <w:tmpl w:val="985EEAF6"/>
    <w:lvl w:ilvl="0" w:tplc="D4B60322">
      <w:start w:val="3"/>
      <w:numFmt w:val="bullet"/>
      <w:lvlText w:val="-"/>
      <w:lvlJc w:val="left"/>
      <w:pPr>
        <w:ind w:left="927" w:hanging="360"/>
      </w:pPr>
      <w:rPr>
        <w:rFonts w:ascii="Arial" w:eastAsia="Times New Roman" w:hAnsi="Arial" w:cs="Aria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16cid:durableId="295180641">
    <w:abstractNumId w:val="0"/>
  </w:num>
  <w:num w:numId="2" w16cid:durableId="1089738624">
    <w:abstractNumId w:val="1"/>
  </w:num>
  <w:num w:numId="3" w16cid:durableId="1008366453">
    <w:abstractNumId w:val="2"/>
  </w:num>
  <w:num w:numId="4" w16cid:durableId="257517920">
    <w:abstractNumId w:val="3"/>
  </w:num>
  <w:num w:numId="5" w16cid:durableId="1302418916">
    <w:abstractNumId w:val="4"/>
  </w:num>
  <w:num w:numId="6" w16cid:durableId="1396508065">
    <w:abstractNumId w:val="5"/>
  </w:num>
  <w:num w:numId="7" w16cid:durableId="320739677">
    <w:abstractNumId w:val="6"/>
  </w:num>
  <w:num w:numId="8" w16cid:durableId="1218325551">
    <w:abstractNumId w:val="7"/>
  </w:num>
  <w:num w:numId="9" w16cid:durableId="835847724">
    <w:abstractNumId w:val="9"/>
  </w:num>
  <w:num w:numId="10" w16cid:durableId="19410613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C2"/>
    <w:rsid w:val="0015639F"/>
    <w:rsid w:val="00250AED"/>
    <w:rsid w:val="002549DE"/>
    <w:rsid w:val="002E77A5"/>
    <w:rsid w:val="003606D9"/>
    <w:rsid w:val="00391F50"/>
    <w:rsid w:val="0048455E"/>
    <w:rsid w:val="004A38F7"/>
    <w:rsid w:val="004B2E40"/>
    <w:rsid w:val="005E2928"/>
    <w:rsid w:val="006703F2"/>
    <w:rsid w:val="006812A0"/>
    <w:rsid w:val="006D62E1"/>
    <w:rsid w:val="0076597A"/>
    <w:rsid w:val="00782BCB"/>
    <w:rsid w:val="007B766E"/>
    <w:rsid w:val="0080290F"/>
    <w:rsid w:val="008063C8"/>
    <w:rsid w:val="00817ACB"/>
    <w:rsid w:val="00843B15"/>
    <w:rsid w:val="00860271"/>
    <w:rsid w:val="008F3296"/>
    <w:rsid w:val="00946B8B"/>
    <w:rsid w:val="00A61A28"/>
    <w:rsid w:val="00B40A1B"/>
    <w:rsid w:val="00BD5872"/>
    <w:rsid w:val="00BF17D1"/>
    <w:rsid w:val="00BF606F"/>
    <w:rsid w:val="00CD415D"/>
    <w:rsid w:val="00D47F5C"/>
    <w:rsid w:val="00DF45E9"/>
    <w:rsid w:val="00E46C60"/>
    <w:rsid w:val="00E9252B"/>
    <w:rsid w:val="00EE26FF"/>
    <w:rsid w:val="00EE75B5"/>
    <w:rsid w:val="00F046C2"/>
    <w:rsid w:val="00F30E04"/>
    <w:rsid w:val="00F6799B"/>
    <w:rsid w:val="00FC06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FDC2B15"/>
  <w15:chartTrackingRefBased/>
  <w15:docId w15:val="{F69B256F-3E58-4954-BAF5-43D87415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before="60" w:after="60"/>
    </w:pPr>
    <w:rPr>
      <w:rFonts w:ascii="Arial" w:hAnsi="Arial" w:cs="Arial"/>
      <w:lang w:eastAsia="zh-CN"/>
    </w:rPr>
  </w:style>
  <w:style w:type="paragraph" w:styleId="1">
    <w:name w:val="heading 1"/>
    <w:basedOn w:val="a"/>
    <w:next w:val="a"/>
    <w:qFormat/>
    <w:pPr>
      <w:keepNext/>
      <w:numPr>
        <w:numId w:val="1"/>
      </w:numPr>
      <w:spacing w:before="240"/>
      <w:outlineLvl w:val="0"/>
    </w:pPr>
    <w:rPr>
      <w:b/>
      <w:sz w:val="24"/>
    </w:rPr>
  </w:style>
  <w:style w:type="paragraph" w:styleId="2">
    <w:name w:val="heading 2"/>
    <w:basedOn w:val="1"/>
    <w:next w:val="a"/>
    <w:qFormat/>
    <w:pPr>
      <w:numPr>
        <w:ilvl w:val="1"/>
      </w:numPr>
      <w:outlineLvl w:val="1"/>
    </w:pPr>
  </w:style>
  <w:style w:type="paragraph" w:styleId="3">
    <w:name w:val="heading 3"/>
    <w:basedOn w:val="1"/>
    <w:next w:val="a"/>
    <w:qFormat/>
    <w:pPr>
      <w:numPr>
        <w:ilvl w:val="2"/>
      </w:numPr>
      <w:outlineLvl w:val="2"/>
    </w:p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outlineLvl w:val="4"/>
    </w:pPr>
    <w:rPr>
      <w:sz w:val="22"/>
    </w:rPr>
  </w:style>
  <w:style w:type="paragraph" w:styleId="6">
    <w:name w:val="heading 6"/>
    <w:basedOn w:val="a"/>
    <w:next w:val="a"/>
    <w:qFormat/>
    <w:pPr>
      <w:numPr>
        <w:ilvl w:val="5"/>
        <w:numId w:val="1"/>
      </w:numPr>
      <w:spacing w:before="240"/>
      <w:outlineLvl w:val="5"/>
    </w:pPr>
    <w:rPr>
      <w:i/>
      <w:sz w:val="22"/>
    </w:rPr>
  </w:style>
  <w:style w:type="paragraph" w:styleId="7">
    <w:name w:val="heading 7"/>
    <w:basedOn w:val="a"/>
    <w:next w:val="a"/>
    <w:qFormat/>
    <w:pPr>
      <w:numPr>
        <w:ilvl w:val="6"/>
        <w:numId w:val="1"/>
      </w:numPr>
      <w:spacing w:before="240"/>
      <w:outlineLvl w:val="6"/>
    </w:pPr>
  </w:style>
  <w:style w:type="paragraph" w:styleId="8">
    <w:name w:val="heading 8"/>
    <w:basedOn w:val="a"/>
    <w:next w:val="a"/>
    <w:qFormat/>
    <w:pPr>
      <w:numPr>
        <w:ilvl w:val="7"/>
        <w:numId w:val="1"/>
      </w:numPr>
      <w:spacing w:before="240"/>
      <w:outlineLvl w:val="7"/>
    </w:pPr>
    <w:rPr>
      <w:i/>
    </w:rPr>
  </w:style>
  <w:style w:type="paragraph" w:styleId="9">
    <w:name w:val="heading 9"/>
    <w:basedOn w:val="a"/>
    <w:next w:val="a"/>
    <w:qFormat/>
    <w:pPr>
      <w:numPr>
        <w:ilvl w:val="8"/>
        <w:numId w:val="1"/>
      </w:numPr>
      <w:spacing w:before="24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2">
    <w:name w:val="WW8Num1z2"/>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6z0">
    <w:name w:val="WW8Num6z0"/>
    <w:rPr>
      <w:rFonts w:hint="default"/>
      <w:b w:val="0"/>
      <w:i w:val="0"/>
      <w:color w:val="333333"/>
      <w:sz w:val="18"/>
      <w:szCs w:val="18"/>
    </w:rPr>
  </w:style>
  <w:style w:type="character" w:customStyle="1" w:styleId="WW8Num7z0">
    <w:name w:val="WW8Num7z0"/>
    <w:rPr>
      <w:rFonts w:hint="default"/>
    </w:rPr>
  </w:style>
  <w:style w:type="character" w:customStyle="1" w:styleId="WW8Num8z0">
    <w:name w:val="WW8Num8z0"/>
    <w:rPr>
      <w:rFonts w:ascii="Symbol" w:hAnsi="Symbol" w:cs="Symbol" w:hint="default"/>
    </w:rPr>
  </w:style>
  <w:style w:type="character" w:customStyle="1" w:styleId="WW8Num2z0">
    <w:name w:val="WW8Num2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10z0">
    <w:name w:val="WW8Num10z0"/>
    <w:rPr>
      <w:rFonts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0z3">
    <w:name w:val="WW8Num10z3"/>
    <w:rPr>
      <w:rFonts w:ascii="Symbol" w:hAnsi="Symbol" w:cs="Symbol" w:hint="default"/>
    </w:rPr>
  </w:style>
  <w:style w:type="character" w:customStyle="1" w:styleId="WW8Num12z0">
    <w:name w:val="WW8Num12z0"/>
    <w:rPr>
      <w:rFonts w:ascii="Symbol" w:hAnsi="Symbol" w:cs="Symbol" w:hint="default"/>
      <w:color w:val="000000"/>
      <w:sz w:val="20"/>
      <w:szCs w:val="20"/>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hint="default"/>
    </w:rPr>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hint="default"/>
    </w:rPr>
  </w:style>
  <w:style w:type="character" w:customStyle="1" w:styleId="WW8Num19z0">
    <w:name w:val="WW8Num19z0"/>
    <w:rPr>
      <w:rFonts w:hint="default"/>
    </w:rPr>
  </w:style>
  <w:style w:type="character" w:customStyle="1" w:styleId="WW8Num20z0">
    <w:name w:val="WW8Num20z0"/>
    <w:rPr>
      <w:rFonts w:hint="default"/>
    </w:rPr>
  </w:style>
  <w:style w:type="character" w:customStyle="1" w:styleId="WW8Num21z0">
    <w:name w:val="WW8Num21z0"/>
    <w:rPr>
      <w:rFonts w:hint="default"/>
    </w:rPr>
  </w:style>
  <w:style w:type="character" w:customStyle="1" w:styleId="WW8Num22z0">
    <w:name w:val="WW8Num22z0"/>
    <w:rPr>
      <w:rFonts w:ascii="Symbol" w:hAnsi="Symbol" w:cs="Symbol" w:hint="default"/>
    </w:rPr>
  </w:style>
  <w:style w:type="character" w:customStyle="1" w:styleId="WW8Num23z2">
    <w:name w:val="WW8Num23z2"/>
    <w:rPr>
      <w:rFonts w:ascii="Times New Roman" w:hAnsi="Times New Roman" w:cs="Times New Roman"/>
      <w:b w:val="0"/>
      <w:bCs w:val="0"/>
      <w:i w:val="0"/>
      <w:iCs w:val="0"/>
      <w:caps w:val="0"/>
      <w:smallCaps w:val="0"/>
      <w:strike w:val="0"/>
      <w:dstrike w:val="0"/>
      <w:vanish w:val="0"/>
      <w:color w:val="000000"/>
      <w:spacing w:val="0"/>
      <w:w w:val="100"/>
      <w:kern w:val="0"/>
      <w:position w:val="0"/>
      <w:sz w:val="24"/>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hint="default"/>
    </w:rPr>
  </w:style>
  <w:style w:type="character" w:customStyle="1" w:styleId="WW8Num26z0">
    <w:name w:val="WW8Num26z0"/>
    <w:rPr>
      <w:rFonts w:hint="default"/>
    </w:rPr>
  </w:style>
  <w:style w:type="character" w:customStyle="1" w:styleId="WW8Num28z0">
    <w:name w:val="WW8Num28z0"/>
    <w:rPr>
      <w:rFonts w:hint="default"/>
    </w:rPr>
  </w:style>
  <w:style w:type="character" w:customStyle="1" w:styleId="WW8Num29z0">
    <w:name w:val="WW8Num29z0"/>
    <w:rPr>
      <w:rFonts w:ascii="Symbol" w:hAnsi="Symbol" w:cs="Symbol" w:hint="default"/>
    </w:rPr>
  </w:style>
  <w:style w:type="character" w:customStyle="1" w:styleId="WW8Num29z1">
    <w:name w:val="WW8Num29z1"/>
    <w:rPr>
      <w:rFonts w:ascii="Courier New" w:hAnsi="Courier New" w:cs="Courier New" w:hint="default"/>
    </w:rPr>
  </w:style>
  <w:style w:type="character" w:customStyle="1" w:styleId="WW8Num29z2">
    <w:name w:val="WW8Num29z2"/>
    <w:rPr>
      <w:rFonts w:ascii="Wingdings" w:hAnsi="Wingdings" w:cs="Wingdings" w:hint="default"/>
    </w:rPr>
  </w:style>
  <w:style w:type="character" w:customStyle="1" w:styleId="WW8Num30z0">
    <w:name w:val="WW8Num30z0"/>
    <w:rPr>
      <w:rFonts w:hint="default"/>
    </w:rPr>
  </w:style>
  <w:style w:type="character" w:customStyle="1" w:styleId="WW8Num30z1">
    <w:name w:val="WW8Num30z1"/>
    <w:rPr>
      <w:rFonts w:ascii="Courier New" w:hAnsi="Courier New" w:cs="Courier New" w:hint="default"/>
    </w:rPr>
  </w:style>
  <w:style w:type="character" w:customStyle="1" w:styleId="WW8Num30z2">
    <w:name w:val="WW8Num30z2"/>
    <w:rPr>
      <w:rFonts w:ascii="Wingdings" w:hAnsi="Wingdings" w:cs="Wingdings" w:hint="default"/>
    </w:rPr>
  </w:style>
  <w:style w:type="character" w:customStyle="1" w:styleId="WW8Num30z3">
    <w:name w:val="WW8Num30z3"/>
    <w:rPr>
      <w:rFonts w:ascii="Symbol" w:hAnsi="Symbol" w:cs="Symbol" w:hint="default"/>
    </w:rPr>
  </w:style>
  <w:style w:type="character" w:customStyle="1" w:styleId="11">
    <w:name w:val="Основной шрифт абзаца1"/>
  </w:style>
  <w:style w:type="character" w:styleId="a3">
    <w:name w:val="page number"/>
    <w:basedOn w:val="11"/>
  </w:style>
  <w:style w:type="character" w:customStyle="1" w:styleId="a4">
    <w:name w:val="Символ сноски"/>
    <w:rPr>
      <w:sz w:val="20"/>
      <w:vertAlign w:val="superscript"/>
    </w:rPr>
  </w:style>
  <w:style w:type="character" w:styleId="a5">
    <w:name w:val="Hyperlink"/>
    <w:rPr>
      <w:color w:val="0000FF"/>
      <w:u w:val="single"/>
    </w:rPr>
  </w:style>
  <w:style w:type="character" w:styleId="a6">
    <w:name w:val="FollowedHyperlink"/>
    <w:rPr>
      <w:color w:val="800080"/>
      <w:u w:val="single"/>
    </w:rPr>
  </w:style>
  <w:style w:type="character" w:styleId="a7">
    <w:name w:val="Strong"/>
    <w:uiPriority w:val="22"/>
    <w:qFormat/>
    <w:rPr>
      <w:b/>
    </w:rPr>
  </w:style>
  <w:style w:type="character" w:customStyle="1" w:styleId="12">
    <w:name w:val="Знак примечания1"/>
    <w:rPr>
      <w:sz w:val="16"/>
      <w:szCs w:val="16"/>
    </w:rPr>
  </w:style>
  <w:style w:type="character" w:customStyle="1" w:styleId="TableTextChar">
    <w:name w:val="_Table Text Char"/>
    <w:rPr>
      <w:rFonts w:ascii="Verdana" w:hAnsi="Verdana" w:cs="Verdana"/>
      <w:bCs/>
      <w:color w:val="333333"/>
      <w:sz w:val="18"/>
      <w:szCs w:val="19"/>
      <w:lang w:val="en" w:bidi="ar-SA"/>
    </w:rPr>
  </w:style>
  <w:style w:type="character" w:customStyle="1" w:styleId="TableTitleChar">
    <w:name w:val="_Table Title Char"/>
    <w:rPr>
      <w:rFonts w:ascii="Verdana" w:hAnsi="Verdana" w:cs="Verdana"/>
      <w:b/>
      <w:bCs/>
      <w:color w:val="333333"/>
      <w:sz w:val="18"/>
      <w:szCs w:val="19"/>
      <w:lang w:val="en" w:bidi="ar-SA"/>
    </w:rPr>
  </w:style>
  <w:style w:type="character" w:customStyle="1" w:styleId="TextCharChar">
    <w:name w:val="_Text Char Char"/>
    <w:rPr>
      <w:rFonts w:ascii="Verdana" w:hAnsi="Verdana" w:cs="Verdana"/>
      <w:bCs/>
      <w:color w:val="333333"/>
      <w:sz w:val="19"/>
      <w:szCs w:val="19"/>
      <w:lang w:val="en" w:bidi="ar-SA"/>
    </w:rPr>
  </w:style>
  <w:style w:type="character" w:customStyle="1" w:styleId="InstructionTextCharChar">
    <w:name w:val="_Instruction Text Char Char"/>
    <w:rPr>
      <w:rFonts w:ascii="Verdana" w:hAnsi="Verdana" w:cs="Verdana"/>
      <w:bCs/>
      <w:color w:val="3366FF"/>
      <w:sz w:val="19"/>
      <w:szCs w:val="19"/>
      <w:lang w:val="en" w:bidi="ar-SA"/>
    </w:rPr>
  </w:style>
  <w:style w:type="character" w:customStyle="1" w:styleId="Heading2CharChar">
    <w:name w:val="_Heading 2 Char Char"/>
    <w:rPr>
      <w:rFonts w:ascii="Arial" w:hAnsi="Arial" w:cs="Arial"/>
      <w:b/>
      <w:bCs/>
      <w:sz w:val="24"/>
      <w:szCs w:val="19"/>
      <w:lang w:val="en"/>
    </w:rPr>
  </w:style>
  <w:style w:type="character" w:customStyle="1" w:styleId="DefaultTextChar">
    <w:name w:val="Default Text Char"/>
    <w:rPr>
      <w:rFonts w:ascii="Arial" w:eastAsia="Batang" w:hAnsi="Arial" w:cs="Arial"/>
      <w:lang w:val="en"/>
    </w:rPr>
  </w:style>
  <w:style w:type="character" w:customStyle="1" w:styleId="a8">
    <w:name w:val="Без интервала Знак"/>
    <w:rPr>
      <w:rFonts w:ascii="Calibri" w:hAnsi="Calibri" w:cs="Calibri"/>
      <w:sz w:val="22"/>
      <w:szCs w:val="22"/>
      <w:lang w:val="en" w:bidi="en-US"/>
    </w:rPr>
  </w:style>
  <w:style w:type="character" w:customStyle="1" w:styleId="apple-converted-space">
    <w:name w:val="apple-converted-space"/>
  </w:style>
  <w:style w:type="character" w:customStyle="1" w:styleId="error">
    <w:name w:val="error"/>
  </w:style>
  <w:style w:type="character" w:customStyle="1" w:styleId="a9">
    <w:name w:val="Ссылка указателя"/>
  </w:style>
  <w:style w:type="paragraph" w:customStyle="1" w:styleId="13">
    <w:name w:val="Заголовок1"/>
    <w:basedOn w:val="a"/>
    <w:next w:val="a"/>
    <w:pPr>
      <w:jc w:val="center"/>
    </w:pPr>
    <w:rPr>
      <w:b/>
      <w:sz w:val="36"/>
    </w:rPr>
  </w:style>
  <w:style w:type="paragraph" w:styleId="aa">
    <w:name w:val="Body Text"/>
    <w:basedOn w:val="a"/>
    <w:pPr>
      <w:keepLines/>
      <w:spacing w:after="120"/>
      <w:ind w:left="720"/>
    </w:pPr>
  </w:style>
  <w:style w:type="paragraph" w:styleId="ab">
    <w:name w:val="List"/>
    <w:basedOn w:val="aa"/>
    <w:rPr>
      <w:rFonts w:cs="Lucida Sans"/>
    </w:rPr>
  </w:style>
  <w:style w:type="paragraph" w:styleId="ac">
    <w:name w:val="caption"/>
    <w:basedOn w:val="a"/>
    <w:qFormat/>
    <w:pPr>
      <w:suppressLineNumbers/>
      <w:spacing w:before="120" w:after="120"/>
    </w:pPr>
    <w:rPr>
      <w:rFonts w:cs="Lucida Sans"/>
      <w:i/>
      <w:iCs/>
      <w:sz w:val="24"/>
      <w:szCs w:val="24"/>
    </w:rPr>
  </w:style>
  <w:style w:type="paragraph" w:customStyle="1" w:styleId="14">
    <w:name w:val="Указатель1"/>
    <w:basedOn w:val="a"/>
    <w:pPr>
      <w:suppressLineNumbers/>
    </w:pPr>
    <w:rPr>
      <w:rFonts w:cs="Lucida Sans"/>
    </w:rPr>
  </w:style>
  <w:style w:type="paragraph" w:customStyle="1" w:styleId="Caption1">
    <w:name w:val="Caption1"/>
    <w:basedOn w:val="a"/>
    <w:pPr>
      <w:suppressLineNumbers/>
      <w:spacing w:before="120" w:after="120"/>
    </w:pPr>
    <w:rPr>
      <w:rFonts w:cs="Lucida Sans"/>
      <w:i/>
      <w:iCs/>
      <w:sz w:val="24"/>
      <w:szCs w:val="24"/>
    </w:rPr>
  </w:style>
  <w:style w:type="paragraph" w:customStyle="1" w:styleId="Caption11">
    <w:name w:val="Caption11"/>
    <w:basedOn w:val="a"/>
    <w:pPr>
      <w:suppressLineNumbers/>
      <w:spacing w:before="120" w:after="120"/>
    </w:pPr>
    <w:rPr>
      <w:rFonts w:cs="Lucida Sans"/>
      <w:i/>
      <w:iCs/>
      <w:sz w:val="24"/>
      <w:szCs w:val="24"/>
    </w:rPr>
  </w:style>
  <w:style w:type="paragraph" w:customStyle="1" w:styleId="Caption111">
    <w:name w:val="Caption111"/>
    <w:basedOn w:val="a"/>
    <w:pPr>
      <w:suppressLineNumbers/>
      <w:spacing w:before="120" w:after="120"/>
    </w:pPr>
    <w:rPr>
      <w:rFonts w:cs="Lucida Sans"/>
      <w:i/>
      <w:iCs/>
      <w:sz w:val="24"/>
      <w:szCs w:val="24"/>
    </w:rPr>
  </w:style>
  <w:style w:type="paragraph" w:customStyle="1" w:styleId="Caption1111">
    <w:name w:val="Caption1111"/>
    <w:basedOn w:val="a"/>
    <w:pPr>
      <w:suppressLineNumbers/>
      <w:spacing w:before="120" w:after="120"/>
    </w:pPr>
    <w:rPr>
      <w:rFonts w:cs="Lucida Sans"/>
      <w:i/>
      <w:iCs/>
      <w:sz w:val="24"/>
      <w:szCs w:val="24"/>
    </w:rPr>
  </w:style>
  <w:style w:type="paragraph" w:customStyle="1" w:styleId="TableCaption">
    <w:name w:val="Table Caption"/>
    <w:basedOn w:val="a"/>
    <w:next w:val="a"/>
    <w:pPr>
      <w:keepNext/>
      <w:keepLines/>
    </w:pPr>
    <w:rPr>
      <w:b/>
    </w:rPr>
  </w:style>
  <w:style w:type="paragraph" w:styleId="ad">
    <w:name w:val="Subtitle"/>
    <w:basedOn w:val="a"/>
    <w:next w:val="aa"/>
    <w:qFormat/>
    <w:pPr>
      <w:jc w:val="center"/>
    </w:pPr>
    <w:rPr>
      <w:i/>
      <w:sz w:val="36"/>
    </w:rPr>
  </w:style>
  <w:style w:type="paragraph" w:customStyle="1" w:styleId="Picture">
    <w:name w:val="Picture"/>
    <w:basedOn w:val="a"/>
    <w:next w:val="15"/>
    <w:pPr>
      <w:keepNext/>
      <w:spacing w:before="120" w:after="120"/>
      <w:jc w:val="center"/>
    </w:pPr>
  </w:style>
  <w:style w:type="paragraph" w:customStyle="1" w:styleId="15">
    <w:name w:val="Название объекта1"/>
    <w:basedOn w:val="a"/>
    <w:next w:val="aa"/>
    <w:pPr>
      <w:spacing w:after="120"/>
    </w:pPr>
    <w:rPr>
      <w:rFonts w:ascii="Garamond" w:hAnsi="Garamond" w:cs="Garamond"/>
      <w:b/>
      <w:spacing w:val="-5"/>
      <w:sz w:val="22"/>
    </w:rPr>
  </w:style>
  <w:style w:type="paragraph" w:styleId="16">
    <w:name w:val="toc 1"/>
    <w:basedOn w:val="a"/>
    <w:next w:val="a"/>
    <w:pPr>
      <w:spacing w:before="240" w:after="0"/>
    </w:pPr>
    <w:rPr>
      <w:b/>
      <w:bCs/>
      <w:caps/>
      <w:sz w:val="24"/>
      <w:szCs w:val="24"/>
    </w:rPr>
  </w:style>
  <w:style w:type="paragraph" w:styleId="20">
    <w:name w:val="toc 2"/>
    <w:basedOn w:val="a"/>
    <w:next w:val="a"/>
    <w:pPr>
      <w:spacing w:before="120" w:after="0"/>
    </w:pPr>
    <w:rPr>
      <w:b/>
      <w:bCs/>
    </w:rPr>
  </w:style>
  <w:style w:type="paragraph" w:styleId="30">
    <w:name w:val="toc 3"/>
    <w:basedOn w:val="a"/>
    <w:next w:val="a"/>
    <w:pPr>
      <w:spacing w:before="0" w:after="0"/>
    </w:pPr>
  </w:style>
  <w:style w:type="paragraph" w:customStyle="1" w:styleId="ae">
    <w:name w:val="Колонтитул"/>
    <w:basedOn w:val="a"/>
    <w:pPr>
      <w:suppressLineNumbers/>
      <w:tabs>
        <w:tab w:val="center" w:pos="4819"/>
        <w:tab w:val="right" w:pos="9638"/>
      </w:tabs>
    </w:pPr>
  </w:style>
  <w:style w:type="paragraph" w:styleId="af">
    <w:name w:val="header"/>
    <w:basedOn w:val="a"/>
    <w:pPr>
      <w:spacing w:before="0" w:after="0"/>
    </w:pPr>
    <w:rPr>
      <w:sz w:val="16"/>
    </w:rPr>
  </w:style>
  <w:style w:type="paragraph" w:styleId="af0">
    <w:name w:val="footer"/>
    <w:basedOn w:val="a"/>
    <w:pPr>
      <w:spacing w:before="0" w:after="0"/>
    </w:pPr>
    <w:rPr>
      <w:sz w:val="16"/>
    </w:rPr>
  </w:style>
  <w:style w:type="paragraph" w:customStyle="1" w:styleId="21">
    <w:name w:val="Нумерованный список 21"/>
    <w:basedOn w:val="a"/>
    <w:pPr>
      <w:numPr>
        <w:numId w:val="2"/>
      </w:numPr>
    </w:pPr>
  </w:style>
  <w:style w:type="paragraph" w:customStyle="1" w:styleId="Tabletext">
    <w:name w:val="Tabletext"/>
    <w:basedOn w:val="a"/>
    <w:pPr>
      <w:keepLines/>
      <w:spacing w:after="120"/>
    </w:pPr>
  </w:style>
  <w:style w:type="paragraph" w:customStyle="1" w:styleId="17">
    <w:name w:val="Схема документа1"/>
    <w:basedOn w:val="a"/>
    <w:pPr>
      <w:shd w:val="clear" w:color="auto" w:fill="000080"/>
    </w:pPr>
    <w:rPr>
      <w:rFonts w:ascii="Tahoma" w:hAnsi="Tahoma" w:cs="Tahoma"/>
    </w:rPr>
  </w:style>
  <w:style w:type="paragraph" w:styleId="af1">
    <w:name w:val="footnote text"/>
    <w:basedOn w:val="a"/>
    <w:pPr>
      <w:keepNext/>
      <w:keepLines/>
      <w:pBdr>
        <w:top w:val="none" w:sz="0" w:space="0" w:color="000000"/>
        <w:left w:val="none" w:sz="0" w:space="0" w:color="000000"/>
        <w:bottom w:val="single" w:sz="6" w:space="0" w:color="000000"/>
        <w:right w:val="none" w:sz="0" w:space="0" w:color="000000"/>
      </w:pBdr>
      <w:spacing w:before="40" w:after="40"/>
      <w:ind w:left="360" w:hanging="360"/>
    </w:pPr>
    <w:rPr>
      <w:rFonts w:ascii="Helvetica" w:hAnsi="Helvetica" w:cs="Helvetica"/>
      <w:sz w:val="16"/>
    </w:rPr>
  </w:style>
  <w:style w:type="paragraph" w:customStyle="1" w:styleId="MainTitle">
    <w:name w:val="Main Title"/>
    <w:basedOn w:val="a"/>
    <w:pPr>
      <w:spacing w:before="480"/>
      <w:jc w:val="center"/>
    </w:pPr>
    <w:rPr>
      <w:b/>
      <w:kern w:val="2"/>
      <w:sz w:val="32"/>
    </w:rPr>
  </w:style>
  <w:style w:type="paragraph" w:styleId="40">
    <w:name w:val="toc 4"/>
    <w:basedOn w:val="a"/>
    <w:next w:val="a"/>
    <w:pPr>
      <w:ind w:left="400"/>
    </w:pPr>
  </w:style>
  <w:style w:type="paragraph" w:styleId="50">
    <w:name w:val="toc 5"/>
    <w:basedOn w:val="a"/>
    <w:next w:val="a"/>
    <w:pPr>
      <w:ind w:left="600"/>
    </w:pPr>
  </w:style>
  <w:style w:type="paragraph" w:styleId="60">
    <w:name w:val="toc 6"/>
    <w:basedOn w:val="a"/>
    <w:next w:val="a"/>
    <w:pPr>
      <w:ind w:left="800"/>
    </w:pPr>
  </w:style>
  <w:style w:type="paragraph" w:styleId="70">
    <w:name w:val="toc 7"/>
    <w:basedOn w:val="a"/>
    <w:next w:val="a"/>
    <w:pPr>
      <w:ind w:left="1000"/>
    </w:pPr>
  </w:style>
  <w:style w:type="paragraph" w:styleId="80">
    <w:name w:val="toc 8"/>
    <w:basedOn w:val="a"/>
    <w:next w:val="a"/>
    <w:pPr>
      <w:ind w:left="1200"/>
    </w:pPr>
  </w:style>
  <w:style w:type="paragraph" w:styleId="90">
    <w:name w:val="toc 9"/>
    <w:basedOn w:val="a"/>
    <w:next w:val="a"/>
    <w:pPr>
      <w:ind w:left="1400"/>
    </w:pPr>
  </w:style>
  <w:style w:type="paragraph" w:customStyle="1" w:styleId="211">
    <w:name w:val="Основной текст 21"/>
    <w:basedOn w:val="a"/>
    <w:rPr>
      <w:i/>
      <w:color w:val="0000FF"/>
    </w:rPr>
  </w:style>
  <w:style w:type="paragraph" w:styleId="af2">
    <w:name w:val="Body Text Indent"/>
    <w:basedOn w:val="a"/>
    <w:pPr>
      <w:ind w:left="720"/>
    </w:pPr>
    <w:rPr>
      <w:i/>
      <w:color w:val="0000FF"/>
      <w:u w:val="single"/>
    </w:rPr>
  </w:style>
  <w:style w:type="paragraph" w:customStyle="1" w:styleId="InfoBlue">
    <w:name w:val="InfoBlue"/>
    <w:basedOn w:val="a"/>
    <w:next w:val="aa"/>
    <w:pPr>
      <w:spacing w:after="120"/>
      <w:ind w:left="720"/>
    </w:pPr>
    <w:rPr>
      <w:i/>
      <w:color w:val="0000FF"/>
    </w:rPr>
  </w:style>
  <w:style w:type="paragraph" w:customStyle="1" w:styleId="212">
    <w:name w:val="Основной текст с отступом 21"/>
    <w:basedOn w:val="a"/>
    <w:pPr>
      <w:ind w:firstLine="720"/>
    </w:pPr>
  </w:style>
  <w:style w:type="paragraph" w:customStyle="1" w:styleId="31">
    <w:name w:val="Основной текст с отступом 31"/>
    <w:basedOn w:val="a"/>
    <w:pPr>
      <w:ind w:firstLine="360"/>
    </w:pPr>
  </w:style>
  <w:style w:type="paragraph" w:customStyle="1" w:styleId="18">
    <w:name w:val="Текст примечания1"/>
    <w:basedOn w:val="a"/>
  </w:style>
  <w:style w:type="paragraph" w:customStyle="1" w:styleId="BodyTextKeep">
    <w:name w:val="Body Text Keep"/>
    <w:basedOn w:val="aa"/>
    <w:next w:val="aa"/>
    <w:pPr>
      <w:keepNext/>
      <w:keepLines w:val="0"/>
      <w:ind w:left="0"/>
      <w:jc w:val="both"/>
    </w:pPr>
    <w:rPr>
      <w:rFonts w:ascii="Garamond" w:hAnsi="Garamond" w:cs="Garamond"/>
      <w:spacing w:val="-5"/>
      <w:sz w:val="114"/>
    </w:rPr>
  </w:style>
  <w:style w:type="paragraph" w:customStyle="1" w:styleId="310">
    <w:name w:val="Основной текст 31"/>
    <w:basedOn w:val="a"/>
    <w:rPr>
      <w:sz w:val="24"/>
    </w:rPr>
  </w:style>
  <w:style w:type="paragraph" w:styleId="af3">
    <w:name w:val="annotation subject"/>
    <w:basedOn w:val="18"/>
    <w:next w:val="18"/>
    <w:rPr>
      <w:b/>
      <w:bCs/>
    </w:rPr>
  </w:style>
  <w:style w:type="paragraph" w:styleId="af4">
    <w:name w:val="Balloon Text"/>
    <w:basedOn w:val="a"/>
    <w:rPr>
      <w:rFonts w:ascii="Tahoma" w:hAnsi="Tahoma" w:cs="Tahoma"/>
      <w:sz w:val="16"/>
      <w:szCs w:val="16"/>
    </w:rPr>
  </w:style>
  <w:style w:type="paragraph" w:customStyle="1" w:styleId="10">
    <w:name w:val="Маркированный список1"/>
    <w:basedOn w:val="a"/>
    <w:pPr>
      <w:numPr>
        <w:numId w:val="4"/>
      </w:numPr>
    </w:pPr>
  </w:style>
  <w:style w:type="paragraph" w:customStyle="1" w:styleId="210">
    <w:name w:val="Маркированный список 21"/>
    <w:basedOn w:val="a"/>
    <w:pPr>
      <w:numPr>
        <w:numId w:val="3"/>
      </w:numPr>
    </w:pPr>
  </w:style>
  <w:style w:type="paragraph" w:customStyle="1" w:styleId="19">
    <w:name w:val="Продолжение списка1"/>
    <w:basedOn w:val="a"/>
    <w:pPr>
      <w:spacing w:after="120"/>
      <w:ind w:left="283"/>
    </w:pPr>
  </w:style>
  <w:style w:type="paragraph" w:customStyle="1" w:styleId="BulletLevel2">
    <w:name w:val="Bullet Level 2"/>
    <w:basedOn w:val="a"/>
    <w:pPr>
      <w:numPr>
        <w:numId w:val="8"/>
      </w:numPr>
      <w:spacing w:before="0" w:after="0"/>
    </w:pPr>
  </w:style>
  <w:style w:type="paragraph" w:customStyle="1" w:styleId="TableData">
    <w:name w:val="TableData"/>
    <w:basedOn w:val="a"/>
    <w:rPr>
      <w:sz w:val="18"/>
    </w:rPr>
  </w:style>
  <w:style w:type="paragraph" w:customStyle="1" w:styleId="TableHead">
    <w:name w:val="TableHead"/>
    <w:basedOn w:val="a"/>
    <w:next w:val="TableData"/>
    <w:rPr>
      <w:b/>
      <w:sz w:val="18"/>
    </w:rPr>
  </w:style>
  <w:style w:type="paragraph" w:customStyle="1" w:styleId="TableText0">
    <w:name w:val="_Table Text"/>
    <w:basedOn w:val="a"/>
    <w:rPr>
      <w:rFonts w:ascii="Verdana" w:hAnsi="Verdana" w:cs="Verdana"/>
      <w:bCs/>
      <w:color w:val="333333"/>
      <w:sz w:val="18"/>
      <w:szCs w:val="19"/>
    </w:rPr>
  </w:style>
  <w:style w:type="paragraph" w:customStyle="1" w:styleId="TableTitle">
    <w:name w:val="_Table Title"/>
    <w:basedOn w:val="a"/>
    <w:rPr>
      <w:rFonts w:ascii="Verdana" w:hAnsi="Verdana" w:cs="Verdana"/>
      <w:b/>
      <w:bCs/>
      <w:color w:val="333333"/>
      <w:sz w:val="18"/>
      <w:szCs w:val="19"/>
    </w:rPr>
  </w:style>
  <w:style w:type="paragraph" w:customStyle="1" w:styleId="Text">
    <w:name w:val="_Text"/>
    <w:basedOn w:val="a"/>
    <w:rPr>
      <w:rFonts w:ascii="Verdana" w:hAnsi="Verdana" w:cs="Verdana"/>
      <w:bCs/>
      <w:color w:val="333333"/>
      <w:sz w:val="19"/>
      <w:szCs w:val="19"/>
    </w:rPr>
  </w:style>
  <w:style w:type="paragraph" w:customStyle="1" w:styleId="InstructionText">
    <w:name w:val="_Instruction Text"/>
    <w:basedOn w:val="Text"/>
    <w:rPr>
      <w:color w:val="3366FF"/>
    </w:rPr>
  </w:style>
  <w:style w:type="paragraph" w:customStyle="1" w:styleId="NumberedText">
    <w:name w:val="_Numbered Text"/>
    <w:basedOn w:val="Text"/>
    <w:pPr>
      <w:numPr>
        <w:numId w:val="6"/>
      </w:numPr>
      <w:tabs>
        <w:tab w:val="left" w:pos="360"/>
      </w:tabs>
      <w:ind w:left="360" w:hanging="360"/>
    </w:pPr>
  </w:style>
  <w:style w:type="paragraph" w:customStyle="1" w:styleId="Line">
    <w:name w:val="_Line"/>
    <w:basedOn w:val="a"/>
    <w:next w:val="Text"/>
    <w:pPr>
      <w:pBdr>
        <w:top w:val="single" w:sz="4" w:space="0" w:color="999999"/>
        <w:left w:val="none" w:sz="0" w:space="0" w:color="000000"/>
        <w:bottom w:val="none" w:sz="0" w:space="0" w:color="000000"/>
        <w:right w:val="none" w:sz="0" w:space="0" w:color="000000"/>
      </w:pBdr>
      <w:spacing w:before="240"/>
    </w:pPr>
    <w:rPr>
      <w:rFonts w:ascii="Verdana" w:hAnsi="Verdana" w:cs="Verdana"/>
      <w:bCs/>
      <w:color w:val="333333"/>
      <w:sz w:val="18"/>
      <w:szCs w:val="19"/>
    </w:rPr>
  </w:style>
  <w:style w:type="paragraph" w:customStyle="1" w:styleId="Heading1">
    <w:name w:val="_Heading 1"/>
    <w:basedOn w:val="a"/>
    <w:next w:val="Line"/>
    <w:pPr>
      <w:numPr>
        <w:numId w:val="7"/>
      </w:numPr>
      <w:spacing w:before="240" w:after="240"/>
      <w:outlineLvl w:val="0"/>
    </w:pPr>
    <w:rPr>
      <w:rFonts w:ascii="Palatino Linotype" w:hAnsi="Palatino Linotype" w:cs="Palatino Linotype"/>
      <w:color w:val="333333"/>
      <w:sz w:val="36"/>
      <w:szCs w:val="32"/>
    </w:rPr>
  </w:style>
  <w:style w:type="paragraph" w:customStyle="1" w:styleId="Heading2">
    <w:name w:val="_Heading 2"/>
    <w:basedOn w:val="a"/>
    <w:next w:val="Text"/>
    <w:pPr>
      <w:tabs>
        <w:tab w:val="num" w:pos="720"/>
      </w:tabs>
      <w:spacing w:before="120" w:after="120"/>
      <w:ind w:left="360" w:hanging="360"/>
      <w:outlineLvl w:val="1"/>
    </w:pPr>
    <w:rPr>
      <w:b/>
      <w:bCs/>
      <w:sz w:val="24"/>
      <w:szCs w:val="19"/>
    </w:rPr>
  </w:style>
  <w:style w:type="paragraph" w:customStyle="1" w:styleId="Heading3">
    <w:name w:val="_Heading 3"/>
    <w:basedOn w:val="a"/>
    <w:next w:val="a"/>
    <w:pPr>
      <w:tabs>
        <w:tab w:val="num" w:pos="720"/>
        <w:tab w:val="left" w:pos="1622"/>
      </w:tabs>
      <w:spacing w:before="120" w:after="120"/>
      <w:ind w:left="360" w:hanging="360"/>
      <w:outlineLvl w:val="2"/>
    </w:pPr>
    <w:rPr>
      <w:b/>
      <w:bCs/>
      <w:sz w:val="22"/>
      <w:szCs w:val="19"/>
    </w:rPr>
  </w:style>
  <w:style w:type="paragraph" w:styleId="af5">
    <w:name w:val="List Paragraph"/>
    <w:basedOn w:val="a"/>
    <w:qFormat/>
    <w:pPr>
      <w:ind w:left="720"/>
      <w:contextualSpacing/>
    </w:pPr>
  </w:style>
  <w:style w:type="paragraph" w:styleId="af6">
    <w:name w:val="No Spacing"/>
    <w:basedOn w:val="a"/>
    <w:qFormat/>
    <w:pPr>
      <w:spacing w:before="0" w:after="0"/>
    </w:pPr>
    <w:rPr>
      <w:rFonts w:ascii="Calibri" w:hAnsi="Calibri" w:cs="Calibri"/>
      <w:sz w:val="22"/>
      <w:szCs w:val="22"/>
      <w:lang w:bidi="en-US"/>
    </w:rPr>
  </w:style>
  <w:style w:type="paragraph" w:customStyle="1" w:styleId="TableData0">
    <w:name w:val="Table Data"/>
    <w:basedOn w:val="a"/>
    <w:pPr>
      <w:ind w:left="28" w:right="28"/>
    </w:pPr>
    <w:rPr>
      <w:sz w:val="18"/>
    </w:rPr>
  </w:style>
  <w:style w:type="paragraph" w:customStyle="1" w:styleId="DefaultText">
    <w:name w:val="Default Text"/>
    <w:basedOn w:val="a"/>
    <w:pPr>
      <w:spacing w:before="120" w:after="120"/>
    </w:pPr>
    <w:rPr>
      <w:rFonts w:eastAsia="Batang"/>
    </w:rPr>
  </w:style>
  <w:style w:type="paragraph" w:customStyle="1" w:styleId="Bullet">
    <w:name w:val="Bullet"/>
    <w:basedOn w:val="DefaultText"/>
    <w:pPr>
      <w:numPr>
        <w:numId w:val="5"/>
      </w:numPr>
    </w:pPr>
  </w:style>
  <w:style w:type="paragraph" w:customStyle="1" w:styleId="text0">
    <w:name w:val="text"/>
    <w:basedOn w:val="a"/>
    <w:pPr>
      <w:spacing w:before="0" w:after="180"/>
      <w:ind w:left="1418"/>
    </w:pPr>
  </w:style>
  <w:style w:type="paragraph" w:customStyle="1" w:styleId="af7">
    <w:name w:val="Обычный (веб)"/>
    <w:basedOn w:val="a"/>
    <w:pPr>
      <w:spacing w:before="280" w:after="280"/>
    </w:pPr>
    <w:rPr>
      <w:rFonts w:ascii="Times New Roman" w:hAnsi="Times New Roman" w:cs="Times New Roman"/>
      <w:sz w:val="24"/>
      <w:szCs w:val="24"/>
    </w:rPr>
  </w:style>
  <w:style w:type="paragraph" w:customStyle="1" w:styleId="af8">
    <w:name w:val="Содержимое врезки"/>
    <w:basedOn w:val="a"/>
  </w:style>
  <w:style w:type="paragraph" w:customStyle="1" w:styleId="af9">
    <w:name w:val="Содержимое таблицы"/>
    <w:basedOn w:val="a"/>
    <w:pPr>
      <w:widowControl w:val="0"/>
      <w:suppressLineNumbers/>
    </w:pPr>
  </w:style>
  <w:style w:type="paragraph" w:customStyle="1" w:styleId="afa">
    <w:name w:val="Заголовок таблицы"/>
    <w:basedOn w:val="af9"/>
    <w:pPr>
      <w:jc w:val="center"/>
    </w:pPr>
    <w:rPr>
      <w:b/>
      <w:bCs/>
    </w:rPr>
  </w:style>
  <w:style w:type="character" w:styleId="afb">
    <w:name w:val="Unresolved Mention"/>
    <w:uiPriority w:val="99"/>
    <w:semiHidden/>
    <w:unhideWhenUsed/>
    <w:rsid w:val="00F046C2"/>
    <w:rPr>
      <w:color w:val="605E5C"/>
      <w:shd w:val="clear" w:color="auto" w:fill="E1DFDD"/>
    </w:rPr>
  </w:style>
  <w:style w:type="character" w:customStyle="1" w:styleId="hwtze">
    <w:name w:val="hwtze"/>
    <w:basedOn w:val="a0"/>
    <w:rsid w:val="00860271"/>
  </w:style>
  <w:style w:type="character" w:customStyle="1" w:styleId="rynqvb">
    <w:name w:val="rynqvb"/>
    <w:basedOn w:val="a0"/>
    <w:rsid w:val="00860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640200">
      <w:bodyDiv w:val="1"/>
      <w:marLeft w:val="0"/>
      <w:marRight w:val="0"/>
      <w:marTop w:val="0"/>
      <w:marBottom w:val="0"/>
      <w:divBdr>
        <w:top w:val="none" w:sz="0" w:space="0" w:color="auto"/>
        <w:left w:val="none" w:sz="0" w:space="0" w:color="auto"/>
        <w:bottom w:val="none" w:sz="0" w:space="0" w:color="auto"/>
        <w:right w:val="none" w:sz="0" w:space="0" w:color="auto"/>
      </w:divBdr>
    </w:div>
    <w:div w:id="1360012742">
      <w:bodyDiv w:val="1"/>
      <w:marLeft w:val="0"/>
      <w:marRight w:val="0"/>
      <w:marTop w:val="0"/>
      <w:marBottom w:val="0"/>
      <w:divBdr>
        <w:top w:val="none" w:sz="0" w:space="0" w:color="auto"/>
        <w:left w:val="none" w:sz="0" w:space="0" w:color="auto"/>
        <w:bottom w:val="none" w:sz="0" w:space="0" w:color="auto"/>
        <w:right w:val="none" w:sz="0" w:space="0" w:color="auto"/>
      </w:divBdr>
    </w:div>
    <w:div w:id="1438911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1drv.ms/x/s!Avt2DIVj75V6yxx2zxIk7Mv6sqGo?e=nh2G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nc50\_telus\Planning\Gate%204\ASF%20Data%20Deliverable%20Specification%20v1_0.doc.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ASF Data Deliverable Specification v1_0.doc.dot</Template>
  <TotalTime>2</TotalTime>
  <Pages>6</Pages>
  <Words>1053</Words>
  <Characters>6008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Test Summary Report</vt:lpstr>
    </vt:vector>
  </TitlesOfParts>
  <Company/>
  <LinksUpToDate>false</LinksUpToDate>
  <CharactersWithSpaces>7047</CharactersWithSpaces>
  <SharedDoc>false</SharedDoc>
  <HLinks>
    <vt:vector size="66" baseType="variant">
      <vt:variant>
        <vt:i4>4194335</vt:i4>
      </vt:variant>
      <vt:variant>
        <vt:i4>41</vt:i4>
      </vt:variant>
      <vt:variant>
        <vt:i4>0</vt:i4>
      </vt:variant>
      <vt:variant>
        <vt:i4>5</vt:i4>
      </vt:variant>
      <vt:variant>
        <vt:lpwstr/>
      </vt:variant>
      <vt:variant>
        <vt:lpwstr>__RefHeading___Toc4342_2441863898</vt:lpwstr>
      </vt:variant>
      <vt:variant>
        <vt:i4>8257612</vt:i4>
      </vt:variant>
      <vt:variant>
        <vt:i4>38</vt:i4>
      </vt:variant>
      <vt:variant>
        <vt:i4>0</vt:i4>
      </vt:variant>
      <vt:variant>
        <vt:i4>5</vt:i4>
      </vt:variant>
      <vt:variant>
        <vt:lpwstr/>
      </vt:variant>
      <vt:variant>
        <vt:lpwstr>__RefHeading___Toc434936476</vt:lpwstr>
      </vt:variant>
      <vt:variant>
        <vt:i4>8257612</vt:i4>
      </vt:variant>
      <vt:variant>
        <vt:i4>35</vt:i4>
      </vt:variant>
      <vt:variant>
        <vt:i4>0</vt:i4>
      </vt:variant>
      <vt:variant>
        <vt:i4>5</vt:i4>
      </vt:variant>
      <vt:variant>
        <vt:lpwstr/>
      </vt:variant>
      <vt:variant>
        <vt:lpwstr>__RefHeading___Toc434936475</vt:lpwstr>
      </vt:variant>
      <vt:variant>
        <vt:i4>8257612</vt:i4>
      </vt:variant>
      <vt:variant>
        <vt:i4>32</vt:i4>
      </vt:variant>
      <vt:variant>
        <vt:i4>0</vt:i4>
      </vt:variant>
      <vt:variant>
        <vt:i4>5</vt:i4>
      </vt:variant>
      <vt:variant>
        <vt:lpwstr/>
      </vt:variant>
      <vt:variant>
        <vt:lpwstr>__RefHeading___Toc434936474</vt:lpwstr>
      </vt:variant>
      <vt:variant>
        <vt:i4>8257612</vt:i4>
      </vt:variant>
      <vt:variant>
        <vt:i4>29</vt:i4>
      </vt:variant>
      <vt:variant>
        <vt:i4>0</vt:i4>
      </vt:variant>
      <vt:variant>
        <vt:i4>5</vt:i4>
      </vt:variant>
      <vt:variant>
        <vt:lpwstr/>
      </vt:variant>
      <vt:variant>
        <vt:lpwstr>__RefHeading___Toc434936472</vt:lpwstr>
      </vt:variant>
      <vt:variant>
        <vt:i4>8257612</vt:i4>
      </vt:variant>
      <vt:variant>
        <vt:i4>26</vt:i4>
      </vt:variant>
      <vt:variant>
        <vt:i4>0</vt:i4>
      </vt:variant>
      <vt:variant>
        <vt:i4>5</vt:i4>
      </vt:variant>
      <vt:variant>
        <vt:lpwstr/>
      </vt:variant>
      <vt:variant>
        <vt:lpwstr>__RefHeading___Toc434936471</vt:lpwstr>
      </vt:variant>
      <vt:variant>
        <vt:i4>8257612</vt:i4>
      </vt:variant>
      <vt:variant>
        <vt:i4>23</vt:i4>
      </vt:variant>
      <vt:variant>
        <vt:i4>0</vt:i4>
      </vt:variant>
      <vt:variant>
        <vt:i4>5</vt:i4>
      </vt:variant>
      <vt:variant>
        <vt:lpwstr/>
      </vt:variant>
      <vt:variant>
        <vt:lpwstr>__RefHeading___Toc434936470</vt:lpwstr>
      </vt:variant>
      <vt:variant>
        <vt:i4>4456478</vt:i4>
      </vt:variant>
      <vt:variant>
        <vt:i4>20</vt:i4>
      </vt:variant>
      <vt:variant>
        <vt:i4>0</vt:i4>
      </vt:variant>
      <vt:variant>
        <vt:i4>5</vt:i4>
      </vt:variant>
      <vt:variant>
        <vt:lpwstr/>
      </vt:variant>
      <vt:variant>
        <vt:lpwstr>__RefHeading___Toc4154_2441863898</vt:lpwstr>
      </vt:variant>
      <vt:variant>
        <vt:i4>8323148</vt:i4>
      </vt:variant>
      <vt:variant>
        <vt:i4>17</vt:i4>
      </vt:variant>
      <vt:variant>
        <vt:i4>0</vt:i4>
      </vt:variant>
      <vt:variant>
        <vt:i4>5</vt:i4>
      </vt:variant>
      <vt:variant>
        <vt:lpwstr/>
      </vt:variant>
      <vt:variant>
        <vt:lpwstr>__RefHeading___Toc434936468</vt:lpwstr>
      </vt:variant>
      <vt:variant>
        <vt:i4>8323148</vt:i4>
      </vt:variant>
      <vt:variant>
        <vt:i4>14</vt:i4>
      </vt:variant>
      <vt:variant>
        <vt:i4>0</vt:i4>
      </vt:variant>
      <vt:variant>
        <vt:i4>5</vt:i4>
      </vt:variant>
      <vt:variant>
        <vt:lpwstr/>
      </vt:variant>
      <vt:variant>
        <vt:lpwstr>__RefHeading___Toc434936467</vt:lpwstr>
      </vt:variant>
      <vt:variant>
        <vt:i4>4653145</vt:i4>
      </vt:variant>
      <vt:variant>
        <vt:i4>9</vt:i4>
      </vt:variant>
      <vt:variant>
        <vt:i4>0</vt:i4>
      </vt:variant>
      <vt:variant>
        <vt:i4>5</vt:i4>
      </vt:variant>
      <vt:variant>
        <vt:lpwstr>https://1drv.ms/x/s!Avt2DIVj75V6yxx2zxIk7Mv6sqGo?e=nh2GiT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Summary Report</dc:title>
  <dc:subject/>
  <dc:creator>Administrator</dc:creator>
  <cp:keywords/>
  <cp:lastModifiedBy>Sergii Zabuga</cp:lastModifiedBy>
  <cp:revision>3</cp:revision>
  <cp:lastPrinted>2010-02-05T15:08:00Z</cp:lastPrinted>
  <dcterms:created xsi:type="dcterms:W3CDTF">2024-02-11T20:57:00Z</dcterms:created>
  <dcterms:modified xsi:type="dcterms:W3CDTF">2024-02-11T21:00:00Z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ocument Version">
    <vt:lpwstr>1.0</vt:lpwstr>
  </property>
  <property fmtid="{D5CDD505-2E9C-101B-9397-08002B2CF9AE}" pid="4" name="Document_Name">
    <vt:lpwstr>Test Summary Report</vt:lpwstr>
  </property>
  <property fmtid="{D5CDD505-2E9C-101B-9397-08002B2CF9AE}" pid="5" name="EmailCc">
    <vt:lpwstr/>
  </property>
  <property fmtid="{D5CDD505-2E9C-101B-9397-08002B2CF9AE}" pid="6" name="EmailFrom">
    <vt:lpwstr/>
  </property>
  <property fmtid="{D5CDD505-2E9C-101B-9397-08002B2CF9AE}" pid="7" name="EmailSender">
    <vt:lpwstr/>
  </property>
  <property fmtid="{D5CDD505-2E9C-101B-9397-08002B2CF9AE}" pid="8" name="EmailSubject">
    <vt:lpwstr/>
  </property>
  <property fmtid="{D5CDD505-2E9C-101B-9397-08002B2CF9AE}" pid="9" name="EmailTo">
    <vt:lpwstr/>
  </property>
  <property fmtid="{D5CDD505-2E9C-101B-9397-08002B2CF9AE}" pid="10" name="Project_Name">
    <vt:lpwstr>&lt;Project Name&gt;</vt:lpwstr>
  </property>
</Properties>
</file>